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CA3DE5" w14:textId="77777777" w:rsidR="00DF5B2E" w:rsidRDefault="00DF5B2E" w:rsidP="00264E03">
      <w:pPr>
        <w:pStyle w:val="ac"/>
        <w:ind w:firstLine="567"/>
        <w:rPr>
          <w:rFonts w:ascii="Times New Roman" w:hAnsi="Times New Roman" w:cs="Times New Roman"/>
          <w:b w:val="0"/>
          <w:sz w:val="24"/>
          <w:szCs w:val="24"/>
        </w:rPr>
      </w:pPr>
    </w:p>
    <w:p w14:paraId="13B54D24" w14:textId="77777777" w:rsidR="00D20AAF" w:rsidRDefault="00DF5B2E" w:rsidP="00264E03">
      <w:pPr>
        <w:pStyle w:val="ac"/>
        <w:ind w:firstLine="567"/>
        <w:rPr>
          <w:rFonts w:ascii="Times New Roman" w:hAnsi="Times New Roman" w:cs="Times New Roman"/>
          <w:b w:val="0"/>
          <w:sz w:val="24"/>
          <w:szCs w:val="24"/>
        </w:rPr>
      </w:pPr>
      <w:r>
        <w:rPr>
          <w:rFonts w:ascii="Times New Roman" w:hAnsi="Times New Roman" w:cs="Times New Roman"/>
          <w:b w:val="0"/>
          <w:sz w:val="24"/>
          <w:szCs w:val="24"/>
        </w:rPr>
        <w:t>Изображение государственного Герба Республики Казахстан</w:t>
      </w:r>
    </w:p>
    <w:p w14:paraId="2D5D147A" w14:textId="77777777" w:rsidR="00DF5B2E" w:rsidRDefault="00DF5B2E" w:rsidP="00264E03">
      <w:pPr>
        <w:pStyle w:val="ac"/>
        <w:ind w:firstLine="567"/>
        <w:rPr>
          <w:rFonts w:ascii="Times New Roman" w:hAnsi="Times New Roman" w:cs="Times New Roman"/>
          <w:b w:val="0"/>
          <w:sz w:val="24"/>
          <w:szCs w:val="24"/>
        </w:rPr>
      </w:pPr>
    </w:p>
    <w:p w14:paraId="66E76136" w14:textId="77777777" w:rsidR="00F8634F" w:rsidRPr="00137BCB" w:rsidRDefault="00F8634F" w:rsidP="00264E03">
      <w:pPr>
        <w:pStyle w:val="ac"/>
        <w:ind w:firstLine="567"/>
        <w:rPr>
          <w:rFonts w:ascii="Times New Roman" w:hAnsi="Times New Roman" w:cs="Times New Roman"/>
          <w:b w:val="0"/>
          <w:bCs w:val="0"/>
          <w:sz w:val="24"/>
          <w:szCs w:val="24"/>
        </w:rPr>
      </w:pPr>
    </w:p>
    <w:p w14:paraId="55894D1A" w14:textId="77777777" w:rsidR="00651C2C" w:rsidRPr="00137BCB" w:rsidRDefault="00853BD4" w:rsidP="00264E03">
      <w:pPr>
        <w:pStyle w:val="ae"/>
        <w:pBdr>
          <w:bottom w:val="single" w:sz="4" w:space="1" w:color="auto"/>
        </w:pBdr>
        <w:ind w:firstLine="567"/>
        <w:rPr>
          <w:sz w:val="24"/>
        </w:rPr>
      </w:pPr>
      <w:proofErr w:type="gramStart"/>
      <w:r>
        <w:rPr>
          <w:sz w:val="24"/>
        </w:rPr>
        <w:t>НАЦИОНАЛЬНЫЙ</w:t>
      </w:r>
      <w:r w:rsidR="00880B1D" w:rsidRPr="00137BCB">
        <w:rPr>
          <w:sz w:val="24"/>
        </w:rPr>
        <w:t xml:space="preserve">  </w:t>
      </w:r>
      <w:r w:rsidR="00651C2C" w:rsidRPr="00137BCB">
        <w:rPr>
          <w:sz w:val="24"/>
        </w:rPr>
        <w:t>СТАНДАРТ</w:t>
      </w:r>
      <w:proofErr w:type="gramEnd"/>
      <w:r w:rsidR="00651C2C" w:rsidRPr="00137BCB">
        <w:rPr>
          <w:sz w:val="24"/>
        </w:rPr>
        <w:t xml:space="preserve">  РЕСПУБЛИКИ  КАЗАХСТАН</w:t>
      </w:r>
    </w:p>
    <w:p w14:paraId="0F5FBB49" w14:textId="77777777" w:rsidR="00651C2C" w:rsidRPr="00137BCB" w:rsidRDefault="00651C2C" w:rsidP="00264E03">
      <w:pPr>
        <w:ind w:firstLine="567"/>
        <w:jc w:val="center"/>
        <w:rPr>
          <w:b/>
          <w:bCs/>
        </w:rPr>
      </w:pPr>
    </w:p>
    <w:p w14:paraId="66A09504" w14:textId="77777777" w:rsidR="00651C2C" w:rsidRDefault="00651C2C" w:rsidP="00264E03">
      <w:pPr>
        <w:ind w:firstLine="567"/>
        <w:jc w:val="center"/>
        <w:rPr>
          <w:b/>
          <w:bCs/>
        </w:rPr>
      </w:pPr>
    </w:p>
    <w:p w14:paraId="3981AED1" w14:textId="77777777" w:rsidR="00D20AAF" w:rsidRPr="00137BCB" w:rsidRDefault="00D20AAF" w:rsidP="00264E03">
      <w:pPr>
        <w:ind w:firstLine="567"/>
        <w:jc w:val="center"/>
        <w:rPr>
          <w:b/>
          <w:bCs/>
        </w:rPr>
      </w:pPr>
    </w:p>
    <w:p w14:paraId="3F1C6523" w14:textId="77777777" w:rsidR="00651C2C" w:rsidRDefault="00651C2C" w:rsidP="00264E03">
      <w:pPr>
        <w:ind w:firstLine="567"/>
        <w:rPr>
          <w:b/>
          <w:bCs/>
        </w:rPr>
      </w:pPr>
    </w:p>
    <w:p w14:paraId="0872E107" w14:textId="77777777" w:rsidR="00823098" w:rsidRDefault="00823098" w:rsidP="00264E03">
      <w:pPr>
        <w:ind w:firstLine="567"/>
        <w:rPr>
          <w:b/>
          <w:bCs/>
        </w:rPr>
      </w:pPr>
    </w:p>
    <w:p w14:paraId="4DBEB940" w14:textId="77777777" w:rsidR="00823098" w:rsidRDefault="00823098" w:rsidP="00264E03">
      <w:pPr>
        <w:ind w:firstLine="567"/>
        <w:rPr>
          <w:b/>
          <w:bCs/>
        </w:rPr>
      </w:pPr>
    </w:p>
    <w:p w14:paraId="7EE7A0D7" w14:textId="77777777" w:rsidR="00651C2C" w:rsidRDefault="00651C2C" w:rsidP="00823098"/>
    <w:p w14:paraId="369BD765" w14:textId="77777777" w:rsidR="00651C2C" w:rsidRPr="00752ECE" w:rsidRDefault="00651C2C" w:rsidP="00544F05"/>
    <w:p w14:paraId="66552CC4" w14:textId="77777777" w:rsidR="00544F05" w:rsidRPr="00466DF5" w:rsidRDefault="00544F05" w:rsidP="00544F05">
      <w:pPr>
        <w:ind w:firstLine="567"/>
      </w:pPr>
    </w:p>
    <w:p w14:paraId="0A3EBFCC" w14:textId="77777777" w:rsidR="009C39D3" w:rsidRDefault="009C39D3" w:rsidP="00544F05">
      <w:pPr>
        <w:spacing w:line="276" w:lineRule="auto"/>
        <w:jc w:val="center"/>
        <w:rPr>
          <w:b/>
          <w:bCs/>
          <w:lang w:val="ru-RU"/>
        </w:rPr>
      </w:pPr>
      <w:r w:rsidRPr="009C39D3">
        <w:rPr>
          <w:b/>
          <w:bCs/>
          <w:lang w:val="ru-RU"/>
        </w:rPr>
        <w:t>Игольчатые инъекционные системы для медицинского применения</w:t>
      </w:r>
    </w:p>
    <w:p w14:paraId="47D4E679" w14:textId="77777777" w:rsidR="009C39D3" w:rsidRDefault="009C39D3" w:rsidP="00544F05">
      <w:pPr>
        <w:spacing w:line="276" w:lineRule="auto"/>
        <w:jc w:val="center"/>
        <w:rPr>
          <w:b/>
          <w:bCs/>
          <w:lang w:val="ru-RU"/>
        </w:rPr>
      </w:pPr>
    </w:p>
    <w:p w14:paraId="50D1B65C" w14:textId="73E5F0FD" w:rsidR="009C39D3" w:rsidRDefault="009C39D3" w:rsidP="00544F05">
      <w:pPr>
        <w:spacing w:line="276" w:lineRule="auto"/>
        <w:jc w:val="center"/>
        <w:rPr>
          <w:b/>
          <w:bCs/>
          <w:lang w:val="ru-RU"/>
        </w:rPr>
      </w:pPr>
      <w:r w:rsidRPr="009C39D3">
        <w:rPr>
          <w:b/>
          <w:bCs/>
          <w:lang w:val="ru-RU"/>
        </w:rPr>
        <w:t xml:space="preserve">ТРЕБОВАНИЯ И МЕТОДЫ ИСПЫТАНИЙ </w:t>
      </w:r>
    </w:p>
    <w:p w14:paraId="29565986" w14:textId="77777777" w:rsidR="009C39D3" w:rsidRDefault="009C39D3" w:rsidP="00544F05">
      <w:pPr>
        <w:spacing w:line="276" w:lineRule="auto"/>
        <w:jc w:val="center"/>
        <w:rPr>
          <w:b/>
          <w:bCs/>
          <w:lang w:val="ru-RU"/>
        </w:rPr>
      </w:pPr>
    </w:p>
    <w:p w14:paraId="531C7E6D" w14:textId="45495533" w:rsidR="009C39D3" w:rsidRDefault="009C39D3" w:rsidP="00544F05">
      <w:pPr>
        <w:spacing w:line="276" w:lineRule="auto"/>
        <w:jc w:val="center"/>
        <w:rPr>
          <w:b/>
          <w:bCs/>
          <w:lang w:val="ru-RU"/>
        </w:rPr>
      </w:pPr>
      <w:r w:rsidRPr="009C39D3">
        <w:rPr>
          <w:b/>
          <w:bCs/>
          <w:lang w:val="ru-RU"/>
        </w:rPr>
        <w:t>Часть 1</w:t>
      </w:r>
    </w:p>
    <w:p w14:paraId="72BB9034" w14:textId="77777777" w:rsidR="009C39D3" w:rsidRDefault="009C39D3" w:rsidP="00544F05">
      <w:pPr>
        <w:spacing w:line="276" w:lineRule="auto"/>
        <w:jc w:val="center"/>
        <w:rPr>
          <w:b/>
          <w:bCs/>
          <w:lang w:val="ru-RU"/>
        </w:rPr>
      </w:pPr>
    </w:p>
    <w:p w14:paraId="3231797D" w14:textId="05F83D9C" w:rsidR="00544F05" w:rsidRPr="004F742D" w:rsidRDefault="009C39D3" w:rsidP="00544F05">
      <w:pPr>
        <w:spacing w:line="276" w:lineRule="auto"/>
        <w:jc w:val="center"/>
        <w:rPr>
          <w:b/>
          <w:bCs/>
        </w:rPr>
      </w:pPr>
      <w:r w:rsidRPr="009C39D3">
        <w:rPr>
          <w:b/>
          <w:bCs/>
          <w:lang w:val="ru-RU"/>
        </w:rPr>
        <w:t>ИГОЛЬЧАТЫЕ ИНЪЕКЦИОННЫЕ СИСТЕМЫ</w:t>
      </w:r>
    </w:p>
    <w:p w14:paraId="2F0E720D" w14:textId="77777777" w:rsidR="00544F05" w:rsidRPr="002872F7" w:rsidRDefault="00544F05" w:rsidP="00544F05">
      <w:pPr>
        <w:jc w:val="center"/>
        <w:rPr>
          <w:b/>
          <w:bCs/>
          <w:lang w:val="kk-KZ"/>
        </w:rPr>
      </w:pPr>
    </w:p>
    <w:p w14:paraId="583A2BB2" w14:textId="77777777" w:rsidR="00544F05" w:rsidRPr="00466DF5" w:rsidRDefault="00544F05" w:rsidP="00544F05"/>
    <w:p w14:paraId="4AAB36BC" w14:textId="70C245E8" w:rsidR="00544F05" w:rsidRPr="0096420F" w:rsidRDefault="00544F05" w:rsidP="00544F05">
      <w:pPr>
        <w:jc w:val="center"/>
        <w:rPr>
          <w:b/>
          <w:bCs/>
        </w:rPr>
      </w:pPr>
      <w:r w:rsidRPr="00C51628">
        <w:rPr>
          <w:b/>
          <w:bCs/>
        </w:rPr>
        <w:t>СТ</w:t>
      </w:r>
      <w:r w:rsidRPr="00C51628">
        <w:rPr>
          <w:b/>
          <w:bCs/>
          <w:lang w:val="fr-FR"/>
        </w:rPr>
        <w:t xml:space="preserve"> </w:t>
      </w:r>
      <w:r w:rsidRPr="0096420F">
        <w:rPr>
          <w:b/>
          <w:bCs/>
        </w:rPr>
        <w:t xml:space="preserve">РК </w:t>
      </w:r>
      <w:r w:rsidR="0096420F" w:rsidRPr="0096420F">
        <w:rPr>
          <w:b/>
          <w:bCs/>
        </w:rPr>
        <w:t>ISO 11608-1</w:t>
      </w:r>
    </w:p>
    <w:p w14:paraId="7BBC7CE9" w14:textId="77777777" w:rsidR="00823098" w:rsidRPr="00544F05" w:rsidRDefault="00823098" w:rsidP="00823098">
      <w:pPr>
        <w:rPr>
          <w:b/>
          <w:bCs/>
        </w:rPr>
      </w:pPr>
    </w:p>
    <w:p w14:paraId="0910EEE8" w14:textId="77777777" w:rsidR="00823098" w:rsidRPr="0096420F" w:rsidRDefault="00823098" w:rsidP="00823098">
      <w:pPr>
        <w:jc w:val="center"/>
        <w:rPr>
          <w:b/>
          <w:bCs/>
          <w:lang w:val="ru-RU"/>
        </w:rPr>
      </w:pPr>
    </w:p>
    <w:p w14:paraId="69AA0249" w14:textId="77777777" w:rsidR="00823098" w:rsidRPr="0096420F" w:rsidRDefault="00823098" w:rsidP="00823098">
      <w:pPr>
        <w:jc w:val="center"/>
        <w:rPr>
          <w:b/>
          <w:bCs/>
          <w:lang w:val="ru-RU"/>
        </w:rPr>
      </w:pPr>
    </w:p>
    <w:p w14:paraId="3A2699B7" w14:textId="4AAEF334" w:rsidR="00823098" w:rsidRPr="0096420F" w:rsidRDefault="00823098" w:rsidP="0096420F">
      <w:pPr>
        <w:spacing w:line="276" w:lineRule="auto"/>
        <w:jc w:val="center"/>
        <w:rPr>
          <w:i/>
        </w:rPr>
      </w:pPr>
      <w:r w:rsidRPr="004E5AB6">
        <w:rPr>
          <w:i/>
          <w:lang w:val="en-US"/>
        </w:rPr>
        <w:t>(</w:t>
      </w:r>
      <w:r w:rsidR="0096420F" w:rsidRPr="0096420F">
        <w:rPr>
          <w:bCs/>
          <w:i/>
        </w:rPr>
        <w:t>ISO 11608-1:2022</w:t>
      </w:r>
      <w:r w:rsidR="00544F05" w:rsidRPr="009F2F53">
        <w:rPr>
          <w:i/>
          <w:lang w:val="en-US"/>
        </w:rPr>
        <w:t xml:space="preserve"> </w:t>
      </w:r>
      <w:r w:rsidR="0096420F" w:rsidRPr="0096420F">
        <w:rPr>
          <w:bCs/>
          <w:i/>
        </w:rPr>
        <w:t>Needle-based injection systems for medical use — Requirements and test</w:t>
      </w:r>
      <w:r w:rsidR="0096420F" w:rsidRPr="0096420F">
        <w:rPr>
          <w:bCs/>
          <w:i/>
          <w:lang w:val="en-US"/>
        </w:rPr>
        <w:t xml:space="preserve"> </w:t>
      </w:r>
      <w:r w:rsidR="0096420F" w:rsidRPr="0096420F">
        <w:rPr>
          <w:bCs/>
          <w:i/>
        </w:rPr>
        <w:t xml:space="preserve">methods — </w:t>
      </w:r>
      <w:r w:rsidR="0096420F" w:rsidRPr="0096420F">
        <w:rPr>
          <w:i/>
        </w:rPr>
        <w:t>Part 1: Needle-based injection systems</w:t>
      </w:r>
      <w:r w:rsidR="00544F05" w:rsidRPr="009F2F53">
        <w:rPr>
          <w:i/>
          <w:lang w:val="en-US"/>
        </w:rPr>
        <w:t>, IDT</w:t>
      </w:r>
      <w:r w:rsidRPr="00D036A6">
        <w:rPr>
          <w:bCs/>
          <w:i/>
          <w:lang w:val="en-US"/>
        </w:rPr>
        <w:t>)</w:t>
      </w:r>
    </w:p>
    <w:p w14:paraId="75E3CA3C" w14:textId="77777777" w:rsidR="00823098" w:rsidRPr="004E5AB6" w:rsidRDefault="00823098" w:rsidP="00823098">
      <w:pPr>
        <w:rPr>
          <w:lang w:val="en-US"/>
        </w:rPr>
      </w:pPr>
    </w:p>
    <w:p w14:paraId="3ED247F3" w14:textId="77777777" w:rsidR="00823098" w:rsidRPr="008D107B" w:rsidRDefault="00823098" w:rsidP="00823098">
      <w:pPr>
        <w:rPr>
          <w:lang w:val="en-US"/>
        </w:rPr>
      </w:pPr>
    </w:p>
    <w:p w14:paraId="241EFB56" w14:textId="77777777" w:rsidR="00823098" w:rsidRDefault="00823098" w:rsidP="00823098">
      <w:pPr>
        <w:rPr>
          <w:lang w:val="en-US"/>
        </w:rPr>
      </w:pPr>
    </w:p>
    <w:p w14:paraId="539CE5B6" w14:textId="77777777" w:rsidR="00823098" w:rsidRDefault="00823098" w:rsidP="00823098">
      <w:pPr>
        <w:rPr>
          <w:lang w:val="en-US"/>
        </w:rPr>
      </w:pPr>
    </w:p>
    <w:p w14:paraId="45255E4B" w14:textId="77777777" w:rsidR="00823098" w:rsidRPr="00307EED" w:rsidRDefault="00823098" w:rsidP="00823098">
      <w:pPr>
        <w:rPr>
          <w:lang w:val="fr-FR"/>
        </w:rPr>
      </w:pPr>
    </w:p>
    <w:p w14:paraId="459F41A8" w14:textId="77777777" w:rsidR="00823098" w:rsidRPr="00D24AF9" w:rsidRDefault="00823098" w:rsidP="00823098">
      <w:pPr>
        <w:jc w:val="center"/>
        <w:rPr>
          <w:i/>
        </w:rPr>
      </w:pPr>
      <w:r w:rsidRPr="00D24AF9">
        <w:rPr>
          <w:i/>
        </w:rPr>
        <w:t>Настоящий проект стандарта не подлежит</w:t>
      </w:r>
    </w:p>
    <w:p w14:paraId="09A69EC7" w14:textId="77777777" w:rsidR="00823098" w:rsidRPr="00D24AF9" w:rsidRDefault="00823098" w:rsidP="00823098">
      <w:pPr>
        <w:jc w:val="center"/>
        <w:rPr>
          <w:i/>
        </w:rPr>
      </w:pPr>
      <w:r w:rsidRPr="00D24AF9">
        <w:rPr>
          <w:i/>
        </w:rPr>
        <w:t>применению до его утверждения</w:t>
      </w:r>
    </w:p>
    <w:p w14:paraId="5825FC7A" w14:textId="77777777" w:rsidR="00823098" w:rsidRDefault="00823098" w:rsidP="00823098"/>
    <w:p w14:paraId="4453B966" w14:textId="77777777" w:rsidR="00823098" w:rsidRDefault="00823098" w:rsidP="00823098"/>
    <w:p w14:paraId="5AFC592B" w14:textId="77777777" w:rsidR="00823098" w:rsidRPr="001F1554" w:rsidRDefault="00823098" w:rsidP="00823098"/>
    <w:p w14:paraId="1AF8D14B" w14:textId="77777777" w:rsidR="00823098" w:rsidRDefault="00823098" w:rsidP="00823098"/>
    <w:p w14:paraId="5681DA20" w14:textId="77777777" w:rsidR="00823098" w:rsidRPr="00084FAA" w:rsidRDefault="00823098" w:rsidP="00823098"/>
    <w:p w14:paraId="4E99DA16" w14:textId="77777777" w:rsidR="00823098" w:rsidRPr="00307EED" w:rsidRDefault="00823098" w:rsidP="00823098">
      <w:pPr>
        <w:rPr>
          <w:lang w:val="fr-FR"/>
        </w:rPr>
      </w:pPr>
    </w:p>
    <w:p w14:paraId="7F505D5F" w14:textId="77777777" w:rsidR="00823098" w:rsidRPr="002D7818" w:rsidRDefault="00823098" w:rsidP="00823098">
      <w:pPr>
        <w:jc w:val="center"/>
        <w:rPr>
          <w:b/>
          <w:bCs/>
        </w:rPr>
      </w:pPr>
      <w:r w:rsidRPr="002D7818">
        <w:rPr>
          <w:b/>
          <w:bCs/>
        </w:rPr>
        <w:t>Комитет технического регулирования и метрологии</w:t>
      </w:r>
    </w:p>
    <w:p w14:paraId="491B0E7B" w14:textId="77777777" w:rsidR="00823098" w:rsidRDefault="00823098" w:rsidP="00823098">
      <w:pPr>
        <w:jc w:val="center"/>
        <w:rPr>
          <w:b/>
          <w:bCs/>
        </w:rPr>
      </w:pPr>
      <w:r w:rsidRPr="00FA5508">
        <w:rPr>
          <w:b/>
          <w:color w:val="000000" w:themeColor="text1"/>
        </w:rPr>
        <w:t>Министерства торговли и интеграции</w:t>
      </w:r>
      <w:r>
        <w:rPr>
          <w:b/>
          <w:color w:val="000000" w:themeColor="text1"/>
        </w:rPr>
        <w:t xml:space="preserve">                                       </w:t>
      </w:r>
      <w:r w:rsidRPr="00FD3093">
        <w:rPr>
          <w:b/>
          <w:bCs/>
        </w:rPr>
        <w:t xml:space="preserve"> </w:t>
      </w:r>
      <w:r>
        <w:rPr>
          <w:b/>
          <w:bCs/>
        </w:rPr>
        <w:t xml:space="preserve">                             </w:t>
      </w:r>
      <w:r w:rsidRPr="00FD3093">
        <w:rPr>
          <w:b/>
          <w:bCs/>
        </w:rPr>
        <w:t>Республики Казахстан</w:t>
      </w:r>
      <w:r>
        <w:rPr>
          <w:b/>
          <w:bCs/>
        </w:rPr>
        <w:t xml:space="preserve"> </w:t>
      </w:r>
    </w:p>
    <w:p w14:paraId="2E076006" w14:textId="77777777" w:rsidR="00823098" w:rsidRDefault="00823098" w:rsidP="00823098">
      <w:pPr>
        <w:jc w:val="center"/>
        <w:rPr>
          <w:b/>
          <w:bCs/>
        </w:rPr>
      </w:pPr>
      <w:r>
        <w:rPr>
          <w:b/>
          <w:bCs/>
        </w:rPr>
        <w:t>(Госстандарт)</w:t>
      </w:r>
    </w:p>
    <w:p w14:paraId="298218CF" w14:textId="77777777" w:rsidR="00823098" w:rsidRDefault="00823098" w:rsidP="00823098">
      <w:pPr>
        <w:jc w:val="center"/>
        <w:rPr>
          <w:b/>
          <w:bCs/>
        </w:rPr>
      </w:pPr>
    </w:p>
    <w:p w14:paraId="6BFB89C3" w14:textId="5BF6CC65" w:rsidR="00823098" w:rsidRDefault="00823098" w:rsidP="00823098">
      <w:pPr>
        <w:jc w:val="center"/>
        <w:rPr>
          <w:b/>
          <w:bCs/>
        </w:rPr>
      </w:pPr>
      <w:r>
        <w:rPr>
          <w:b/>
          <w:bCs/>
        </w:rPr>
        <w:t>Астана</w:t>
      </w:r>
    </w:p>
    <w:p w14:paraId="3035528D" w14:textId="32C91B16" w:rsidR="00FB7703" w:rsidRPr="000120F4" w:rsidRDefault="00FB7703" w:rsidP="00823098">
      <w:pPr>
        <w:pageBreakBefore/>
        <w:ind w:firstLine="567"/>
        <w:jc w:val="center"/>
        <w:rPr>
          <w:b/>
          <w:bCs/>
        </w:rPr>
      </w:pPr>
      <w:r w:rsidRPr="000120F4">
        <w:rPr>
          <w:b/>
          <w:bCs/>
        </w:rPr>
        <w:lastRenderedPageBreak/>
        <w:t>Предисловие</w:t>
      </w:r>
    </w:p>
    <w:p w14:paraId="08ACBA20" w14:textId="77777777" w:rsidR="00FB7703" w:rsidRPr="00DE36C6" w:rsidRDefault="00FB7703" w:rsidP="00264E03">
      <w:pPr>
        <w:ind w:firstLine="567"/>
        <w:jc w:val="center"/>
        <w:rPr>
          <w:b/>
          <w:bCs/>
        </w:rPr>
      </w:pPr>
    </w:p>
    <w:p w14:paraId="34B4E783" w14:textId="77777777" w:rsidR="00823098" w:rsidRPr="005A24A1" w:rsidRDefault="00823098" w:rsidP="00823098">
      <w:pPr>
        <w:ind w:firstLine="567"/>
      </w:pPr>
      <w:r w:rsidRPr="005A24A1">
        <w:rPr>
          <w:b/>
        </w:rPr>
        <w:t xml:space="preserve">1 </w:t>
      </w:r>
      <w:r>
        <w:rPr>
          <w:b/>
        </w:rPr>
        <w:t>ПОДГОТОВЛЕН</w:t>
      </w:r>
      <w:r w:rsidRPr="005A24A1">
        <w:rPr>
          <w:b/>
        </w:rPr>
        <w:t xml:space="preserve"> И ВНЕСЕН</w:t>
      </w:r>
      <w:r w:rsidRPr="005A24A1">
        <w:t xml:space="preserve"> </w:t>
      </w:r>
      <w:r w:rsidRPr="00084FAA">
        <w:t>TOO «NavyCo»</w:t>
      </w:r>
    </w:p>
    <w:p w14:paraId="1B226DB3" w14:textId="77777777" w:rsidR="00823098" w:rsidRPr="005A24A1" w:rsidRDefault="00823098" w:rsidP="00823098">
      <w:pPr>
        <w:ind w:firstLine="567"/>
      </w:pPr>
    </w:p>
    <w:p w14:paraId="12D72F17" w14:textId="77777777" w:rsidR="00823098" w:rsidRPr="005A24A1" w:rsidRDefault="00823098" w:rsidP="00F03601">
      <w:pPr>
        <w:ind w:firstLine="567"/>
        <w:jc w:val="both"/>
      </w:pPr>
      <w:r w:rsidRPr="005A24A1">
        <w:rPr>
          <w:b/>
        </w:rPr>
        <w:t>2 УТВЕРЖДЕН И ВВЕДЕН В ДЕЙСТВИЕ</w:t>
      </w:r>
      <w:r w:rsidRPr="005A24A1">
        <w:t xml:space="preserve"> </w:t>
      </w:r>
      <w:r w:rsidRPr="000B55E3">
        <w:rPr>
          <w:bCs/>
          <w:color w:val="000000"/>
        </w:rPr>
        <w:t xml:space="preserve">Приказом Председателя Комитета </w:t>
      </w:r>
      <w:r>
        <w:rPr>
          <w:bCs/>
          <w:color w:val="000000"/>
        </w:rPr>
        <w:t>технического регулирования</w:t>
      </w:r>
      <w:r w:rsidRPr="000B55E3">
        <w:rPr>
          <w:bCs/>
          <w:color w:val="000000"/>
        </w:rPr>
        <w:t xml:space="preserve"> и </w:t>
      </w:r>
      <w:r w:rsidRPr="00D738B8">
        <w:rPr>
          <w:bCs/>
          <w:color w:val="000000" w:themeColor="text1"/>
        </w:rPr>
        <w:t xml:space="preserve">метрологии </w:t>
      </w:r>
      <w:r w:rsidRPr="00D738B8">
        <w:rPr>
          <w:color w:val="000000" w:themeColor="text1"/>
        </w:rPr>
        <w:t>Министерства торговли и интеграции</w:t>
      </w:r>
      <w:r>
        <w:t xml:space="preserve"> Республики Казахстан</w:t>
      </w:r>
      <w:r w:rsidRPr="000B55E3">
        <w:rPr>
          <w:bCs/>
          <w:color w:val="000000"/>
        </w:rPr>
        <w:t xml:space="preserve"> от _________ № ________</w:t>
      </w:r>
    </w:p>
    <w:p w14:paraId="64364EA2" w14:textId="77777777" w:rsidR="00823098" w:rsidRPr="005A24A1" w:rsidRDefault="00823098" w:rsidP="00823098">
      <w:pPr>
        <w:ind w:firstLine="567"/>
      </w:pPr>
    </w:p>
    <w:p w14:paraId="50F1CF67" w14:textId="257345F4" w:rsidR="00544F05" w:rsidRPr="0096420F" w:rsidRDefault="00823098" w:rsidP="0096420F">
      <w:pPr>
        <w:ind w:firstLine="567"/>
        <w:jc w:val="both"/>
      </w:pPr>
      <w:r w:rsidRPr="005A24A1">
        <w:rPr>
          <w:b/>
        </w:rPr>
        <w:t>3</w:t>
      </w:r>
      <w:r w:rsidRPr="005A24A1">
        <w:t xml:space="preserve"> </w:t>
      </w:r>
      <w:r w:rsidR="00544F05" w:rsidRPr="00544F05">
        <w:t xml:space="preserve">Настоящий стандарт идентичен международному </w:t>
      </w:r>
      <w:r w:rsidR="00544F05" w:rsidRPr="0096420F">
        <w:t xml:space="preserve">стандарту </w:t>
      </w:r>
      <w:bookmarkStart w:id="0" w:name="_Hlk145522029"/>
      <w:r w:rsidR="0096420F" w:rsidRPr="0096420F">
        <w:t>ISO 11608-1:2022, Needle-based injection systems for medical use — Requirements and test methods — Part 1: Needle-based injection systems</w:t>
      </w:r>
      <w:r w:rsidR="00544F05" w:rsidRPr="0096420F">
        <w:t xml:space="preserve"> (</w:t>
      </w:r>
      <w:r w:rsidR="0096420F" w:rsidRPr="0096420F">
        <w:t>Игольчатые инъекционные системы для медицинского применения. требования и методы испытаний. часть 1. игольчатые инъекционные системы)</w:t>
      </w:r>
      <w:bookmarkEnd w:id="0"/>
    </w:p>
    <w:p w14:paraId="7651CB4B" w14:textId="1B401DAD" w:rsidR="00823098" w:rsidRPr="00A96211" w:rsidRDefault="00544F05" w:rsidP="00544F05">
      <w:pPr>
        <w:ind w:firstLine="567"/>
        <w:jc w:val="both"/>
      </w:pPr>
      <w:r w:rsidRPr="00544F05">
        <w:rPr>
          <w:lang w:val="ru-RU"/>
        </w:rPr>
        <w:t xml:space="preserve">Международный стандарт разработан Техническим комитетом </w:t>
      </w:r>
      <w:r w:rsidR="0096420F" w:rsidRPr="0096420F">
        <w:rPr>
          <w:lang w:val="ru-RU"/>
        </w:rPr>
        <w:t xml:space="preserve">ISO/TC 84 </w:t>
      </w:r>
      <w:r w:rsidR="0096420F">
        <w:rPr>
          <w:lang w:val="ru-RU"/>
        </w:rPr>
        <w:t>«</w:t>
      </w:r>
      <w:r w:rsidR="0096420F" w:rsidRPr="0096420F">
        <w:rPr>
          <w:lang w:val="ru-RU"/>
        </w:rPr>
        <w:t>Устройства для введения лекарственных средств и катетеры</w:t>
      </w:r>
      <w:r w:rsidR="0096420F">
        <w:rPr>
          <w:lang w:val="ru-RU"/>
        </w:rPr>
        <w:t>»</w:t>
      </w:r>
      <w:r w:rsidR="0096420F" w:rsidRPr="0096420F">
        <w:rPr>
          <w:lang w:val="ru-RU"/>
        </w:rPr>
        <w:t xml:space="preserve"> в сотрудничестве с Техническим комитетом Европейского комитета по стандартизации (CEN) CEN/TC 205 </w:t>
      </w:r>
      <w:r w:rsidR="0096420F">
        <w:rPr>
          <w:lang w:val="ru-RU"/>
        </w:rPr>
        <w:t>«</w:t>
      </w:r>
      <w:r w:rsidR="0096420F" w:rsidRPr="0096420F">
        <w:rPr>
          <w:lang w:val="ru-RU"/>
        </w:rPr>
        <w:t>Неактивные медицинские устройства</w:t>
      </w:r>
      <w:r w:rsidR="0096420F">
        <w:rPr>
          <w:lang w:val="ru-RU"/>
        </w:rPr>
        <w:t>»</w:t>
      </w:r>
    </w:p>
    <w:p w14:paraId="3AF0EAC4" w14:textId="77777777" w:rsidR="00823098" w:rsidRPr="008C1A90" w:rsidRDefault="00823098" w:rsidP="00823098">
      <w:pPr>
        <w:pStyle w:val="14"/>
        <w:ind w:firstLine="567"/>
        <w:jc w:val="both"/>
      </w:pPr>
      <w:r w:rsidRPr="008C1A90">
        <w:t xml:space="preserve">Перевод с английского языка </w:t>
      </w:r>
      <w:r w:rsidRPr="00473FD9">
        <w:t>(</w:t>
      </w:r>
      <w:proofErr w:type="spellStart"/>
      <w:r w:rsidRPr="00473FD9">
        <w:t>en</w:t>
      </w:r>
      <w:proofErr w:type="spellEnd"/>
      <w:r w:rsidRPr="00473FD9">
        <w:t>)</w:t>
      </w:r>
    </w:p>
    <w:p w14:paraId="476B380B" w14:textId="77777777" w:rsidR="00823098" w:rsidRDefault="00823098" w:rsidP="00823098">
      <w:pPr>
        <w:pStyle w:val="14"/>
        <w:ind w:firstLine="567"/>
        <w:jc w:val="both"/>
      </w:pPr>
      <w:r w:rsidRPr="008C1A90">
        <w:t xml:space="preserve">Официальный экземпляр международного стандарта, на основе которого подготовлен </w:t>
      </w:r>
      <w:r w:rsidRPr="008C1A90">
        <w:rPr>
          <w:bCs/>
        </w:rPr>
        <w:t>настоящий национальный стандарт и на которые даны ссылки, имеется в Едином государственном фонде нормативных технических документов</w:t>
      </w:r>
    </w:p>
    <w:p w14:paraId="7751EBD7" w14:textId="77777777" w:rsidR="00823098" w:rsidRDefault="00823098" w:rsidP="00823098">
      <w:pPr>
        <w:pStyle w:val="14"/>
        <w:ind w:firstLine="567"/>
        <w:jc w:val="both"/>
      </w:pPr>
      <w:r>
        <w:t>Официальной версией является текст на государственном и русском языке</w:t>
      </w:r>
    </w:p>
    <w:p w14:paraId="2B8A72C8" w14:textId="5C2F1E29" w:rsidR="00823098" w:rsidRDefault="00823098" w:rsidP="00AE6DC8">
      <w:pPr>
        <w:pStyle w:val="22"/>
        <w:ind w:firstLine="567"/>
        <w:jc w:val="both"/>
        <w:rPr>
          <w:szCs w:val="24"/>
        </w:rPr>
      </w:pPr>
      <w:r>
        <w:rPr>
          <w:szCs w:val="24"/>
        </w:rPr>
        <w:t xml:space="preserve">В разделе «Нормативные ссылки» и тексте стандарта ссылочные международные </w:t>
      </w:r>
      <w:r w:rsidRPr="00385DB8">
        <w:rPr>
          <w:szCs w:val="24"/>
        </w:rPr>
        <w:t>стандарты, международные документы актуализированы</w:t>
      </w:r>
    </w:p>
    <w:p w14:paraId="5E3B0847" w14:textId="3AA942D7" w:rsidR="00AE0166" w:rsidRPr="00AE6DC8" w:rsidRDefault="00AE0166" w:rsidP="00DA001F">
      <w:pPr>
        <w:pStyle w:val="22"/>
        <w:ind w:firstLine="567"/>
        <w:jc w:val="both"/>
        <w:rPr>
          <w:szCs w:val="24"/>
        </w:rPr>
      </w:pPr>
      <w:r w:rsidRPr="009F1979">
        <w:rPr>
          <w:szCs w:val="24"/>
        </w:rPr>
        <w:t>Сведения о соответствии стандартов ссылочным международным стандартам приведены в дополнительном Приложении В.А</w:t>
      </w:r>
    </w:p>
    <w:p w14:paraId="796228C9" w14:textId="77777777" w:rsidR="00823098" w:rsidRDefault="00823098" w:rsidP="00823098">
      <w:pPr>
        <w:shd w:val="clear" w:color="auto" w:fill="FFFFFF"/>
        <w:ind w:firstLine="567"/>
      </w:pPr>
      <w:r w:rsidRPr="00A97571">
        <w:t xml:space="preserve">Степень соответствия </w:t>
      </w:r>
      <w:r>
        <w:t xml:space="preserve">– идентичная </w:t>
      </w:r>
      <w:r w:rsidRPr="00A97571">
        <w:t>(</w:t>
      </w:r>
      <w:r>
        <w:rPr>
          <w:lang w:val="en-US"/>
        </w:rPr>
        <w:t>IDT</w:t>
      </w:r>
      <w:r>
        <w:t>)</w:t>
      </w:r>
      <w:r w:rsidRPr="009528FD">
        <w:t xml:space="preserve"> </w:t>
      </w:r>
    </w:p>
    <w:p w14:paraId="45C3A7D2" w14:textId="77777777" w:rsidR="00823098" w:rsidRDefault="00823098" w:rsidP="00823098">
      <w:pPr>
        <w:shd w:val="clear" w:color="auto" w:fill="FFFFFF"/>
        <w:ind w:firstLine="567"/>
      </w:pPr>
    </w:p>
    <w:p w14:paraId="7E0A066A" w14:textId="77777777" w:rsidR="00823098" w:rsidRPr="00641CE5" w:rsidRDefault="00823098" w:rsidP="00823098">
      <w:pPr>
        <w:pStyle w:val="Default"/>
        <w:ind w:firstLine="567"/>
        <w:jc w:val="both"/>
        <w:rPr>
          <w:rFonts w:ascii="Times New Roman" w:hAnsi="Times New Roman" w:cs="Times New Roman"/>
        </w:rPr>
      </w:pPr>
      <w:r w:rsidRPr="00641CE5">
        <w:rPr>
          <w:rFonts w:ascii="Times New Roman" w:hAnsi="Times New Roman" w:cs="Times New Roman"/>
          <w:b/>
          <w:bCs/>
        </w:rPr>
        <w:t xml:space="preserve">4 </w:t>
      </w:r>
      <w:r w:rsidRPr="008F5AAD">
        <w:rPr>
          <w:rFonts w:ascii="Times New Roman" w:hAnsi="Times New Roman" w:cs="Times New Roman"/>
        </w:rPr>
        <w:t>В настоящем стандарте реализованы нормы Закона Республики Казахстан «О стандартизации» от 5 октября 2018 года № 183-VI</w:t>
      </w:r>
      <w:r w:rsidRPr="00641CE5">
        <w:rPr>
          <w:rFonts w:ascii="Times New Roman" w:hAnsi="Times New Roman" w:cs="Times New Roman"/>
          <w:highlight w:val="yellow"/>
        </w:rPr>
        <w:t xml:space="preserve"> </w:t>
      </w:r>
    </w:p>
    <w:p w14:paraId="61A51C9F" w14:textId="77777777" w:rsidR="00823098" w:rsidRPr="00641CE5" w:rsidRDefault="00823098" w:rsidP="00823098">
      <w:pPr>
        <w:shd w:val="clear" w:color="auto" w:fill="FFFFFF"/>
        <w:ind w:firstLine="567"/>
      </w:pPr>
    </w:p>
    <w:p w14:paraId="1647F361" w14:textId="77777777" w:rsidR="00823098" w:rsidRPr="005A24A1" w:rsidRDefault="00823098" w:rsidP="00823098">
      <w:pPr>
        <w:ind w:firstLine="567"/>
      </w:pPr>
      <w:r>
        <w:rPr>
          <w:b/>
        </w:rPr>
        <w:t>5</w:t>
      </w:r>
      <w:r w:rsidRPr="005A24A1">
        <w:rPr>
          <w:b/>
        </w:rPr>
        <w:t xml:space="preserve"> ВВЕДЕН ВПЕРВЫЕ</w:t>
      </w:r>
    </w:p>
    <w:p w14:paraId="61508E21" w14:textId="77777777" w:rsidR="00823098" w:rsidRPr="005A24A1" w:rsidRDefault="00823098" w:rsidP="00823098"/>
    <w:p w14:paraId="6A69632C" w14:textId="77777777" w:rsidR="00823098" w:rsidRDefault="00823098" w:rsidP="00F03601">
      <w:pPr>
        <w:shd w:val="clear" w:color="auto" w:fill="FFFFFF"/>
        <w:ind w:firstLine="567"/>
        <w:jc w:val="both"/>
        <w:rPr>
          <w:i/>
          <w:color w:val="000000"/>
          <w:lang w:val="kk-KZ"/>
        </w:rPr>
      </w:pPr>
      <w:r>
        <w:rPr>
          <w:bCs/>
          <w:i/>
          <w:color w:val="000000"/>
        </w:rPr>
        <w:t>Информация об изменениях к настоящему стандарту публикуется в ежегодно издаваемом каталоге «Документы по стандартизации Республики Казахстан», а текст изменений и поправок – в ежемесячно издаваемых информационных указателях «Национальные стандарты».   В случае пересмотра (замены) или отмены настоящего стандарта соответствующее уведомление будет опубликовано в ежемесячно издаваемом информационном указателе «Национальные стандарты»</w:t>
      </w:r>
    </w:p>
    <w:p w14:paraId="680E915C" w14:textId="77777777" w:rsidR="00823098" w:rsidRPr="00084FAA" w:rsidRDefault="00823098" w:rsidP="00F03601">
      <w:pPr>
        <w:shd w:val="clear" w:color="auto" w:fill="FFFFFF"/>
        <w:ind w:firstLine="567"/>
        <w:jc w:val="both"/>
        <w:rPr>
          <w:i/>
          <w:iCs/>
          <w:color w:val="000000"/>
        </w:rPr>
      </w:pPr>
    </w:p>
    <w:p w14:paraId="3BC1398A" w14:textId="77777777" w:rsidR="001C4DE6" w:rsidRDefault="001C4DE6" w:rsidP="001C4DE6">
      <w:pPr>
        <w:widowControl w:val="0"/>
        <w:spacing w:before="240"/>
        <w:jc w:val="both"/>
        <w:rPr>
          <w:i/>
          <w:iCs/>
          <w:color w:val="000000"/>
          <w:lang w:val="kk-KZ"/>
        </w:rPr>
      </w:pPr>
    </w:p>
    <w:p w14:paraId="29E407B8" w14:textId="77777777" w:rsidR="00544F05" w:rsidRDefault="00544F05" w:rsidP="001C4DE6">
      <w:pPr>
        <w:widowControl w:val="0"/>
        <w:spacing w:before="240"/>
        <w:jc w:val="both"/>
      </w:pPr>
    </w:p>
    <w:p w14:paraId="6EE5C6E0" w14:textId="77777777" w:rsidR="00DA001F" w:rsidRDefault="00DA001F" w:rsidP="001C4DE6">
      <w:pPr>
        <w:widowControl w:val="0"/>
        <w:spacing w:before="240"/>
        <w:jc w:val="both"/>
      </w:pPr>
    </w:p>
    <w:p w14:paraId="35603F2F" w14:textId="430270B3" w:rsidR="001767A1" w:rsidRPr="00544F05" w:rsidRDefault="00823098" w:rsidP="00544F05">
      <w:pPr>
        <w:widowControl w:val="0"/>
        <w:spacing w:before="240"/>
        <w:ind w:firstLine="567"/>
        <w:jc w:val="both"/>
        <w:rPr>
          <w:b/>
        </w:rPr>
      </w:pPr>
      <w:r>
        <w:t xml:space="preserve">Настоящий стандарт не может быть полностью или частично воспроизведен, тиражирован и распространен без разрешения Комитета технического регулирования и метрологии </w:t>
      </w:r>
      <w:r w:rsidRPr="00D738B8">
        <w:rPr>
          <w:color w:val="000000" w:themeColor="text1"/>
        </w:rPr>
        <w:t>Министерства торговли и интеграции</w:t>
      </w:r>
      <w:r>
        <w:t xml:space="preserve"> Республики Казахстан</w:t>
      </w:r>
    </w:p>
    <w:p w14:paraId="2CABAABB" w14:textId="77777777" w:rsidR="0096420F" w:rsidRDefault="0096420F" w:rsidP="00366D34">
      <w:pPr>
        <w:jc w:val="center"/>
        <w:rPr>
          <w:b/>
        </w:rPr>
      </w:pPr>
    </w:p>
    <w:p w14:paraId="36B3C649" w14:textId="7A8A74B1" w:rsidR="00366D34" w:rsidRPr="005A24A1" w:rsidRDefault="00366D34" w:rsidP="00366D34">
      <w:pPr>
        <w:jc w:val="center"/>
        <w:rPr>
          <w:b/>
        </w:rPr>
      </w:pPr>
      <w:r w:rsidRPr="005A24A1">
        <w:rPr>
          <w:b/>
        </w:rPr>
        <w:t>Содержание</w:t>
      </w:r>
    </w:p>
    <w:tbl>
      <w:tblPr>
        <w:tblW w:w="9027" w:type="dxa"/>
        <w:jc w:val="right"/>
        <w:tblLook w:val="04A0" w:firstRow="1" w:lastRow="0" w:firstColumn="1" w:lastColumn="0" w:noHBand="0" w:noVBand="1"/>
      </w:tblPr>
      <w:tblGrid>
        <w:gridCol w:w="790"/>
        <w:gridCol w:w="7447"/>
        <w:gridCol w:w="790"/>
      </w:tblGrid>
      <w:tr w:rsidR="00366D34" w:rsidRPr="00DA001F" w14:paraId="7C4C5669" w14:textId="77777777" w:rsidTr="00DA001F">
        <w:trPr>
          <w:trHeight w:val="7186"/>
          <w:jc w:val="right"/>
        </w:trPr>
        <w:tc>
          <w:tcPr>
            <w:tcW w:w="790" w:type="dxa"/>
          </w:tcPr>
          <w:p w14:paraId="29CAB43D" w14:textId="77777777" w:rsidR="00366D34" w:rsidRPr="00DA001F" w:rsidRDefault="00366D34" w:rsidP="00C74406">
            <w:pPr>
              <w:rPr>
                <w:bCs/>
                <w:color w:val="000000"/>
              </w:rPr>
            </w:pPr>
          </w:p>
          <w:p w14:paraId="60715A34" w14:textId="77777777" w:rsidR="00366D34" w:rsidRPr="00DA001F" w:rsidRDefault="00366D34" w:rsidP="00C74406">
            <w:pPr>
              <w:rPr>
                <w:bCs/>
                <w:color w:val="000000"/>
              </w:rPr>
            </w:pPr>
            <w:r w:rsidRPr="00DA001F">
              <w:rPr>
                <w:bCs/>
                <w:color w:val="000000"/>
              </w:rPr>
              <w:t>1</w:t>
            </w:r>
          </w:p>
          <w:p w14:paraId="779E791E" w14:textId="77777777" w:rsidR="00366D34" w:rsidRPr="00DA001F" w:rsidRDefault="00366D34" w:rsidP="00C74406">
            <w:pPr>
              <w:rPr>
                <w:bCs/>
                <w:color w:val="000000"/>
              </w:rPr>
            </w:pPr>
            <w:r w:rsidRPr="00DA001F">
              <w:rPr>
                <w:bCs/>
                <w:color w:val="000000"/>
              </w:rPr>
              <w:t>2</w:t>
            </w:r>
          </w:p>
          <w:p w14:paraId="15997A3F" w14:textId="77777777" w:rsidR="00366D34" w:rsidRPr="00DA001F" w:rsidRDefault="00366D34" w:rsidP="00C74406">
            <w:pPr>
              <w:rPr>
                <w:bCs/>
                <w:color w:val="000000"/>
              </w:rPr>
            </w:pPr>
            <w:r w:rsidRPr="00DA001F">
              <w:rPr>
                <w:bCs/>
                <w:color w:val="000000"/>
              </w:rPr>
              <w:t>3</w:t>
            </w:r>
          </w:p>
          <w:p w14:paraId="3BF39097" w14:textId="77777777" w:rsidR="00366D34" w:rsidRPr="00DA001F" w:rsidRDefault="00366D34" w:rsidP="00C74406">
            <w:pPr>
              <w:rPr>
                <w:bCs/>
                <w:color w:val="000000"/>
              </w:rPr>
            </w:pPr>
            <w:r w:rsidRPr="00DA001F">
              <w:rPr>
                <w:bCs/>
                <w:color w:val="000000"/>
              </w:rPr>
              <w:t>4</w:t>
            </w:r>
          </w:p>
          <w:p w14:paraId="09FEB232" w14:textId="77777777" w:rsidR="00366D34" w:rsidRPr="00DA001F" w:rsidRDefault="00366D34" w:rsidP="00C74406">
            <w:pPr>
              <w:rPr>
                <w:bCs/>
                <w:color w:val="000000"/>
              </w:rPr>
            </w:pPr>
            <w:r w:rsidRPr="00DA001F">
              <w:rPr>
                <w:bCs/>
                <w:color w:val="000000"/>
              </w:rPr>
              <w:t>5</w:t>
            </w:r>
          </w:p>
          <w:p w14:paraId="0B06EAA1" w14:textId="77777777" w:rsidR="00366D34" w:rsidRPr="00DA001F" w:rsidRDefault="00366D34" w:rsidP="00C74406">
            <w:pPr>
              <w:ind w:right="-114"/>
              <w:rPr>
                <w:bCs/>
                <w:color w:val="000000"/>
              </w:rPr>
            </w:pPr>
            <w:r w:rsidRPr="00DA001F">
              <w:rPr>
                <w:bCs/>
                <w:color w:val="000000"/>
              </w:rPr>
              <w:t>6</w:t>
            </w:r>
          </w:p>
          <w:p w14:paraId="2363DA63" w14:textId="44883385" w:rsidR="00366D34" w:rsidRPr="00DA001F" w:rsidRDefault="00DA001F" w:rsidP="00C74406">
            <w:pPr>
              <w:ind w:right="-114"/>
              <w:rPr>
                <w:bCs/>
                <w:color w:val="000000"/>
                <w:lang w:val="ru-RU"/>
              </w:rPr>
            </w:pPr>
            <w:r w:rsidRPr="00DA001F">
              <w:rPr>
                <w:bCs/>
                <w:color w:val="000000"/>
                <w:lang w:val="ru-RU"/>
              </w:rPr>
              <w:t>7</w:t>
            </w:r>
          </w:p>
          <w:p w14:paraId="492D0582" w14:textId="382D5214" w:rsidR="00366D34" w:rsidRPr="00DA001F" w:rsidRDefault="00DA001F" w:rsidP="00C74406">
            <w:pPr>
              <w:ind w:right="-114"/>
              <w:rPr>
                <w:bCs/>
                <w:color w:val="000000"/>
                <w:lang w:val="ru-RU"/>
              </w:rPr>
            </w:pPr>
            <w:r w:rsidRPr="00DA001F">
              <w:rPr>
                <w:bCs/>
                <w:color w:val="000000"/>
                <w:lang w:val="ru-RU"/>
              </w:rPr>
              <w:t>8</w:t>
            </w:r>
          </w:p>
          <w:p w14:paraId="5F3922C4" w14:textId="3DB29E29" w:rsidR="00366D34" w:rsidRPr="00DA001F" w:rsidRDefault="00DA001F" w:rsidP="00C74406">
            <w:pPr>
              <w:ind w:right="-114"/>
              <w:rPr>
                <w:bCs/>
                <w:color w:val="000000"/>
                <w:lang w:val="ru-RU"/>
              </w:rPr>
            </w:pPr>
            <w:r w:rsidRPr="00DA001F">
              <w:rPr>
                <w:bCs/>
                <w:color w:val="000000"/>
                <w:lang w:val="ru-RU"/>
              </w:rPr>
              <w:t>9</w:t>
            </w:r>
          </w:p>
          <w:p w14:paraId="2DF7B18A" w14:textId="737F3F49" w:rsidR="00366D34" w:rsidRPr="00DA001F" w:rsidRDefault="00DA001F" w:rsidP="00C74406">
            <w:pPr>
              <w:ind w:right="-114"/>
              <w:rPr>
                <w:bCs/>
                <w:color w:val="000000"/>
                <w:lang w:val="ru-RU"/>
              </w:rPr>
            </w:pPr>
            <w:r w:rsidRPr="00DA001F">
              <w:rPr>
                <w:bCs/>
                <w:color w:val="000000"/>
                <w:lang w:val="ru-RU"/>
              </w:rPr>
              <w:t>10</w:t>
            </w:r>
          </w:p>
          <w:p w14:paraId="1262CA09" w14:textId="2233CE8A" w:rsidR="00366D34" w:rsidRPr="00DA001F" w:rsidRDefault="00DA001F" w:rsidP="00C74406">
            <w:pPr>
              <w:ind w:right="-114"/>
              <w:rPr>
                <w:bCs/>
                <w:color w:val="000000"/>
                <w:lang w:val="ru-RU"/>
              </w:rPr>
            </w:pPr>
            <w:r w:rsidRPr="00DA001F">
              <w:rPr>
                <w:bCs/>
                <w:color w:val="000000"/>
                <w:lang w:val="ru-RU"/>
              </w:rPr>
              <w:t>11</w:t>
            </w:r>
          </w:p>
          <w:p w14:paraId="74CC5791" w14:textId="39080F57" w:rsidR="00366D34" w:rsidRPr="00DA001F" w:rsidRDefault="00DA001F" w:rsidP="00C74406">
            <w:pPr>
              <w:ind w:right="-114"/>
              <w:rPr>
                <w:bCs/>
                <w:color w:val="000000"/>
                <w:lang w:val="ru-RU"/>
              </w:rPr>
            </w:pPr>
            <w:r w:rsidRPr="00DA001F">
              <w:rPr>
                <w:bCs/>
                <w:color w:val="000000"/>
                <w:lang w:val="ru-RU"/>
              </w:rPr>
              <w:t>12</w:t>
            </w:r>
          </w:p>
        </w:tc>
        <w:tc>
          <w:tcPr>
            <w:tcW w:w="7447" w:type="dxa"/>
            <w:shd w:val="clear" w:color="auto" w:fill="auto"/>
          </w:tcPr>
          <w:p w14:paraId="5E484757" w14:textId="1D61EB2E" w:rsidR="00366D34" w:rsidRPr="00DA001F" w:rsidRDefault="00366D34" w:rsidP="00C74406">
            <w:pPr>
              <w:rPr>
                <w:bCs/>
                <w:color w:val="000000"/>
              </w:rPr>
            </w:pPr>
            <w:r w:rsidRPr="00DA001F">
              <w:rPr>
                <w:bCs/>
                <w:color w:val="000000"/>
              </w:rPr>
              <w:t>Введение</w:t>
            </w:r>
          </w:p>
          <w:p w14:paraId="15E5C394" w14:textId="77777777" w:rsidR="00366D34" w:rsidRPr="00DA001F" w:rsidRDefault="00366D34" w:rsidP="00C74406">
            <w:pPr>
              <w:rPr>
                <w:bCs/>
                <w:color w:val="000000"/>
              </w:rPr>
            </w:pPr>
            <w:r w:rsidRPr="00DA001F">
              <w:rPr>
                <w:bCs/>
                <w:color w:val="000000"/>
              </w:rPr>
              <w:t>Область применения</w:t>
            </w:r>
          </w:p>
          <w:p w14:paraId="2A8CB89E" w14:textId="77777777" w:rsidR="00366D34" w:rsidRPr="00DA001F" w:rsidRDefault="00366D34" w:rsidP="00C74406">
            <w:pPr>
              <w:rPr>
                <w:bCs/>
                <w:color w:val="000000"/>
              </w:rPr>
            </w:pPr>
            <w:r w:rsidRPr="00DA001F">
              <w:rPr>
                <w:bCs/>
                <w:color w:val="000000"/>
              </w:rPr>
              <w:t>Нормативные ссылки</w:t>
            </w:r>
          </w:p>
          <w:p w14:paraId="7393538C" w14:textId="77777777" w:rsidR="00366D34" w:rsidRPr="00DA001F" w:rsidRDefault="00366D34" w:rsidP="00C74406">
            <w:pPr>
              <w:rPr>
                <w:bCs/>
                <w:color w:val="000000"/>
              </w:rPr>
            </w:pPr>
            <w:r w:rsidRPr="00DA001F">
              <w:rPr>
                <w:bCs/>
                <w:color w:val="000000"/>
              </w:rPr>
              <w:t>Термины и определения</w:t>
            </w:r>
          </w:p>
          <w:p w14:paraId="7A5462A9" w14:textId="4C582927" w:rsidR="00CA4CB0" w:rsidRPr="00DA001F" w:rsidRDefault="00DA001F" w:rsidP="00C74406">
            <w:pPr>
              <w:rPr>
                <w:bCs/>
                <w:lang w:val="kk-KZ"/>
              </w:rPr>
            </w:pPr>
            <w:r w:rsidRPr="00DA001F">
              <w:rPr>
                <w:bCs/>
                <w:lang w:val="kk-KZ"/>
              </w:rPr>
              <w:t>Символы</w:t>
            </w:r>
          </w:p>
          <w:p w14:paraId="3DFE9BC4" w14:textId="34D60B5C" w:rsidR="00DA001F" w:rsidRPr="00DA001F" w:rsidRDefault="00DA001F" w:rsidP="00C74406">
            <w:pPr>
              <w:rPr>
                <w:bCs/>
                <w:lang w:val="kk-KZ"/>
              </w:rPr>
            </w:pPr>
            <w:r w:rsidRPr="00DA001F">
              <w:rPr>
                <w:bCs/>
                <w:lang w:val="kk-KZ"/>
              </w:rPr>
              <w:t>Требования</w:t>
            </w:r>
          </w:p>
          <w:p w14:paraId="10677E17" w14:textId="646B4322" w:rsidR="00DA001F" w:rsidRPr="00DA001F" w:rsidRDefault="00DA001F" w:rsidP="00C74406">
            <w:pPr>
              <w:rPr>
                <w:bCs/>
                <w:lang w:val="kk-KZ"/>
              </w:rPr>
            </w:pPr>
            <w:r w:rsidRPr="00DA001F">
              <w:rPr>
                <w:bCs/>
                <w:lang w:val="kk-KZ"/>
              </w:rPr>
              <w:t>Реагент и аппарат</w:t>
            </w:r>
          </w:p>
          <w:p w14:paraId="2C345DAB" w14:textId="6FFA3386" w:rsidR="00DA001F" w:rsidRPr="00DA001F" w:rsidRDefault="00DA001F" w:rsidP="00C74406">
            <w:pPr>
              <w:rPr>
                <w:bCs/>
                <w:lang w:val="ru-RU"/>
              </w:rPr>
            </w:pPr>
            <w:r w:rsidRPr="00DA001F">
              <w:rPr>
                <w:bCs/>
                <w:lang w:val="ru-RU"/>
              </w:rPr>
              <w:t>Оценка точности дозирования и других основных функций</w:t>
            </w:r>
          </w:p>
          <w:p w14:paraId="30490296" w14:textId="7BF51299" w:rsidR="00DA001F" w:rsidRPr="00DA001F" w:rsidRDefault="00DA001F" w:rsidP="00C74406">
            <w:pPr>
              <w:rPr>
                <w:bCs/>
                <w:lang w:val="ru-RU"/>
              </w:rPr>
            </w:pPr>
            <w:r w:rsidRPr="00DA001F">
              <w:rPr>
                <w:bCs/>
                <w:lang w:val="ru-RU"/>
              </w:rPr>
              <w:t>Подготовка и эксплуатация ИИС</w:t>
            </w:r>
          </w:p>
          <w:p w14:paraId="58A54FF9" w14:textId="58F9D67A" w:rsidR="00DA001F" w:rsidRPr="00DA001F" w:rsidRDefault="00DA001F" w:rsidP="00C74406">
            <w:pPr>
              <w:rPr>
                <w:bCs/>
                <w:lang w:val="ru-RU"/>
              </w:rPr>
            </w:pPr>
            <w:r w:rsidRPr="00DA001F">
              <w:rPr>
                <w:bCs/>
                <w:lang w:val="ru-RU"/>
              </w:rPr>
              <w:t>Матрица тестовых случаев</w:t>
            </w:r>
          </w:p>
          <w:p w14:paraId="6301CA0F" w14:textId="56B18CBF" w:rsidR="00DA001F" w:rsidRPr="00DA001F" w:rsidRDefault="00DA001F" w:rsidP="00C74406">
            <w:pPr>
              <w:rPr>
                <w:bCs/>
                <w:lang w:val="ru-RU"/>
              </w:rPr>
            </w:pPr>
            <w:r w:rsidRPr="00DA001F">
              <w:rPr>
                <w:bCs/>
                <w:lang w:val="ru-RU"/>
              </w:rPr>
              <w:t>Процедуры испытаний</w:t>
            </w:r>
          </w:p>
          <w:p w14:paraId="27892ABC" w14:textId="5439382D" w:rsidR="00DA001F" w:rsidRPr="00DA001F" w:rsidRDefault="00DA001F" w:rsidP="00C74406">
            <w:pPr>
              <w:rPr>
                <w:bCs/>
                <w:lang w:val="ru-RU"/>
              </w:rPr>
            </w:pPr>
            <w:r w:rsidRPr="00DA001F">
              <w:rPr>
                <w:bCs/>
                <w:lang w:val="ru-RU"/>
              </w:rPr>
              <w:t>Инспекция</w:t>
            </w:r>
          </w:p>
          <w:p w14:paraId="4E3447F9" w14:textId="46BA063B" w:rsidR="00DA001F" w:rsidRPr="00DA001F" w:rsidRDefault="00DA001F" w:rsidP="00C74406">
            <w:pPr>
              <w:rPr>
                <w:bCs/>
                <w:lang w:val="kk-KZ"/>
              </w:rPr>
            </w:pPr>
            <w:r w:rsidRPr="00DA001F">
              <w:rPr>
                <w:bCs/>
                <w:lang w:val="ru-RU"/>
              </w:rPr>
              <w:t>Информация, предоставляемая ИИС</w:t>
            </w:r>
          </w:p>
          <w:p w14:paraId="7419427E" w14:textId="14BBA865" w:rsidR="00CA4CB0" w:rsidRPr="00DA001F" w:rsidRDefault="00366D34" w:rsidP="00CA4CB0">
            <w:pPr>
              <w:rPr>
                <w:bCs/>
                <w:lang w:val="kk-KZ"/>
              </w:rPr>
            </w:pPr>
            <w:r w:rsidRPr="00DA001F">
              <w:rPr>
                <w:bCs/>
                <w:color w:val="000000"/>
              </w:rPr>
              <w:t>Приложение А (</w:t>
            </w:r>
            <w:r w:rsidR="00CA4CB0" w:rsidRPr="00DA001F">
              <w:rPr>
                <w:bCs/>
                <w:color w:val="000000"/>
                <w:lang w:val="ru-RU"/>
              </w:rPr>
              <w:t>информационно</w:t>
            </w:r>
            <w:r w:rsidRPr="00DA001F">
              <w:rPr>
                <w:bCs/>
                <w:color w:val="000000"/>
              </w:rPr>
              <w:t xml:space="preserve">е) </w:t>
            </w:r>
            <w:r w:rsidR="00DA001F" w:rsidRPr="00DA001F">
              <w:rPr>
                <w:bCs/>
                <w:lang w:val="ru-RU"/>
              </w:rPr>
              <w:t>Основание тестирования</w:t>
            </w:r>
          </w:p>
          <w:p w14:paraId="674FC215" w14:textId="12C1C7CB" w:rsidR="00CA4CB0" w:rsidRPr="00DA001F" w:rsidRDefault="00366D34" w:rsidP="00CA4CB0">
            <w:pPr>
              <w:rPr>
                <w:bCs/>
                <w:iCs/>
                <w:lang w:val="kk-KZ"/>
              </w:rPr>
            </w:pPr>
            <w:r w:rsidRPr="00DA001F">
              <w:rPr>
                <w:bCs/>
                <w:color w:val="000000"/>
              </w:rPr>
              <w:t>Приложение В (</w:t>
            </w:r>
            <w:r w:rsidR="00CA4CB0" w:rsidRPr="00DA001F">
              <w:rPr>
                <w:bCs/>
                <w:color w:val="000000"/>
                <w:lang w:val="ru-RU"/>
              </w:rPr>
              <w:t>обязательное</w:t>
            </w:r>
            <w:r w:rsidRPr="00DA001F">
              <w:rPr>
                <w:bCs/>
                <w:color w:val="000000"/>
              </w:rPr>
              <w:t xml:space="preserve">) </w:t>
            </w:r>
            <w:r w:rsidR="00DA001F" w:rsidRPr="00DA001F">
              <w:rPr>
                <w:bCs/>
                <w:lang w:val="ru-RU"/>
              </w:rPr>
              <w:t>Одно - и двусторонние предельные факторы допуска, k (для нормально распределенных данных)</w:t>
            </w:r>
          </w:p>
          <w:p w14:paraId="10171DCB" w14:textId="165F334B" w:rsidR="00366D34" w:rsidRPr="00DA001F" w:rsidRDefault="00366D34" w:rsidP="00366D34">
            <w:pPr>
              <w:rPr>
                <w:bCs/>
                <w:color w:val="000000" w:themeColor="text1"/>
              </w:rPr>
            </w:pPr>
            <w:r w:rsidRPr="00DA001F">
              <w:rPr>
                <w:bCs/>
                <w:color w:val="000000"/>
              </w:rPr>
              <w:t>Приложение С (</w:t>
            </w:r>
            <w:r w:rsidR="00DA001F" w:rsidRPr="00DA001F">
              <w:rPr>
                <w:bCs/>
                <w:color w:val="000000"/>
                <w:lang w:val="ru-RU"/>
              </w:rPr>
              <w:t>информационное</w:t>
            </w:r>
            <w:r w:rsidRPr="00DA001F">
              <w:rPr>
                <w:bCs/>
                <w:color w:val="000000"/>
              </w:rPr>
              <w:t xml:space="preserve">) </w:t>
            </w:r>
            <w:r w:rsidR="00DA001F" w:rsidRPr="00DA001F">
              <w:rPr>
                <w:bCs/>
                <w:lang w:val="ru-RU"/>
              </w:rPr>
              <w:t>Биологическая оценка в соответствии с ISO 10993-1</w:t>
            </w:r>
          </w:p>
          <w:p w14:paraId="331BB645" w14:textId="46D6F321" w:rsidR="00CA4CB0" w:rsidRPr="00DA001F" w:rsidRDefault="00CA4CB0" w:rsidP="00CA4CB0">
            <w:pPr>
              <w:rPr>
                <w:bCs/>
                <w:color w:val="000000" w:themeColor="text1"/>
              </w:rPr>
            </w:pPr>
            <w:r w:rsidRPr="00DA001F">
              <w:rPr>
                <w:bCs/>
                <w:color w:val="000000"/>
              </w:rPr>
              <w:t xml:space="preserve">Приложение </w:t>
            </w:r>
            <w:r w:rsidRPr="00DA001F">
              <w:rPr>
                <w:bCs/>
                <w:color w:val="000000"/>
                <w:lang w:val="ru-RU"/>
              </w:rPr>
              <w:t>D</w:t>
            </w:r>
            <w:r w:rsidRPr="00DA001F">
              <w:rPr>
                <w:bCs/>
                <w:color w:val="000000"/>
              </w:rPr>
              <w:t xml:space="preserve"> (</w:t>
            </w:r>
            <w:r w:rsidR="00953AA1" w:rsidRPr="00DA001F">
              <w:rPr>
                <w:bCs/>
                <w:color w:val="000000"/>
                <w:lang w:val="ru-RU"/>
              </w:rPr>
              <w:t>информационное</w:t>
            </w:r>
            <w:r w:rsidRPr="00DA001F">
              <w:rPr>
                <w:bCs/>
                <w:color w:val="000000"/>
              </w:rPr>
              <w:t xml:space="preserve">) </w:t>
            </w:r>
            <w:r w:rsidR="00DA001F" w:rsidRPr="00DA001F">
              <w:rPr>
                <w:bCs/>
                <w:lang w:val="ru-RU"/>
              </w:rPr>
              <w:t>Функциональная стабильность</w:t>
            </w:r>
          </w:p>
          <w:p w14:paraId="01E5EEA9" w14:textId="35099D6C" w:rsidR="00953AA1" w:rsidRPr="00DA001F" w:rsidRDefault="00953AA1" w:rsidP="00CA4CB0">
            <w:pPr>
              <w:rPr>
                <w:bCs/>
                <w:color w:val="000000" w:themeColor="text1"/>
              </w:rPr>
            </w:pPr>
            <w:r w:rsidRPr="00DA001F">
              <w:rPr>
                <w:bCs/>
                <w:color w:val="000000"/>
              </w:rPr>
              <w:t xml:space="preserve">Приложение </w:t>
            </w:r>
            <w:r w:rsidRPr="00DA001F">
              <w:rPr>
                <w:bCs/>
                <w:color w:val="000000"/>
                <w:lang w:val="ru-RU"/>
              </w:rPr>
              <w:t>Е</w:t>
            </w:r>
            <w:r w:rsidRPr="00DA001F">
              <w:rPr>
                <w:bCs/>
                <w:color w:val="000000"/>
              </w:rPr>
              <w:t xml:space="preserve"> (</w:t>
            </w:r>
            <w:r w:rsidR="00DA001F" w:rsidRPr="00DA001F">
              <w:rPr>
                <w:bCs/>
                <w:color w:val="000000"/>
                <w:lang w:val="ru-RU"/>
              </w:rPr>
              <w:t>обязательное</w:t>
            </w:r>
            <w:r w:rsidRPr="00DA001F">
              <w:rPr>
                <w:bCs/>
                <w:color w:val="000000"/>
              </w:rPr>
              <w:t xml:space="preserve">) </w:t>
            </w:r>
            <w:r w:rsidR="00DA001F" w:rsidRPr="00DA001F">
              <w:rPr>
                <w:bCs/>
                <w:lang w:val="ru-RU"/>
              </w:rPr>
              <w:t>Инструкции по использованию, маркировка и предупреждение о возрасте</w:t>
            </w:r>
          </w:p>
          <w:p w14:paraId="692BBB5B" w14:textId="36F22C93" w:rsidR="00953AA1" w:rsidRPr="00DA001F" w:rsidRDefault="00953AA1" w:rsidP="00CA4CB0">
            <w:pPr>
              <w:rPr>
                <w:bCs/>
                <w:i/>
                <w:iCs/>
                <w:color w:val="000000" w:themeColor="text1"/>
              </w:rPr>
            </w:pPr>
            <w:r w:rsidRPr="00DA001F">
              <w:rPr>
                <w:bCs/>
                <w:color w:val="000000"/>
              </w:rPr>
              <w:t xml:space="preserve">Приложение </w:t>
            </w:r>
            <w:r w:rsidRPr="00DA001F">
              <w:rPr>
                <w:bCs/>
                <w:color w:val="000000"/>
                <w:lang w:val="en-US"/>
              </w:rPr>
              <w:t>F</w:t>
            </w:r>
            <w:r w:rsidRPr="00DA001F">
              <w:rPr>
                <w:bCs/>
                <w:color w:val="000000"/>
              </w:rPr>
              <w:t xml:space="preserve"> (</w:t>
            </w:r>
            <w:r w:rsidRPr="00DA001F">
              <w:rPr>
                <w:bCs/>
                <w:color w:val="000000"/>
                <w:lang w:val="ru-RU"/>
              </w:rPr>
              <w:t>информационное</w:t>
            </w:r>
            <w:r w:rsidRPr="00DA001F">
              <w:rPr>
                <w:bCs/>
                <w:color w:val="000000"/>
              </w:rPr>
              <w:t xml:space="preserve">) </w:t>
            </w:r>
            <w:r w:rsidR="00DA001F" w:rsidRPr="00DA001F">
              <w:rPr>
                <w:bCs/>
                <w:lang w:val="ru-RU"/>
              </w:rPr>
              <w:t>Обоснование рекомендуемых размеров выборки</w:t>
            </w:r>
          </w:p>
          <w:p w14:paraId="3DE054FD" w14:textId="163E7943" w:rsidR="00953AA1" w:rsidRPr="00DA001F" w:rsidRDefault="00953AA1" w:rsidP="00CA4CB0">
            <w:pPr>
              <w:rPr>
                <w:bCs/>
                <w:color w:val="000000" w:themeColor="text1"/>
              </w:rPr>
            </w:pPr>
            <w:r w:rsidRPr="00DA001F">
              <w:rPr>
                <w:bCs/>
                <w:color w:val="000000"/>
              </w:rPr>
              <w:t xml:space="preserve">Приложение </w:t>
            </w:r>
            <w:r w:rsidRPr="00DA001F">
              <w:rPr>
                <w:bCs/>
                <w:color w:val="000000"/>
                <w:lang w:val="en-US"/>
              </w:rPr>
              <w:t>G</w:t>
            </w:r>
            <w:r w:rsidRPr="00DA001F">
              <w:rPr>
                <w:bCs/>
                <w:color w:val="000000"/>
              </w:rPr>
              <w:t xml:space="preserve"> (</w:t>
            </w:r>
            <w:r w:rsidRPr="00DA001F">
              <w:rPr>
                <w:bCs/>
                <w:color w:val="000000"/>
                <w:lang w:val="ru-RU"/>
              </w:rPr>
              <w:t>информационное</w:t>
            </w:r>
            <w:r w:rsidRPr="00DA001F">
              <w:rPr>
                <w:bCs/>
                <w:color w:val="000000"/>
              </w:rPr>
              <w:t xml:space="preserve">) </w:t>
            </w:r>
            <w:r w:rsidR="00DA001F" w:rsidRPr="00DA001F">
              <w:rPr>
                <w:bCs/>
                <w:lang w:val="ru-RU"/>
              </w:rPr>
              <w:t>Рекомендации по оценке воздействия на основные функции из-за воздействия или контакта с лекарственным средством</w:t>
            </w:r>
          </w:p>
          <w:p w14:paraId="159887DE" w14:textId="3FA553AF" w:rsidR="00953AA1" w:rsidRPr="00DA001F" w:rsidRDefault="00953AA1" w:rsidP="00CA4CB0">
            <w:pPr>
              <w:rPr>
                <w:bCs/>
                <w:lang w:val="ru-RU"/>
              </w:rPr>
            </w:pPr>
            <w:r w:rsidRPr="00DA001F">
              <w:rPr>
                <w:bCs/>
                <w:color w:val="000000"/>
              </w:rPr>
              <w:t xml:space="preserve">Приложение </w:t>
            </w:r>
            <w:r w:rsidRPr="00DA001F">
              <w:rPr>
                <w:bCs/>
                <w:color w:val="000000"/>
                <w:lang w:val="en-US"/>
              </w:rPr>
              <w:t>H</w:t>
            </w:r>
            <w:r w:rsidRPr="00DA001F">
              <w:rPr>
                <w:bCs/>
                <w:color w:val="000000"/>
              </w:rPr>
              <w:t xml:space="preserve"> (</w:t>
            </w:r>
            <w:r w:rsidRPr="00DA001F">
              <w:rPr>
                <w:bCs/>
                <w:color w:val="000000"/>
                <w:lang w:val="ru-RU"/>
              </w:rPr>
              <w:t>информационно</w:t>
            </w:r>
            <w:r w:rsidRPr="00DA001F">
              <w:rPr>
                <w:bCs/>
                <w:color w:val="000000"/>
              </w:rPr>
              <w:t xml:space="preserve">е) </w:t>
            </w:r>
            <w:r w:rsidR="00DA001F" w:rsidRPr="00DA001F">
              <w:rPr>
                <w:bCs/>
                <w:lang w:val="ru-RU"/>
              </w:rPr>
              <w:t>Введение основных функций</w:t>
            </w:r>
          </w:p>
          <w:p w14:paraId="71746EF7" w14:textId="2364EBBC" w:rsidR="00953AA1" w:rsidRPr="00DA001F" w:rsidRDefault="00953AA1" w:rsidP="00CA4CB0">
            <w:pPr>
              <w:rPr>
                <w:bCs/>
                <w:color w:val="000000" w:themeColor="text1"/>
                <w:lang w:val="ru-RU"/>
              </w:rPr>
            </w:pPr>
            <w:r w:rsidRPr="00DA001F">
              <w:rPr>
                <w:bCs/>
                <w:color w:val="000000" w:themeColor="text1"/>
                <w:lang w:val="ru-RU"/>
              </w:rPr>
              <w:t>Библиография</w:t>
            </w:r>
          </w:p>
          <w:p w14:paraId="26D9D2E5" w14:textId="0D7C5D22" w:rsidR="00953AA1" w:rsidRPr="00DA001F" w:rsidRDefault="00953AA1" w:rsidP="00CA4CB0">
            <w:pPr>
              <w:rPr>
                <w:bCs/>
                <w:color w:val="000000" w:themeColor="text1"/>
                <w:lang w:val="ru-RU"/>
              </w:rPr>
            </w:pPr>
            <w:r w:rsidRPr="00DA001F">
              <w:rPr>
                <w:bCs/>
              </w:rPr>
              <w:t>Приложение В.А (информационное) Сведения о соответствии стандартов ссылочным международным стандартам</w:t>
            </w:r>
          </w:p>
          <w:p w14:paraId="1A6C8AB9" w14:textId="752102E9" w:rsidR="009067D4" w:rsidRPr="00DA001F" w:rsidRDefault="009067D4" w:rsidP="00953AA1">
            <w:pPr>
              <w:rPr>
                <w:bCs/>
                <w:color w:val="000000"/>
                <w:lang w:val="ru-RU"/>
              </w:rPr>
            </w:pPr>
          </w:p>
        </w:tc>
        <w:tc>
          <w:tcPr>
            <w:tcW w:w="790" w:type="dxa"/>
            <w:shd w:val="clear" w:color="auto" w:fill="auto"/>
          </w:tcPr>
          <w:p w14:paraId="5112AA08" w14:textId="77777777" w:rsidR="00366D34" w:rsidRPr="00DA001F" w:rsidRDefault="00366D34" w:rsidP="00C74406">
            <w:pPr>
              <w:rPr>
                <w:bCs/>
              </w:rPr>
            </w:pPr>
            <w:r w:rsidRPr="00DA001F">
              <w:rPr>
                <w:bCs/>
              </w:rPr>
              <w:t xml:space="preserve">     </w:t>
            </w:r>
          </w:p>
          <w:p w14:paraId="5411D20B" w14:textId="77777777" w:rsidR="00366D34" w:rsidRPr="00DA001F" w:rsidRDefault="00366D34" w:rsidP="00C74406">
            <w:pPr>
              <w:jc w:val="right"/>
              <w:rPr>
                <w:bCs/>
              </w:rPr>
            </w:pPr>
          </w:p>
          <w:p w14:paraId="4AB3C15E" w14:textId="77777777" w:rsidR="00366D34" w:rsidRPr="00DA001F" w:rsidRDefault="00366D34" w:rsidP="00C74406">
            <w:pPr>
              <w:jc w:val="right"/>
              <w:rPr>
                <w:bCs/>
              </w:rPr>
            </w:pPr>
          </w:p>
          <w:p w14:paraId="6D0E1707" w14:textId="77777777" w:rsidR="00366D34" w:rsidRPr="00DA001F" w:rsidRDefault="00366D34" w:rsidP="00C74406">
            <w:pPr>
              <w:jc w:val="right"/>
              <w:rPr>
                <w:bCs/>
              </w:rPr>
            </w:pPr>
          </w:p>
          <w:p w14:paraId="50964640" w14:textId="77777777" w:rsidR="00366D34" w:rsidRPr="00DA001F" w:rsidRDefault="00366D34" w:rsidP="00C74406">
            <w:pPr>
              <w:jc w:val="right"/>
              <w:rPr>
                <w:bCs/>
              </w:rPr>
            </w:pPr>
          </w:p>
          <w:p w14:paraId="3011F5DE" w14:textId="77777777" w:rsidR="00366D34" w:rsidRPr="00DA001F" w:rsidRDefault="00366D34" w:rsidP="00C74406">
            <w:pPr>
              <w:jc w:val="right"/>
              <w:rPr>
                <w:bCs/>
              </w:rPr>
            </w:pPr>
          </w:p>
          <w:p w14:paraId="3C121FB6" w14:textId="77777777" w:rsidR="00366D34" w:rsidRPr="00DA001F" w:rsidRDefault="00366D34" w:rsidP="00C74406">
            <w:pPr>
              <w:jc w:val="right"/>
              <w:rPr>
                <w:bCs/>
              </w:rPr>
            </w:pPr>
          </w:p>
          <w:p w14:paraId="1E576FB2" w14:textId="77777777" w:rsidR="00366D34" w:rsidRPr="00DA001F" w:rsidRDefault="00366D34" w:rsidP="00C74406">
            <w:pPr>
              <w:jc w:val="right"/>
              <w:rPr>
                <w:bCs/>
              </w:rPr>
            </w:pPr>
          </w:p>
          <w:p w14:paraId="1B64CCB1" w14:textId="77777777" w:rsidR="00366D34" w:rsidRPr="00DA001F" w:rsidRDefault="00366D34" w:rsidP="00C74406">
            <w:pPr>
              <w:jc w:val="right"/>
              <w:rPr>
                <w:bCs/>
              </w:rPr>
            </w:pPr>
          </w:p>
          <w:p w14:paraId="050D71A7" w14:textId="77777777" w:rsidR="00366D34" w:rsidRPr="00DA001F" w:rsidRDefault="00366D34" w:rsidP="00C74406">
            <w:pPr>
              <w:jc w:val="right"/>
              <w:rPr>
                <w:bCs/>
              </w:rPr>
            </w:pPr>
          </w:p>
          <w:p w14:paraId="6FCDD4DA" w14:textId="77777777" w:rsidR="00366D34" w:rsidRPr="00DA001F" w:rsidRDefault="00366D34" w:rsidP="00C74406">
            <w:pPr>
              <w:jc w:val="right"/>
              <w:rPr>
                <w:bCs/>
              </w:rPr>
            </w:pPr>
          </w:p>
          <w:p w14:paraId="466BB072" w14:textId="77777777" w:rsidR="00366D34" w:rsidRPr="00DA001F" w:rsidRDefault="00366D34" w:rsidP="00C74406">
            <w:pPr>
              <w:jc w:val="right"/>
              <w:rPr>
                <w:bCs/>
              </w:rPr>
            </w:pPr>
          </w:p>
          <w:p w14:paraId="2C5CEBFE" w14:textId="77777777" w:rsidR="00366D34" w:rsidRPr="00DA001F" w:rsidRDefault="00366D34" w:rsidP="00C74406">
            <w:pPr>
              <w:jc w:val="right"/>
              <w:rPr>
                <w:bCs/>
              </w:rPr>
            </w:pPr>
          </w:p>
          <w:p w14:paraId="03D63C4E" w14:textId="77777777" w:rsidR="00366D34" w:rsidRPr="00DA001F" w:rsidRDefault="00366D34" w:rsidP="00C74406">
            <w:pPr>
              <w:jc w:val="right"/>
              <w:rPr>
                <w:bCs/>
              </w:rPr>
            </w:pPr>
          </w:p>
          <w:p w14:paraId="4CD42552" w14:textId="77777777" w:rsidR="00366D34" w:rsidRPr="00DA001F" w:rsidRDefault="00366D34" w:rsidP="00C74406">
            <w:pPr>
              <w:jc w:val="right"/>
              <w:rPr>
                <w:bCs/>
              </w:rPr>
            </w:pPr>
          </w:p>
          <w:p w14:paraId="01A8A258" w14:textId="77777777" w:rsidR="00366D34" w:rsidRPr="00DA001F" w:rsidRDefault="00366D34" w:rsidP="00C74406">
            <w:pPr>
              <w:jc w:val="right"/>
              <w:rPr>
                <w:bCs/>
              </w:rPr>
            </w:pPr>
          </w:p>
          <w:p w14:paraId="3D68BE7E" w14:textId="77777777" w:rsidR="00366D34" w:rsidRPr="00DA001F" w:rsidRDefault="00366D34" w:rsidP="00C74406">
            <w:pPr>
              <w:jc w:val="right"/>
              <w:rPr>
                <w:bCs/>
              </w:rPr>
            </w:pPr>
          </w:p>
          <w:p w14:paraId="7660CE46" w14:textId="77777777" w:rsidR="00366D34" w:rsidRPr="00DA001F" w:rsidRDefault="00366D34" w:rsidP="00C74406">
            <w:pPr>
              <w:jc w:val="right"/>
              <w:rPr>
                <w:bCs/>
              </w:rPr>
            </w:pPr>
          </w:p>
          <w:p w14:paraId="7AD64B50" w14:textId="77777777" w:rsidR="00366D34" w:rsidRPr="00DA001F" w:rsidRDefault="00366D34" w:rsidP="00C74406">
            <w:pPr>
              <w:jc w:val="right"/>
              <w:rPr>
                <w:bCs/>
              </w:rPr>
            </w:pPr>
          </w:p>
          <w:p w14:paraId="0A142DE2" w14:textId="77777777" w:rsidR="00366D34" w:rsidRPr="00DA001F" w:rsidRDefault="00366D34" w:rsidP="00C74406">
            <w:pPr>
              <w:jc w:val="right"/>
              <w:rPr>
                <w:bCs/>
              </w:rPr>
            </w:pPr>
          </w:p>
          <w:p w14:paraId="712A3BFD" w14:textId="77777777" w:rsidR="00366D34" w:rsidRPr="00DA001F" w:rsidRDefault="00366D34" w:rsidP="00366D34">
            <w:pPr>
              <w:rPr>
                <w:bCs/>
              </w:rPr>
            </w:pPr>
          </w:p>
        </w:tc>
      </w:tr>
    </w:tbl>
    <w:p w14:paraId="7C1E2657" w14:textId="41E98583" w:rsidR="00B3255F" w:rsidRPr="00182BBC" w:rsidRDefault="00B3255F" w:rsidP="00182BBC">
      <w:pPr>
        <w:tabs>
          <w:tab w:val="left" w:pos="851"/>
        </w:tabs>
        <w:autoSpaceDE w:val="0"/>
        <w:autoSpaceDN w:val="0"/>
        <w:adjustRightInd w:val="0"/>
        <w:ind w:firstLine="567"/>
        <w:jc w:val="center"/>
        <w:rPr>
          <w:b/>
        </w:rPr>
      </w:pPr>
    </w:p>
    <w:p w14:paraId="2BB1D1AA" w14:textId="77777777" w:rsidR="00205DDC" w:rsidRPr="00182BBC" w:rsidRDefault="00205DDC" w:rsidP="00182BBC">
      <w:pPr>
        <w:pStyle w:val="12"/>
        <w:tabs>
          <w:tab w:val="left" w:pos="851"/>
        </w:tabs>
        <w:spacing w:before="120" w:after="120"/>
        <w:ind w:firstLine="567"/>
        <w:rPr>
          <w:rStyle w:val="ab"/>
          <w:sz w:val="24"/>
          <w:u w:val="none"/>
        </w:rPr>
      </w:pPr>
    </w:p>
    <w:p w14:paraId="68F4C75C" w14:textId="77777777" w:rsidR="008B04BE" w:rsidRDefault="008B04BE" w:rsidP="00482587">
      <w:pPr>
        <w:snapToGrid w:val="0"/>
        <w:ind w:right="59" w:firstLine="567"/>
      </w:pPr>
    </w:p>
    <w:p w14:paraId="11D8B139" w14:textId="77777777" w:rsidR="00823098" w:rsidRDefault="00823098" w:rsidP="00482587">
      <w:pPr>
        <w:snapToGrid w:val="0"/>
        <w:ind w:right="59" w:firstLine="567"/>
      </w:pPr>
    </w:p>
    <w:p w14:paraId="241A7AE8" w14:textId="77777777" w:rsidR="00823098" w:rsidRDefault="00823098" w:rsidP="00482587">
      <w:pPr>
        <w:snapToGrid w:val="0"/>
        <w:ind w:right="59" w:firstLine="567"/>
      </w:pPr>
    </w:p>
    <w:p w14:paraId="75F01AFA" w14:textId="77777777" w:rsidR="00823098" w:rsidRDefault="00823098" w:rsidP="00482587">
      <w:pPr>
        <w:snapToGrid w:val="0"/>
        <w:ind w:right="59" w:firstLine="567"/>
      </w:pPr>
    </w:p>
    <w:p w14:paraId="16FC2376" w14:textId="77777777" w:rsidR="00953AA1" w:rsidRDefault="00953AA1" w:rsidP="00482587">
      <w:pPr>
        <w:snapToGrid w:val="0"/>
        <w:ind w:right="59" w:firstLine="567"/>
      </w:pPr>
    </w:p>
    <w:p w14:paraId="49A0128F" w14:textId="77777777" w:rsidR="00953AA1" w:rsidRDefault="00953AA1" w:rsidP="00482587">
      <w:pPr>
        <w:snapToGrid w:val="0"/>
        <w:ind w:right="59" w:firstLine="567"/>
      </w:pPr>
    </w:p>
    <w:p w14:paraId="773AE2E3" w14:textId="77777777" w:rsidR="00953AA1" w:rsidRDefault="00953AA1" w:rsidP="00482587">
      <w:pPr>
        <w:snapToGrid w:val="0"/>
        <w:ind w:right="59" w:firstLine="567"/>
      </w:pPr>
    </w:p>
    <w:p w14:paraId="2A07F686" w14:textId="77777777" w:rsidR="00953AA1" w:rsidRDefault="00953AA1" w:rsidP="00482587">
      <w:pPr>
        <w:snapToGrid w:val="0"/>
        <w:ind w:right="59" w:firstLine="567"/>
      </w:pPr>
    </w:p>
    <w:p w14:paraId="3F83B2F4" w14:textId="77777777" w:rsidR="00953AA1" w:rsidRDefault="00953AA1" w:rsidP="00482587">
      <w:pPr>
        <w:snapToGrid w:val="0"/>
        <w:ind w:right="59" w:firstLine="567"/>
      </w:pPr>
    </w:p>
    <w:p w14:paraId="36917C06" w14:textId="77777777" w:rsidR="00953AA1" w:rsidRDefault="00953AA1" w:rsidP="00482587">
      <w:pPr>
        <w:snapToGrid w:val="0"/>
        <w:ind w:right="59" w:firstLine="567"/>
      </w:pPr>
    </w:p>
    <w:p w14:paraId="3C4A64E6" w14:textId="77777777" w:rsidR="00953AA1" w:rsidRDefault="00953AA1" w:rsidP="00482587">
      <w:pPr>
        <w:snapToGrid w:val="0"/>
        <w:ind w:right="59" w:firstLine="567"/>
      </w:pPr>
    </w:p>
    <w:p w14:paraId="5C4A6AFF" w14:textId="77777777" w:rsidR="00953AA1" w:rsidRDefault="00953AA1" w:rsidP="00482587">
      <w:pPr>
        <w:snapToGrid w:val="0"/>
        <w:ind w:right="59" w:firstLine="567"/>
      </w:pPr>
    </w:p>
    <w:p w14:paraId="0F283392" w14:textId="77777777" w:rsidR="00953AA1" w:rsidRDefault="00953AA1" w:rsidP="00482587">
      <w:pPr>
        <w:snapToGrid w:val="0"/>
        <w:ind w:right="59" w:firstLine="567"/>
      </w:pPr>
    </w:p>
    <w:p w14:paraId="3BDC31BC" w14:textId="77777777" w:rsidR="00953AA1" w:rsidRDefault="00953AA1" w:rsidP="00482587">
      <w:pPr>
        <w:snapToGrid w:val="0"/>
        <w:ind w:right="59" w:firstLine="567"/>
      </w:pPr>
    </w:p>
    <w:p w14:paraId="6B36241F" w14:textId="2F35ACFA" w:rsidR="00823098" w:rsidRPr="00420582" w:rsidRDefault="00823098" w:rsidP="00420582">
      <w:pPr>
        <w:snapToGrid w:val="0"/>
        <w:ind w:right="59" w:firstLine="567"/>
        <w:jc w:val="center"/>
        <w:rPr>
          <w:b/>
          <w:bCs/>
        </w:rPr>
      </w:pPr>
      <w:r w:rsidRPr="00420582">
        <w:rPr>
          <w:b/>
          <w:bCs/>
        </w:rPr>
        <w:lastRenderedPageBreak/>
        <w:t>Введение</w:t>
      </w:r>
    </w:p>
    <w:p w14:paraId="45DF1BCC" w14:textId="77777777" w:rsidR="00823098" w:rsidRDefault="00823098" w:rsidP="00482587">
      <w:pPr>
        <w:snapToGrid w:val="0"/>
        <w:ind w:right="59" w:firstLine="567"/>
      </w:pPr>
    </w:p>
    <w:p w14:paraId="64E19B7E" w14:textId="7447420E" w:rsidR="0096420F" w:rsidRPr="0096420F" w:rsidRDefault="00876FFA" w:rsidP="0096420F">
      <w:pPr>
        <w:snapToGrid w:val="0"/>
        <w:ind w:right="-1" w:firstLine="567"/>
        <w:jc w:val="both"/>
        <w:rPr>
          <w:color w:val="000000"/>
          <w:lang w:val="ru-RU" w:eastAsia="en-US"/>
        </w:rPr>
      </w:pPr>
      <w:r>
        <w:rPr>
          <w:color w:val="000000"/>
          <w:lang w:val="ru-RU" w:eastAsia="en-US"/>
        </w:rPr>
        <w:t>Настоящий стандарт</w:t>
      </w:r>
      <w:r w:rsidR="0096420F" w:rsidRPr="0096420F">
        <w:rPr>
          <w:color w:val="000000"/>
          <w:lang w:val="ru-RU" w:eastAsia="en-US"/>
        </w:rPr>
        <w:t xml:space="preserve"> </w:t>
      </w:r>
      <w:r>
        <w:rPr>
          <w:color w:val="000000"/>
          <w:lang w:val="ru-RU" w:eastAsia="en-US"/>
        </w:rPr>
        <w:t>распространяется на</w:t>
      </w:r>
      <w:r w:rsidR="0096420F" w:rsidRPr="0096420F">
        <w:rPr>
          <w:color w:val="000000"/>
          <w:lang w:val="ru-RU" w:eastAsia="en-US"/>
        </w:rPr>
        <w:t xml:space="preserve"> игольчаты</w:t>
      </w:r>
      <w:r>
        <w:rPr>
          <w:color w:val="000000"/>
          <w:lang w:val="ru-RU" w:eastAsia="en-US"/>
        </w:rPr>
        <w:t>е</w:t>
      </w:r>
      <w:r w:rsidR="0096420F" w:rsidRPr="0096420F">
        <w:rPr>
          <w:color w:val="000000"/>
          <w:lang w:val="ru-RU" w:eastAsia="en-US"/>
        </w:rPr>
        <w:t xml:space="preserve"> инъекционны</w:t>
      </w:r>
      <w:r>
        <w:rPr>
          <w:color w:val="000000"/>
          <w:lang w:val="ru-RU" w:eastAsia="en-US"/>
        </w:rPr>
        <w:t>е</w:t>
      </w:r>
      <w:r w:rsidR="0096420F" w:rsidRPr="0096420F">
        <w:rPr>
          <w:color w:val="000000"/>
          <w:lang w:val="ru-RU" w:eastAsia="en-US"/>
        </w:rPr>
        <w:t xml:space="preserve"> систем</w:t>
      </w:r>
      <w:r>
        <w:rPr>
          <w:color w:val="000000"/>
          <w:lang w:val="ru-RU" w:eastAsia="en-US"/>
        </w:rPr>
        <w:t>ы</w:t>
      </w:r>
      <w:r w:rsidR="0096420F" w:rsidRPr="0096420F">
        <w:rPr>
          <w:color w:val="000000"/>
          <w:lang w:val="ru-RU" w:eastAsia="en-US"/>
        </w:rPr>
        <w:t xml:space="preserve"> (далее - ИИС), предназначенны</w:t>
      </w:r>
      <w:r>
        <w:rPr>
          <w:color w:val="000000"/>
          <w:lang w:val="ru-RU" w:eastAsia="en-US"/>
        </w:rPr>
        <w:t>е</w:t>
      </w:r>
      <w:r w:rsidR="0096420F" w:rsidRPr="0096420F">
        <w:rPr>
          <w:color w:val="000000"/>
          <w:lang w:val="ru-RU" w:eastAsia="en-US"/>
        </w:rPr>
        <w:t xml:space="preserve"> для использования человеком. </w:t>
      </w:r>
      <w:r>
        <w:rPr>
          <w:color w:val="000000"/>
          <w:lang w:val="ru-RU" w:eastAsia="en-US"/>
        </w:rPr>
        <w:t>Настоящий стандарт устанавливает</w:t>
      </w:r>
      <w:r w:rsidR="0096420F" w:rsidRPr="0096420F">
        <w:rPr>
          <w:color w:val="000000"/>
          <w:lang w:val="ru-RU" w:eastAsia="en-US"/>
        </w:rPr>
        <w:t xml:space="preserve"> требования к производительности и характеристики, чтобы варианты конструкции не ограничивались без необходимости. </w:t>
      </w:r>
      <w:r>
        <w:rPr>
          <w:color w:val="000000"/>
          <w:lang w:val="ru-RU" w:eastAsia="en-US"/>
        </w:rPr>
        <w:t>Стандарт</w:t>
      </w:r>
      <w:r w:rsidR="0096420F" w:rsidRPr="0096420F">
        <w:rPr>
          <w:color w:val="000000"/>
          <w:lang w:val="ru-RU" w:eastAsia="en-US"/>
        </w:rPr>
        <w:t xml:space="preserve"> не распространяется на безыгольные </w:t>
      </w:r>
      <w:proofErr w:type="spellStart"/>
      <w:r w:rsidR="0096420F" w:rsidRPr="0096420F">
        <w:rPr>
          <w:color w:val="000000"/>
          <w:lang w:val="ru-RU" w:eastAsia="en-US"/>
        </w:rPr>
        <w:t>инъекторы</w:t>
      </w:r>
      <w:proofErr w:type="spellEnd"/>
      <w:r w:rsidR="0096420F" w:rsidRPr="0096420F">
        <w:rPr>
          <w:color w:val="000000"/>
          <w:lang w:val="ru-RU" w:eastAsia="en-US"/>
        </w:rPr>
        <w:t>.</w:t>
      </w:r>
    </w:p>
    <w:p w14:paraId="3E172151" w14:textId="0208E486" w:rsidR="0096420F" w:rsidRPr="0096420F" w:rsidRDefault="0096420F" w:rsidP="0096420F">
      <w:pPr>
        <w:snapToGrid w:val="0"/>
        <w:ind w:right="-1" w:firstLine="567"/>
        <w:jc w:val="both"/>
        <w:rPr>
          <w:color w:val="000000"/>
          <w:lang w:val="ru-RU" w:eastAsia="en-US"/>
        </w:rPr>
      </w:pPr>
      <w:r w:rsidRPr="0096420F">
        <w:rPr>
          <w:color w:val="000000"/>
          <w:lang w:val="ru-RU" w:eastAsia="en-US"/>
        </w:rPr>
        <w:t xml:space="preserve">В связи с ожидаемыми изменениями в конструкциях ИИС в </w:t>
      </w:r>
      <w:r w:rsidR="00876FFA">
        <w:rPr>
          <w:color w:val="000000"/>
          <w:lang w:val="ru-RU" w:eastAsia="en-US"/>
        </w:rPr>
        <w:t>настоящем стандарте</w:t>
      </w:r>
      <w:r w:rsidRPr="0096420F">
        <w:rPr>
          <w:color w:val="000000"/>
          <w:lang w:val="ru-RU" w:eastAsia="en-US"/>
        </w:rPr>
        <w:t>, как правило, указываются результаты усилий по проектированию, а не физические и строительные требования, которые служат основой для проектирования ИИС.</w:t>
      </w:r>
    </w:p>
    <w:p w14:paraId="1865F386" w14:textId="3C802689" w:rsidR="0096420F" w:rsidRPr="0096420F" w:rsidRDefault="0096420F" w:rsidP="0096420F">
      <w:pPr>
        <w:snapToGrid w:val="0"/>
        <w:ind w:right="-1" w:firstLine="567"/>
        <w:jc w:val="both"/>
        <w:rPr>
          <w:color w:val="000000"/>
          <w:lang w:val="ru-RU" w:eastAsia="en-US"/>
        </w:rPr>
      </w:pPr>
      <w:r w:rsidRPr="0096420F">
        <w:rPr>
          <w:color w:val="000000"/>
          <w:lang w:val="ru-RU" w:eastAsia="en-US"/>
        </w:rPr>
        <w:t xml:space="preserve">Серия ISO 11608 касается «ручных» или «нательных» систем доставки (OBDS). С помощью рук пользователи (пациенты или лица, осуществляющие уход) контролируют и стабилизируют ИИС в месте инъекции во время введения дискретного объема. Время доставки для этого типа ИИС, следовательно, будет ограничено, чтобы избежать нестабильности и потенциального повреждения места инъекции. Для ИИС с более большим объемом доставки или физическими характеристиками, требующими более длительного времени для доставки, OBDS может быть более практичным. Вероятно, OBDS будет находиться </w:t>
      </w:r>
      <w:r w:rsidR="00876FFA">
        <w:rPr>
          <w:color w:val="000000"/>
          <w:lang w:val="ru-RU" w:eastAsia="en-US"/>
        </w:rPr>
        <w:t>«</w:t>
      </w:r>
      <w:r w:rsidRPr="0096420F">
        <w:rPr>
          <w:color w:val="000000"/>
          <w:lang w:val="ru-RU" w:eastAsia="en-US"/>
        </w:rPr>
        <w:t>на теле</w:t>
      </w:r>
      <w:r w:rsidR="00876FFA">
        <w:rPr>
          <w:color w:val="000000"/>
          <w:lang w:val="ru-RU" w:eastAsia="en-US"/>
        </w:rPr>
        <w:t>»</w:t>
      </w:r>
      <w:r w:rsidRPr="0096420F">
        <w:rPr>
          <w:color w:val="000000"/>
          <w:lang w:val="ru-RU" w:eastAsia="en-US"/>
        </w:rPr>
        <w:t xml:space="preserve"> (непосредственно крепится к телу, например, с помощью клея), либо </w:t>
      </w:r>
      <w:r w:rsidR="00876FFA">
        <w:rPr>
          <w:color w:val="000000"/>
          <w:lang w:val="ru-RU" w:eastAsia="en-US"/>
        </w:rPr>
        <w:t>«</w:t>
      </w:r>
      <w:r w:rsidRPr="0096420F">
        <w:rPr>
          <w:color w:val="000000"/>
          <w:lang w:val="ru-RU" w:eastAsia="en-US"/>
        </w:rPr>
        <w:t>на пациенте</w:t>
      </w:r>
      <w:r w:rsidR="00876FFA">
        <w:rPr>
          <w:color w:val="000000"/>
          <w:lang w:val="ru-RU" w:eastAsia="en-US"/>
        </w:rPr>
        <w:t>»</w:t>
      </w:r>
      <w:r w:rsidRPr="0096420F">
        <w:rPr>
          <w:color w:val="000000"/>
          <w:lang w:val="ru-RU" w:eastAsia="en-US"/>
        </w:rPr>
        <w:t xml:space="preserve"> (косвенно закреплен, например, катетер, прикрепленный к OBDS, содержащемуся в рюкзаке или кармане). В обоих конфигурациях время или скорость доставки дискретного объема будет основано на переносимости или удобстве, а не на клинической релевантности (например, эффективности лекарства), как в случае с инсулиновыми пластырями или традиционными инфузионными насосами (например, IEC 60601-2-24, ISO 28620), связанными с непрерывной доставкой (например, инсулин). </w:t>
      </w:r>
      <w:r w:rsidR="00876FFA">
        <w:rPr>
          <w:color w:val="000000"/>
          <w:lang w:val="ru-RU" w:eastAsia="en-US"/>
        </w:rPr>
        <w:t>Настоящий стандарт</w:t>
      </w:r>
      <w:r w:rsidRPr="0096420F">
        <w:rPr>
          <w:color w:val="000000"/>
          <w:lang w:val="ru-RU" w:eastAsia="en-US"/>
        </w:rPr>
        <w:t xml:space="preserve"> не предназначен непосредственно для применения к этим продуктам насоса, он </w:t>
      </w:r>
      <w:r w:rsidR="00876FFA">
        <w:rPr>
          <w:color w:val="000000"/>
          <w:lang w:val="ru-RU" w:eastAsia="en-US"/>
        </w:rPr>
        <w:t>устанавливает</w:t>
      </w:r>
      <w:r w:rsidRPr="0096420F">
        <w:rPr>
          <w:color w:val="000000"/>
          <w:lang w:val="ru-RU" w:eastAsia="en-US"/>
        </w:rPr>
        <w:t xml:space="preserve"> требования и методы испытаний, которые можно использовать для их разработки и оценки.</w:t>
      </w:r>
    </w:p>
    <w:p w14:paraId="1D94E809" w14:textId="17BBE651" w:rsidR="0096420F" w:rsidRPr="0096420F" w:rsidRDefault="0096420F" w:rsidP="0096420F">
      <w:pPr>
        <w:snapToGrid w:val="0"/>
        <w:ind w:right="-1" w:firstLine="567"/>
        <w:jc w:val="both"/>
        <w:rPr>
          <w:color w:val="000000"/>
          <w:lang w:val="ru-RU" w:eastAsia="en-US"/>
        </w:rPr>
      </w:pPr>
      <w:r w:rsidRPr="0096420F">
        <w:rPr>
          <w:color w:val="000000"/>
          <w:lang w:val="ru-RU" w:eastAsia="en-US"/>
        </w:rPr>
        <w:t xml:space="preserve">Серия ISO 11608 </w:t>
      </w:r>
      <w:r w:rsidR="00876FFA">
        <w:rPr>
          <w:color w:val="000000"/>
          <w:lang w:val="ru-RU" w:eastAsia="en-US"/>
        </w:rPr>
        <w:t>устанавливает</w:t>
      </w:r>
      <w:r w:rsidRPr="0096420F">
        <w:rPr>
          <w:color w:val="000000"/>
          <w:lang w:val="ru-RU" w:eastAsia="en-US"/>
        </w:rPr>
        <w:t xml:space="preserve"> требования по подтверждению конструкции ИИС на соответствие его спецификациям. Планы выборочного контроля, критерии предварительной обработки и другие аспекты испытаний, указанные в этих документах, предназначены для подтверждения конструкции на высоком уровне достоверности. Они не предназначены для установления критериев приемки партии (AQL, p-содержание, вероятность и т.д.), связанных с производственным процессом. Серия ISO 11608 включает другие аспекты, выходящие за рамки точности дозирования. </w:t>
      </w:r>
      <w:r w:rsidR="00876FFA">
        <w:rPr>
          <w:color w:val="000000"/>
          <w:lang w:val="ru-RU" w:eastAsia="en-US"/>
        </w:rPr>
        <w:t>О</w:t>
      </w:r>
      <w:r w:rsidRPr="0096420F">
        <w:rPr>
          <w:color w:val="000000"/>
          <w:lang w:val="ru-RU" w:eastAsia="en-US"/>
        </w:rPr>
        <w:t>на разрабатывает требование к функциональной стабильности и предлагает дополнительные статистические подходы (например, использование переменных и атрибутивных данных) для удовлетворения различных</w:t>
      </w:r>
      <w:r>
        <w:rPr>
          <w:color w:val="000000"/>
          <w:lang w:val="ru-RU" w:eastAsia="en-US"/>
        </w:rPr>
        <w:t xml:space="preserve"> </w:t>
      </w:r>
      <w:r w:rsidRPr="0096420F">
        <w:rPr>
          <w:color w:val="000000"/>
          <w:lang w:val="ru-RU" w:eastAsia="en-US"/>
        </w:rPr>
        <w:t>требований подтверждения конструкции ИИС.</w:t>
      </w:r>
    </w:p>
    <w:p w14:paraId="749671F7" w14:textId="77777777" w:rsidR="0096420F" w:rsidRDefault="0096420F" w:rsidP="0096420F">
      <w:pPr>
        <w:snapToGrid w:val="0"/>
        <w:ind w:right="-1" w:firstLine="567"/>
        <w:jc w:val="both"/>
        <w:rPr>
          <w:color w:val="000000"/>
          <w:lang w:val="ru-RU" w:eastAsia="en-US"/>
        </w:rPr>
      </w:pPr>
      <w:r w:rsidRPr="0096420F">
        <w:rPr>
          <w:color w:val="000000"/>
          <w:lang w:val="ru-RU" w:eastAsia="en-US"/>
        </w:rPr>
        <w:t>На рисунке 1 показана взаимосвязь между различными частями серии ISO 11608 и другими применимыми стандартами.</w:t>
      </w:r>
    </w:p>
    <w:p w14:paraId="645E87C1" w14:textId="77777777" w:rsidR="00270F85" w:rsidRDefault="00270F85" w:rsidP="0096420F">
      <w:pPr>
        <w:snapToGrid w:val="0"/>
        <w:ind w:right="-1" w:firstLine="567"/>
        <w:jc w:val="both"/>
        <w:rPr>
          <w:color w:val="000000"/>
          <w:lang w:val="ru-RU" w:eastAsia="en-US"/>
        </w:rPr>
      </w:pPr>
    </w:p>
    <w:p w14:paraId="01CEC0A8" w14:textId="77777777" w:rsidR="00270F85" w:rsidRDefault="00270F85" w:rsidP="0096420F">
      <w:pPr>
        <w:snapToGrid w:val="0"/>
        <w:ind w:right="-1" w:firstLine="567"/>
        <w:jc w:val="both"/>
        <w:rPr>
          <w:color w:val="000000"/>
          <w:lang w:val="ru-RU" w:eastAsia="en-US"/>
        </w:rPr>
      </w:pPr>
    </w:p>
    <w:p w14:paraId="64B63E3A" w14:textId="77777777" w:rsidR="00270F85" w:rsidRDefault="00270F85" w:rsidP="0096420F">
      <w:pPr>
        <w:snapToGrid w:val="0"/>
        <w:ind w:right="-1" w:firstLine="567"/>
        <w:jc w:val="both"/>
        <w:rPr>
          <w:color w:val="000000"/>
          <w:lang w:val="ru-RU" w:eastAsia="en-US"/>
        </w:rPr>
      </w:pPr>
    </w:p>
    <w:p w14:paraId="0B044B24" w14:textId="77777777" w:rsidR="00270F85" w:rsidRDefault="00270F85" w:rsidP="0096420F">
      <w:pPr>
        <w:snapToGrid w:val="0"/>
        <w:ind w:right="-1" w:firstLine="567"/>
        <w:jc w:val="both"/>
        <w:rPr>
          <w:color w:val="000000"/>
          <w:lang w:val="ru-RU" w:eastAsia="en-US"/>
        </w:rPr>
      </w:pPr>
    </w:p>
    <w:p w14:paraId="66227E58" w14:textId="77777777" w:rsidR="00270F85" w:rsidRDefault="00270F85" w:rsidP="0096420F">
      <w:pPr>
        <w:snapToGrid w:val="0"/>
        <w:ind w:right="-1" w:firstLine="567"/>
        <w:jc w:val="both"/>
        <w:rPr>
          <w:color w:val="000000"/>
          <w:lang w:val="ru-RU" w:eastAsia="en-US"/>
        </w:rPr>
      </w:pPr>
    </w:p>
    <w:p w14:paraId="7D2E718E" w14:textId="77777777" w:rsidR="00270F85" w:rsidRDefault="00270F85" w:rsidP="0096420F">
      <w:pPr>
        <w:snapToGrid w:val="0"/>
        <w:ind w:right="-1" w:firstLine="567"/>
        <w:jc w:val="both"/>
        <w:rPr>
          <w:color w:val="000000"/>
          <w:lang w:val="ru-RU" w:eastAsia="en-US"/>
        </w:rPr>
      </w:pPr>
    </w:p>
    <w:p w14:paraId="6DDBE8D6" w14:textId="050E180E" w:rsidR="00270F85" w:rsidRDefault="00270F85" w:rsidP="0096420F">
      <w:pPr>
        <w:snapToGrid w:val="0"/>
        <w:ind w:right="-1" w:firstLine="567"/>
        <w:jc w:val="both"/>
        <w:rPr>
          <w:color w:val="000000"/>
          <w:lang w:val="ru-RU" w:eastAsia="en-US"/>
        </w:rPr>
      </w:pPr>
    </w:p>
    <w:p w14:paraId="7CEA4B39" w14:textId="77777777" w:rsidR="00270F85" w:rsidRDefault="00270F85" w:rsidP="0096420F">
      <w:pPr>
        <w:snapToGrid w:val="0"/>
        <w:ind w:right="-1" w:firstLine="567"/>
        <w:jc w:val="both"/>
        <w:rPr>
          <w:color w:val="000000"/>
          <w:lang w:val="ru-RU" w:eastAsia="en-US"/>
        </w:rPr>
      </w:pPr>
    </w:p>
    <w:p w14:paraId="279078DC" w14:textId="77777777" w:rsidR="00270F85" w:rsidRDefault="00270F85" w:rsidP="0096420F">
      <w:pPr>
        <w:snapToGrid w:val="0"/>
        <w:ind w:right="-1" w:firstLine="567"/>
        <w:jc w:val="both"/>
        <w:rPr>
          <w:color w:val="000000"/>
          <w:lang w:val="ru-RU" w:eastAsia="en-US"/>
        </w:rPr>
      </w:pPr>
    </w:p>
    <w:p w14:paraId="523E0E00" w14:textId="77777777" w:rsidR="00270F85" w:rsidRDefault="00270F85" w:rsidP="0096420F">
      <w:pPr>
        <w:snapToGrid w:val="0"/>
        <w:ind w:right="-1" w:firstLine="567"/>
        <w:jc w:val="both"/>
        <w:rPr>
          <w:color w:val="000000"/>
          <w:lang w:val="ru-RU" w:eastAsia="en-US"/>
        </w:rPr>
      </w:pPr>
    </w:p>
    <w:p w14:paraId="6436C049" w14:textId="2E3737E8" w:rsidR="00270F85" w:rsidRDefault="009C44B6" w:rsidP="009C44B6">
      <w:pPr>
        <w:snapToGrid w:val="0"/>
        <w:ind w:right="-1" w:firstLine="567"/>
        <w:jc w:val="center"/>
        <w:rPr>
          <w:color w:val="000000"/>
          <w:lang w:val="ru-RU" w:eastAsia="en-US"/>
        </w:rPr>
      </w:pPr>
      <w:r>
        <w:rPr>
          <w:noProof/>
          <w:color w:val="000000"/>
          <w:lang w:val="ru-RU" w:eastAsia="en-US"/>
        </w:rPr>
        <w:lastRenderedPageBreak/>
        <w:drawing>
          <wp:inline distT="0" distB="0" distL="0" distR="0" wp14:anchorId="1768833E" wp14:editId="03722E58">
            <wp:extent cx="5648960" cy="6606827"/>
            <wp:effectExtent l="0" t="0" r="2540" b="0"/>
            <wp:docPr id="145277400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774001" name="Рисунок 1452774001"/>
                    <pic:cNvPicPr/>
                  </pic:nvPicPr>
                  <pic:blipFill rotWithShape="1">
                    <a:blip r:embed="rId8">
                      <a:extLst>
                        <a:ext uri="{28A0092B-C50C-407E-A947-70E740481C1C}">
                          <a14:useLocalDpi xmlns:a14="http://schemas.microsoft.com/office/drawing/2010/main" val="0"/>
                        </a:ext>
                      </a:extLst>
                    </a:blip>
                    <a:srcRect l="31982" t="22091" r="28680" b="7167"/>
                    <a:stretch/>
                  </pic:blipFill>
                  <pic:spPr bwMode="auto">
                    <a:xfrm>
                      <a:off x="0" y="0"/>
                      <a:ext cx="5675407" cy="6637758"/>
                    </a:xfrm>
                    <a:prstGeom prst="rect">
                      <a:avLst/>
                    </a:prstGeom>
                    <a:ln>
                      <a:noFill/>
                    </a:ln>
                    <a:extLst>
                      <a:ext uri="{53640926-AAD7-44D8-BBD7-CCE9431645EC}">
                        <a14:shadowObscured xmlns:a14="http://schemas.microsoft.com/office/drawing/2010/main"/>
                      </a:ext>
                    </a:extLst>
                  </pic:spPr>
                </pic:pic>
              </a:graphicData>
            </a:graphic>
          </wp:inline>
        </w:drawing>
      </w:r>
    </w:p>
    <w:p w14:paraId="58E75585" w14:textId="77777777" w:rsidR="00270F85" w:rsidRDefault="00270F85" w:rsidP="0096420F">
      <w:pPr>
        <w:snapToGrid w:val="0"/>
        <w:ind w:right="-1" w:firstLine="567"/>
        <w:jc w:val="both"/>
        <w:rPr>
          <w:color w:val="000000"/>
          <w:lang w:val="ru-RU" w:eastAsia="en-US"/>
        </w:rPr>
      </w:pPr>
    </w:p>
    <w:p w14:paraId="5BE5BADC" w14:textId="4A8C406E" w:rsidR="00835317" w:rsidRPr="00835317" w:rsidRDefault="00835317" w:rsidP="00876FFA">
      <w:pPr>
        <w:snapToGrid w:val="0"/>
        <w:ind w:right="-1" w:firstLine="567"/>
        <w:jc w:val="center"/>
        <w:rPr>
          <w:b/>
          <w:bCs/>
          <w:color w:val="000000"/>
          <w:lang w:val="ru-RU" w:eastAsia="en-US"/>
        </w:rPr>
      </w:pPr>
      <w:r w:rsidRPr="00835317">
        <w:rPr>
          <w:b/>
          <w:bCs/>
          <w:color w:val="000000"/>
          <w:lang w:val="ru-RU" w:eastAsia="en-US"/>
        </w:rPr>
        <w:t xml:space="preserve">Рисунок 1 </w:t>
      </w:r>
      <w:r w:rsidR="00876FFA">
        <w:rPr>
          <w:b/>
          <w:bCs/>
          <w:color w:val="000000"/>
          <w:lang w:val="ru-RU" w:eastAsia="en-US"/>
        </w:rPr>
        <w:t>–</w:t>
      </w:r>
      <w:r w:rsidRPr="00835317">
        <w:rPr>
          <w:b/>
          <w:bCs/>
          <w:color w:val="000000"/>
          <w:lang w:val="ru-RU" w:eastAsia="en-US"/>
        </w:rPr>
        <w:t xml:space="preserve"> Дорожная карта серии ISO 11608</w:t>
      </w:r>
    </w:p>
    <w:p w14:paraId="77963B41" w14:textId="77777777" w:rsidR="00876FFA" w:rsidRDefault="00876FFA" w:rsidP="00835317">
      <w:pPr>
        <w:snapToGrid w:val="0"/>
        <w:ind w:right="-1" w:firstLine="567"/>
        <w:jc w:val="both"/>
        <w:rPr>
          <w:b/>
          <w:bCs/>
          <w:color w:val="000000"/>
          <w:lang w:val="ru-RU" w:eastAsia="en-US"/>
        </w:rPr>
      </w:pPr>
    </w:p>
    <w:p w14:paraId="26B2E521" w14:textId="17BF0A0F" w:rsidR="00835317" w:rsidRPr="00835317" w:rsidRDefault="00835317" w:rsidP="00835317">
      <w:pPr>
        <w:snapToGrid w:val="0"/>
        <w:ind w:right="-1" w:firstLine="567"/>
        <w:jc w:val="both"/>
        <w:rPr>
          <w:color w:val="000000"/>
          <w:lang w:val="ru-RU" w:eastAsia="en-US"/>
        </w:rPr>
      </w:pPr>
      <w:r w:rsidRPr="00835317">
        <w:rPr>
          <w:color w:val="000000"/>
          <w:lang w:val="ru-RU" w:eastAsia="en-US"/>
        </w:rPr>
        <w:t xml:space="preserve">Требования к конструкции, связанные с функцией системы, представлены с целью помощи производителям на этапе проектирования. </w:t>
      </w:r>
      <w:r w:rsidR="00876FFA">
        <w:rPr>
          <w:color w:val="000000"/>
          <w:lang w:val="ru-RU" w:eastAsia="en-US"/>
        </w:rPr>
        <w:t>Э</w:t>
      </w:r>
      <w:r w:rsidRPr="00835317">
        <w:rPr>
          <w:color w:val="000000"/>
          <w:lang w:val="ru-RU" w:eastAsia="en-US"/>
        </w:rPr>
        <w:t>ти проектные требования не заменяют системное тестирование компонентов и, по возможности, прямой коммуникации и/или соглашения о качестве между производителями компонентов системы.</w:t>
      </w:r>
    </w:p>
    <w:p w14:paraId="380CF88F" w14:textId="77777777" w:rsidR="00835317" w:rsidRPr="00835317" w:rsidRDefault="00835317" w:rsidP="00835317">
      <w:pPr>
        <w:snapToGrid w:val="0"/>
        <w:ind w:right="-1" w:firstLine="567"/>
        <w:jc w:val="both"/>
        <w:rPr>
          <w:color w:val="000000"/>
          <w:lang w:val="ru-RU" w:eastAsia="en-US"/>
        </w:rPr>
      </w:pPr>
      <w:r w:rsidRPr="00835317">
        <w:rPr>
          <w:color w:val="000000"/>
          <w:lang w:val="ru-RU" w:eastAsia="en-US"/>
        </w:rPr>
        <w:t>Материалы, используемые для строительства, не указаны, так как их выбор будет зависеть от проекта, предполагаемого использования и процесса производства, используемого отдельными производителями.</w:t>
      </w:r>
    </w:p>
    <w:p w14:paraId="64A84A0F" w14:textId="77777777" w:rsidR="00835317" w:rsidRPr="00835317" w:rsidRDefault="00835317" w:rsidP="00835317">
      <w:pPr>
        <w:snapToGrid w:val="0"/>
        <w:ind w:right="-1" w:firstLine="567"/>
        <w:jc w:val="both"/>
        <w:rPr>
          <w:color w:val="000000"/>
          <w:lang w:val="ru-RU" w:eastAsia="en-US"/>
        </w:rPr>
      </w:pPr>
      <w:r w:rsidRPr="00835317">
        <w:rPr>
          <w:color w:val="000000"/>
          <w:lang w:val="ru-RU" w:eastAsia="en-US"/>
        </w:rPr>
        <w:lastRenderedPageBreak/>
        <w:t>Существуют другие международные и национальные стандарты, руководства и, в некоторых странах, национальные правила, которые применимы к медицинским изделиям и фармацевтическим препаратам. Разработчикам и производителям ИИС рекомендуется исследовать и определить, существуют ли другие требования, относящиеся к пригодности и безопасности их продуктов.</w:t>
      </w:r>
    </w:p>
    <w:p w14:paraId="272DFF90" w14:textId="3BFA371E" w:rsidR="00835317" w:rsidRPr="00835317" w:rsidRDefault="00876FFA" w:rsidP="00835317">
      <w:pPr>
        <w:snapToGrid w:val="0"/>
        <w:ind w:right="-1" w:firstLine="567"/>
        <w:jc w:val="both"/>
        <w:rPr>
          <w:color w:val="000000"/>
          <w:lang w:val="ru-RU" w:eastAsia="en-US"/>
        </w:rPr>
      </w:pPr>
      <w:r>
        <w:rPr>
          <w:color w:val="000000"/>
          <w:lang w:val="ru-RU" w:eastAsia="en-US"/>
        </w:rPr>
        <w:t>Настоящий стандарт</w:t>
      </w:r>
      <w:r w:rsidR="00835317" w:rsidRPr="00835317">
        <w:rPr>
          <w:color w:val="000000"/>
          <w:lang w:val="ru-RU" w:eastAsia="en-US"/>
        </w:rPr>
        <w:t xml:space="preserve"> разработан с пониманием, что каждая система будет проверена и утверждена для каждого терапевтического или лекарственного препарата, для которого она предназначена. Если одна и та же система способна, без или с минимальными изменениями, доставлять более одного терапевтического или лекарственного препарата в силу характера и уникальности сочетания системы доставки и терапевтического или лекарственного препарата, это будет рассматриваться как другой продукт, и каждое сочетание должно быть рассмотрено индивидуально в соответствии с требованиями этого документа. Это не исключает использование информации и данных между системами, при условии наличия достаточной информации для поддержки уникального сочетания, разрабатываемого в данный момент.</w:t>
      </w:r>
    </w:p>
    <w:p w14:paraId="11FF6FD0" w14:textId="5BDBCAC2" w:rsidR="00835317" w:rsidRPr="00835317" w:rsidRDefault="00876FFA" w:rsidP="00835317">
      <w:pPr>
        <w:snapToGrid w:val="0"/>
        <w:ind w:right="-1" w:firstLine="567"/>
        <w:jc w:val="both"/>
        <w:rPr>
          <w:color w:val="000000"/>
          <w:lang w:val="ru-RU" w:eastAsia="en-US"/>
        </w:rPr>
      </w:pPr>
      <w:r>
        <w:rPr>
          <w:color w:val="000000"/>
          <w:lang w:val="ru-RU" w:eastAsia="en-US"/>
        </w:rPr>
        <w:t>О</w:t>
      </w:r>
      <w:r w:rsidR="00835317" w:rsidRPr="00835317">
        <w:rPr>
          <w:color w:val="000000"/>
          <w:lang w:val="ru-RU" w:eastAsia="en-US"/>
        </w:rPr>
        <w:t>т производителей ожидается, что производители будут следовать подходу, основанному на оценке рисков, при проектировании, разработке и производстве ИИС. Учитывая, что каждый продукт может доставлять различные лекарственные</w:t>
      </w:r>
      <w:r w:rsidR="00835317">
        <w:rPr>
          <w:color w:val="000000"/>
          <w:lang w:val="ru-RU" w:eastAsia="en-US"/>
        </w:rPr>
        <w:t xml:space="preserve"> </w:t>
      </w:r>
      <w:r w:rsidR="00835317" w:rsidRPr="00835317">
        <w:rPr>
          <w:color w:val="000000"/>
          <w:lang w:val="ru-RU" w:eastAsia="en-US"/>
        </w:rPr>
        <w:t>препараты и/или иметь разные предполагаемые применения, это может привести к конкретным требованиям к продукту и методам испытаний, отличным от того, что изложено в этом документе. Ожидается, что процесс управления рисками будет использован для обоснования и документирования:</w:t>
      </w:r>
    </w:p>
    <w:p w14:paraId="0F713F74" w14:textId="3FDE8694" w:rsidR="00835317" w:rsidRPr="00835317" w:rsidRDefault="00876FFA" w:rsidP="00876FFA">
      <w:pPr>
        <w:snapToGrid w:val="0"/>
        <w:ind w:right="-1" w:firstLine="567"/>
        <w:jc w:val="both"/>
        <w:rPr>
          <w:color w:val="000000"/>
          <w:lang w:val="ru-RU" w:eastAsia="en-US"/>
        </w:rPr>
      </w:pPr>
      <w:r>
        <w:rPr>
          <w:color w:val="000000"/>
          <w:lang w:val="ru-RU" w:eastAsia="en-US"/>
        </w:rPr>
        <w:t xml:space="preserve">- </w:t>
      </w:r>
      <w:r w:rsidR="00835317" w:rsidRPr="00835317">
        <w:rPr>
          <w:color w:val="000000"/>
          <w:lang w:val="ru-RU" w:eastAsia="en-US"/>
        </w:rPr>
        <w:t xml:space="preserve">любых исключений/отклонений от требований, спецификаций, методов или ограничений, содержащихся или ссылаемых в </w:t>
      </w:r>
      <w:r>
        <w:rPr>
          <w:color w:val="000000"/>
          <w:lang w:val="ru-RU" w:eastAsia="en-US"/>
        </w:rPr>
        <w:t>настоящем стандарте</w:t>
      </w:r>
      <w:r w:rsidR="00835317" w:rsidRPr="00835317">
        <w:rPr>
          <w:color w:val="000000"/>
          <w:lang w:val="ru-RU" w:eastAsia="en-US"/>
        </w:rPr>
        <w:t>, когда они не прямо применимы и/или не соответствуют системе. Эти новые или измененные требования могут быть более или менее строгими, так как они уникальны для конкретной ИИС (включая лекарственные препараты);</w:t>
      </w:r>
    </w:p>
    <w:p w14:paraId="069C0429" w14:textId="3F7B4A18" w:rsidR="00835317" w:rsidRPr="00835317" w:rsidRDefault="00876FFA" w:rsidP="00876FFA">
      <w:pPr>
        <w:snapToGrid w:val="0"/>
        <w:ind w:right="-1" w:firstLine="567"/>
        <w:jc w:val="both"/>
        <w:rPr>
          <w:color w:val="000000"/>
          <w:lang w:val="ru-RU" w:eastAsia="en-US"/>
        </w:rPr>
      </w:pPr>
      <w:r>
        <w:rPr>
          <w:color w:val="000000"/>
          <w:lang w:val="ru-RU" w:eastAsia="en-US"/>
        </w:rPr>
        <w:t xml:space="preserve">- </w:t>
      </w:r>
      <w:r w:rsidR="00835317" w:rsidRPr="00835317">
        <w:rPr>
          <w:color w:val="000000"/>
          <w:lang w:val="ru-RU" w:eastAsia="en-US"/>
        </w:rPr>
        <w:t xml:space="preserve">любых замен или упущений требований, спецификаций, методов или ограничений, уникальных для каждой конкретной ИИС (включая лекарственные препараты), когда те, которые предоставлены в </w:t>
      </w:r>
      <w:r>
        <w:rPr>
          <w:color w:val="000000"/>
          <w:lang w:val="ru-RU" w:eastAsia="en-US"/>
        </w:rPr>
        <w:t>настоящем стандарте</w:t>
      </w:r>
      <w:r w:rsidR="00835317" w:rsidRPr="00835317">
        <w:rPr>
          <w:color w:val="000000"/>
          <w:lang w:val="ru-RU" w:eastAsia="en-US"/>
        </w:rPr>
        <w:t>, не применимы и/или не соответствуют ИИС.</w:t>
      </w:r>
    </w:p>
    <w:p w14:paraId="2A584328" w14:textId="43CC0DAF" w:rsidR="00835317" w:rsidRPr="00835317" w:rsidRDefault="00835317" w:rsidP="00835317">
      <w:pPr>
        <w:snapToGrid w:val="0"/>
        <w:ind w:right="-1" w:firstLine="567"/>
        <w:jc w:val="both"/>
        <w:rPr>
          <w:color w:val="000000"/>
          <w:lang w:val="ru-RU" w:eastAsia="en-US"/>
        </w:rPr>
      </w:pPr>
      <w:r w:rsidRPr="00835317">
        <w:rPr>
          <w:color w:val="000000"/>
          <w:lang w:val="ru-RU" w:eastAsia="en-US"/>
        </w:rPr>
        <w:t xml:space="preserve">Предоставленная гибкость в этом документе позволяет его применение ко множеству различных комбинаций устройств и лекарственных препаратов. Однако это затрудняет составление общего заявления о соответствии документу. Поэтому, при подаче какого-либо заявления о соответствии </w:t>
      </w:r>
      <w:r w:rsidR="00876FFA">
        <w:rPr>
          <w:color w:val="000000"/>
          <w:lang w:val="ru-RU" w:eastAsia="en-US"/>
        </w:rPr>
        <w:t>настоящему стандарту</w:t>
      </w:r>
      <w:r w:rsidRPr="00835317">
        <w:rPr>
          <w:color w:val="000000"/>
          <w:lang w:val="ru-RU" w:eastAsia="en-US"/>
        </w:rPr>
        <w:t>, следует указать эти отклонения, исключения, замены и упущения, подтвержденные достаточным обоснованием в файле проекта.</w:t>
      </w:r>
    </w:p>
    <w:p w14:paraId="5FC53C8D" w14:textId="06C6FF51" w:rsidR="00420582" w:rsidRPr="00823098" w:rsidRDefault="00420582" w:rsidP="00420582">
      <w:pPr>
        <w:snapToGrid w:val="0"/>
        <w:ind w:right="57" w:firstLine="567"/>
        <w:sectPr w:rsidR="00420582" w:rsidRPr="00823098" w:rsidSect="00E34972">
          <w:headerReference w:type="even" r:id="rId9"/>
          <w:headerReference w:type="default" r:id="rId10"/>
          <w:footerReference w:type="even" r:id="rId11"/>
          <w:footerReference w:type="default" r:id="rId12"/>
          <w:headerReference w:type="first" r:id="rId13"/>
          <w:footerReference w:type="first" r:id="rId14"/>
          <w:type w:val="nextColumn"/>
          <w:pgSz w:w="11907" w:h="16840" w:code="9"/>
          <w:pgMar w:top="1418" w:right="1418" w:bottom="1418" w:left="1134" w:header="1021" w:footer="1021" w:gutter="0"/>
          <w:pgNumType w:fmt="upperRoman" w:start="1"/>
          <w:cols w:space="60"/>
          <w:noEndnote/>
          <w:titlePg/>
          <w:docGrid w:linePitch="381"/>
        </w:sectPr>
      </w:pPr>
    </w:p>
    <w:p w14:paraId="2CB0C63D" w14:textId="77777777" w:rsidR="00651C2C" w:rsidRPr="00801916" w:rsidRDefault="00853BD4" w:rsidP="00264E03">
      <w:pPr>
        <w:pStyle w:val="a4"/>
        <w:pBdr>
          <w:bottom w:val="single" w:sz="4" w:space="1" w:color="auto"/>
        </w:pBdr>
        <w:spacing w:before="0" w:after="0"/>
        <w:ind w:firstLine="567"/>
        <w:jc w:val="center"/>
        <w:rPr>
          <w:sz w:val="24"/>
          <w:szCs w:val="24"/>
        </w:rPr>
      </w:pPr>
      <w:r>
        <w:rPr>
          <w:sz w:val="24"/>
          <w:szCs w:val="24"/>
        </w:rPr>
        <w:lastRenderedPageBreak/>
        <w:t xml:space="preserve">НАЦИОНАЛЬНЫЙ </w:t>
      </w:r>
      <w:r w:rsidR="00651C2C" w:rsidRPr="00801916">
        <w:rPr>
          <w:sz w:val="24"/>
          <w:szCs w:val="24"/>
        </w:rPr>
        <w:t>СТАНДАРТ РЕСПУБЛИКИ КАЗАХСТАН</w:t>
      </w:r>
    </w:p>
    <w:p w14:paraId="14B1E3E9" w14:textId="77777777" w:rsidR="008C1A90" w:rsidRPr="00FA0696" w:rsidRDefault="008C1A90" w:rsidP="00264E03">
      <w:pPr>
        <w:tabs>
          <w:tab w:val="left" w:pos="0"/>
        </w:tabs>
        <w:ind w:firstLine="567"/>
        <w:jc w:val="center"/>
        <w:rPr>
          <w:b/>
        </w:rPr>
      </w:pPr>
    </w:p>
    <w:p w14:paraId="07A1670D" w14:textId="77777777" w:rsidR="00835317" w:rsidRPr="00835317" w:rsidRDefault="00835317" w:rsidP="00835317">
      <w:pPr>
        <w:jc w:val="center"/>
        <w:rPr>
          <w:b/>
          <w:bCs/>
          <w:lang w:val="ru-RU"/>
        </w:rPr>
      </w:pPr>
      <w:r w:rsidRPr="00835317">
        <w:rPr>
          <w:b/>
          <w:bCs/>
          <w:lang w:val="ru-RU"/>
        </w:rPr>
        <w:t>Игольчатые инъекционные системы для медицинского применения</w:t>
      </w:r>
    </w:p>
    <w:p w14:paraId="55FB1F0F" w14:textId="77777777" w:rsidR="00835317" w:rsidRPr="00835317" w:rsidRDefault="00835317" w:rsidP="00835317">
      <w:pPr>
        <w:jc w:val="center"/>
        <w:rPr>
          <w:b/>
          <w:bCs/>
          <w:lang w:val="ru-RU"/>
        </w:rPr>
      </w:pPr>
    </w:p>
    <w:p w14:paraId="1DE36B47" w14:textId="77777777" w:rsidR="00835317" w:rsidRPr="00835317" w:rsidRDefault="00835317" w:rsidP="00835317">
      <w:pPr>
        <w:jc w:val="center"/>
        <w:rPr>
          <w:b/>
          <w:bCs/>
          <w:lang w:val="ru-RU"/>
        </w:rPr>
      </w:pPr>
      <w:r w:rsidRPr="00835317">
        <w:rPr>
          <w:b/>
          <w:bCs/>
          <w:lang w:val="ru-RU"/>
        </w:rPr>
        <w:t xml:space="preserve">ТРЕБОВАНИЯ И МЕТОДЫ ИСПЫТАНИЙ </w:t>
      </w:r>
    </w:p>
    <w:p w14:paraId="38973AB1" w14:textId="77777777" w:rsidR="00835317" w:rsidRPr="00835317" w:rsidRDefault="00835317" w:rsidP="00835317">
      <w:pPr>
        <w:jc w:val="center"/>
        <w:rPr>
          <w:b/>
          <w:bCs/>
          <w:lang w:val="ru-RU"/>
        </w:rPr>
      </w:pPr>
    </w:p>
    <w:p w14:paraId="1CB35F1C" w14:textId="77777777" w:rsidR="00835317" w:rsidRPr="00835317" w:rsidRDefault="00835317" w:rsidP="00835317">
      <w:pPr>
        <w:jc w:val="center"/>
        <w:rPr>
          <w:b/>
          <w:bCs/>
          <w:lang w:val="ru-RU"/>
        </w:rPr>
      </w:pPr>
      <w:r w:rsidRPr="00835317">
        <w:rPr>
          <w:b/>
          <w:bCs/>
          <w:lang w:val="ru-RU"/>
        </w:rPr>
        <w:t>Часть 1</w:t>
      </w:r>
    </w:p>
    <w:p w14:paraId="2854819A" w14:textId="77777777" w:rsidR="00835317" w:rsidRPr="00835317" w:rsidRDefault="00835317" w:rsidP="00835317">
      <w:pPr>
        <w:jc w:val="center"/>
        <w:rPr>
          <w:b/>
          <w:bCs/>
          <w:lang w:val="ru-RU"/>
        </w:rPr>
      </w:pPr>
    </w:p>
    <w:p w14:paraId="5DD501B3" w14:textId="4CFCAEE9" w:rsidR="005C3697" w:rsidRPr="005C3697" w:rsidRDefault="00835317" w:rsidP="00835317">
      <w:pPr>
        <w:jc w:val="center"/>
        <w:rPr>
          <w:b/>
          <w:bCs/>
        </w:rPr>
      </w:pPr>
      <w:r w:rsidRPr="00835317">
        <w:rPr>
          <w:b/>
          <w:bCs/>
          <w:lang w:val="ru-RU"/>
        </w:rPr>
        <w:t>ИГОЛЬЧАТЫЕ ИНЪЕКЦИОННЫЕ СИСТЕМЫ</w:t>
      </w:r>
    </w:p>
    <w:p w14:paraId="4FAF1ED8" w14:textId="77777777" w:rsidR="0022196A" w:rsidRPr="002C22F4" w:rsidRDefault="00D53F04" w:rsidP="00AD64C2">
      <w:pPr>
        <w:pBdr>
          <w:bottom w:val="single" w:sz="4" w:space="1" w:color="auto"/>
        </w:pBdr>
        <w:tabs>
          <w:tab w:val="left" w:pos="0"/>
        </w:tabs>
        <w:ind w:firstLine="567"/>
        <w:rPr>
          <w:b/>
        </w:rPr>
      </w:pPr>
      <w:r w:rsidRPr="002C22F4">
        <w:t xml:space="preserve"> </w:t>
      </w:r>
    </w:p>
    <w:p w14:paraId="0C3F371D" w14:textId="77777777" w:rsidR="00E46177" w:rsidRPr="00E37384" w:rsidRDefault="00E46177" w:rsidP="00264E03">
      <w:pPr>
        <w:tabs>
          <w:tab w:val="left" w:pos="0"/>
        </w:tabs>
        <w:ind w:firstLine="567"/>
        <w:jc w:val="right"/>
        <w:rPr>
          <w:b/>
          <w:bCs/>
        </w:rPr>
      </w:pPr>
      <w:r w:rsidRPr="00E46177">
        <w:rPr>
          <w:b/>
          <w:bCs/>
        </w:rPr>
        <w:t xml:space="preserve">Дата введения  ________________ </w:t>
      </w:r>
    </w:p>
    <w:p w14:paraId="49BF95B6" w14:textId="77777777" w:rsidR="00A321B1" w:rsidRDefault="00A321B1" w:rsidP="00DB787D">
      <w:pPr>
        <w:rPr>
          <w:sz w:val="20"/>
          <w:szCs w:val="20"/>
        </w:rPr>
      </w:pPr>
    </w:p>
    <w:p w14:paraId="0581AD3F" w14:textId="77777777" w:rsidR="00544F05" w:rsidRPr="00466DF5" w:rsidRDefault="00544F05" w:rsidP="0096420F">
      <w:pPr>
        <w:pStyle w:val="10"/>
        <w:numPr>
          <w:ilvl w:val="0"/>
          <w:numId w:val="3"/>
        </w:numPr>
        <w:tabs>
          <w:tab w:val="clear" w:pos="1134"/>
          <w:tab w:val="clear" w:pos="1605"/>
          <w:tab w:val="num" w:pos="0"/>
          <w:tab w:val="left" w:pos="851"/>
          <w:tab w:val="num" w:pos="3683"/>
        </w:tabs>
        <w:spacing w:before="0" w:after="0"/>
        <w:ind w:left="0" w:firstLine="567"/>
        <w:jc w:val="both"/>
        <w:rPr>
          <w:sz w:val="24"/>
          <w:szCs w:val="24"/>
          <w:lang w:val="en-US"/>
        </w:rPr>
      </w:pPr>
      <w:bookmarkStart w:id="1" w:name="_Toc139044240"/>
      <w:r w:rsidRPr="00466DF5">
        <w:rPr>
          <w:sz w:val="24"/>
          <w:szCs w:val="24"/>
        </w:rPr>
        <w:t>Область применения</w:t>
      </w:r>
      <w:bookmarkEnd w:id="1"/>
    </w:p>
    <w:p w14:paraId="5ADFFDD0" w14:textId="77777777" w:rsidR="00544F05" w:rsidRPr="00466DF5" w:rsidRDefault="00544F05" w:rsidP="00AD64C2">
      <w:pPr>
        <w:ind w:firstLine="567"/>
        <w:contextualSpacing/>
        <w:jc w:val="both"/>
        <w:rPr>
          <w:b/>
          <w:lang w:val="kk-KZ"/>
        </w:rPr>
      </w:pPr>
    </w:p>
    <w:p w14:paraId="71A1B073" w14:textId="70BE2BB3" w:rsidR="00835317" w:rsidRPr="00835317" w:rsidRDefault="00876FFA" w:rsidP="00835317">
      <w:pPr>
        <w:ind w:firstLine="567"/>
        <w:jc w:val="both"/>
        <w:rPr>
          <w:lang w:val="ru-RU"/>
        </w:rPr>
      </w:pPr>
      <w:r>
        <w:rPr>
          <w:lang w:val="ru-RU"/>
        </w:rPr>
        <w:t>Настоящий стандарт</w:t>
      </w:r>
      <w:r w:rsidR="00835317" w:rsidRPr="00835317">
        <w:rPr>
          <w:lang w:val="ru-RU"/>
        </w:rPr>
        <w:t xml:space="preserve"> устанавливает требования и методы испытаний для игольчатых инъекционных систем (ИИС) для одноразового использования, предназначенных для введения дискретных объемов (болюсов) лекарственных препаратов, которые могут быть введены через иглы или мягкие канюли для внутрикожного, подкожного и/или внутримышечного введения, с использованием заранее заполненных или заполняемых пользователем, сменных или несменных контейнеров.</w:t>
      </w:r>
    </w:p>
    <w:p w14:paraId="54582175" w14:textId="16C3965A" w:rsidR="00835317" w:rsidRPr="00835317" w:rsidRDefault="00DB787D" w:rsidP="00835317">
      <w:pPr>
        <w:ind w:firstLine="567"/>
        <w:jc w:val="both"/>
        <w:rPr>
          <w:lang w:val="ru-RU"/>
        </w:rPr>
      </w:pPr>
      <w:r>
        <w:rPr>
          <w:lang w:val="ru-RU"/>
        </w:rPr>
        <w:t>Настоящий стандарт</w:t>
      </w:r>
      <w:r w:rsidR="00835317" w:rsidRPr="00835317">
        <w:rPr>
          <w:lang w:val="ru-RU"/>
        </w:rPr>
        <w:t xml:space="preserve"> применяется в случаях, когда ИИС содержит заранее заполненный шприц. </w:t>
      </w:r>
      <w:r>
        <w:rPr>
          <w:lang w:val="ru-RU"/>
        </w:rPr>
        <w:t>А</w:t>
      </w:r>
      <w:r w:rsidR="00835317" w:rsidRPr="00835317">
        <w:rPr>
          <w:lang w:val="ru-RU"/>
        </w:rPr>
        <w:t>втономные заранее заполненные шприцы</w:t>
      </w:r>
      <w:r>
        <w:rPr>
          <w:lang w:val="ru-RU"/>
        </w:rPr>
        <w:t xml:space="preserve"> по</w:t>
      </w:r>
      <w:r w:rsidR="00835317" w:rsidRPr="00835317">
        <w:rPr>
          <w:lang w:val="ru-RU"/>
        </w:rPr>
        <w:t xml:space="preserve"> ISO 11040-8, не подпадают под действие данного документа (см. исключения ниже).</w:t>
      </w:r>
    </w:p>
    <w:p w14:paraId="5F612E99" w14:textId="2CBDA0D2" w:rsidR="00835317" w:rsidRPr="00835317" w:rsidRDefault="00DB787D" w:rsidP="00DB787D">
      <w:pPr>
        <w:ind w:firstLine="567"/>
        <w:jc w:val="both"/>
        <w:rPr>
          <w:lang w:val="ru-RU"/>
        </w:rPr>
      </w:pPr>
      <w:r>
        <w:rPr>
          <w:lang w:val="ru-RU"/>
        </w:rPr>
        <w:t>Д</w:t>
      </w:r>
      <w:r w:rsidR="00835317" w:rsidRPr="00835317">
        <w:rPr>
          <w:lang w:val="ru-RU"/>
        </w:rPr>
        <w:t xml:space="preserve">ругие функции и характеристики заранее заполненного шприца, такие как точность дозирования, подпадают под требования (доставляемый объем) в ISO 11040-8 и не подпадают под </w:t>
      </w:r>
      <w:r>
        <w:rPr>
          <w:lang w:val="ru-RU"/>
        </w:rPr>
        <w:t>требования настоящего стандарта</w:t>
      </w:r>
      <w:r w:rsidR="00835317" w:rsidRPr="00835317">
        <w:rPr>
          <w:lang w:val="ru-RU"/>
        </w:rPr>
        <w:t xml:space="preserve">, за исключением случаев, когда дополнение влияет на функцию доставки (например, механизм, который ограничивает или останавливает движение поршня, что ограничивает доставляемую дозировку). В этом случае система полностью подпадает под </w:t>
      </w:r>
      <w:r>
        <w:rPr>
          <w:lang w:val="ru-RU"/>
        </w:rPr>
        <w:t>требования настоящего стандарта</w:t>
      </w:r>
      <w:r w:rsidR="00835317" w:rsidRPr="00835317">
        <w:rPr>
          <w:lang w:val="ru-RU"/>
        </w:rPr>
        <w:t xml:space="preserve"> и применимых требований серии ISO 11608.</w:t>
      </w:r>
    </w:p>
    <w:p w14:paraId="2E458763" w14:textId="16D9BC40" w:rsidR="00835317" w:rsidRPr="00835317" w:rsidRDefault="00DB787D" w:rsidP="00835317">
      <w:pPr>
        <w:ind w:firstLine="567"/>
        <w:jc w:val="both"/>
        <w:rPr>
          <w:lang w:val="ru-RU"/>
        </w:rPr>
      </w:pPr>
      <w:r>
        <w:rPr>
          <w:lang w:val="ru-RU"/>
        </w:rPr>
        <w:t>Настоящий стандарт не распространяется на</w:t>
      </w:r>
      <w:r w:rsidR="00835317" w:rsidRPr="00835317">
        <w:rPr>
          <w:lang w:val="ru-RU"/>
        </w:rPr>
        <w:t>:</w:t>
      </w:r>
    </w:p>
    <w:p w14:paraId="7225C620" w14:textId="606357E2" w:rsidR="00835317" w:rsidRPr="00835317" w:rsidRDefault="00DB787D" w:rsidP="00DB787D">
      <w:pPr>
        <w:ind w:firstLine="567"/>
        <w:jc w:val="both"/>
        <w:rPr>
          <w:lang w:val="ru-RU"/>
        </w:rPr>
      </w:pPr>
      <w:r>
        <w:rPr>
          <w:lang w:val="ru-RU"/>
        </w:rPr>
        <w:t>-</w:t>
      </w:r>
      <w:r w:rsidR="00835317" w:rsidRPr="00835317">
        <w:rPr>
          <w:lang w:val="ru-RU"/>
        </w:rPr>
        <w:t xml:space="preserve"> отдельные заранее заполненные шприцы, определенные в ISO 11040-8 (за исключением отмеченных выше случаев);</w:t>
      </w:r>
    </w:p>
    <w:p w14:paraId="51960C05" w14:textId="75BB6276" w:rsidR="00835317" w:rsidRPr="00835317" w:rsidRDefault="00DB787D" w:rsidP="00DB787D">
      <w:pPr>
        <w:ind w:firstLine="567"/>
        <w:jc w:val="both"/>
        <w:rPr>
          <w:lang w:val="ru-RU"/>
        </w:rPr>
      </w:pPr>
      <w:r>
        <w:rPr>
          <w:lang w:val="ru-RU"/>
        </w:rPr>
        <w:t>-</w:t>
      </w:r>
      <w:r w:rsidR="00835317" w:rsidRPr="00835317">
        <w:rPr>
          <w:lang w:val="ru-RU"/>
        </w:rPr>
        <w:t xml:space="preserve"> ИИС, которые обеспечивают непрерывную доставку и требуют скорости доставки, клинически указанной в маркировке лекарственного препарата или определенной врачом на основе клинической значимости (т.е. эффективности медикамента), как в случае, например, с насосами для инсулина на пластыре или традиционными насосами для инфузий (например, IEC 60601-2-24, ISO 28620), связанными с непрерывной подачей лекарственных препаратов (например, инсулин);</w:t>
      </w:r>
    </w:p>
    <w:p w14:paraId="0458046C" w14:textId="1974A3E1" w:rsidR="00835317" w:rsidRPr="00835317" w:rsidRDefault="00DB787D" w:rsidP="00835317">
      <w:pPr>
        <w:ind w:firstLine="567"/>
        <w:jc w:val="both"/>
        <w:rPr>
          <w:lang w:val="ru-RU"/>
        </w:rPr>
      </w:pPr>
      <w:r>
        <w:rPr>
          <w:lang w:val="ru-RU"/>
        </w:rPr>
        <w:t>-</w:t>
      </w:r>
      <w:r w:rsidR="00835317" w:rsidRPr="00835317">
        <w:rPr>
          <w:lang w:val="ru-RU"/>
        </w:rPr>
        <w:t xml:space="preserve"> ИИС с контейнерами, которые могут быть многократно заполнены;</w:t>
      </w:r>
    </w:p>
    <w:p w14:paraId="3FAE463A" w14:textId="155FE26A" w:rsidR="00835317" w:rsidRPr="00835317" w:rsidRDefault="00DB787D" w:rsidP="00835317">
      <w:pPr>
        <w:ind w:firstLine="567"/>
        <w:jc w:val="both"/>
        <w:rPr>
          <w:lang w:val="ru-RU"/>
        </w:rPr>
      </w:pPr>
      <w:r>
        <w:rPr>
          <w:lang w:val="ru-RU"/>
        </w:rPr>
        <w:t>-</w:t>
      </w:r>
      <w:r w:rsidR="00835317" w:rsidRPr="00835317">
        <w:rPr>
          <w:lang w:val="ru-RU"/>
        </w:rPr>
        <w:t xml:space="preserve"> требования, связанные с методами или оборудованием для заполнения контейнеров пользователем, если они не являются специализированными аксессуарами (компонент, необходимый для основной функции, независимо от того, включен ли он в исходный комплект или нет);</w:t>
      </w:r>
    </w:p>
    <w:p w14:paraId="1BC8F23E" w14:textId="2D0593DD" w:rsidR="00835317" w:rsidRPr="00835317" w:rsidRDefault="00DB787D" w:rsidP="00835317">
      <w:pPr>
        <w:ind w:firstLine="567"/>
        <w:jc w:val="both"/>
        <w:rPr>
          <w:lang w:val="ru-RU"/>
        </w:rPr>
      </w:pPr>
      <w:r>
        <w:rPr>
          <w:lang w:val="ru-RU"/>
        </w:rPr>
        <w:t>-</w:t>
      </w:r>
      <w:r w:rsidR="00835317" w:rsidRPr="00835317">
        <w:rPr>
          <w:lang w:val="ru-RU"/>
        </w:rPr>
        <w:t xml:space="preserve"> ИИС, предназначенные для стоматологического применения;</w:t>
      </w:r>
    </w:p>
    <w:p w14:paraId="0701FFD5" w14:textId="6C6BBA9F" w:rsidR="00835317" w:rsidRPr="00835317" w:rsidRDefault="00DB787D" w:rsidP="00835317">
      <w:pPr>
        <w:ind w:firstLine="567"/>
        <w:jc w:val="both"/>
        <w:rPr>
          <w:lang w:val="ru-RU"/>
        </w:rPr>
      </w:pPr>
      <w:r>
        <w:rPr>
          <w:lang w:val="ru-RU"/>
        </w:rPr>
        <w:t>-</w:t>
      </w:r>
      <w:r w:rsidR="00835317" w:rsidRPr="00835317">
        <w:rPr>
          <w:lang w:val="ru-RU"/>
        </w:rPr>
        <w:t xml:space="preserve"> ИИС, предназначенные для разных способов введения (например, внутривенного, подоболочечного, внутриглазного).</w:t>
      </w:r>
    </w:p>
    <w:p w14:paraId="4E8F88B7" w14:textId="77777777" w:rsidR="00DB787D" w:rsidRPr="00C51628" w:rsidRDefault="00DB787D" w:rsidP="00DB787D">
      <w:pPr>
        <w:pBdr>
          <w:bottom w:val="single" w:sz="12" w:space="1" w:color="auto"/>
        </w:pBdr>
        <w:ind w:firstLine="567"/>
        <w:jc w:val="both"/>
        <w:rPr>
          <w:sz w:val="20"/>
          <w:szCs w:val="20"/>
        </w:rPr>
      </w:pPr>
    </w:p>
    <w:p w14:paraId="737CAA6C" w14:textId="77777777" w:rsidR="00DB787D" w:rsidRPr="00AD64C2" w:rsidRDefault="00DB787D" w:rsidP="00DB787D">
      <w:pPr>
        <w:ind w:firstLine="567"/>
        <w:jc w:val="both"/>
        <w:rPr>
          <w:i/>
          <w:iCs/>
          <w:lang w:val="ru-RU"/>
        </w:rPr>
      </w:pPr>
      <w:r w:rsidRPr="00117E62">
        <w:rPr>
          <w:i/>
          <w:iCs/>
        </w:rPr>
        <w:t xml:space="preserve">Проект, редакция </w:t>
      </w:r>
      <w:r>
        <w:rPr>
          <w:i/>
          <w:iCs/>
          <w:lang w:val="ru-RU"/>
        </w:rPr>
        <w:t>1</w:t>
      </w:r>
    </w:p>
    <w:p w14:paraId="72C0308B" w14:textId="77777777" w:rsidR="00835317" w:rsidRPr="00835317" w:rsidRDefault="00835317" w:rsidP="00835317">
      <w:pPr>
        <w:ind w:firstLine="567"/>
        <w:jc w:val="both"/>
        <w:rPr>
          <w:lang w:val="ru-RU"/>
        </w:rPr>
      </w:pPr>
    </w:p>
    <w:p w14:paraId="6337EA3E" w14:textId="7AE9A2ED" w:rsidR="00835317" w:rsidRPr="00DB787D" w:rsidRDefault="00DB787D" w:rsidP="00835317">
      <w:pPr>
        <w:ind w:firstLine="567"/>
        <w:jc w:val="both"/>
        <w:rPr>
          <w:sz w:val="20"/>
          <w:szCs w:val="20"/>
        </w:rPr>
      </w:pPr>
      <w:r w:rsidRPr="00DB787D">
        <w:rPr>
          <w:sz w:val="20"/>
          <w:szCs w:val="20"/>
          <w:lang w:val="ru-RU"/>
        </w:rPr>
        <w:lastRenderedPageBreak/>
        <w:t xml:space="preserve">Примечание – </w:t>
      </w:r>
      <w:r w:rsidR="00835317" w:rsidRPr="00DB787D">
        <w:rPr>
          <w:sz w:val="20"/>
          <w:szCs w:val="20"/>
          <w:lang w:val="ru-RU"/>
        </w:rPr>
        <w:t>Эти исключенные продукты могут получить преимущества от элементов, описанных в этом документе, но возможно, что они не полностью будут соответствовать основной безопасности и эффективности таких продуктов</w:t>
      </w:r>
      <w:r w:rsidRPr="00DB787D">
        <w:rPr>
          <w:sz w:val="20"/>
          <w:szCs w:val="20"/>
          <w:lang w:val="ru-RU"/>
        </w:rPr>
        <w:t>.</w:t>
      </w:r>
    </w:p>
    <w:p w14:paraId="03540ADD" w14:textId="77777777" w:rsidR="00835317" w:rsidRDefault="00835317" w:rsidP="00AD64C2">
      <w:pPr>
        <w:ind w:firstLine="567"/>
        <w:jc w:val="both"/>
      </w:pPr>
    </w:p>
    <w:p w14:paraId="7E2AFC78" w14:textId="77777777" w:rsidR="00544F05" w:rsidRDefault="00544F05" w:rsidP="0096420F">
      <w:pPr>
        <w:pStyle w:val="10"/>
        <w:numPr>
          <w:ilvl w:val="0"/>
          <w:numId w:val="3"/>
        </w:numPr>
        <w:tabs>
          <w:tab w:val="clear" w:pos="1134"/>
          <w:tab w:val="clear" w:pos="1605"/>
          <w:tab w:val="num" w:pos="0"/>
          <w:tab w:val="left" w:pos="851"/>
          <w:tab w:val="num" w:pos="3683"/>
        </w:tabs>
        <w:spacing w:before="0" w:after="0"/>
        <w:ind w:left="0" w:firstLine="567"/>
        <w:jc w:val="both"/>
        <w:rPr>
          <w:sz w:val="24"/>
          <w:szCs w:val="24"/>
        </w:rPr>
      </w:pPr>
      <w:bookmarkStart w:id="2" w:name="_Toc428970550"/>
      <w:bookmarkStart w:id="3" w:name="_Toc139044241"/>
      <w:r w:rsidRPr="00466DF5">
        <w:rPr>
          <w:sz w:val="24"/>
          <w:szCs w:val="24"/>
        </w:rPr>
        <w:t>Нормативные ссылки</w:t>
      </w:r>
      <w:bookmarkEnd w:id="2"/>
      <w:bookmarkEnd w:id="3"/>
    </w:p>
    <w:p w14:paraId="52247B82" w14:textId="77777777" w:rsidR="00544F05" w:rsidRPr="00735A3A" w:rsidRDefault="00544F05" w:rsidP="00AD64C2">
      <w:pPr>
        <w:ind w:firstLine="567"/>
        <w:jc w:val="both"/>
      </w:pPr>
    </w:p>
    <w:p w14:paraId="5CA30410" w14:textId="77777777" w:rsidR="00544F05" w:rsidRPr="00C51628" w:rsidRDefault="00544F05" w:rsidP="00AD64C2">
      <w:pPr>
        <w:ind w:firstLine="567"/>
        <w:jc w:val="both"/>
      </w:pPr>
      <w:r w:rsidRPr="00C51628">
        <w:t>Для применения настоящего стандарта необходимы следующие ссылочные документы. Для датированных ссылок применяют указанное издание ссылочного документа, для недатированных ссылок применяют последнее издание ссылочного документа (включая все его изменения):</w:t>
      </w:r>
    </w:p>
    <w:p w14:paraId="23341A0C" w14:textId="0013278F" w:rsidR="00835317" w:rsidRPr="00835317" w:rsidRDefault="00835317" w:rsidP="00835317">
      <w:pPr>
        <w:ind w:firstLine="567"/>
        <w:jc w:val="both"/>
      </w:pPr>
      <w:r w:rsidRPr="00835317">
        <w:t xml:space="preserve">ISO 10993-1 </w:t>
      </w:r>
      <w:r w:rsidR="008F5043" w:rsidRPr="008F5043">
        <w:t>Biological evaluation of medical devices — Part 1: Evaluation and testing within a risk management process (</w:t>
      </w:r>
      <w:r w:rsidR="00E4194B">
        <w:rPr>
          <w:lang w:val="ru-RU"/>
        </w:rPr>
        <w:t>И</w:t>
      </w:r>
      <w:r w:rsidR="00E4194B" w:rsidRPr="00E4194B">
        <w:rPr>
          <w:bCs/>
        </w:rPr>
        <w:t xml:space="preserve">зделия медицинские. Оценка биологического действия медицинских изделий. </w:t>
      </w:r>
      <w:r w:rsidR="00E4194B" w:rsidRPr="00E4194B">
        <w:t>Часть 1. Оценка и исследования</w:t>
      </w:r>
      <w:r w:rsidR="008F5043" w:rsidRPr="008F5043">
        <w:t>).</w:t>
      </w:r>
    </w:p>
    <w:p w14:paraId="20D8119B" w14:textId="2A1908F5" w:rsidR="00835317" w:rsidRPr="00835317" w:rsidRDefault="00835317" w:rsidP="00E4194B">
      <w:pPr>
        <w:ind w:firstLine="567"/>
      </w:pPr>
      <w:r w:rsidRPr="00835317">
        <w:t>ISO 14971:2019</w:t>
      </w:r>
      <w:r w:rsidR="008F5043" w:rsidRPr="008F5043">
        <w:t xml:space="preserve"> Medical devices — Application of risk management to medical devices</w:t>
      </w:r>
      <w:r w:rsidRPr="00835317">
        <w:t xml:space="preserve"> </w:t>
      </w:r>
      <w:r w:rsidR="008F5043" w:rsidRPr="008F5043">
        <w:t>(</w:t>
      </w:r>
      <w:r w:rsidR="00E4194B" w:rsidRPr="00E4194B">
        <w:t>Изделия медицинские. Применение менеджмента риска к медицинским изделиям</w:t>
      </w:r>
      <w:r w:rsidR="008F5043" w:rsidRPr="008F5043">
        <w:t>).</w:t>
      </w:r>
    </w:p>
    <w:p w14:paraId="1C283995" w14:textId="6F2B6D54" w:rsidR="00835317" w:rsidRPr="00835317" w:rsidRDefault="00835317" w:rsidP="00835317">
      <w:pPr>
        <w:ind w:firstLine="567"/>
        <w:jc w:val="both"/>
      </w:pPr>
      <w:r w:rsidRPr="00835317">
        <w:t>ISO 16269-6</w:t>
      </w:r>
      <w:r w:rsidR="008F5043" w:rsidRPr="008F5043">
        <w:t xml:space="preserve"> Statistical interpretation of data — Part 6: Determination of statistical tolerance intervals</w:t>
      </w:r>
      <w:r w:rsidRPr="00835317">
        <w:t xml:space="preserve"> </w:t>
      </w:r>
      <w:r w:rsidR="008F5043" w:rsidRPr="008F5043">
        <w:t>(</w:t>
      </w:r>
      <w:r w:rsidRPr="00835317">
        <w:t>Статистическая интерпретация данных</w:t>
      </w:r>
      <w:r w:rsidR="008F5043" w:rsidRPr="008541A0">
        <w:t>.</w:t>
      </w:r>
      <w:r w:rsidRPr="00835317">
        <w:t xml:space="preserve"> Часть 6</w:t>
      </w:r>
      <w:r w:rsidR="008F5043" w:rsidRPr="008541A0">
        <w:rPr>
          <w:lang w:val="en-US"/>
        </w:rPr>
        <w:t>.</w:t>
      </w:r>
      <w:r w:rsidRPr="00835317">
        <w:t xml:space="preserve"> Определение интервалов статистического допуска</w:t>
      </w:r>
      <w:r w:rsidR="008F5043" w:rsidRPr="008F5043">
        <w:t>).</w:t>
      </w:r>
    </w:p>
    <w:p w14:paraId="4E35CD8A" w14:textId="46849F7F" w:rsidR="00835317" w:rsidRPr="00835317" w:rsidRDefault="00835317" w:rsidP="00835317">
      <w:pPr>
        <w:ind w:firstLine="567"/>
        <w:jc w:val="both"/>
        <w:rPr>
          <w:lang w:val="ru-RU"/>
        </w:rPr>
      </w:pPr>
      <w:r w:rsidRPr="00835317">
        <w:t>ISO 23908</w:t>
      </w:r>
      <w:r w:rsidR="008F5043" w:rsidRPr="008F5043">
        <w:t xml:space="preserve"> Sharps injury protection — Requirements and test methods — Sharps protection features for single-use hypodermic needles, introducers for catheters and needles used for blood sampling</w:t>
      </w:r>
      <w:r w:rsidRPr="00835317">
        <w:t xml:space="preserve"> </w:t>
      </w:r>
      <w:r w:rsidR="008F5043" w:rsidRPr="008F5043">
        <w:t>(</w:t>
      </w:r>
      <w:r w:rsidRPr="00835317">
        <w:t>Защита от ранения острыми предметами</w:t>
      </w:r>
      <w:r w:rsidR="008F5043" w:rsidRPr="008F5043">
        <w:rPr>
          <w:lang w:val="en-US"/>
        </w:rPr>
        <w:t>.</w:t>
      </w:r>
      <w:r w:rsidRPr="00835317">
        <w:t xml:space="preserve"> Требования и методы испытаний</w:t>
      </w:r>
      <w:r w:rsidR="008F5043" w:rsidRPr="008F5043">
        <w:rPr>
          <w:lang w:val="ru-RU"/>
        </w:rPr>
        <w:t>.</w:t>
      </w:r>
      <w:r w:rsidRPr="00835317">
        <w:t xml:space="preserve"> Защитные характеристики острых одноразовых гиподермических игл, вводных устройств для катетеров и игл для забора крови</w:t>
      </w:r>
      <w:r w:rsidR="008F5043" w:rsidRPr="008F5043">
        <w:t>)</w:t>
      </w:r>
      <w:r w:rsidR="008F5043" w:rsidRPr="008F5043">
        <w:rPr>
          <w:lang w:val="ru-RU"/>
        </w:rPr>
        <w:t>.</w:t>
      </w:r>
    </w:p>
    <w:p w14:paraId="011AFAC2" w14:textId="5F0787EA" w:rsidR="00835317" w:rsidRPr="00835317" w:rsidRDefault="00835317" w:rsidP="00835317">
      <w:pPr>
        <w:ind w:firstLine="567"/>
        <w:jc w:val="both"/>
        <w:rPr>
          <w:lang w:val="en-US"/>
        </w:rPr>
      </w:pPr>
      <w:r w:rsidRPr="00835317">
        <w:rPr>
          <w:lang w:val="en-US"/>
        </w:rPr>
        <w:t>IEC 60529</w:t>
      </w:r>
      <w:r w:rsidR="008F5043" w:rsidRPr="008F5043">
        <w:rPr>
          <w:lang w:val="en-US"/>
        </w:rPr>
        <w:t xml:space="preserve"> </w:t>
      </w:r>
      <w:r w:rsidR="008F5043" w:rsidRPr="008F5043">
        <w:t>Degrees of protection provided by enclosures (IP Code)</w:t>
      </w:r>
      <w:r w:rsidRPr="00835317">
        <w:rPr>
          <w:lang w:val="en-US"/>
        </w:rPr>
        <w:t xml:space="preserve"> </w:t>
      </w:r>
      <w:r w:rsidR="008F5043" w:rsidRPr="008F5043">
        <w:rPr>
          <w:lang w:val="en-US"/>
        </w:rPr>
        <w:t>(</w:t>
      </w:r>
      <w:r w:rsidRPr="00835317">
        <w:rPr>
          <w:lang w:val="ru-RU"/>
        </w:rPr>
        <w:t>Степени</w:t>
      </w:r>
      <w:r w:rsidRPr="00835317">
        <w:rPr>
          <w:lang w:val="en-US"/>
        </w:rPr>
        <w:t xml:space="preserve"> </w:t>
      </w:r>
      <w:r w:rsidRPr="00835317">
        <w:rPr>
          <w:lang w:val="ru-RU"/>
        </w:rPr>
        <w:t>защиты</w:t>
      </w:r>
      <w:r w:rsidRPr="00835317">
        <w:rPr>
          <w:lang w:val="en-US"/>
        </w:rPr>
        <w:t xml:space="preserve">, </w:t>
      </w:r>
      <w:r w:rsidRPr="00835317">
        <w:rPr>
          <w:lang w:val="ru-RU"/>
        </w:rPr>
        <w:t>обеспечиваемые</w:t>
      </w:r>
      <w:r w:rsidRPr="00835317">
        <w:rPr>
          <w:lang w:val="en-US"/>
        </w:rPr>
        <w:t xml:space="preserve"> </w:t>
      </w:r>
      <w:r w:rsidRPr="00835317">
        <w:rPr>
          <w:lang w:val="ru-RU"/>
        </w:rPr>
        <w:t>оболочками</w:t>
      </w:r>
      <w:r w:rsidRPr="00835317">
        <w:rPr>
          <w:lang w:val="en-US"/>
        </w:rPr>
        <w:t xml:space="preserve"> (IP-</w:t>
      </w:r>
      <w:r w:rsidRPr="00835317">
        <w:rPr>
          <w:lang w:val="ru-RU"/>
        </w:rPr>
        <w:t>код</w:t>
      </w:r>
      <w:r w:rsidRPr="00835317">
        <w:rPr>
          <w:lang w:val="en-US"/>
        </w:rPr>
        <w:t>)</w:t>
      </w:r>
      <w:r w:rsidR="008F5043" w:rsidRPr="008F5043">
        <w:rPr>
          <w:lang w:val="en-US"/>
        </w:rPr>
        <w:t>).</w:t>
      </w:r>
    </w:p>
    <w:p w14:paraId="03128CDE" w14:textId="302BBA31" w:rsidR="00835317" w:rsidRPr="00835317" w:rsidRDefault="00835317" w:rsidP="00835317">
      <w:pPr>
        <w:ind w:firstLine="567"/>
        <w:jc w:val="both"/>
        <w:rPr>
          <w:lang w:val="ru-RU"/>
        </w:rPr>
      </w:pPr>
      <w:r w:rsidRPr="00835317">
        <w:rPr>
          <w:lang w:val="en-US"/>
        </w:rPr>
        <w:t>IEC 62366-1</w:t>
      </w:r>
      <w:r w:rsidR="008F5043" w:rsidRPr="008F5043">
        <w:rPr>
          <w:lang w:val="en-US"/>
        </w:rPr>
        <w:t xml:space="preserve"> </w:t>
      </w:r>
      <w:r w:rsidR="008F5043" w:rsidRPr="008F5043">
        <w:t>Medical devices — Part 1: Application of usability engineering to medical devices</w:t>
      </w:r>
      <w:r w:rsidRPr="00835317">
        <w:rPr>
          <w:lang w:val="en-US"/>
        </w:rPr>
        <w:t xml:space="preserve"> </w:t>
      </w:r>
      <w:r w:rsidR="008F5043" w:rsidRPr="008F5043">
        <w:rPr>
          <w:lang w:val="en-US"/>
        </w:rPr>
        <w:t>(</w:t>
      </w:r>
      <w:r w:rsidRPr="00835317">
        <w:rPr>
          <w:lang w:val="ru-RU"/>
        </w:rPr>
        <w:t>Медицинские</w:t>
      </w:r>
      <w:r w:rsidRPr="00835317">
        <w:rPr>
          <w:lang w:val="en-US"/>
        </w:rPr>
        <w:t xml:space="preserve"> </w:t>
      </w:r>
      <w:r w:rsidRPr="00835317">
        <w:rPr>
          <w:lang w:val="ru-RU"/>
        </w:rPr>
        <w:t>оборудования</w:t>
      </w:r>
      <w:r w:rsidR="008F5043" w:rsidRPr="008F5043">
        <w:rPr>
          <w:lang w:val="en-US"/>
        </w:rPr>
        <w:t>.</w:t>
      </w:r>
      <w:r w:rsidRPr="00835317">
        <w:rPr>
          <w:lang w:val="en-US"/>
        </w:rPr>
        <w:t xml:space="preserve"> </w:t>
      </w:r>
      <w:r w:rsidRPr="00835317">
        <w:rPr>
          <w:lang w:val="ru-RU"/>
        </w:rPr>
        <w:t>Часть 1</w:t>
      </w:r>
      <w:r w:rsidR="008F5043" w:rsidRPr="008F5043">
        <w:rPr>
          <w:lang w:val="ru-RU"/>
        </w:rPr>
        <w:t>.</w:t>
      </w:r>
      <w:r w:rsidRPr="00835317">
        <w:rPr>
          <w:lang w:val="ru-RU"/>
        </w:rPr>
        <w:t xml:space="preserve"> Применение техники удобства использования к медицинским устройствам</w:t>
      </w:r>
      <w:r w:rsidR="008F5043" w:rsidRPr="008F5043">
        <w:rPr>
          <w:lang w:val="ru-RU"/>
        </w:rPr>
        <w:t>).</w:t>
      </w:r>
    </w:p>
    <w:p w14:paraId="5A179EA2" w14:textId="3BF9CB46" w:rsidR="00544F05" w:rsidRPr="008F5043" w:rsidRDefault="00835317" w:rsidP="00835317">
      <w:pPr>
        <w:ind w:firstLine="567"/>
        <w:jc w:val="both"/>
      </w:pPr>
      <w:r w:rsidRPr="008F5043">
        <w:rPr>
          <w:lang w:val="en-US"/>
        </w:rPr>
        <w:t>IEC 60068-2-6:2007</w:t>
      </w:r>
      <w:r w:rsidR="008F5043" w:rsidRPr="008F5043">
        <w:rPr>
          <w:lang w:val="en-US"/>
        </w:rPr>
        <w:t xml:space="preserve"> </w:t>
      </w:r>
      <w:r w:rsidR="008F5043" w:rsidRPr="008F5043">
        <w:t>Environmental testing – Part 2-6: Tests – Test Fc: Vibration (sinusoidal)</w:t>
      </w:r>
      <w:r w:rsidRPr="008F5043">
        <w:rPr>
          <w:lang w:val="en-US"/>
        </w:rPr>
        <w:t xml:space="preserve"> </w:t>
      </w:r>
      <w:r w:rsidR="008F5043" w:rsidRPr="008F5043">
        <w:rPr>
          <w:lang w:val="en-US"/>
        </w:rPr>
        <w:t>(</w:t>
      </w:r>
      <w:r w:rsidRPr="008F5043">
        <w:rPr>
          <w:lang w:val="ru-RU"/>
        </w:rPr>
        <w:t>Испытания</w:t>
      </w:r>
      <w:r w:rsidRPr="008F5043">
        <w:rPr>
          <w:lang w:val="en-US"/>
        </w:rPr>
        <w:t xml:space="preserve"> </w:t>
      </w:r>
      <w:r w:rsidRPr="008F5043">
        <w:rPr>
          <w:lang w:val="ru-RU"/>
        </w:rPr>
        <w:t>на</w:t>
      </w:r>
      <w:r w:rsidRPr="008F5043">
        <w:rPr>
          <w:lang w:val="en-US"/>
        </w:rPr>
        <w:t xml:space="preserve"> </w:t>
      </w:r>
      <w:r w:rsidRPr="008F5043">
        <w:rPr>
          <w:lang w:val="ru-RU"/>
        </w:rPr>
        <w:t>воздействие</w:t>
      </w:r>
      <w:r w:rsidRPr="008F5043">
        <w:rPr>
          <w:lang w:val="en-US"/>
        </w:rPr>
        <w:t xml:space="preserve"> </w:t>
      </w:r>
      <w:r w:rsidRPr="008F5043">
        <w:rPr>
          <w:lang w:val="ru-RU"/>
        </w:rPr>
        <w:t>окружающей</w:t>
      </w:r>
      <w:r w:rsidRPr="008F5043">
        <w:rPr>
          <w:lang w:val="en-US"/>
        </w:rPr>
        <w:t xml:space="preserve"> </w:t>
      </w:r>
      <w:r w:rsidRPr="008F5043">
        <w:rPr>
          <w:lang w:val="ru-RU"/>
        </w:rPr>
        <w:t>среды</w:t>
      </w:r>
      <w:r w:rsidR="008F5043" w:rsidRPr="008F5043">
        <w:rPr>
          <w:lang w:val="en-US"/>
        </w:rPr>
        <w:t>.</w:t>
      </w:r>
      <w:r w:rsidRPr="008F5043">
        <w:rPr>
          <w:lang w:val="en-US"/>
        </w:rPr>
        <w:t xml:space="preserve"> </w:t>
      </w:r>
      <w:r w:rsidRPr="008F5043">
        <w:rPr>
          <w:lang w:val="ru-RU"/>
        </w:rPr>
        <w:t>Часть 2-6</w:t>
      </w:r>
      <w:r w:rsidR="008F5043" w:rsidRPr="008F5043">
        <w:rPr>
          <w:lang w:val="ru-RU"/>
        </w:rPr>
        <w:t>.</w:t>
      </w:r>
      <w:r w:rsidRPr="008F5043">
        <w:rPr>
          <w:lang w:val="ru-RU"/>
        </w:rPr>
        <w:t xml:space="preserve"> Испытания</w:t>
      </w:r>
      <w:r w:rsidR="008F5043" w:rsidRPr="008F5043">
        <w:rPr>
          <w:lang w:val="ru-RU"/>
        </w:rPr>
        <w:t>.</w:t>
      </w:r>
      <w:r w:rsidRPr="008F5043">
        <w:rPr>
          <w:lang w:val="ru-RU"/>
        </w:rPr>
        <w:t xml:space="preserve"> Испытание </w:t>
      </w:r>
      <w:proofErr w:type="spellStart"/>
      <w:r w:rsidRPr="008F5043">
        <w:rPr>
          <w:lang w:val="ru-RU"/>
        </w:rPr>
        <w:t>Fc</w:t>
      </w:r>
      <w:proofErr w:type="spellEnd"/>
      <w:r w:rsidRPr="008F5043">
        <w:rPr>
          <w:lang w:val="ru-RU"/>
        </w:rPr>
        <w:t>: Вибрация (синусоидальная</w:t>
      </w:r>
      <w:r w:rsidR="008F5043" w:rsidRPr="008F5043">
        <w:rPr>
          <w:lang w:val="ru-RU"/>
        </w:rPr>
        <w:t>)</w:t>
      </w:r>
      <w:r w:rsidRPr="008F5043">
        <w:rPr>
          <w:lang w:val="ru-RU"/>
        </w:rPr>
        <w:t>)</w:t>
      </w:r>
      <w:r w:rsidR="00544F05" w:rsidRPr="008F5043">
        <w:t>.</w:t>
      </w:r>
    </w:p>
    <w:p w14:paraId="532E6E27" w14:textId="77777777" w:rsidR="008F5043" w:rsidRPr="008F5043" w:rsidRDefault="008F5043" w:rsidP="008F5043">
      <w:pPr>
        <w:pStyle w:val="Default"/>
        <w:jc w:val="both"/>
        <w:rPr>
          <w:rFonts w:ascii="Times New Roman" w:hAnsi="Times New Roman" w:cs="Times New Roman"/>
          <w:color w:val="auto"/>
          <w:lang w:val="en-US"/>
        </w:rPr>
      </w:pPr>
    </w:p>
    <w:p w14:paraId="09B4790B" w14:textId="77777777" w:rsidR="00544F05" w:rsidRDefault="00544F05" w:rsidP="0096420F">
      <w:pPr>
        <w:pStyle w:val="10"/>
        <w:numPr>
          <w:ilvl w:val="0"/>
          <w:numId w:val="3"/>
        </w:numPr>
        <w:tabs>
          <w:tab w:val="clear" w:pos="1134"/>
          <w:tab w:val="clear" w:pos="1605"/>
          <w:tab w:val="num" w:pos="0"/>
          <w:tab w:val="left" w:pos="851"/>
          <w:tab w:val="num" w:pos="3683"/>
        </w:tabs>
        <w:spacing w:before="0" w:after="0"/>
        <w:ind w:left="0" w:firstLine="567"/>
        <w:jc w:val="both"/>
        <w:rPr>
          <w:sz w:val="24"/>
          <w:lang w:val="kk-KZ"/>
        </w:rPr>
      </w:pPr>
      <w:bookmarkStart w:id="4" w:name="_Toc139044242"/>
      <w:bookmarkStart w:id="5" w:name="_Toc73002678"/>
      <w:r>
        <w:rPr>
          <w:sz w:val="24"/>
        </w:rPr>
        <w:t>Термины</w:t>
      </w:r>
      <w:r>
        <w:rPr>
          <w:sz w:val="24"/>
          <w:lang w:val="kk-KZ"/>
        </w:rPr>
        <w:t xml:space="preserve"> и </w:t>
      </w:r>
      <w:r>
        <w:rPr>
          <w:sz w:val="24"/>
        </w:rPr>
        <w:t>определения</w:t>
      </w:r>
      <w:r>
        <w:rPr>
          <w:sz w:val="24"/>
          <w:lang w:val="kk-KZ"/>
        </w:rPr>
        <w:t xml:space="preserve"> </w:t>
      </w:r>
      <w:bookmarkEnd w:id="4"/>
    </w:p>
    <w:p w14:paraId="6B9457E9" w14:textId="77777777" w:rsidR="00544F05" w:rsidRPr="00C51628" w:rsidRDefault="00544F05" w:rsidP="00AD64C2">
      <w:pPr>
        <w:ind w:firstLine="567"/>
        <w:jc w:val="both"/>
        <w:rPr>
          <w:lang w:val="kk-KZ"/>
        </w:rPr>
      </w:pPr>
    </w:p>
    <w:p w14:paraId="34FD7956" w14:textId="6C85976E" w:rsidR="00544F05" w:rsidRDefault="00544F05" w:rsidP="00CE7B93">
      <w:pPr>
        <w:ind w:firstLine="567"/>
        <w:jc w:val="both"/>
      </w:pPr>
      <w:r w:rsidRPr="00C51628">
        <w:t>В настоящем стандарте примен</w:t>
      </w:r>
      <w:proofErr w:type="spellStart"/>
      <w:r w:rsidR="00CE7B93">
        <w:rPr>
          <w:lang w:val="ru-RU"/>
        </w:rPr>
        <w:t>яются</w:t>
      </w:r>
      <w:proofErr w:type="spellEnd"/>
      <w:r w:rsidR="00CE7B93">
        <w:rPr>
          <w:lang w:val="ru-RU"/>
        </w:rPr>
        <w:t xml:space="preserve"> </w:t>
      </w:r>
      <w:r w:rsidRPr="00C51628">
        <w:t>следующие термины с соответствующими определениями</w:t>
      </w:r>
      <w:r>
        <w:t>:</w:t>
      </w:r>
      <w:r w:rsidRPr="00C51628">
        <w:t xml:space="preserve"> </w:t>
      </w:r>
    </w:p>
    <w:p w14:paraId="4EB1694E" w14:textId="77777777" w:rsidR="00544F05" w:rsidRPr="00845B8E" w:rsidRDefault="00544F05" w:rsidP="00CE7B93">
      <w:pPr>
        <w:ind w:firstLine="567"/>
        <w:jc w:val="both"/>
        <w:rPr>
          <w:color w:val="000000" w:themeColor="text1"/>
        </w:rPr>
      </w:pPr>
    </w:p>
    <w:p w14:paraId="258F9F80" w14:textId="1AAA96E9" w:rsidR="00835317" w:rsidRPr="0032033C" w:rsidRDefault="00835317" w:rsidP="0032033C">
      <w:pPr>
        <w:pStyle w:val="affc"/>
        <w:spacing w:before="0" w:beforeAutospacing="0" w:after="0" w:afterAutospacing="0"/>
        <w:ind w:firstLine="567"/>
      </w:pPr>
      <w:r w:rsidRPr="00852317">
        <w:rPr>
          <w:b/>
          <w:bCs/>
          <w:lang w:val="ru-RU"/>
        </w:rPr>
        <w:t>3.1</w:t>
      </w:r>
      <w:r w:rsidR="00CE7B93">
        <w:rPr>
          <w:b/>
          <w:bCs/>
          <w:lang w:val="ru-RU"/>
        </w:rPr>
        <w:t xml:space="preserve"> </w:t>
      </w:r>
      <w:r w:rsidR="00CE7B93" w:rsidRPr="00CE7B93">
        <w:rPr>
          <w:b/>
          <w:bCs/>
          <w:lang w:val="ru-RU"/>
        </w:rPr>
        <w:t>П</w:t>
      </w:r>
      <w:r w:rsidRPr="00CE7B93">
        <w:rPr>
          <w:b/>
          <w:bCs/>
          <w:lang w:val="ru-RU"/>
        </w:rPr>
        <w:t>риспособление</w:t>
      </w:r>
      <w:r w:rsidR="00CE7B93" w:rsidRPr="00CE7B93">
        <w:rPr>
          <w:b/>
          <w:bCs/>
          <w:lang w:val="ru-RU"/>
        </w:rPr>
        <w:t xml:space="preserve"> </w:t>
      </w:r>
      <w:r w:rsidR="00CE7B93" w:rsidRPr="00CE7B93">
        <w:rPr>
          <w:lang w:val="ru-RU"/>
        </w:rPr>
        <w:t>(</w:t>
      </w:r>
      <w:r w:rsidR="00CE7B93" w:rsidRPr="00CE7B93">
        <w:t>accessory</w:t>
      </w:r>
      <w:r w:rsidR="00CE7B93" w:rsidRPr="00CE7B93">
        <w:rPr>
          <w:lang w:val="ru-RU"/>
        </w:rPr>
        <w:t>): И</w:t>
      </w:r>
      <w:r w:rsidRPr="00CE7B93">
        <w:rPr>
          <w:lang w:val="ru-RU"/>
        </w:rPr>
        <w:t>зделие или дополнительная часть, используемая в сочетании с игольчатыми инъекционными системами (3.15)</w:t>
      </w:r>
      <w:r w:rsidR="00CE7B93" w:rsidRPr="00CE7B93">
        <w:rPr>
          <w:lang w:val="ru-RU"/>
        </w:rPr>
        <w:t>.</w:t>
      </w:r>
    </w:p>
    <w:p w14:paraId="336FADD9" w14:textId="449EC9A5" w:rsidR="00835317" w:rsidRPr="0032033C" w:rsidRDefault="00835317" w:rsidP="0032033C">
      <w:pPr>
        <w:tabs>
          <w:tab w:val="left" w:pos="1080"/>
          <w:tab w:val="center" w:pos="5087"/>
        </w:tabs>
        <w:autoSpaceDE w:val="0"/>
        <w:autoSpaceDN w:val="0"/>
        <w:adjustRightInd w:val="0"/>
        <w:ind w:right="-2" w:firstLine="567"/>
        <w:jc w:val="both"/>
        <w:rPr>
          <w:b/>
          <w:bCs/>
          <w:lang w:val="ru-RU"/>
        </w:rPr>
      </w:pPr>
      <w:r w:rsidRPr="00CE7B93">
        <w:rPr>
          <w:b/>
          <w:bCs/>
          <w:lang w:val="ru-RU"/>
        </w:rPr>
        <w:t>3.2</w:t>
      </w:r>
      <w:r w:rsidR="00CE7B93" w:rsidRPr="00CE7B93">
        <w:rPr>
          <w:b/>
          <w:bCs/>
          <w:lang w:val="ru-RU"/>
        </w:rPr>
        <w:t xml:space="preserve"> Б</w:t>
      </w:r>
      <w:r w:rsidRPr="00CE7B93">
        <w:rPr>
          <w:b/>
          <w:bCs/>
          <w:lang w:val="ru-RU"/>
        </w:rPr>
        <w:t>олюс</w:t>
      </w:r>
      <w:r w:rsidR="00CE7B93" w:rsidRPr="00CE7B93">
        <w:rPr>
          <w:b/>
          <w:bCs/>
          <w:lang w:val="ru-RU"/>
        </w:rPr>
        <w:t xml:space="preserve"> </w:t>
      </w:r>
      <w:r w:rsidR="00CE7B93" w:rsidRPr="00CE7B93">
        <w:rPr>
          <w:lang w:val="ru-RU"/>
        </w:rPr>
        <w:t>(</w:t>
      </w:r>
      <w:r w:rsidR="00CE7B93" w:rsidRPr="00CE7B93">
        <w:rPr>
          <w:sz w:val="22"/>
          <w:szCs w:val="22"/>
        </w:rPr>
        <w:t>bolus</w:t>
      </w:r>
      <w:r w:rsidR="00CE7B93" w:rsidRPr="00CE7B93">
        <w:rPr>
          <w:lang w:val="ru-RU"/>
        </w:rPr>
        <w:t>): Д</w:t>
      </w:r>
      <w:r w:rsidRPr="00CE7B93">
        <w:rPr>
          <w:lang w:val="ru-RU"/>
        </w:rPr>
        <w:t>искретное количество лекарственных препаратов</w:t>
      </w:r>
      <w:r w:rsidR="00CE7B93" w:rsidRPr="00CE7B93">
        <w:rPr>
          <w:lang w:val="ru-RU"/>
        </w:rPr>
        <w:t>.</w:t>
      </w:r>
    </w:p>
    <w:p w14:paraId="53CF642B" w14:textId="075A215A" w:rsidR="00835317" w:rsidRPr="00CE7B93" w:rsidRDefault="00835317" w:rsidP="00CE7B93">
      <w:pPr>
        <w:tabs>
          <w:tab w:val="left" w:pos="1080"/>
          <w:tab w:val="center" w:pos="5087"/>
        </w:tabs>
        <w:autoSpaceDE w:val="0"/>
        <w:autoSpaceDN w:val="0"/>
        <w:adjustRightInd w:val="0"/>
        <w:ind w:right="-2" w:firstLine="567"/>
        <w:jc w:val="both"/>
        <w:rPr>
          <w:b/>
          <w:bCs/>
          <w:lang w:val="ru-RU"/>
        </w:rPr>
      </w:pPr>
      <w:r w:rsidRPr="00CE7B93">
        <w:rPr>
          <w:b/>
          <w:bCs/>
          <w:lang w:val="ru-RU"/>
        </w:rPr>
        <w:t>3.3</w:t>
      </w:r>
      <w:r w:rsidR="00CE7B93" w:rsidRPr="00CE7B93">
        <w:rPr>
          <w:b/>
          <w:bCs/>
          <w:lang w:val="ru-RU"/>
        </w:rPr>
        <w:t xml:space="preserve"> К</w:t>
      </w:r>
      <w:r w:rsidRPr="00CE7B93">
        <w:rPr>
          <w:b/>
          <w:bCs/>
          <w:lang w:val="ru-RU"/>
        </w:rPr>
        <w:t>онтейнер</w:t>
      </w:r>
      <w:r w:rsidR="00CE7B93" w:rsidRPr="00CE7B93">
        <w:rPr>
          <w:b/>
          <w:bCs/>
          <w:lang w:val="ru-RU"/>
        </w:rPr>
        <w:t xml:space="preserve"> </w:t>
      </w:r>
      <w:r w:rsidR="00CE7B93" w:rsidRPr="00CE7B93">
        <w:rPr>
          <w:lang w:val="ru-RU"/>
        </w:rPr>
        <w:t>(</w:t>
      </w:r>
      <w:r w:rsidR="00CE7B93" w:rsidRPr="00CE7B93">
        <w:rPr>
          <w:sz w:val="22"/>
          <w:szCs w:val="22"/>
        </w:rPr>
        <w:t>container</w:t>
      </w:r>
      <w:r w:rsidR="00CE7B93" w:rsidRPr="00CE7B93">
        <w:rPr>
          <w:lang w:val="ru-RU"/>
        </w:rPr>
        <w:t>): К</w:t>
      </w:r>
      <w:r w:rsidRPr="00CE7B93">
        <w:rPr>
          <w:lang w:val="ru-RU"/>
        </w:rPr>
        <w:t>омпонент(ы) игольчатой инъекционной системы (3.15), используемый для хранения лекарственных</w:t>
      </w:r>
      <w:r w:rsidRPr="00852317">
        <w:rPr>
          <w:lang w:val="ru-RU"/>
        </w:rPr>
        <w:t xml:space="preserve"> препаратов</w:t>
      </w:r>
      <w:r w:rsidR="00CE7B93">
        <w:rPr>
          <w:lang w:val="ru-RU"/>
        </w:rPr>
        <w:t>.</w:t>
      </w:r>
    </w:p>
    <w:p w14:paraId="5642A83A" w14:textId="77777777" w:rsidR="00835317" w:rsidRPr="00852317" w:rsidRDefault="00835317" w:rsidP="00CE7B93">
      <w:pPr>
        <w:tabs>
          <w:tab w:val="left" w:pos="1080"/>
          <w:tab w:val="center" w:pos="5087"/>
        </w:tabs>
        <w:autoSpaceDE w:val="0"/>
        <w:autoSpaceDN w:val="0"/>
        <w:adjustRightInd w:val="0"/>
        <w:ind w:right="-2" w:firstLine="567"/>
        <w:jc w:val="both"/>
        <w:rPr>
          <w:b/>
          <w:bCs/>
          <w:lang w:val="ru-RU"/>
        </w:rPr>
      </w:pPr>
    </w:p>
    <w:p w14:paraId="6B31EC06" w14:textId="77777777" w:rsidR="00CE7B93" w:rsidRPr="00CE7B93" w:rsidRDefault="00CE7B93" w:rsidP="00CE7B93">
      <w:pPr>
        <w:tabs>
          <w:tab w:val="left" w:pos="1080"/>
          <w:tab w:val="center" w:pos="5087"/>
        </w:tabs>
        <w:autoSpaceDE w:val="0"/>
        <w:autoSpaceDN w:val="0"/>
        <w:adjustRightInd w:val="0"/>
        <w:ind w:right="-2" w:firstLine="567"/>
        <w:jc w:val="both"/>
        <w:rPr>
          <w:sz w:val="20"/>
          <w:szCs w:val="20"/>
          <w:lang w:val="ru-RU"/>
        </w:rPr>
      </w:pPr>
      <w:r w:rsidRPr="00CE7B93">
        <w:rPr>
          <w:sz w:val="20"/>
          <w:szCs w:val="20"/>
          <w:lang w:val="ru-RU"/>
        </w:rPr>
        <w:t>Примечания</w:t>
      </w:r>
    </w:p>
    <w:p w14:paraId="6D1643BA" w14:textId="7365B737" w:rsidR="00835317" w:rsidRPr="00CE7B93" w:rsidRDefault="00835317" w:rsidP="00B76B0B">
      <w:pPr>
        <w:tabs>
          <w:tab w:val="left" w:pos="1080"/>
          <w:tab w:val="center" w:pos="5087"/>
        </w:tabs>
        <w:autoSpaceDE w:val="0"/>
        <w:autoSpaceDN w:val="0"/>
        <w:adjustRightInd w:val="0"/>
        <w:ind w:right="-2" w:firstLine="567"/>
        <w:jc w:val="both"/>
        <w:rPr>
          <w:sz w:val="20"/>
          <w:szCs w:val="20"/>
          <w:lang w:val="ru-RU"/>
        </w:rPr>
      </w:pPr>
      <w:r w:rsidRPr="00CE7B93">
        <w:rPr>
          <w:sz w:val="20"/>
          <w:szCs w:val="20"/>
          <w:lang w:val="ru-RU"/>
        </w:rPr>
        <w:t>1 Контейнеры могут быть интегрированы в игольчатую инъекционную систему (3.15) на этапе производства или собраны в игольчатую инъекционную систему (3.15) во время использования.</w:t>
      </w:r>
    </w:p>
    <w:p w14:paraId="0A3130A2" w14:textId="052CBD2A" w:rsidR="00835317" w:rsidRPr="00CE7B93" w:rsidRDefault="00835317" w:rsidP="00CE7B93">
      <w:pPr>
        <w:tabs>
          <w:tab w:val="left" w:pos="1080"/>
          <w:tab w:val="center" w:pos="5087"/>
        </w:tabs>
        <w:autoSpaceDE w:val="0"/>
        <w:autoSpaceDN w:val="0"/>
        <w:adjustRightInd w:val="0"/>
        <w:ind w:right="-2" w:firstLine="567"/>
        <w:jc w:val="both"/>
        <w:rPr>
          <w:sz w:val="20"/>
          <w:szCs w:val="20"/>
          <w:lang w:val="ru-RU"/>
        </w:rPr>
      </w:pPr>
      <w:r w:rsidRPr="00CE7B93">
        <w:rPr>
          <w:sz w:val="20"/>
          <w:szCs w:val="20"/>
          <w:lang w:val="ru-RU"/>
        </w:rPr>
        <w:t>2 Контейнер может быть основным укупорочным средством контейнера (3.17), если предварительно заполнен производителем, или резервуаром (3.20), если заполняется во время использования.</w:t>
      </w:r>
    </w:p>
    <w:p w14:paraId="1C236649" w14:textId="77777777" w:rsidR="00835317" w:rsidRPr="00852317" w:rsidRDefault="00835317" w:rsidP="00CE7B93">
      <w:pPr>
        <w:tabs>
          <w:tab w:val="left" w:pos="1080"/>
          <w:tab w:val="center" w:pos="5087"/>
        </w:tabs>
        <w:autoSpaceDE w:val="0"/>
        <w:autoSpaceDN w:val="0"/>
        <w:adjustRightInd w:val="0"/>
        <w:ind w:right="-2" w:firstLine="567"/>
        <w:jc w:val="both"/>
        <w:rPr>
          <w:b/>
          <w:bCs/>
          <w:lang w:val="ru-RU"/>
        </w:rPr>
      </w:pPr>
    </w:p>
    <w:p w14:paraId="6F13044A" w14:textId="29A4768F" w:rsidR="00835317" w:rsidRPr="00472E49" w:rsidRDefault="00835317" w:rsidP="00472E49">
      <w:pPr>
        <w:tabs>
          <w:tab w:val="left" w:pos="1080"/>
          <w:tab w:val="center" w:pos="5087"/>
        </w:tabs>
        <w:autoSpaceDE w:val="0"/>
        <w:autoSpaceDN w:val="0"/>
        <w:adjustRightInd w:val="0"/>
        <w:ind w:right="-2" w:firstLine="567"/>
        <w:jc w:val="both"/>
        <w:rPr>
          <w:b/>
          <w:bCs/>
        </w:rPr>
      </w:pPr>
      <w:r w:rsidRPr="00852317">
        <w:rPr>
          <w:b/>
          <w:bCs/>
          <w:lang w:val="ru-RU"/>
        </w:rPr>
        <w:lastRenderedPageBreak/>
        <w:t>3.4</w:t>
      </w:r>
      <w:r w:rsidR="00CE7B93">
        <w:rPr>
          <w:b/>
          <w:bCs/>
          <w:lang w:val="ru-RU"/>
        </w:rPr>
        <w:t xml:space="preserve"> Д</w:t>
      </w:r>
      <w:r w:rsidRPr="00852317">
        <w:rPr>
          <w:b/>
          <w:bCs/>
          <w:lang w:val="ru-RU"/>
        </w:rPr>
        <w:t>оставляемый объем</w:t>
      </w:r>
      <w:r w:rsidR="00CE7B93">
        <w:rPr>
          <w:b/>
          <w:bCs/>
          <w:lang w:val="ru-RU"/>
        </w:rPr>
        <w:t xml:space="preserve"> </w:t>
      </w:r>
      <w:r w:rsidR="00CE7B93" w:rsidRPr="00472E49">
        <w:rPr>
          <w:lang w:val="ru-RU"/>
        </w:rPr>
        <w:t>(</w:t>
      </w:r>
      <w:r w:rsidR="00CE7B93" w:rsidRPr="00472E49">
        <w:t>deliverable volume</w:t>
      </w:r>
      <w:r w:rsidR="00CE7B93" w:rsidRPr="00472E49">
        <w:rPr>
          <w:lang w:val="ru-RU"/>
        </w:rPr>
        <w:t>)</w:t>
      </w:r>
      <w:r w:rsidR="00472E49" w:rsidRPr="00472E49">
        <w:rPr>
          <w:lang w:val="ru-RU"/>
        </w:rPr>
        <w:t>:</w:t>
      </w:r>
      <w:r w:rsidR="00472E49">
        <w:rPr>
          <w:b/>
          <w:bCs/>
          <w:lang w:val="ru-RU"/>
        </w:rPr>
        <w:t xml:space="preserve"> </w:t>
      </w:r>
      <w:r w:rsidR="00472E49">
        <w:rPr>
          <w:lang w:val="ru-RU"/>
        </w:rPr>
        <w:t>С</w:t>
      </w:r>
      <w:r w:rsidRPr="00852317">
        <w:rPr>
          <w:lang w:val="ru-RU"/>
        </w:rPr>
        <w:t>одержимое контейнера (3.3), которое может быть удалено с помощью игольчатой инъекционной системы (3.15) согласно инструкции по применению (3.10)</w:t>
      </w:r>
      <w:r w:rsidR="00472E49">
        <w:rPr>
          <w:lang w:val="ru-RU"/>
        </w:rPr>
        <w:t>.</w:t>
      </w:r>
    </w:p>
    <w:p w14:paraId="47987B5A" w14:textId="77777777" w:rsidR="00835317" w:rsidRPr="00852317" w:rsidRDefault="00835317" w:rsidP="00CE7B93">
      <w:pPr>
        <w:tabs>
          <w:tab w:val="left" w:pos="1080"/>
          <w:tab w:val="center" w:pos="5087"/>
        </w:tabs>
        <w:autoSpaceDE w:val="0"/>
        <w:autoSpaceDN w:val="0"/>
        <w:adjustRightInd w:val="0"/>
        <w:ind w:right="-2" w:firstLine="567"/>
        <w:jc w:val="both"/>
        <w:rPr>
          <w:lang w:val="ru-RU"/>
        </w:rPr>
      </w:pPr>
    </w:p>
    <w:p w14:paraId="3FC0F7E6" w14:textId="122878B8" w:rsidR="00835317" w:rsidRPr="00472E49" w:rsidRDefault="00472E49" w:rsidP="00CE7B93">
      <w:pPr>
        <w:tabs>
          <w:tab w:val="left" w:pos="1080"/>
          <w:tab w:val="center" w:pos="5087"/>
        </w:tabs>
        <w:autoSpaceDE w:val="0"/>
        <w:autoSpaceDN w:val="0"/>
        <w:adjustRightInd w:val="0"/>
        <w:ind w:right="-2" w:firstLine="567"/>
        <w:jc w:val="both"/>
        <w:rPr>
          <w:sz w:val="20"/>
          <w:szCs w:val="20"/>
          <w:lang w:val="ru-RU"/>
        </w:rPr>
      </w:pPr>
      <w:r w:rsidRPr="00472E49">
        <w:rPr>
          <w:sz w:val="20"/>
          <w:szCs w:val="20"/>
          <w:lang w:val="ru-RU"/>
        </w:rPr>
        <w:t>Примечание –</w:t>
      </w:r>
      <w:r w:rsidR="00835317" w:rsidRPr="00472E49">
        <w:rPr>
          <w:sz w:val="20"/>
          <w:szCs w:val="20"/>
          <w:lang w:val="ru-RU"/>
        </w:rPr>
        <w:t xml:space="preserve"> Объем, подлежащий введению, может быть меньше объема заполнения.</w:t>
      </w:r>
    </w:p>
    <w:p w14:paraId="68F301FA" w14:textId="77777777" w:rsidR="00835317" w:rsidRPr="00852317" w:rsidRDefault="00835317" w:rsidP="00CE7B93">
      <w:pPr>
        <w:tabs>
          <w:tab w:val="left" w:pos="1080"/>
          <w:tab w:val="center" w:pos="5087"/>
        </w:tabs>
        <w:autoSpaceDE w:val="0"/>
        <w:autoSpaceDN w:val="0"/>
        <w:adjustRightInd w:val="0"/>
        <w:ind w:right="-2" w:firstLine="567"/>
        <w:jc w:val="both"/>
        <w:rPr>
          <w:b/>
          <w:bCs/>
          <w:lang w:val="ru-RU"/>
        </w:rPr>
      </w:pPr>
    </w:p>
    <w:p w14:paraId="6D6AD563" w14:textId="21263F29" w:rsidR="00835317" w:rsidRPr="00472E49" w:rsidRDefault="00835317" w:rsidP="00472E49">
      <w:pPr>
        <w:tabs>
          <w:tab w:val="left" w:pos="1080"/>
          <w:tab w:val="center" w:pos="5087"/>
        </w:tabs>
        <w:autoSpaceDE w:val="0"/>
        <w:autoSpaceDN w:val="0"/>
        <w:adjustRightInd w:val="0"/>
        <w:ind w:right="-2" w:firstLine="567"/>
        <w:jc w:val="both"/>
        <w:rPr>
          <w:b/>
          <w:bCs/>
          <w:lang w:val="ru-RU"/>
        </w:rPr>
      </w:pPr>
      <w:r w:rsidRPr="00852317">
        <w:rPr>
          <w:b/>
          <w:bCs/>
          <w:lang w:val="ru-RU"/>
        </w:rPr>
        <w:t>3.5</w:t>
      </w:r>
      <w:r w:rsidR="00472E49">
        <w:rPr>
          <w:b/>
          <w:bCs/>
          <w:lang w:val="ru-RU"/>
        </w:rPr>
        <w:t xml:space="preserve"> С</w:t>
      </w:r>
      <w:r w:rsidRPr="00852317">
        <w:rPr>
          <w:b/>
          <w:bCs/>
          <w:lang w:val="ru-RU"/>
        </w:rPr>
        <w:t>пецификация проекта</w:t>
      </w:r>
      <w:r w:rsidR="00472E49">
        <w:rPr>
          <w:b/>
          <w:bCs/>
          <w:lang w:val="ru-RU"/>
        </w:rPr>
        <w:t xml:space="preserve"> </w:t>
      </w:r>
      <w:r w:rsidR="00472E49" w:rsidRPr="00472E49">
        <w:rPr>
          <w:lang w:val="ru-RU"/>
        </w:rPr>
        <w:t>(</w:t>
      </w:r>
      <w:r w:rsidR="00472E49" w:rsidRPr="00472E49">
        <w:t>design specification</w:t>
      </w:r>
      <w:r w:rsidR="00472E49" w:rsidRPr="00472E49">
        <w:rPr>
          <w:lang w:val="ru-RU"/>
        </w:rPr>
        <w:t>): Ф</w:t>
      </w:r>
      <w:r w:rsidRPr="00472E49">
        <w:rPr>
          <w:lang w:val="ru-RU"/>
        </w:rPr>
        <w:t>ункциональные, эксплуатационные, удобство использования или безопасность характеристики</w:t>
      </w:r>
      <w:r w:rsidRPr="00852317">
        <w:rPr>
          <w:lang w:val="ru-RU"/>
        </w:rPr>
        <w:t xml:space="preserve"> игольчатой инъекционной системы (3.15), разработанные на основе технических требований, которые подтверждаются во время проверки конструкции</w:t>
      </w:r>
      <w:r w:rsidR="00472E49">
        <w:rPr>
          <w:lang w:val="ru-RU"/>
        </w:rPr>
        <w:t>.</w:t>
      </w:r>
    </w:p>
    <w:p w14:paraId="36891FDE" w14:textId="77777777" w:rsidR="00835317" w:rsidRPr="00852317" w:rsidRDefault="00835317" w:rsidP="00CE7B93">
      <w:pPr>
        <w:tabs>
          <w:tab w:val="left" w:pos="1080"/>
          <w:tab w:val="center" w:pos="5087"/>
        </w:tabs>
        <w:autoSpaceDE w:val="0"/>
        <w:autoSpaceDN w:val="0"/>
        <w:adjustRightInd w:val="0"/>
        <w:ind w:right="-2" w:firstLine="567"/>
        <w:jc w:val="both"/>
        <w:rPr>
          <w:lang w:val="ru-RU"/>
        </w:rPr>
      </w:pPr>
    </w:p>
    <w:p w14:paraId="45984683" w14:textId="2D05DFF3" w:rsidR="00835317" w:rsidRPr="00472E49" w:rsidRDefault="00472E49" w:rsidP="00CE7B93">
      <w:pPr>
        <w:tabs>
          <w:tab w:val="left" w:pos="1080"/>
          <w:tab w:val="center" w:pos="5087"/>
        </w:tabs>
        <w:autoSpaceDE w:val="0"/>
        <w:autoSpaceDN w:val="0"/>
        <w:adjustRightInd w:val="0"/>
        <w:ind w:right="-2" w:firstLine="567"/>
        <w:jc w:val="both"/>
        <w:rPr>
          <w:sz w:val="20"/>
          <w:szCs w:val="20"/>
          <w:lang w:val="ru-RU"/>
        </w:rPr>
      </w:pPr>
      <w:r w:rsidRPr="00472E49">
        <w:rPr>
          <w:sz w:val="20"/>
          <w:szCs w:val="20"/>
          <w:lang w:val="ru-RU"/>
        </w:rPr>
        <w:t>Примечание –</w:t>
      </w:r>
      <w:r w:rsidR="00835317" w:rsidRPr="00472E49">
        <w:rPr>
          <w:sz w:val="20"/>
          <w:szCs w:val="20"/>
          <w:lang w:val="ru-RU"/>
        </w:rPr>
        <w:t xml:space="preserve"> </w:t>
      </w:r>
      <w:r w:rsidRPr="00472E49">
        <w:rPr>
          <w:sz w:val="20"/>
          <w:szCs w:val="20"/>
          <w:lang w:val="ru-RU"/>
        </w:rPr>
        <w:t>Настоящий стандарт</w:t>
      </w:r>
      <w:r w:rsidR="00835317" w:rsidRPr="00472E49">
        <w:rPr>
          <w:sz w:val="20"/>
          <w:szCs w:val="20"/>
          <w:lang w:val="ru-RU"/>
        </w:rPr>
        <w:t xml:space="preserve"> </w:t>
      </w:r>
      <w:r w:rsidRPr="00472E49">
        <w:rPr>
          <w:sz w:val="20"/>
          <w:szCs w:val="20"/>
          <w:lang w:val="ru-RU"/>
        </w:rPr>
        <w:t>предназначен для</w:t>
      </w:r>
      <w:r w:rsidR="00835317" w:rsidRPr="00472E49">
        <w:rPr>
          <w:sz w:val="20"/>
          <w:szCs w:val="20"/>
          <w:lang w:val="ru-RU"/>
        </w:rPr>
        <w:t xml:space="preserve"> проверк</w:t>
      </w:r>
      <w:r w:rsidRPr="00472E49">
        <w:rPr>
          <w:sz w:val="20"/>
          <w:szCs w:val="20"/>
          <w:lang w:val="ru-RU"/>
        </w:rPr>
        <w:t>и</w:t>
      </w:r>
      <w:r w:rsidR="00835317" w:rsidRPr="00472E49">
        <w:rPr>
          <w:sz w:val="20"/>
          <w:szCs w:val="20"/>
          <w:lang w:val="ru-RU"/>
        </w:rPr>
        <w:t xml:space="preserve"> проекта; в нем не указано, как выполнять проверку конструкции.</w:t>
      </w:r>
    </w:p>
    <w:p w14:paraId="7DD5F8A3" w14:textId="77777777" w:rsidR="00835317" w:rsidRPr="00852317" w:rsidRDefault="00835317" w:rsidP="00201098">
      <w:pPr>
        <w:tabs>
          <w:tab w:val="left" w:pos="1080"/>
          <w:tab w:val="center" w:pos="5087"/>
        </w:tabs>
        <w:autoSpaceDE w:val="0"/>
        <w:autoSpaceDN w:val="0"/>
        <w:adjustRightInd w:val="0"/>
        <w:ind w:right="-2" w:firstLine="567"/>
        <w:jc w:val="both"/>
        <w:rPr>
          <w:lang w:val="ru-RU"/>
        </w:rPr>
      </w:pPr>
    </w:p>
    <w:p w14:paraId="14E933C9" w14:textId="2D6F100B" w:rsidR="00835317" w:rsidRPr="00201098" w:rsidRDefault="00835317" w:rsidP="00201098">
      <w:pPr>
        <w:pStyle w:val="affc"/>
        <w:spacing w:before="0" w:beforeAutospacing="0" w:after="0" w:afterAutospacing="0"/>
        <w:ind w:firstLine="567"/>
        <w:jc w:val="both"/>
      </w:pPr>
      <w:r w:rsidRPr="00201098">
        <w:rPr>
          <w:b/>
          <w:bCs/>
          <w:lang w:val="ru-RU"/>
        </w:rPr>
        <w:t>3.6</w:t>
      </w:r>
      <w:r w:rsidR="00F243D2" w:rsidRPr="00201098">
        <w:rPr>
          <w:b/>
          <w:bCs/>
          <w:lang w:val="ru-RU"/>
        </w:rPr>
        <w:t xml:space="preserve"> </w:t>
      </w:r>
      <w:r w:rsidR="00F243D2">
        <w:rPr>
          <w:b/>
          <w:bCs/>
          <w:lang w:val="ru-RU"/>
        </w:rPr>
        <w:t>Э</w:t>
      </w:r>
      <w:r w:rsidRPr="00852317">
        <w:rPr>
          <w:b/>
          <w:bCs/>
          <w:lang w:val="ru-RU"/>
        </w:rPr>
        <w:t>ффективность</w:t>
      </w:r>
      <w:r w:rsidRPr="00201098">
        <w:rPr>
          <w:b/>
          <w:bCs/>
          <w:lang w:val="ru-RU"/>
        </w:rPr>
        <w:t xml:space="preserve"> </w:t>
      </w:r>
      <w:r w:rsidRPr="00852317">
        <w:rPr>
          <w:b/>
          <w:bCs/>
          <w:lang w:val="ru-RU"/>
        </w:rPr>
        <w:t>доставки</w:t>
      </w:r>
      <w:r w:rsidRPr="00201098">
        <w:rPr>
          <w:b/>
          <w:bCs/>
          <w:lang w:val="ru-RU"/>
        </w:rPr>
        <w:t xml:space="preserve"> </w:t>
      </w:r>
      <w:r w:rsidRPr="00852317">
        <w:rPr>
          <w:b/>
          <w:bCs/>
          <w:lang w:val="ru-RU"/>
        </w:rPr>
        <w:t>дозировки</w:t>
      </w:r>
      <w:r w:rsidR="00201098" w:rsidRPr="00201098">
        <w:rPr>
          <w:b/>
          <w:bCs/>
          <w:lang w:val="ru-RU"/>
        </w:rPr>
        <w:t xml:space="preserve"> </w:t>
      </w:r>
      <w:r w:rsidR="00201098" w:rsidRPr="00201098">
        <w:rPr>
          <w:lang w:val="ru-RU"/>
        </w:rPr>
        <w:t>(</w:t>
      </w:r>
      <w:r w:rsidR="00201098" w:rsidRPr="00201098">
        <w:rPr>
          <w:sz w:val="22"/>
          <w:szCs w:val="22"/>
        </w:rPr>
        <w:t>dose delivery efficiency</w:t>
      </w:r>
      <w:r w:rsidR="00201098" w:rsidRPr="00201098">
        <w:rPr>
          <w:lang w:val="ru-RU"/>
        </w:rPr>
        <w:t>):</w:t>
      </w:r>
      <w:r w:rsidR="00201098" w:rsidRPr="00201098">
        <w:rPr>
          <w:b/>
          <w:bCs/>
          <w:lang w:val="ru-RU"/>
        </w:rPr>
        <w:t xml:space="preserve"> </w:t>
      </w:r>
      <w:r w:rsidR="00201098" w:rsidRPr="00201098">
        <w:rPr>
          <w:lang w:val="ru-RU"/>
        </w:rPr>
        <w:t>С</w:t>
      </w:r>
      <w:r w:rsidRPr="00201098">
        <w:rPr>
          <w:lang w:val="ru-RU"/>
        </w:rPr>
        <w:t>оотношение вытесненного объема к объему наполнения</w:t>
      </w:r>
      <w:r w:rsidR="00201098">
        <w:rPr>
          <w:lang w:val="ru-RU"/>
        </w:rPr>
        <w:t>.</w:t>
      </w:r>
    </w:p>
    <w:p w14:paraId="1CB2FF6B" w14:textId="77777777" w:rsidR="00201098" w:rsidRDefault="00201098" w:rsidP="00CE7B93">
      <w:pPr>
        <w:tabs>
          <w:tab w:val="left" w:pos="1080"/>
          <w:tab w:val="center" w:pos="5087"/>
        </w:tabs>
        <w:autoSpaceDE w:val="0"/>
        <w:autoSpaceDN w:val="0"/>
        <w:adjustRightInd w:val="0"/>
        <w:ind w:right="-2" w:firstLine="567"/>
        <w:jc w:val="both"/>
        <w:rPr>
          <w:sz w:val="20"/>
          <w:szCs w:val="20"/>
          <w:lang w:val="ru-RU"/>
        </w:rPr>
      </w:pPr>
    </w:p>
    <w:p w14:paraId="5174554C" w14:textId="5A0C15F3" w:rsidR="00835317" w:rsidRPr="00201098" w:rsidRDefault="00835317" w:rsidP="00CE7B93">
      <w:pPr>
        <w:tabs>
          <w:tab w:val="left" w:pos="1080"/>
          <w:tab w:val="center" w:pos="5087"/>
        </w:tabs>
        <w:autoSpaceDE w:val="0"/>
        <w:autoSpaceDN w:val="0"/>
        <w:adjustRightInd w:val="0"/>
        <w:ind w:right="-2" w:firstLine="567"/>
        <w:jc w:val="both"/>
        <w:rPr>
          <w:sz w:val="20"/>
          <w:szCs w:val="20"/>
          <w:lang w:val="ru-RU"/>
        </w:rPr>
      </w:pPr>
      <w:r w:rsidRPr="00201098">
        <w:rPr>
          <w:sz w:val="20"/>
          <w:szCs w:val="20"/>
          <w:lang w:val="ru-RU"/>
        </w:rPr>
        <w:t xml:space="preserve">Примечание </w:t>
      </w:r>
      <w:r w:rsidR="00201098" w:rsidRPr="00201098">
        <w:rPr>
          <w:sz w:val="20"/>
          <w:szCs w:val="20"/>
          <w:lang w:val="ru-RU"/>
        </w:rPr>
        <w:t>–</w:t>
      </w:r>
      <w:r w:rsidRPr="00201098">
        <w:rPr>
          <w:sz w:val="20"/>
          <w:szCs w:val="20"/>
          <w:lang w:val="ru-RU"/>
        </w:rPr>
        <w:t xml:space="preserve"> Эффективность введения может использоваться для оценки точности дозирования (3.7) для игольчатых инъекционных систем (3.15), предназначенных для полного опорожнения одноразовых контейнеров (3.3), заполненных пользователем.</w:t>
      </w:r>
    </w:p>
    <w:p w14:paraId="76F9360C" w14:textId="77777777" w:rsidR="00835317" w:rsidRPr="00201098" w:rsidRDefault="00835317" w:rsidP="00CE7B93">
      <w:pPr>
        <w:tabs>
          <w:tab w:val="left" w:pos="1080"/>
          <w:tab w:val="center" w:pos="5087"/>
        </w:tabs>
        <w:autoSpaceDE w:val="0"/>
        <w:autoSpaceDN w:val="0"/>
        <w:adjustRightInd w:val="0"/>
        <w:ind w:right="-2" w:firstLine="567"/>
        <w:jc w:val="both"/>
        <w:rPr>
          <w:lang w:val="ru-RU"/>
        </w:rPr>
      </w:pPr>
    </w:p>
    <w:p w14:paraId="6305DAB5" w14:textId="15D67323" w:rsidR="00835317" w:rsidRPr="00201098" w:rsidRDefault="00835317" w:rsidP="00201098">
      <w:pPr>
        <w:tabs>
          <w:tab w:val="left" w:pos="1080"/>
          <w:tab w:val="center" w:pos="5087"/>
        </w:tabs>
        <w:autoSpaceDE w:val="0"/>
        <w:autoSpaceDN w:val="0"/>
        <w:adjustRightInd w:val="0"/>
        <w:ind w:right="-2" w:firstLine="567"/>
        <w:jc w:val="both"/>
        <w:rPr>
          <w:b/>
          <w:bCs/>
          <w:lang w:val="ru-RU"/>
        </w:rPr>
      </w:pPr>
      <w:r w:rsidRPr="00852317">
        <w:rPr>
          <w:b/>
          <w:bCs/>
          <w:lang w:val="ru-RU"/>
        </w:rPr>
        <w:t>3.7</w:t>
      </w:r>
      <w:r w:rsidR="00201098">
        <w:rPr>
          <w:b/>
          <w:bCs/>
          <w:lang w:val="ru-RU"/>
        </w:rPr>
        <w:t xml:space="preserve"> Т</w:t>
      </w:r>
      <w:r w:rsidRPr="00852317">
        <w:rPr>
          <w:b/>
          <w:bCs/>
          <w:lang w:val="ru-RU"/>
        </w:rPr>
        <w:t>очность дозирования</w:t>
      </w:r>
      <w:r w:rsidR="00201098">
        <w:rPr>
          <w:b/>
          <w:bCs/>
          <w:lang w:val="ru-RU"/>
        </w:rPr>
        <w:t xml:space="preserve"> </w:t>
      </w:r>
      <w:r w:rsidR="00201098" w:rsidRPr="00201098">
        <w:rPr>
          <w:lang w:val="ru-RU"/>
        </w:rPr>
        <w:t>(</w:t>
      </w:r>
      <w:r w:rsidR="00201098" w:rsidRPr="00201098">
        <w:rPr>
          <w:sz w:val="22"/>
          <w:szCs w:val="22"/>
        </w:rPr>
        <w:t>dose accuracy</w:t>
      </w:r>
      <w:r w:rsidR="00201098" w:rsidRPr="00201098">
        <w:rPr>
          <w:lang w:val="ru-RU"/>
        </w:rPr>
        <w:t>): Р</w:t>
      </w:r>
      <w:r w:rsidRPr="00201098">
        <w:rPr>
          <w:lang w:val="ru-RU"/>
        </w:rPr>
        <w:t>азница</w:t>
      </w:r>
      <w:r w:rsidRPr="00852317">
        <w:rPr>
          <w:lang w:val="ru-RU"/>
        </w:rPr>
        <w:t xml:space="preserve"> между намеченной дозой и введенной дозой</w:t>
      </w:r>
      <w:r w:rsidR="00201098">
        <w:rPr>
          <w:lang w:val="ru-RU"/>
        </w:rPr>
        <w:t>.</w:t>
      </w:r>
    </w:p>
    <w:p w14:paraId="45F53399" w14:textId="495E121C" w:rsidR="00835317" w:rsidRPr="00EE3F07" w:rsidRDefault="00835317" w:rsidP="00EE3F07">
      <w:pPr>
        <w:tabs>
          <w:tab w:val="left" w:pos="1080"/>
          <w:tab w:val="center" w:pos="5087"/>
        </w:tabs>
        <w:autoSpaceDE w:val="0"/>
        <w:autoSpaceDN w:val="0"/>
        <w:adjustRightInd w:val="0"/>
        <w:ind w:right="-2" w:firstLine="567"/>
        <w:jc w:val="both"/>
        <w:rPr>
          <w:b/>
          <w:bCs/>
        </w:rPr>
      </w:pPr>
      <w:r w:rsidRPr="00EE3F07">
        <w:rPr>
          <w:b/>
          <w:bCs/>
          <w:lang w:val="ru-RU"/>
        </w:rPr>
        <w:t>3.8</w:t>
      </w:r>
      <w:r w:rsidR="00EE3F07" w:rsidRPr="00EE3F07">
        <w:rPr>
          <w:b/>
          <w:bCs/>
          <w:lang w:val="ru-RU"/>
        </w:rPr>
        <w:t xml:space="preserve"> </w:t>
      </w:r>
      <w:r w:rsidR="00EE3F07">
        <w:rPr>
          <w:b/>
          <w:bCs/>
          <w:lang w:val="ru-RU"/>
        </w:rPr>
        <w:t>П</w:t>
      </w:r>
      <w:r w:rsidRPr="00852317">
        <w:rPr>
          <w:b/>
          <w:bCs/>
          <w:lang w:val="ru-RU"/>
        </w:rPr>
        <w:t>уть</w:t>
      </w:r>
      <w:r w:rsidRPr="00EE3F07">
        <w:rPr>
          <w:b/>
          <w:bCs/>
          <w:lang w:val="ru-RU"/>
        </w:rPr>
        <w:t xml:space="preserve"> </w:t>
      </w:r>
      <w:r w:rsidRPr="00852317">
        <w:rPr>
          <w:b/>
          <w:bCs/>
          <w:lang w:val="ru-RU"/>
        </w:rPr>
        <w:t>движения</w:t>
      </w:r>
      <w:r w:rsidRPr="00EE3F07">
        <w:rPr>
          <w:b/>
          <w:bCs/>
          <w:lang w:val="ru-RU"/>
        </w:rPr>
        <w:t xml:space="preserve"> </w:t>
      </w:r>
      <w:r w:rsidRPr="00852317">
        <w:rPr>
          <w:b/>
          <w:bCs/>
          <w:lang w:val="ru-RU"/>
        </w:rPr>
        <w:t>жидкости</w:t>
      </w:r>
      <w:r w:rsidR="00EE3F07" w:rsidRPr="00EE3F07">
        <w:rPr>
          <w:b/>
          <w:bCs/>
          <w:lang w:val="ru-RU"/>
        </w:rPr>
        <w:t xml:space="preserve"> </w:t>
      </w:r>
      <w:r w:rsidR="00EE3F07" w:rsidRPr="00EE3F07">
        <w:rPr>
          <w:lang w:val="ru-RU"/>
        </w:rPr>
        <w:t>(</w:t>
      </w:r>
      <w:r w:rsidR="00EE3F07" w:rsidRPr="00EE3F07">
        <w:t>fluid path</w:t>
      </w:r>
      <w:r w:rsidR="00EE3F07" w:rsidRPr="00EE3F07">
        <w:rPr>
          <w:lang w:val="ru-RU"/>
        </w:rPr>
        <w:t>): П</w:t>
      </w:r>
      <w:r w:rsidRPr="00EE3F07">
        <w:rPr>
          <w:lang w:val="ru-RU"/>
        </w:rPr>
        <w:t>у</w:t>
      </w:r>
      <w:r w:rsidRPr="00852317">
        <w:rPr>
          <w:lang w:val="ru-RU"/>
        </w:rPr>
        <w:t>ть, по которому лекарственный препарат следует из контейнера (3.3) до места предполагаемого введения</w:t>
      </w:r>
      <w:r w:rsidR="00EE3F07">
        <w:rPr>
          <w:lang w:val="ru-RU"/>
        </w:rPr>
        <w:t>.</w:t>
      </w:r>
    </w:p>
    <w:p w14:paraId="6AC95516" w14:textId="77777777" w:rsidR="00835317" w:rsidRPr="00852317" w:rsidRDefault="00835317" w:rsidP="00CE7B93">
      <w:pPr>
        <w:tabs>
          <w:tab w:val="left" w:pos="1080"/>
          <w:tab w:val="center" w:pos="5087"/>
        </w:tabs>
        <w:autoSpaceDE w:val="0"/>
        <w:autoSpaceDN w:val="0"/>
        <w:adjustRightInd w:val="0"/>
        <w:ind w:right="-2" w:firstLine="567"/>
        <w:jc w:val="both"/>
        <w:rPr>
          <w:lang w:val="ru-RU"/>
        </w:rPr>
      </w:pPr>
    </w:p>
    <w:p w14:paraId="48D22B65" w14:textId="1F6CACB1" w:rsidR="00835317" w:rsidRPr="00EE3F07" w:rsidRDefault="00EE3F07" w:rsidP="00CE7B93">
      <w:pPr>
        <w:tabs>
          <w:tab w:val="left" w:pos="1080"/>
          <w:tab w:val="center" w:pos="5087"/>
        </w:tabs>
        <w:autoSpaceDE w:val="0"/>
        <w:autoSpaceDN w:val="0"/>
        <w:adjustRightInd w:val="0"/>
        <w:ind w:right="-2" w:firstLine="567"/>
        <w:jc w:val="both"/>
        <w:rPr>
          <w:sz w:val="20"/>
          <w:szCs w:val="20"/>
          <w:lang w:val="ru-RU"/>
        </w:rPr>
      </w:pPr>
      <w:r w:rsidRPr="00EE3F07">
        <w:rPr>
          <w:sz w:val="20"/>
          <w:szCs w:val="20"/>
          <w:lang w:val="ru-RU"/>
        </w:rPr>
        <w:t>Примечание –</w:t>
      </w:r>
      <w:r w:rsidR="00835317" w:rsidRPr="00EE3F07">
        <w:rPr>
          <w:sz w:val="20"/>
          <w:szCs w:val="20"/>
          <w:lang w:val="ru-RU"/>
        </w:rPr>
        <w:t xml:space="preserve"> </w:t>
      </w:r>
      <w:r w:rsidRPr="00EE3F07">
        <w:rPr>
          <w:sz w:val="20"/>
          <w:szCs w:val="20"/>
          <w:lang w:val="ru-RU"/>
        </w:rPr>
        <w:t>С</w:t>
      </w:r>
      <w:r w:rsidR="00835317" w:rsidRPr="00EE3F07">
        <w:rPr>
          <w:sz w:val="20"/>
          <w:szCs w:val="20"/>
          <w:lang w:val="ru-RU"/>
        </w:rPr>
        <w:t>юда может быть включен резервуар (3.20).</w:t>
      </w:r>
    </w:p>
    <w:p w14:paraId="41D7AC04" w14:textId="77777777" w:rsidR="00835317" w:rsidRPr="00852317" w:rsidRDefault="00835317" w:rsidP="00CE7B93">
      <w:pPr>
        <w:tabs>
          <w:tab w:val="left" w:pos="1080"/>
          <w:tab w:val="center" w:pos="5087"/>
        </w:tabs>
        <w:autoSpaceDE w:val="0"/>
        <w:autoSpaceDN w:val="0"/>
        <w:adjustRightInd w:val="0"/>
        <w:ind w:right="-2" w:firstLine="567"/>
        <w:jc w:val="both"/>
        <w:rPr>
          <w:lang w:val="ru-RU"/>
        </w:rPr>
      </w:pPr>
    </w:p>
    <w:p w14:paraId="779271DD" w14:textId="3534C828" w:rsidR="00835317" w:rsidRDefault="00835317" w:rsidP="00EE3F07">
      <w:pPr>
        <w:tabs>
          <w:tab w:val="left" w:pos="1080"/>
          <w:tab w:val="center" w:pos="5087"/>
        </w:tabs>
        <w:autoSpaceDE w:val="0"/>
        <w:autoSpaceDN w:val="0"/>
        <w:adjustRightInd w:val="0"/>
        <w:ind w:right="-2" w:firstLine="567"/>
        <w:jc w:val="both"/>
        <w:rPr>
          <w:lang w:val="ru-RU"/>
        </w:rPr>
      </w:pPr>
      <w:r w:rsidRPr="00852317">
        <w:rPr>
          <w:b/>
          <w:bCs/>
          <w:lang w:val="ru-RU"/>
        </w:rPr>
        <w:t>3.9</w:t>
      </w:r>
      <w:r w:rsidR="00EE3F07">
        <w:rPr>
          <w:b/>
          <w:bCs/>
          <w:lang w:val="ru-RU"/>
        </w:rPr>
        <w:t xml:space="preserve"> Ф</w:t>
      </w:r>
      <w:r w:rsidRPr="00852317">
        <w:rPr>
          <w:b/>
          <w:bCs/>
          <w:lang w:val="ru-RU"/>
        </w:rPr>
        <w:t>ункциональная</w:t>
      </w:r>
      <w:r w:rsidRPr="00EE3F07">
        <w:rPr>
          <w:b/>
          <w:bCs/>
          <w:lang w:val="ru-RU"/>
        </w:rPr>
        <w:t xml:space="preserve"> </w:t>
      </w:r>
      <w:r w:rsidRPr="00852317">
        <w:rPr>
          <w:b/>
          <w:bCs/>
          <w:lang w:val="ru-RU"/>
        </w:rPr>
        <w:t>стабильность</w:t>
      </w:r>
      <w:r w:rsidR="00EE3F07" w:rsidRPr="00EE3F07">
        <w:rPr>
          <w:b/>
          <w:bCs/>
          <w:lang w:val="ru-RU"/>
        </w:rPr>
        <w:t xml:space="preserve"> (</w:t>
      </w:r>
      <w:r w:rsidR="00EE3F07" w:rsidRPr="00EE3F07">
        <w:t>functional stability</w:t>
      </w:r>
      <w:r w:rsidR="00EE3F07" w:rsidRPr="00EE3F07">
        <w:rPr>
          <w:lang w:val="ru-RU"/>
        </w:rPr>
        <w:t xml:space="preserve">): </w:t>
      </w:r>
      <w:r w:rsidRPr="00EE3F07">
        <w:rPr>
          <w:lang w:val="ru-RU"/>
        </w:rPr>
        <w:t>Способность</w:t>
      </w:r>
      <w:r w:rsidRPr="00852317">
        <w:rPr>
          <w:lang w:val="ru-RU"/>
        </w:rPr>
        <w:t xml:space="preserve"> игольчатой инъекционной системы (3.15) поддерживать свою основную функцию (3.18) в течение определенного периода времени и/или количества использований</w:t>
      </w:r>
      <w:r w:rsidR="00EE3F07">
        <w:rPr>
          <w:lang w:val="ru-RU"/>
        </w:rPr>
        <w:t>.</w:t>
      </w:r>
    </w:p>
    <w:p w14:paraId="2F8A774F" w14:textId="77777777" w:rsidR="00EE3F07" w:rsidRPr="00EE3F07" w:rsidRDefault="00EE3F07" w:rsidP="00EE3F07">
      <w:pPr>
        <w:tabs>
          <w:tab w:val="left" w:pos="1080"/>
          <w:tab w:val="center" w:pos="5087"/>
        </w:tabs>
        <w:autoSpaceDE w:val="0"/>
        <w:autoSpaceDN w:val="0"/>
        <w:adjustRightInd w:val="0"/>
        <w:ind w:right="-2" w:firstLine="567"/>
        <w:jc w:val="both"/>
        <w:rPr>
          <w:b/>
          <w:bCs/>
          <w:lang w:val="ru-RU"/>
        </w:rPr>
      </w:pPr>
    </w:p>
    <w:p w14:paraId="482715E8" w14:textId="49B94FAA" w:rsidR="00835317" w:rsidRPr="00EE3F07" w:rsidRDefault="00EE3F07" w:rsidP="00EE3F07">
      <w:pPr>
        <w:tabs>
          <w:tab w:val="left" w:pos="1080"/>
          <w:tab w:val="center" w:pos="5087"/>
        </w:tabs>
        <w:autoSpaceDE w:val="0"/>
        <w:autoSpaceDN w:val="0"/>
        <w:adjustRightInd w:val="0"/>
        <w:ind w:firstLine="567"/>
        <w:jc w:val="both"/>
        <w:rPr>
          <w:sz w:val="20"/>
          <w:szCs w:val="20"/>
          <w:lang w:val="ru-RU"/>
        </w:rPr>
      </w:pPr>
      <w:r w:rsidRPr="00EE3F07">
        <w:rPr>
          <w:sz w:val="20"/>
          <w:szCs w:val="20"/>
          <w:lang w:val="ru-RU"/>
        </w:rPr>
        <w:t>Примечание –</w:t>
      </w:r>
      <w:r w:rsidR="00835317" w:rsidRPr="00EE3F07">
        <w:rPr>
          <w:sz w:val="20"/>
          <w:szCs w:val="20"/>
          <w:lang w:val="ru-RU"/>
        </w:rPr>
        <w:t xml:space="preserve"> Дополнительную информацию см. в </w:t>
      </w:r>
      <w:r w:rsidRPr="00EE3F07">
        <w:rPr>
          <w:sz w:val="20"/>
          <w:szCs w:val="20"/>
          <w:lang w:val="ru-RU"/>
        </w:rPr>
        <w:t>п</w:t>
      </w:r>
      <w:r w:rsidR="00835317" w:rsidRPr="00EE3F07">
        <w:rPr>
          <w:sz w:val="20"/>
          <w:szCs w:val="20"/>
          <w:lang w:val="ru-RU"/>
        </w:rPr>
        <w:t>риложении D.</w:t>
      </w:r>
    </w:p>
    <w:p w14:paraId="3BBFBA61" w14:textId="77777777" w:rsidR="00835317" w:rsidRPr="00852317" w:rsidRDefault="00835317" w:rsidP="00EE3F07">
      <w:pPr>
        <w:tabs>
          <w:tab w:val="left" w:pos="1080"/>
          <w:tab w:val="center" w:pos="5087"/>
        </w:tabs>
        <w:autoSpaceDE w:val="0"/>
        <w:autoSpaceDN w:val="0"/>
        <w:adjustRightInd w:val="0"/>
        <w:jc w:val="both"/>
        <w:rPr>
          <w:lang w:val="ru-RU"/>
        </w:rPr>
      </w:pPr>
    </w:p>
    <w:p w14:paraId="288487F6" w14:textId="647968C1" w:rsidR="00835317" w:rsidRPr="00735E0D" w:rsidRDefault="00835317" w:rsidP="00735E0D">
      <w:pPr>
        <w:tabs>
          <w:tab w:val="left" w:pos="1080"/>
          <w:tab w:val="center" w:pos="5087"/>
        </w:tabs>
        <w:autoSpaceDE w:val="0"/>
        <w:autoSpaceDN w:val="0"/>
        <w:adjustRightInd w:val="0"/>
        <w:ind w:firstLine="567"/>
        <w:jc w:val="both"/>
        <w:rPr>
          <w:b/>
          <w:bCs/>
          <w:lang w:val="ru-RU"/>
        </w:rPr>
      </w:pPr>
      <w:r w:rsidRPr="00EE3F07">
        <w:rPr>
          <w:b/>
          <w:bCs/>
          <w:lang w:val="ru-RU"/>
        </w:rPr>
        <w:t>3.10</w:t>
      </w:r>
      <w:r w:rsidR="00EE3F07">
        <w:rPr>
          <w:b/>
          <w:bCs/>
          <w:lang w:val="ru-RU"/>
        </w:rPr>
        <w:t xml:space="preserve"> И</w:t>
      </w:r>
      <w:r w:rsidRPr="00852317">
        <w:rPr>
          <w:b/>
          <w:bCs/>
          <w:lang w:val="ru-RU"/>
        </w:rPr>
        <w:t>нструкция</w:t>
      </w:r>
      <w:r w:rsidRPr="00EE3F07">
        <w:rPr>
          <w:b/>
          <w:bCs/>
          <w:lang w:val="ru-RU"/>
        </w:rPr>
        <w:t xml:space="preserve"> </w:t>
      </w:r>
      <w:r w:rsidRPr="00852317">
        <w:rPr>
          <w:b/>
          <w:bCs/>
          <w:lang w:val="ru-RU"/>
        </w:rPr>
        <w:t>по</w:t>
      </w:r>
      <w:r w:rsidRPr="00EE3F07">
        <w:rPr>
          <w:b/>
          <w:bCs/>
          <w:lang w:val="ru-RU"/>
        </w:rPr>
        <w:t xml:space="preserve"> </w:t>
      </w:r>
      <w:r w:rsidRPr="00852317">
        <w:rPr>
          <w:b/>
          <w:bCs/>
          <w:lang w:val="ru-RU"/>
        </w:rPr>
        <w:t>применению</w:t>
      </w:r>
      <w:r w:rsidR="00EE3F07" w:rsidRPr="00EE3F07">
        <w:rPr>
          <w:b/>
          <w:bCs/>
          <w:lang w:val="ru-RU"/>
        </w:rPr>
        <w:t xml:space="preserve">; </w:t>
      </w:r>
      <w:r w:rsidRPr="00EE3F07">
        <w:rPr>
          <w:b/>
          <w:bCs/>
          <w:lang w:val="en-US"/>
        </w:rPr>
        <w:t>IFU</w:t>
      </w:r>
      <w:r w:rsidR="00EE3F07" w:rsidRPr="00EE3F07">
        <w:rPr>
          <w:b/>
          <w:bCs/>
          <w:lang w:val="ru-RU"/>
        </w:rPr>
        <w:t xml:space="preserve"> </w:t>
      </w:r>
      <w:r w:rsidR="00EE3F07" w:rsidRPr="00EE3F07">
        <w:rPr>
          <w:lang w:val="ru-RU"/>
        </w:rPr>
        <w:t>(</w:t>
      </w:r>
      <w:r w:rsidR="00EE3F07" w:rsidRPr="00EE3F07">
        <w:t>nstructions for use</w:t>
      </w:r>
      <w:r w:rsidR="00EE3F07" w:rsidRPr="00EE3F07">
        <w:rPr>
          <w:lang w:val="ru-RU"/>
        </w:rPr>
        <w:t>;</w:t>
      </w:r>
      <w:r w:rsidR="00EE3F07" w:rsidRPr="00EE3F07">
        <w:br/>
        <w:t>IFU</w:t>
      </w:r>
      <w:r w:rsidR="00EE3F07" w:rsidRPr="00EE3F07">
        <w:rPr>
          <w:lang w:val="ru-RU"/>
        </w:rPr>
        <w:t xml:space="preserve">): </w:t>
      </w:r>
      <w:r w:rsidR="00EE3F07">
        <w:rPr>
          <w:lang w:val="ru-RU"/>
        </w:rPr>
        <w:t>Р</w:t>
      </w:r>
      <w:r w:rsidRPr="00852317">
        <w:rPr>
          <w:lang w:val="ru-RU"/>
        </w:rPr>
        <w:t>екомендации, предоставляемые производителем, для правильной обработки и использования игольчатой инъекционной системы (3.15)</w:t>
      </w:r>
      <w:r w:rsidR="00EE3F07">
        <w:rPr>
          <w:lang w:val="ru-RU"/>
        </w:rPr>
        <w:t>.</w:t>
      </w:r>
    </w:p>
    <w:p w14:paraId="1B8350EC" w14:textId="5F3DE4A5" w:rsidR="00835317" w:rsidRPr="00735E0D" w:rsidRDefault="00835317" w:rsidP="00735E0D">
      <w:pPr>
        <w:tabs>
          <w:tab w:val="left" w:pos="1080"/>
          <w:tab w:val="center" w:pos="5087"/>
        </w:tabs>
        <w:autoSpaceDE w:val="0"/>
        <w:autoSpaceDN w:val="0"/>
        <w:adjustRightInd w:val="0"/>
        <w:ind w:firstLine="567"/>
        <w:jc w:val="both"/>
        <w:rPr>
          <w:b/>
          <w:bCs/>
          <w:lang w:val="ru-RU"/>
        </w:rPr>
      </w:pPr>
      <w:r w:rsidRPr="00852317">
        <w:rPr>
          <w:b/>
          <w:bCs/>
          <w:lang w:val="ru-RU"/>
        </w:rPr>
        <w:t>3.11</w:t>
      </w:r>
      <w:r w:rsidR="00EE3F07">
        <w:rPr>
          <w:b/>
          <w:bCs/>
          <w:lang w:val="ru-RU"/>
        </w:rPr>
        <w:t xml:space="preserve"> П</w:t>
      </w:r>
      <w:r w:rsidRPr="00852317">
        <w:rPr>
          <w:b/>
          <w:bCs/>
          <w:lang w:val="ru-RU"/>
        </w:rPr>
        <w:t>редполагаемая дозировка</w:t>
      </w:r>
      <w:r w:rsidR="00EE3F07">
        <w:rPr>
          <w:b/>
          <w:bCs/>
          <w:lang w:val="ru-RU"/>
        </w:rPr>
        <w:t xml:space="preserve"> </w:t>
      </w:r>
      <w:r w:rsidR="00EE3F07" w:rsidRPr="00EE3F07">
        <w:rPr>
          <w:lang w:val="ru-RU"/>
        </w:rPr>
        <w:t>(</w:t>
      </w:r>
      <w:r w:rsidR="00EE3F07" w:rsidRPr="00EE3F07">
        <w:t>intended dose</w:t>
      </w:r>
      <w:r w:rsidR="00EE3F07" w:rsidRPr="00EE3F07">
        <w:rPr>
          <w:lang w:val="ru-RU"/>
        </w:rPr>
        <w:t>): К</w:t>
      </w:r>
      <w:r w:rsidRPr="00EE3F07">
        <w:rPr>
          <w:lang w:val="ru-RU"/>
        </w:rPr>
        <w:t>оличество</w:t>
      </w:r>
      <w:r w:rsidRPr="00852317">
        <w:rPr>
          <w:lang w:val="ru-RU"/>
        </w:rPr>
        <w:t xml:space="preserve"> лекарственного препарата, предназначенное для однократного введения</w:t>
      </w:r>
      <w:r w:rsidR="00EE3F07">
        <w:rPr>
          <w:lang w:val="ru-RU"/>
        </w:rPr>
        <w:t>.</w:t>
      </w:r>
    </w:p>
    <w:p w14:paraId="2BCC9C71" w14:textId="2AF66CDC" w:rsidR="00835317" w:rsidRPr="00735E0D" w:rsidRDefault="00835317" w:rsidP="00735E0D">
      <w:pPr>
        <w:tabs>
          <w:tab w:val="left" w:pos="1080"/>
          <w:tab w:val="center" w:pos="5087"/>
        </w:tabs>
        <w:autoSpaceDE w:val="0"/>
        <w:autoSpaceDN w:val="0"/>
        <w:adjustRightInd w:val="0"/>
        <w:ind w:firstLine="567"/>
        <w:jc w:val="both"/>
        <w:rPr>
          <w:b/>
          <w:bCs/>
          <w:lang w:val="ru-RU"/>
        </w:rPr>
      </w:pPr>
      <w:r w:rsidRPr="00735E0D">
        <w:rPr>
          <w:b/>
          <w:bCs/>
          <w:lang w:val="ru-RU"/>
        </w:rPr>
        <w:t>3.12</w:t>
      </w:r>
      <w:r w:rsidR="00735E0D" w:rsidRPr="00735E0D">
        <w:rPr>
          <w:b/>
          <w:bCs/>
          <w:lang w:val="ru-RU"/>
        </w:rPr>
        <w:t xml:space="preserve"> </w:t>
      </w:r>
      <w:r w:rsidR="00735E0D">
        <w:rPr>
          <w:b/>
          <w:bCs/>
          <w:lang w:val="ru-RU"/>
        </w:rPr>
        <w:t>С</w:t>
      </w:r>
      <w:r w:rsidRPr="00852317">
        <w:rPr>
          <w:b/>
          <w:bCs/>
          <w:lang w:val="ru-RU"/>
        </w:rPr>
        <w:t>рок</w:t>
      </w:r>
      <w:r w:rsidRPr="00735E0D">
        <w:rPr>
          <w:b/>
          <w:bCs/>
          <w:lang w:val="ru-RU"/>
        </w:rPr>
        <w:t xml:space="preserve"> </w:t>
      </w:r>
      <w:r w:rsidRPr="00852317">
        <w:rPr>
          <w:b/>
          <w:bCs/>
          <w:lang w:val="ru-RU"/>
        </w:rPr>
        <w:t>службы</w:t>
      </w:r>
      <w:r w:rsidR="00735E0D" w:rsidRPr="00735E0D">
        <w:rPr>
          <w:b/>
          <w:bCs/>
          <w:lang w:val="ru-RU"/>
        </w:rPr>
        <w:t xml:space="preserve"> </w:t>
      </w:r>
      <w:r w:rsidR="00735E0D" w:rsidRPr="00735E0D">
        <w:rPr>
          <w:lang w:val="ru-RU"/>
        </w:rPr>
        <w:t>(</w:t>
      </w:r>
      <w:r w:rsidR="00735E0D" w:rsidRPr="00735E0D">
        <w:t>in-use life</w:t>
      </w:r>
      <w:r w:rsidR="00735E0D" w:rsidRPr="00735E0D">
        <w:rPr>
          <w:lang w:val="ru-RU"/>
        </w:rPr>
        <w:t>): П</w:t>
      </w:r>
      <w:r w:rsidRPr="00735E0D">
        <w:rPr>
          <w:lang w:val="ru-RU"/>
        </w:rPr>
        <w:t>ериод</w:t>
      </w:r>
      <w:r w:rsidRPr="00852317">
        <w:rPr>
          <w:lang w:val="ru-RU"/>
        </w:rPr>
        <w:t xml:space="preserve"> времени или количество использований, в течение которого игольчатая инъекционная система (3.15) поддерживает основные функции (3.18), при использовании согласно инструкции по применению (3.10)</w:t>
      </w:r>
      <w:r w:rsidR="00735E0D">
        <w:rPr>
          <w:lang w:val="ru-RU"/>
        </w:rPr>
        <w:t>.</w:t>
      </w:r>
    </w:p>
    <w:p w14:paraId="639A77CF" w14:textId="77777777" w:rsidR="00835317" w:rsidRPr="00852317" w:rsidRDefault="00835317" w:rsidP="00CE7B93">
      <w:pPr>
        <w:tabs>
          <w:tab w:val="left" w:pos="1080"/>
          <w:tab w:val="center" w:pos="5087"/>
        </w:tabs>
        <w:autoSpaceDE w:val="0"/>
        <w:autoSpaceDN w:val="0"/>
        <w:adjustRightInd w:val="0"/>
        <w:ind w:right="-2" w:firstLine="567"/>
        <w:jc w:val="both"/>
        <w:rPr>
          <w:lang w:val="ru-RU"/>
        </w:rPr>
      </w:pPr>
    </w:p>
    <w:p w14:paraId="6AEE1050" w14:textId="77777777" w:rsidR="00735E0D" w:rsidRPr="00735E0D" w:rsidRDefault="00835317" w:rsidP="00CE7B93">
      <w:pPr>
        <w:tabs>
          <w:tab w:val="left" w:pos="1080"/>
          <w:tab w:val="center" w:pos="5087"/>
        </w:tabs>
        <w:autoSpaceDE w:val="0"/>
        <w:autoSpaceDN w:val="0"/>
        <w:adjustRightInd w:val="0"/>
        <w:ind w:right="-2" w:firstLine="567"/>
        <w:jc w:val="both"/>
        <w:rPr>
          <w:sz w:val="20"/>
          <w:szCs w:val="20"/>
          <w:lang w:val="ru-RU"/>
        </w:rPr>
      </w:pPr>
      <w:r w:rsidRPr="00735E0D">
        <w:rPr>
          <w:sz w:val="20"/>
          <w:szCs w:val="20"/>
          <w:lang w:val="ru-RU"/>
        </w:rPr>
        <w:t>Примечани</w:t>
      </w:r>
      <w:r w:rsidR="00735E0D" w:rsidRPr="00735E0D">
        <w:rPr>
          <w:sz w:val="20"/>
          <w:szCs w:val="20"/>
          <w:lang w:val="ru-RU"/>
        </w:rPr>
        <w:t>я</w:t>
      </w:r>
    </w:p>
    <w:p w14:paraId="093CC9A1" w14:textId="672A1DBF" w:rsidR="00835317" w:rsidRPr="00735E0D" w:rsidRDefault="00835317" w:rsidP="00735E0D">
      <w:pPr>
        <w:tabs>
          <w:tab w:val="left" w:pos="1080"/>
          <w:tab w:val="center" w:pos="5087"/>
        </w:tabs>
        <w:autoSpaceDE w:val="0"/>
        <w:autoSpaceDN w:val="0"/>
        <w:adjustRightInd w:val="0"/>
        <w:ind w:right="-2" w:firstLine="567"/>
        <w:jc w:val="both"/>
        <w:rPr>
          <w:sz w:val="20"/>
          <w:szCs w:val="20"/>
          <w:lang w:val="ru-RU"/>
        </w:rPr>
      </w:pPr>
      <w:r w:rsidRPr="00735E0D">
        <w:rPr>
          <w:sz w:val="20"/>
          <w:szCs w:val="20"/>
          <w:lang w:val="ru-RU"/>
        </w:rPr>
        <w:t>1 Для систем с обозначением A и B это может быть определено сроком службы батареи, общим числом введенных дозировок или их комбинацией или другими факторами.</w:t>
      </w:r>
    </w:p>
    <w:p w14:paraId="7C0FDBF5" w14:textId="31FD8D7F" w:rsidR="00835317" w:rsidRPr="00735E0D" w:rsidRDefault="00835317" w:rsidP="00CE7B93">
      <w:pPr>
        <w:tabs>
          <w:tab w:val="left" w:pos="1080"/>
          <w:tab w:val="center" w:pos="5087"/>
        </w:tabs>
        <w:autoSpaceDE w:val="0"/>
        <w:autoSpaceDN w:val="0"/>
        <w:adjustRightInd w:val="0"/>
        <w:ind w:right="-2" w:firstLine="567"/>
        <w:jc w:val="both"/>
        <w:rPr>
          <w:sz w:val="20"/>
          <w:szCs w:val="20"/>
          <w:lang w:val="ru-RU"/>
        </w:rPr>
      </w:pPr>
      <w:r w:rsidRPr="00735E0D">
        <w:rPr>
          <w:sz w:val="20"/>
          <w:szCs w:val="20"/>
          <w:lang w:val="ru-RU"/>
        </w:rPr>
        <w:t>2 Для систем с обозначением C и D - от первого нарушения стерильности/закрытия первичного контейнера (3.17) до последней введенной дозировки.</w:t>
      </w:r>
    </w:p>
    <w:p w14:paraId="0776483C" w14:textId="77777777" w:rsidR="00835317" w:rsidRPr="00852317" w:rsidRDefault="00835317" w:rsidP="00CE7B93">
      <w:pPr>
        <w:tabs>
          <w:tab w:val="left" w:pos="1080"/>
          <w:tab w:val="center" w:pos="5087"/>
        </w:tabs>
        <w:autoSpaceDE w:val="0"/>
        <w:autoSpaceDN w:val="0"/>
        <w:adjustRightInd w:val="0"/>
        <w:ind w:right="-2" w:firstLine="567"/>
        <w:jc w:val="both"/>
        <w:rPr>
          <w:lang w:val="ru-RU"/>
        </w:rPr>
      </w:pPr>
    </w:p>
    <w:p w14:paraId="719E4BE3" w14:textId="5B732EB5" w:rsidR="00835317" w:rsidRPr="00735E0D" w:rsidRDefault="00835317" w:rsidP="00735E0D">
      <w:pPr>
        <w:tabs>
          <w:tab w:val="left" w:pos="1080"/>
          <w:tab w:val="center" w:pos="5087"/>
        </w:tabs>
        <w:autoSpaceDE w:val="0"/>
        <w:autoSpaceDN w:val="0"/>
        <w:adjustRightInd w:val="0"/>
        <w:ind w:right="-2" w:firstLine="567"/>
        <w:jc w:val="both"/>
        <w:rPr>
          <w:b/>
          <w:bCs/>
          <w:lang w:val="ru-RU"/>
        </w:rPr>
      </w:pPr>
      <w:r w:rsidRPr="00852317">
        <w:rPr>
          <w:b/>
          <w:bCs/>
          <w:lang w:val="ru-RU"/>
        </w:rPr>
        <w:t>3.13</w:t>
      </w:r>
      <w:r w:rsidR="00735E0D">
        <w:rPr>
          <w:b/>
          <w:bCs/>
          <w:lang w:val="ru-RU"/>
        </w:rPr>
        <w:t xml:space="preserve"> З</w:t>
      </w:r>
      <w:r w:rsidRPr="00852317">
        <w:rPr>
          <w:b/>
          <w:bCs/>
          <w:lang w:val="ru-RU"/>
        </w:rPr>
        <w:t>аполненный производителем</w:t>
      </w:r>
      <w:r w:rsidR="00735E0D">
        <w:rPr>
          <w:b/>
          <w:bCs/>
          <w:lang w:val="ru-RU"/>
        </w:rPr>
        <w:t xml:space="preserve"> </w:t>
      </w:r>
      <w:r w:rsidR="00735E0D" w:rsidRPr="00735E0D">
        <w:rPr>
          <w:lang w:val="ru-RU"/>
        </w:rPr>
        <w:t>(</w:t>
      </w:r>
      <w:r w:rsidR="00735E0D" w:rsidRPr="00735E0D">
        <w:t>manufacturer-filled</w:t>
      </w:r>
      <w:r w:rsidR="00735E0D" w:rsidRPr="00735E0D">
        <w:rPr>
          <w:lang w:val="ru-RU"/>
        </w:rPr>
        <w:t>)</w:t>
      </w:r>
      <w:proofErr w:type="gramStart"/>
      <w:r w:rsidR="00735E0D" w:rsidRPr="00735E0D">
        <w:rPr>
          <w:lang w:val="ru-RU"/>
        </w:rPr>
        <w:t>:</w:t>
      </w:r>
      <w:r w:rsidR="00735E0D">
        <w:rPr>
          <w:b/>
          <w:bCs/>
          <w:lang w:val="ru-RU"/>
        </w:rPr>
        <w:t xml:space="preserve"> </w:t>
      </w:r>
      <w:r w:rsidR="00735E0D">
        <w:rPr>
          <w:lang w:val="ru-RU"/>
        </w:rPr>
        <w:t>П</w:t>
      </w:r>
      <w:r w:rsidRPr="00852317">
        <w:rPr>
          <w:lang w:val="ru-RU"/>
        </w:rPr>
        <w:t>редварительно</w:t>
      </w:r>
      <w:proofErr w:type="gramEnd"/>
      <w:r w:rsidRPr="00852317">
        <w:rPr>
          <w:lang w:val="ru-RU"/>
        </w:rPr>
        <w:t xml:space="preserve"> заполненный производителем лекарственным препаратом</w:t>
      </w:r>
      <w:r w:rsidR="00735E0D">
        <w:rPr>
          <w:lang w:val="ru-RU"/>
        </w:rPr>
        <w:t>.</w:t>
      </w:r>
    </w:p>
    <w:p w14:paraId="60D24A56" w14:textId="77777777" w:rsidR="00835317" w:rsidRPr="00852317" w:rsidRDefault="00835317" w:rsidP="00CE7B93">
      <w:pPr>
        <w:tabs>
          <w:tab w:val="left" w:pos="1080"/>
          <w:tab w:val="center" w:pos="5087"/>
        </w:tabs>
        <w:autoSpaceDE w:val="0"/>
        <w:autoSpaceDN w:val="0"/>
        <w:adjustRightInd w:val="0"/>
        <w:ind w:right="-2" w:firstLine="567"/>
        <w:jc w:val="both"/>
        <w:rPr>
          <w:lang w:val="ru-RU"/>
        </w:rPr>
      </w:pPr>
    </w:p>
    <w:p w14:paraId="3175B7FC" w14:textId="77777777" w:rsidR="00735E0D" w:rsidRPr="00735E0D" w:rsidRDefault="00835317" w:rsidP="00CE7B93">
      <w:pPr>
        <w:tabs>
          <w:tab w:val="left" w:pos="1080"/>
          <w:tab w:val="center" w:pos="5087"/>
        </w:tabs>
        <w:autoSpaceDE w:val="0"/>
        <w:autoSpaceDN w:val="0"/>
        <w:adjustRightInd w:val="0"/>
        <w:ind w:right="-2" w:firstLine="567"/>
        <w:jc w:val="both"/>
        <w:rPr>
          <w:sz w:val="20"/>
          <w:szCs w:val="20"/>
          <w:lang w:val="ru-RU"/>
        </w:rPr>
      </w:pPr>
      <w:r w:rsidRPr="00735E0D">
        <w:rPr>
          <w:sz w:val="20"/>
          <w:szCs w:val="20"/>
          <w:lang w:val="ru-RU"/>
        </w:rPr>
        <w:lastRenderedPageBreak/>
        <w:t>Примечани</w:t>
      </w:r>
      <w:r w:rsidR="00735E0D" w:rsidRPr="00735E0D">
        <w:rPr>
          <w:sz w:val="20"/>
          <w:szCs w:val="20"/>
          <w:lang w:val="ru-RU"/>
        </w:rPr>
        <w:t>я</w:t>
      </w:r>
    </w:p>
    <w:p w14:paraId="40F0BD68" w14:textId="13F80228" w:rsidR="00835317" w:rsidRPr="00735E0D" w:rsidRDefault="00835317" w:rsidP="00735E0D">
      <w:pPr>
        <w:tabs>
          <w:tab w:val="left" w:pos="1080"/>
          <w:tab w:val="center" w:pos="5087"/>
        </w:tabs>
        <w:autoSpaceDE w:val="0"/>
        <w:autoSpaceDN w:val="0"/>
        <w:adjustRightInd w:val="0"/>
        <w:ind w:right="-2" w:firstLine="567"/>
        <w:jc w:val="both"/>
        <w:rPr>
          <w:sz w:val="20"/>
          <w:szCs w:val="20"/>
          <w:lang w:val="ru-RU"/>
        </w:rPr>
      </w:pPr>
      <w:r w:rsidRPr="00735E0D">
        <w:rPr>
          <w:sz w:val="20"/>
          <w:szCs w:val="20"/>
          <w:lang w:val="ru-RU"/>
        </w:rPr>
        <w:t xml:space="preserve">1 См. также закрытие основного контейнера (3.17). См. ISO 11608-3:2022, </w:t>
      </w:r>
      <w:r w:rsidR="00735E0D" w:rsidRPr="00735E0D">
        <w:rPr>
          <w:sz w:val="20"/>
          <w:szCs w:val="20"/>
          <w:lang w:val="ru-RU"/>
        </w:rPr>
        <w:t>п</w:t>
      </w:r>
      <w:r w:rsidRPr="00735E0D">
        <w:rPr>
          <w:sz w:val="20"/>
          <w:szCs w:val="20"/>
          <w:lang w:val="ru-RU"/>
        </w:rPr>
        <w:t>риложение F.</w:t>
      </w:r>
    </w:p>
    <w:p w14:paraId="6E9F0822" w14:textId="387525A0" w:rsidR="00835317" w:rsidRPr="00852317" w:rsidRDefault="00835317" w:rsidP="00735E0D">
      <w:pPr>
        <w:tabs>
          <w:tab w:val="left" w:pos="1080"/>
          <w:tab w:val="center" w:pos="5087"/>
        </w:tabs>
        <w:autoSpaceDE w:val="0"/>
        <w:autoSpaceDN w:val="0"/>
        <w:adjustRightInd w:val="0"/>
        <w:ind w:right="-2" w:firstLine="567"/>
        <w:jc w:val="both"/>
        <w:rPr>
          <w:lang w:val="ru-RU"/>
        </w:rPr>
      </w:pPr>
      <w:r w:rsidRPr="00735E0D">
        <w:rPr>
          <w:sz w:val="20"/>
          <w:szCs w:val="20"/>
          <w:lang w:val="ru-RU"/>
        </w:rPr>
        <w:t xml:space="preserve">2 Этот лекарственный препарат может быть в жидкой или в форме </w:t>
      </w:r>
      <w:proofErr w:type="spellStart"/>
      <w:r w:rsidRPr="00735E0D">
        <w:rPr>
          <w:sz w:val="20"/>
          <w:szCs w:val="20"/>
          <w:lang w:val="ru-RU"/>
        </w:rPr>
        <w:t>лиофилизата</w:t>
      </w:r>
      <w:proofErr w:type="spellEnd"/>
      <w:r w:rsidRPr="00735E0D">
        <w:rPr>
          <w:sz w:val="20"/>
          <w:szCs w:val="20"/>
          <w:lang w:val="ru-RU"/>
        </w:rPr>
        <w:t xml:space="preserve"> с разбавителем.</w:t>
      </w:r>
    </w:p>
    <w:p w14:paraId="6607F9E2" w14:textId="77777777" w:rsidR="00835317" w:rsidRPr="00852317" w:rsidRDefault="00835317" w:rsidP="00CE7B93">
      <w:pPr>
        <w:tabs>
          <w:tab w:val="left" w:pos="1080"/>
          <w:tab w:val="center" w:pos="5087"/>
        </w:tabs>
        <w:autoSpaceDE w:val="0"/>
        <w:autoSpaceDN w:val="0"/>
        <w:adjustRightInd w:val="0"/>
        <w:ind w:right="-2" w:firstLine="567"/>
        <w:jc w:val="both"/>
        <w:rPr>
          <w:lang w:val="ru-RU"/>
        </w:rPr>
      </w:pPr>
    </w:p>
    <w:p w14:paraId="0683A532" w14:textId="5C806490" w:rsidR="00835317" w:rsidRPr="0032033C" w:rsidRDefault="00835317" w:rsidP="0032033C">
      <w:pPr>
        <w:tabs>
          <w:tab w:val="left" w:pos="1080"/>
          <w:tab w:val="center" w:pos="5087"/>
        </w:tabs>
        <w:autoSpaceDE w:val="0"/>
        <w:autoSpaceDN w:val="0"/>
        <w:adjustRightInd w:val="0"/>
        <w:ind w:right="-2" w:firstLine="567"/>
        <w:jc w:val="both"/>
        <w:rPr>
          <w:b/>
          <w:bCs/>
          <w:lang w:val="ru-RU"/>
        </w:rPr>
      </w:pPr>
      <w:r w:rsidRPr="00852317">
        <w:rPr>
          <w:b/>
          <w:bCs/>
          <w:lang w:val="ru-RU"/>
        </w:rPr>
        <w:t>3.14</w:t>
      </w:r>
      <w:r w:rsidR="00735E0D">
        <w:rPr>
          <w:b/>
          <w:bCs/>
          <w:lang w:val="ru-RU"/>
        </w:rPr>
        <w:t xml:space="preserve"> М</w:t>
      </w:r>
      <w:r w:rsidRPr="00852317">
        <w:rPr>
          <w:b/>
          <w:bCs/>
          <w:lang w:val="ru-RU"/>
        </w:rPr>
        <w:t>инимальная доставляемая дозировка</w:t>
      </w:r>
      <w:r w:rsidR="00735E0D">
        <w:rPr>
          <w:b/>
          <w:bCs/>
          <w:lang w:val="ru-RU"/>
        </w:rPr>
        <w:t xml:space="preserve"> </w:t>
      </w:r>
      <w:r w:rsidR="00735E0D" w:rsidRPr="00735E0D">
        <w:rPr>
          <w:lang w:val="ru-RU"/>
        </w:rPr>
        <w:t>(</w:t>
      </w:r>
      <w:r w:rsidR="00735E0D" w:rsidRPr="00735E0D">
        <w:t>minimum deliverable dose</w:t>
      </w:r>
      <w:r w:rsidR="00735E0D" w:rsidRPr="00735E0D">
        <w:rPr>
          <w:lang w:val="ru-RU"/>
        </w:rPr>
        <w:t>)</w:t>
      </w:r>
      <w:proofErr w:type="gramStart"/>
      <w:r w:rsidR="00735E0D" w:rsidRPr="00735E0D">
        <w:rPr>
          <w:lang w:val="ru-RU"/>
        </w:rPr>
        <w:t>: Д</w:t>
      </w:r>
      <w:r w:rsidRPr="00735E0D">
        <w:rPr>
          <w:lang w:val="ru-RU"/>
        </w:rPr>
        <w:t>ля</w:t>
      </w:r>
      <w:proofErr w:type="gramEnd"/>
      <w:r w:rsidRPr="00852317">
        <w:rPr>
          <w:lang w:val="ru-RU"/>
        </w:rPr>
        <w:t xml:space="preserve"> игольчатой инъекционной системы (3.15) с обозначением системы B1 и D1, заполненной производителем, минимальная дозировка, которую система способна ввести</w:t>
      </w:r>
      <w:r w:rsidR="00735E0D">
        <w:rPr>
          <w:lang w:val="ru-RU"/>
        </w:rPr>
        <w:t>.</w:t>
      </w:r>
    </w:p>
    <w:p w14:paraId="08449F4D" w14:textId="7F2C2B27" w:rsidR="00835317" w:rsidRPr="0032033C" w:rsidRDefault="00835317" w:rsidP="0032033C">
      <w:pPr>
        <w:tabs>
          <w:tab w:val="left" w:pos="1080"/>
          <w:tab w:val="center" w:pos="5087"/>
        </w:tabs>
        <w:autoSpaceDE w:val="0"/>
        <w:autoSpaceDN w:val="0"/>
        <w:adjustRightInd w:val="0"/>
        <w:ind w:right="-2" w:firstLine="567"/>
        <w:jc w:val="both"/>
        <w:rPr>
          <w:b/>
          <w:bCs/>
          <w:lang w:val="ru-RU"/>
        </w:rPr>
      </w:pPr>
      <w:r w:rsidRPr="00852317">
        <w:rPr>
          <w:b/>
          <w:bCs/>
          <w:lang w:val="ru-RU"/>
        </w:rPr>
        <w:t>3.15</w:t>
      </w:r>
      <w:r w:rsidR="0032033C">
        <w:rPr>
          <w:b/>
          <w:bCs/>
          <w:lang w:val="ru-RU"/>
        </w:rPr>
        <w:t xml:space="preserve"> И</w:t>
      </w:r>
      <w:r w:rsidRPr="00852317">
        <w:rPr>
          <w:b/>
          <w:bCs/>
          <w:lang w:val="ru-RU"/>
        </w:rPr>
        <w:t>гольчатая</w:t>
      </w:r>
      <w:r w:rsidRPr="0032033C">
        <w:rPr>
          <w:b/>
          <w:bCs/>
          <w:lang w:val="ru-RU"/>
        </w:rPr>
        <w:t xml:space="preserve"> </w:t>
      </w:r>
      <w:r w:rsidRPr="00852317">
        <w:rPr>
          <w:b/>
          <w:bCs/>
          <w:lang w:val="ru-RU"/>
        </w:rPr>
        <w:t>инъекционная</w:t>
      </w:r>
      <w:r w:rsidRPr="0032033C">
        <w:rPr>
          <w:b/>
          <w:bCs/>
          <w:lang w:val="ru-RU"/>
        </w:rPr>
        <w:t xml:space="preserve"> </w:t>
      </w:r>
      <w:r w:rsidRPr="00852317">
        <w:rPr>
          <w:b/>
          <w:bCs/>
          <w:lang w:val="ru-RU"/>
        </w:rPr>
        <w:t>система</w:t>
      </w:r>
      <w:r w:rsidR="0032033C" w:rsidRPr="0032033C">
        <w:rPr>
          <w:b/>
          <w:bCs/>
          <w:lang w:val="ru-RU"/>
        </w:rPr>
        <w:t xml:space="preserve">; </w:t>
      </w:r>
      <w:r w:rsidRPr="00852317">
        <w:rPr>
          <w:b/>
          <w:bCs/>
          <w:lang w:val="ru-RU"/>
        </w:rPr>
        <w:t>ИИС</w:t>
      </w:r>
      <w:r w:rsidR="0032033C" w:rsidRPr="0032033C">
        <w:rPr>
          <w:b/>
          <w:bCs/>
          <w:lang w:val="ru-RU"/>
        </w:rPr>
        <w:t xml:space="preserve"> </w:t>
      </w:r>
      <w:r w:rsidR="0032033C" w:rsidRPr="0032033C">
        <w:rPr>
          <w:lang w:val="ru-RU"/>
        </w:rPr>
        <w:t>(</w:t>
      </w:r>
      <w:r w:rsidR="0032033C" w:rsidRPr="0032033C">
        <w:t>needle-based injection system</w:t>
      </w:r>
      <w:r w:rsidR="0032033C" w:rsidRPr="0032033C">
        <w:br/>
        <w:t>NIS</w:t>
      </w:r>
      <w:r w:rsidR="0032033C" w:rsidRPr="0032033C">
        <w:rPr>
          <w:lang w:val="ru-RU"/>
        </w:rPr>
        <w:t>): И</w:t>
      </w:r>
      <w:r w:rsidRPr="0032033C">
        <w:rPr>
          <w:lang w:val="ru-RU"/>
        </w:rPr>
        <w:t xml:space="preserve">нъекционная </w:t>
      </w:r>
      <w:r w:rsidRPr="00852317">
        <w:rPr>
          <w:lang w:val="ru-RU"/>
        </w:rPr>
        <w:t>система, предназначенная для парентерального введения лекарственных средств с помощью иглы или канюли и мульти дозового или одно дозового контейнера</w:t>
      </w:r>
      <w:r w:rsidR="0032033C">
        <w:rPr>
          <w:lang w:val="ru-RU"/>
        </w:rPr>
        <w:t>.</w:t>
      </w:r>
    </w:p>
    <w:p w14:paraId="2101CAB6" w14:textId="11BDA706" w:rsidR="00835317" w:rsidRPr="0032033C" w:rsidRDefault="00835317" w:rsidP="0032033C">
      <w:pPr>
        <w:tabs>
          <w:tab w:val="left" w:pos="1080"/>
          <w:tab w:val="center" w:pos="5087"/>
        </w:tabs>
        <w:autoSpaceDE w:val="0"/>
        <w:autoSpaceDN w:val="0"/>
        <w:adjustRightInd w:val="0"/>
        <w:ind w:right="-2" w:firstLine="567"/>
        <w:jc w:val="both"/>
        <w:rPr>
          <w:b/>
          <w:bCs/>
          <w:lang w:val="ru-RU"/>
        </w:rPr>
      </w:pPr>
      <w:r w:rsidRPr="00852317">
        <w:rPr>
          <w:b/>
          <w:bCs/>
          <w:lang w:val="ru-RU"/>
        </w:rPr>
        <w:t>3.16</w:t>
      </w:r>
      <w:r w:rsidR="0032033C">
        <w:rPr>
          <w:b/>
          <w:bCs/>
          <w:lang w:val="ru-RU"/>
        </w:rPr>
        <w:t xml:space="preserve"> П</w:t>
      </w:r>
      <w:r w:rsidRPr="00852317">
        <w:rPr>
          <w:b/>
          <w:bCs/>
          <w:lang w:val="ru-RU"/>
        </w:rPr>
        <w:t>редварительно установленная доза</w:t>
      </w:r>
      <w:r w:rsidR="0032033C">
        <w:rPr>
          <w:b/>
          <w:bCs/>
          <w:lang w:val="ru-RU"/>
        </w:rPr>
        <w:t xml:space="preserve"> </w:t>
      </w:r>
      <w:r w:rsidR="0032033C" w:rsidRPr="0032033C">
        <w:rPr>
          <w:lang w:val="ru-RU"/>
        </w:rPr>
        <w:t>(</w:t>
      </w:r>
      <w:r w:rsidR="0032033C" w:rsidRPr="0032033C">
        <w:t>pre-set dose</w:t>
      </w:r>
      <w:r w:rsidR="0032033C" w:rsidRPr="0032033C">
        <w:rPr>
          <w:lang w:val="ru-RU"/>
        </w:rPr>
        <w:t>):</w:t>
      </w:r>
      <w:r w:rsidR="0032033C">
        <w:rPr>
          <w:b/>
          <w:bCs/>
          <w:lang w:val="ru-RU"/>
        </w:rPr>
        <w:t xml:space="preserve"> </w:t>
      </w:r>
      <w:r w:rsidR="0032033C">
        <w:rPr>
          <w:lang w:val="ru-RU"/>
        </w:rPr>
        <w:t>И</w:t>
      </w:r>
      <w:r w:rsidRPr="00852317">
        <w:rPr>
          <w:lang w:val="ru-RU"/>
        </w:rPr>
        <w:t>ндивидуальное количество лекарственного препарата, выбранное для инъекции перед использованием игольчатой инъекционной системы (3.15)</w:t>
      </w:r>
      <w:r w:rsidR="0032033C">
        <w:rPr>
          <w:lang w:val="ru-RU"/>
        </w:rPr>
        <w:t>.</w:t>
      </w:r>
    </w:p>
    <w:p w14:paraId="5CCA6AE0" w14:textId="77777777" w:rsidR="00835317" w:rsidRPr="00852317" w:rsidRDefault="00835317" w:rsidP="00CE7B93">
      <w:pPr>
        <w:tabs>
          <w:tab w:val="left" w:pos="1080"/>
          <w:tab w:val="center" w:pos="5087"/>
        </w:tabs>
        <w:autoSpaceDE w:val="0"/>
        <w:autoSpaceDN w:val="0"/>
        <w:adjustRightInd w:val="0"/>
        <w:ind w:right="-2" w:firstLine="567"/>
        <w:jc w:val="both"/>
        <w:rPr>
          <w:lang w:val="ru-RU"/>
        </w:rPr>
      </w:pPr>
    </w:p>
    <w:p w14:paraId="5C730D82" w14:textId="41181973" w:rsidR="00835317" w:rsidRPr="0032033C" w:rsidRDefault="0032033C" w:rsidP="00CE7B93">
      <w:pPr>
        <w:tabs>
          <w:tab w:val="left" w:pos="1080"/>
          <w:tab w:val="center" w:pos="5087"/>
        </w:tabs>
        <w:autoSpaceDE w:val="0"/>
        <w:autoSpaceDN w:val="0"/>
        <w:adjustRightInd w:val="0"/>
        <w:ind w:right="-2" w:firstLine="567"/>
        <w:jc w:val="both"/>
        <w:rPr>
          <w:sz w:val="20"/>
          <w:szCs w:val="20"/>
          <w:lang w:val="ru-RU"/>
        </w:rPr>
      </w:pPr>
      <w:r w:rsidRPr="0032033C">
        <w:rPr>
          <w:sz w:val="20"/>
          <w:szCs w:val="20"/>
          <w:lang w:val="ru-RU"/>
        </w:rPr>
        <w:t>Примечание –</w:t>
      </w:r>
      <w:r w:rsidR="00835317" w:rsidRPr="0032033C">
        <w:rPr>
          <w:sz w:val="20"/>
          <w:szCs w:val="20"/>
          <w:lang w:val="ru-RU"/>
        </w:rPr>
        <w:t xml:space="preserve"> Дозировки могут быть предварительно установлены производителем или пользователем.</w:t>
      </w:r>
    </w:p>
    <w:p w14:paraId="44DA10EA" w14:textId="77777777" w:rsidR="00835317" w:rsidRPr="00852317" w:rsidRDefault="00835317" w:rsidP="00CE7B93">
      <w:pPr>
        <w:tabs>
          <w:tab w:val="left" w:pos="1080"/>
          <w:tab w:val="center" w:pos="5087"/>
        </w:tabs>
        <w:autoSpaceDE w:val="0"/>
        <w:autoSpaceDN w:val="0"/>
        <w:adjustRightInd w:val="0"/>
        <w:ind w:right="-2" w:firstLine="567"/>
        <w:jc w:val="both"/>
        <w:rPr>
          <w:lang w:val="ru-RU"/>
        </w:rPr>
      </w:pPr>
    </w:p>
    <w:p w14:paraId="70857977" w14:textId="23EBE039" w:rsidR="00835317" w:rsidRPr="00442087" w:rsidRDefault="00835317" w:rsidP="00442087">
      <w:pPr>
        <w:tabs>
          <w:tab w:val="left" w:pos="1080"/>
          <w:tab w:val="center" w:pos="5087"/>
        </w:tabs>
        <w:autoSpaceDE w:val="0"/>
        <w:autoSpaceDN w:val="0"/>
        <w:adjustRightInd w:val="0"/>
        <w:ind w:right="-2" w:firstLine="567"/>
        <w:jc w:val="both"/>
        <w:rPr>
          <w:b/>
          <w:bCs/>
          <w:lang w:val="ru-RU"/>
        </w:rPr>
      </w:pPr>
      <w:r w:rsidRPr="00852317">
        <w:rPr>
          <w:b/>
          <w:bCs/>
          <w:lang w:val="ru-RU"/>
        </w:rPr>
        <w:t>3.17</w:t>
      </w:r>
      <w:r w:rsidR="00442087">
        <w:rPr>
          <w:b/>
          <w:bCs/>
          <w:lang w:val="ru-RU"/>
        </w:rPr>
        <w:t xml:space="preserve"> З</w:t>
      </w:r>
      <w:r w:rsidRPr="00852317">
        <w:rPr>
          <w:b/>
          <w:bCs/>
          <w:lang w:val="ru-RU"/>
        </w:rPr>
        <w:t>акрытие</w:t>
      </w:r>
      <w:r w:rsidRPr="00442087">
        <w:rPr>
          <w:b/>
          <w:bCs/>
          <w:lang w:val="ru-RU"/>
        </w:rPr>
        <w:t xml:space="preserve"> </w:t>
      </w:r>
      <w:r w:rsidRPr="00852317">
        <w:rPr>
          <w:b/>
          <w:bCs/>
          <w:lang w:val="ru-RU"/>
        </w:rPr>
        <w:t>основного</w:t>
      </w:r>
      <w:r w:rsidRPr="00442087">
        <w:rPr>
          <w:b/>
          <w:bCs/>
          <w:lang w:val="ru-RU"/>
        </w:rPr>
        <w:t xml:space="preserve"> </w:t>
      </w:r>
      <w:r w:rsidRPr="00852317">
        <w:rPr>
          <w:b/>
          <w:bCs/>
          <w:lang w:val="ru-RU"/>
        </w:rPr>
        <w:t>контейнера</w:t>
      </w:r>
      <w:r w:rsidR="00442087" w:rsidRPr="00442087">
        <w:rPr>
          <w:b/>
          <w:bCs/>
          <w:lang w:val="ru-RU"/>
        </w:rPr>
        <w:t xml:space="preserve">; </w:t>
      </w:r>
      <w:r w:rsidRPr="00852317">
        <w:rPr>
          <w:b/>
          <w:bCs/>
          <w:lang w:val="ru-RU"/>
        </w:rPr>
        <w:t>ЗОК</w:t>
      </w:r>
      <w:r w:rsidR="00442087" w:rsidRPr="00442087">
        <w:rPr>
          <w:b/>
          <w:bCs/>
          <w:lang w:val="ru-RU"/>
        </w:rPr>
        <w:t xml:space="preserve"> </w:t>
      </w:r>
      <w:r w:rsidR="00442087" w:rsidRPr="00442087">
        <w:rPr>
          <w:lang w:val="ru-RU"/>
        </w:rPr>
        <w:t>(</w:t>
      </w:r>
      <w:r w:rsidR="00442087" w:rsidRPr="00442087">
        <w:t>primary container closure</w:t>
      </w:r>
      <w:r w:rsidR="00442087" w:rsidRPr="00442087">
        <w:br/>
        <w:t>PCC</w:t>
      </w:r>
      <w:r w:rsidR="00442087" w:rsidRPr="00442087">
        <w:rPr>
          <w:lang w:val="ru-RU"/>
        </w:rPr>
        <w:t>): К</w:t>
      </w:r>
      <w:r w:rsidRPr="00442087">
        <w:rPr>
          <w:lang w:val="ru-RU"/>
        </w:rPr>
        <w:t>онтейнер (3.3), не</w:t>
      </w:r>
      <w:r w:rsidRPr="00852317">
        <w:rPr>
          <w:lang w:val="ru-RU"/>
        </w:rPr>
        <w:t>посредственно контактирующий с лекарственным препаратом, основной целью которого является содержание и защита лекарственного препарата во время транспортировки, хранения и применения</w:t>
      </w:r>
      <w:r w:rsidR="00442087">
        <w:rPr>
          <w:lang w:val="ru-RU"/>
        </w:rPr>
        <w:t>.</w:t>
      </w:r>
    </w:p>
    <w:p w14:paraId="4B91CF14" w14:textId="77777777" w:rsidR="00835317" w:rsidRPr="00852317" w:rsidRDefault="00835317" w:rsidP="00CE7B93">
      <w:pPr>
        <w:tabs>
          <w:tab w:val="left" w:pos="1080"/>
          <w:tab w:val="center" w:pos="5087"/>
        </w:tabs>
        <w:autoSpaceDE w:val="0"/>
        <w:autoSpaceDN w:val="0"/>
        <w:adjustRightInd w:val="0"/>
        <w:ind w:right="-2" w:firstLine="567"/>
        <w:jc w:val="both"/>
        <w:rPr>
          <w:lang w:val="ru-RU"/>
        </w:rPr>
      </w:pPr>
    </w:p>
    <w:p w14:paraId="33C20E0E" w14:textId="22DBE9FC" w:rsidR="00835317" w:rsidRPr="00442087" w:rsidRDefault="00442087" w:rsidP="00CE7B93">
      <w:pPr>
        <w:tabs>
          <w:tab w:val="left" w:pos="1080"/>
          <w:tab w:val="center" w:pos="5087"/>
        </w:tabs>
        <w:autoSpaceDE w:val="0"/>
        <w:autoSpaceDN w:val="0"/>
        <w:adjustRightInd w:val="0"/>
        <w:ind w:right="-2" w:firstLine="567"/>
        <w:jc w:val="both"/>
        <w:rPr>
          <w:sz w:val="20"/>
          <w:szCs w:val="20"/>
          <w:lang w:val="ru-RU"/>
        </w:rPr>
      </w:pPr>
      <w:r w:rsidRPr="00442087">
        <w:rPr>
          <w:sz w:val="20"/>
          <w:szCs w:val="20"/>
          <w:lang w:val="ru-RU"/>
        </w:rPr>
        <w:t>Примечание –</w:t>
      </w:r>
      <w:r w:rsidR="00835317" w:rsidRPr="00442087">
        <w:rPr>
          <w:sz w:val="20"/>
          <w:szCs w:val="20"/>
          <w:lang w:val="ru-RU"/>
        </w:rPr>
        <w:t xml:space="preserve"> ЗОК заполняется производителем (3.13).</w:t>
      </w:r>
    </w:p>
    <w:p w14:paraId="36A1F61E" w14:textId="77777777" w:rsidR="00835317" w:rsidRPr="00852317" w:rsidRDefault="00835317" w:rsidP="00CE7B93">
      <w:pPr>
        <w:tabs>
          <w:tab w:val="left" w:pos="1080"/>
          <w:tab w:val="center" w:pos="5087"/>
        </w:tabs>
        <w:autoSpaceDE w:val="0"/>
        <w:autoSpaceDN w:val="0"/>
        <w:adjustRightInd w:val="0"/>
        <w:ind w:right="-2" w:firstLine="567"/>
        <w:jc w:val="both"/>
        <w:rPr>
          <w:lang w:val="ru-RU"/>
        </w:rPr>
      </w:pPr>
    </w:p>
    <w:p w14:paraId="39D4ED7C" w14:textId="12F0D6B0" w:rsidR="00835317" w:rsidRPr="00442087" w:rsidRDefault="00835317" w:rsidP="00442087">
      <w:pPr>
        <w:tabs>
          <w:tab w:val="left" w:pos="1080"/>
          <w:tab w:val="center" w:pos="5087"/>
        </w:tabs>
        <w:autoSpaceDE w:val="0"/>
        <w:autoSpaceDN w:val="0"/>
        <w:adjustRightInd w:val="0"/>
        <w:ind w:right="-2" w:firstLine="567"/>
        <w:jc w:val="both"/>
        <w:rPr>
          <w:b/>
          <w:bCs/>
          <w:lang w:val="ru-RU"/>
        </w:rPr>
      </w:pPr>
      <w:r w:rsidRPr="00852317">
        <w:rPr>
          <w:b/>
          <w:bCs/>
          <w:lang w:val="ru-RU"/>
        </w:rPr>
        <w:t>3.18</w:t>
      </w:r>
      <w:r w:rsidR="00442087">
        <w:rPr>
          <w:b/>
          <w:bCs/>
          <w:lang w:val="ru-RU"/>
        </w:rPr>
        <w:t xml:space="preserve"> О</w:t>
      </w:r>
      <w:r w:rsidRPr="00852317">
        <w:rPr>
          <w:b/>
          <w:bCs/>
          <w:lang w:val="ru-RU"/>
        </w:rPr>
        <w:t>сновная функция</w:t>
      </w:r>
      <w:r w:rsidR="00442087">
        <w:rPr>
          <w:b/>
          <w:bCs/>
          <w:lang w:val="ru-RU"/>
        </w:rPr>
        <w:t xml:space="preserve"> </w:t>
      </w:r>
      <w:r w:rsidR="00442087" w:rsidRPr="00442087">
        <w:rPr>
          <w:lang w:val="ru-RU"/>
        </w:rPr>
        <w:t>(</w:t>
      </w:r>
      <w:r w:rsidR="00442087" w:rsidRPr="00442087">
        <w:t>primary function</w:t>
      </w:r>
      <w:r w:rsidR="00442087" w:rsidRPr="00442087">
        <w:rPr>
          <w:lang w:val="ru-RU"/>
        </w:rPr>
        <w:t>): Ф</w:t>
      </w:r>
      <w:r w:rsidRPr="00442087">
        <w:rPr>
          <w:lang w:val="ru-RU"/>
        </w:rPr>
        <w:t>ункция</w:t>
      </w:r>
      <w:r w:rsidRPr="00852317">
        <w:rPr>
          <w:lang w:val="ru-RU"/>
        </w:rPr>
        <w:t xml:space="preserve"> или работа игольчатой инъекционной системы (3.15), которая, если не выполняется согласно спецификациям во время использования, прямо приведет к невозможности точного введения лекарственного препарата через правильный путь и/или неприемлемому вреду для пациента</w:t>
      </w:r>
      <w:r w:rsidR="00442087">
        <w:rPr>
          <w:lang w:val="ru-RU"/>
        </w:rPr>
        <w:t>.</w:t>
      </w:r>
    </w:p>
    <w:p w14:paraId="38A7894F" w14:textId="77777777" w:rsidR="00835317" w:rsidRPr="00852317" w:rsidRDefault="00835317" w:rsidP="00CE7B93">
      <w:pPr>
        <w:tabs>
          <w:tab w:val="left" w:pos="1080"/>
          <w:tab w:val="center" w:pos="5087"/>
        </w:tabs>
        <w:autoSpaceDE w:val="0"/>
        <w:autoSpaceDN w:val="0"/>
        <w:adjustRightInd w:val="0"/>
        <w:ind w:right="-2" w:firstLine="567"/>
        <w:jc w:val="both"/>
        <w:rPr>
          <w:lang w:val="ru-RU"/>
        </w:rPr>
      </w:pPr>
    </w:p>
    <w:p w14:paraId="590BC7FA" w14:textId="77777777" w:rsidR="00442087" w:rsidRPr="00442087" w:rsidRDefault="00835317" w:rsidP="00CE7B93">
      <w:pPr>
        <w:tabs>
          <w:tab w:val="left" w:pos="1080"/>
          <w:tab w:val="center" w:pos="5087"/>
        </w:tabs>
        <w:autoSpaceDE w:val="0"/>
        <w:autoSpaceDN w:val="0"/>
        <w:adjustRightInd w:val="0"/>
        <w:ind w:right="-2" w:firstLine="567"/>
        <w:jc w:val="both"/>
        <w:rPr>
          <w:sz w:val="20"/>
          <w:szCs w:val="20"/>
          <w:lang w:val="ru-RU"/>
        </w:rPr>
      </w:pPr>
      <w:r w:rsidRPr="00442087">
        <w:rPr>
          <w:sz w:val="20"/>
          <w:szCs w:val="20"/>
          <w:lang w:val="ru-RU"/>
        </w:rPr>
        <w:t>Примечани</w:t>
      </w:r>
      <w:r w:rsidR="00442087" w:rsidRPr="00442087">
        <w:rPr>
          <w:sz w:val="20"/>
          <w:szCs w:val="20"/>
          <w:lang w:val="ru-RU"/>
        </w:rPr>
        <w:t>я</w:t>
      </w:r>
    </w:p>
    <w:p w14:paraId="0E4B7EAF" w14:textId="0DBBC2ED" w:rsidR="00835317" w:rsidRPr="00442087" w:rsidRDefault="00835317" w:rsidP="00CE7B93">
      <w:pPr>
        <w:tabs>
          <w:tab w:val="left" w:pos="1080"/>
          <w:tab w:val="center" w:pos="5087"/>
        </w:tabs>
        <w:autoSpaceDE w:val="0"/>
        <w:autoSpaceDN w:val="0"/>
        <w:adjustRightInd w:val="0"/>
        <w:ind w:right="-2" w:firstLine="567"/>
        <w:jc w:val="both"/>
        <w:rPr>
          <w:sz w:val="20"/>
          <w:szCs w:val="20"/>
          <w:lang w:val="ru-RU"/>
        </w:rPr>
      </w:pPr>
      <w:r w:rsidRPr="00442087">
        <w:rPr>
          <w:sz w:val="20"/>
          <w:szCs w:val="20"/>
          <w:lang w:val="ru-RU"/>
        </w:rPr>
        <w:t>1 Как минимум, сюда входит функция введения дозировки, достигаемая посредством оценки точности дозировки (3.7). См. также 5.7.2.</w:t>
      </w:r>
    </w:p>
    <w:p w14:paraId="0147B108" w14:textId="496D5AF4" w:rsidR="00835317" w:rsidRPr="00442087" w:rsidRDefault="00835317" w:rsidP="00CE7B93">
      <w:pPr>
        <w:tabs>
          <w:tab w:val="left" w:pos="1080"/>
          <w:tab w:val="center" w:pos="5087"/>
        </w:tabs>
        <w:autoSpaceDE w:val="0"/>
        <w:autoSpaceDN w:val="0"/>
        <w:adjustRightInd w:val="0"/>
        <w:ind w:right="-2" w:firstLine="567"/>
        <w:jc w:val="both"/>
        <w:rPr>
          <w:sz w:val="20"/>
          <w:szCs w:val="20"/>
          <w:lang w:val="ru-RU"/>
        </w:rPr>
      </w:pPr>
      <w:r w:rsidRPr="00442087">
        <w:rPr>
          <w:sz w:val="20"/>
          <w:szCs w:val="20"/>
          <w:lang w:val="ru-RU"/>
        </w:rPr>
        <w:t>2 Основная функция связана с определением «основных характеристик» в IEC 60601-1, но отличается следующим:</w:t>
      </w:r>
    </w:p>
    <w:p w14:paraId="365F2EE3" w14:textId="58AC7CE8" w:rsidR="00835317" w:rsidRPr="00442087" w:rsidRDefault="00442087" w:rsidP="00CE7B93">
      <w:pPr>
        <w:tabs>
          <w:tab w:val="left" w:pos="1080"/>
          <w:tab w:val="center" w:pos="5087"/>
        </w:tabs>
        <w:autoSpaceDE w:val="0"/>
        <w:autoSpaceDN w:val="0"/>
        <w:adjustRightInd w:val="0"/>
        <w:ind w:right="-2" w:firstLine="567"/>
        <w:jc w:val="both"/>
        <w:rPr>
          <w:sz w:val="20"/>
          <w:szCs w:val="20"/>
          <w:lang w:val="ru-RU"/>
        </w:rPr>
      </w:pPr>
      <w:r w:rsidRPr="00442087">
        <w:rPr>
          <w:sz w:val="20"/>
          <w:szCs w:val="20"/>
          <w:lang w:val="ru-RU"/>
        </w:rPr>
        <w:t>-</w:t>
      </w:r>
      <w:r w:rsidR="00835317" w:rsidRPr="00442087">
        <w:rPr>
          <w:sz w:val="20"/>
          <w:szCs w:val="20"/>
          <w:lang w:val="ru-RU"/>
        </w:rPr>
        <w:t xml:space="preserve"> точное введение лекарственного препарата через правильный путь, т. е. с соблюдением клинической функции, независимо от возможности причинения вреда пациенту; и</w:t>
      </w:r>
    </w:p>
    <w:p w14:paraId="7C969008" w14:textId="5A116CED" w:rsidR="00835317" w:rsidRPr="00442087" w:rsidRDefault="00442087" w:rsidP="00CE7B93">
      <w:pPr>
        <w:tabs>
          <w:tab w:val="left" w:pos="1080"/>
          <w:tab w:val="center" w:pos="5087"/>
        </w:tabs>
        <w:autoSpaceDE w:val="0"/>
        <w:autoSpaceDN w:val="0"/>
        <w:adjustRightInd w:val="0"/>
        <w:ind w:right="-2" w:firstLine="567"/>
        <w:jc w:val="both"/>
        <w:rPr>
          <w:sz w:val="20"/>
          <w:szCs w:val="20"/>
          <w:lang w:val="ru-RU"/>
        </w:rPr>
      </w:pPr>
      <w:r w:rsidRPr="00442087">
        <w:rPr>
          <w:sz w:val="20"/>
          <w:szCs w:val="20"/>
          <w:lang w:val="ru-RU"/>
        </w:rPr>
        <w:t>-</w:t>
      </w:r>
      <w:r w:rsidR="00835317" w:rsidRPr="00442087">
        <w:rPr>
          <w:sz w:val="20"/>
          <w:szCs w:val="20"/>
          <w:lang w:val="ru-RU"/>
        </w:rPr>
        <w:t xml:space="preserve"> функции и операции, при отказе которых может возникнуть ситуация, когда препарат может прямо вызвать неприемлемый вред пациенту, даже если они могли бы считаться </w:t>
      </w:r>
      <w:r w:rsidRPr="00442087">
        <w:rPr>
          <w:sz w:val="20"/>
          <w:szCs w:val="20"/>
          <w:lang w:val="ru-RU"/>
        </w:rPr>
        <w:t>«</w:t>
      </w:r>
      <w:r w:rsidR="00835317" w:rsidRPr="00442087">
        <w:rPr>
          <w:sz w:val="20"/>
          <w:szCs w:val="20"/>
          <w:lang w:val="ru-RU"/>
        </w:rPr>
        <w:t>базовой безопасностью</w:t>
      </w:r>
      <w:r w:rsidRPr="00442087">
        <w:rPr>
          <w:sz w:val="20"/>
          <w:szCs w:val="20"/>
          <w:lang w:val="ru-RU"/>
        </w:rPr>
        <w:t>»</w:t>
      </w:r>
      <w:r w:rsidR="00835317" w:rsidRPr="00442087">
        <w:rPr>
          <w:sz w:val="20"/>
          <w:szCs w:val="20"/>
          <w:lang w:val="ru-RU"/>
        </w:rPr>
        <w:t xml:space="preserve"> в IEC 60601-1</w:t>
      </w:r>
    </w:p>
    <w:p w14:paraId="372078D8" w14:textId="41080F28" w:rsidR="00835317" w:rsidRPr="00442087" w:rsidRDefault="00835317" w:rsidP="00CE7B93">
      <w:pPr>
        <w:tabs>
          <w:tab w:val="left" w:pos="1080"/>
          <w:tab w:val="center" w:pos="5087"/>
        </w:tabs>
        <w:autoSpaceDE w:val="0"/>
        <w:autoSpaceDN w:val="0"/>
        <w:adjustRightInd w:val="0"/>
        <w:ind w:right="-2" w:firstLine="567"/>
        <w:jc w:val="both"/>
        <w:rPr>
          <w:sz w:val="20"/>
          <w:szCs w:val="20"/>
          <w:lang w:val="ru-RU"/>
        </w:rPr>
      </w:pPr>
      <w:r w:rsidRPr="00442087">
        <w:rPr>
          <w:sz w:val="20"/>
          <w:szCs w:val="20"/>
          <w:lang w:val="ru-RU"/>
        </w:rPr>
        <w:t>3 См. Приложение H.</w:t>
      </w:r>
    </w:p>
    <w:p w14:paraId="0DA350EF" w14:textId="77777777" w:rsidR="00835317" w:rsidRPr="00852317" w:rsidRDefault="00835317" w:rsidP="00CE7B93">
      <w:pPr>
        <w:tabs>
          <w:tab w:val="left" w:pos="1080"/>
          <w:tab w:val="center" w:pos="5087"/>
        </w:tabs>
        <w:autoSpaceDE w:val="0"/>
        <w:autoSpaceDN w:val="0"/>
        <w:adjustRightInd w:val="0"/>
        <w:ind w:right="-2" w:firstLine="567"/>
        <w:jc w:val="both"/>
        <w:rPr>
          <w:lang w:val="ru-RU"/>
        </w:rPr>
      </w:pPr>
    </w:p>
    <w:p w14:paraId="58B41B07" w14:textId="146C5E2B" w:rsidR="00835317" w:rsidRPr="00442087" w:rsidRDefault="00835317" w:rsidP="00442087">
      <w:pPr>
        <w:tabs>
          <w:tab w:val="left" w:pos="1080"/>
          <w:tab w:val="center" w:pos="5087"/>
        </w:tabs>
        <w:autoSpaceDE w:val="0"/>
        <w:autoSpaceDN w:val="0"/>
        <w:adjustRightInd w:val="0"/>
        <w:ind w:right="-2" w:firstLine="567"/>
        <w:jc w:val="both"/>
        <w:rPr>
          <w:b/>
          <w:bCs/>
          <w:lang w:val="ru-RU"/>
        </w:rPr>
      </w:pPr>
      <w:r w:rsidRPr="00852317">
        <w:rPr>
          <w:b/>
          <w:bCs/>
          <w:lang w:val="ru-RU"/>
        </w:rPr>
        <w:t>3.19</w:t>
      </w:r>
      <w:r w:rsidR="00442087">
        <w:rPr>
          <w:b/>
          <w:bCs/>
          <w:lang w:val="ru-RU"/>
        </w:rPr>
        <w:t xml:space="preserve"> </w:t>
      </w:r>
      <w:r w:rsidR="00442087" w:rsidRPr="00852317">
        <w:rPr>
          <w:b/>
          <w:bCs/>
          <w:lang w:val="ru-RU"/>
        </w:rPr>
        <w:t>П</w:t>
      </w:r>
      <w:r w:rsidRPr="00852317">
        <w:rPr>
          <w:b/>
          <w:bCs/>
          <w:lang w:val="ru-RU"/>
        </w:rPr>
        <w:t>ромывка</w:t>
      </w:r>
      <w:r w:rsidR="00442087">
        <w:rPr>
          <w:b/>
          <w:bCs/>
          <w:lang w:val="ru-RU"/>
        </w:rPr>
        <w:t xml:space="preserve"> </w:t>
      </w:r>
      <w:r w:rsidR="00442087" w:rsidRPr="00442087">
        <w:rPr>
          <w:lang w:val="ru-RU"/>
        </w:rPr>
        <w:t>(</w:t>
      </w:r>
      <w:r w:rsidR="00442087" w:rsidRPr="00442087">
        <w:t>priming</w:t>
      </w:r>
      <w:r w:rsidR="00442087" w:rsidRPr="00442087">
        <w:rPr>
          <w:lang w:val="ru-RU"/>
        </w:rPr>
        <w:t>): Д</w:t>
      </w:r>
      <w:r w:rsidRPr="00442087">
        <w:rPr>
          <w:lang w:val="ru-RU"/>
        </w:rPr>
        <w:t>ействия</w:t>
      </w:r>
      <w:r w:rsidRPr="00852317">
        <w:rPr>
          <w:lang w:val="ru-RU"/>
        </w:rPr>
        <w:t>, которые подготавливают дозирующий механизм игольчатой инъекционной системы (3.15) к использованию</w:t>
      </w:r>
      <w:r w:rsidR="00442087">
        <w:rPr>
          <w:lang w:val="ru-RU"/>
        </w:rPr>
        <w:t>.</w:t>
      </w:r>
    </w:p>
    <w:p w14:paraId="107DB66F" w14:textId="77777777" w:rsidR="00835317" w:rsidRPr="00852317" w:rsidRDefault="00835317" w:rsidP="00CE7B93">
      <w:pPr>
        <w:tabs>
          <w:tab w:val="left" w:pos="1080"/>
          <w:tab w:val="center" w:pos="5087"/>
        </w:tabs>
        <w:autoSpaceDE w:val="0"/>
        <w:autoSpaceDN w:val="0"/>
        <w:adjustRightInd w:val="0"/>
        <w:ind w:right="-2" w:firstLine="567"/>
        <w:jc w:val="both"/>
        <w:rPr>
          <w:lang w:val="ru-RU"/>
        </w:rPr>
      </w:pPr>
    </w:p>
    <w:p w14:paraId="41CC8077" w14:textId="769D1192" w:rsidR="00835317" w:rsidRPr="00442087" w:rsidRDefault="00442087" w:rsidP="00CE7B93">
      <w:pPr>
        <w:tabs>
          <w:tab w:val="left" w:pos="1080"/>
          <w:tab w:val="center" w:pos="5087"/>
        </w:tabs>
        <w:autoSpaceDE w:val="0"/>
        <w:autoSpaceDN w:val="0"/>
        <w:adjustRightInd w:val="0"/>
        <w:ind w:right="-2" w:firstLine="567"/>
        <w:jc w:val="both"/>
        <w:rPr>
          <w:sz w:val="20"/>
          <w:szCs w:val="20"/>
          <w:lang w:val="ru-RU"/>
        </w:rPr>
      </w:pPr>
      <w:r w:rsidRPr="00442087">
        <w:rPr>
          <w:b/>
          <w:bCs/>
          <w:i/>
          <w:iCs/>
          <w:sz w:val="20"/>
          <w:szCs w:val="20"/>
          <w:lang w:val="ru-RU"/>
        </w:rPr>
        <w:t>Пример</w:t>
      </w:r>
      <w:r w:rsidRPr="00442087">
        <w:rPr>
          <w:sz w:val="20"/>
          <w:szCs w:val="20"/>
          <w:lang w:val="ru-RU"/>
        </w:rPr>
        <w:t xml:space="preserve"> – </w:t>
      </w:r>
      <w:r w:rsidR="00835317" w:rsidRPr="00442087">
        <w:rPr>
          <w:sz w:val="20"/>
          <w:szCs w:val="20"/>
          <w:lang w:val="ru-RU"/>
        </w:rPr>
        <w:t>Удаление воздуха из тракта подачи жидкости.</w:t>
      </w:r>
    </w:p>
    <w:p w14:paraId="5D691B49" w14:textId="77777777" w:rsidR="00835317" w:rsidRPr="00852317" w:rsidRDefault="00835317" w:rsidP="00CE7B93">
      <w:pPr>
        <w:tabs>
          <w:tab w:val="left" w:pos="1080"/>
          <w:tab w:val="center" w:pos="5087"/>
        </w:tabs>
        <w:autoSpaceDE w:val="0"/>
        <w:autoSpaceDN w:val="0"/>
        <w:adjustRightInd w:val="0"/>
        <w:ind w:right="-2" w:firstLine="567"/>
        <w:jc w:val="both"/>
        <w:rPr>
          <w:lang w:val="ru-RU"/>
        </w:rPr>
      </w:pPr>
    </w:p>
    <w:p w14:paraId="1324816D" w14:textId="03E7BE0A" w:rsidR="00835317" w:rsidRPr="00442087" w:rsidRDefault="00835317" w:rsidP="00442087">
      <w:pPr>
        <w:tabs>
          <w:tab w:val="left" w:pos="1080"/>
          <w:tab w:val="center" w:pos="5087"/>
        </w:tabs>
        <w:autoSpaceDE w:val="0"/>
        <w:autoSpaceDN w:val="0"/>
        <w:adjustRightInd w:val="0"/>
        <w:ind w:right="-2" w:firstLine="567"/>
        <w:jc w:val="both"/>
        <w:rPr>
          <w:b/>
          <w:bCs/>
          <w:lang w:val="ru-RU"/>
        </w:rPr>
      </w:pPr>
      <w:r w:rsidRPr="00852317">
        <w:rPr>
          <w:b/>
          <w:bCs/>
          <w:lang w:val="ru-RU"/>
        </w:rPr>
        <w:t>3.20</w:t>
      </w:r>
      <w:r w:rsidR="00442087">
        <w:rPr>
          <w:b/>
          <w:bCs/>
          <w:lang w:val="ru-RU"/>
        </w:rPr>
        <w:t xml:space="preserve"> </w:t>
      </w:r>
      <w:r w:rsidR="00442087" w:rsidRPr="00852317">
        <w:rPr>
          <w:b/>
          <w:bCs/>
          <w:lang w:val="ru-RU"/>
        </w:rPr>
        <w:t>Р</w:t>
      </w:r>
      <w:r w:rsidRPr="00852317">
        <w:rPr>
          <w:b/>
          <w:bCs/>
          <w:lang w:val="ru-RU"/>
        </w:rPr>
        <w:t>езервуар</w:t>
      </w:r>
      <w:r w:rsidR="00442087">
        <w:rPr>
          <w:b/>
          <w:bCs/>
          <w:lang w:val="ru-RU"/>
        </w:rPr>
        <w:t xml:space="preserve"> </w:t>
      </w:r>
      <w:r w:rsidR="00442087" w:rsidRPr="00442087">
        <w:rPr>
          <w:lang w:val="ru-RU"/>
        </w:rPr>
        <w:t>(</w:t>
      </w:r>
      <w:r w:rsidR="00442087" w:rsidRPr="00442087">
        <w:t>reservoir</w:t>
      </w:r>
      <w:r w:rsidR="00442087" w:rsidRPr="00442087">
        <w:rPr>
          <w:lang w:val="ru-RU"/>
        </w:rPr>
        <w:t>): К</w:t>
      </w:r>
      <w:r w:rsidRPr="00442087">
        <w:rPr>
          <w:lang w:val="ru-RU"/>
        </w:rPr>
        <w:t>онтейнер</w:t>
      </w:r>
      <w:r w:rsidRPr="00852317">
        <w:rPr>
          <w:lang w:val="ru-RU"/>
        </w:rPr>
        <w:t xml:space="preserve"> (3.3), поставляемый пустым и находящийся в непосредственном контакте с лекарственным препаратом после заполнения пользователем</w:t>
      </w:r>
      <w:r w:rsidR="00442087">
        <w:rPr>
          <w:lang w:val="ru-RU"/>
        </w:rPr>
        <w:t>.</w:t>
      </w:r>
    </w:p>
    <w:p w14:paraId="7A85E0FA" w14:textId="77777777" w:rsidR="00835317" w:rsidRPr="00852317" w:rsidRDefault="00835317" w:rsidP="00CE7B93">
      <w:pPr>
        <w:tabs>
          <w:tab w:val="left" w:pos="1080"/>
          <w:tab w:val="center" w:pos="5087"/>
        </w:tabs>
        <w:autoSpaceDE w:val="0"/>
        <w:autoSpaceDN w:val="0"/>
        <w:adjustRightInd w:val="0"/>
        <w:ind w:right="-2" w:firstLine="567"/>
        <w:jc w:val="both"/>
        <w:rPr>
          <w:lang w:val="ru-RU"/>
        </w:rPr>
      </w:pPr>
    </w:p>
    <w:p w14:paraId="2964FA12" w14:textId="77777777" w:rsidR="00442087" w:rsidRPr="00442087" w:rsidRDefault="00835317" w:rsidP="00CE7B93">
      <w:pPr>
        <w:tabs>
          <w:tab w:val="left" w:pos="1080"/>
          <w:tab w:val="center" w:pos="5087"/>
        </w:tabs>
        <w:autoSpaceDE w:val="0"/>
        <w:autoSpaceDN w:val="0"/>
        <w:adjustRightInd w:val="0"/>
        <w:ind w:right="-2" w:firstLine="567"/>
        <w:jc w:val="both"/>
        <w:rPr>
          <w:sz w:val="20"/>
          <w:szCs w:val="20"/>
          <w:lang w:val="ru-RU"/>
        </w:rPr>
      </w:pPr>
      <w:r w:rsidRPr="00442087">
        <w:rPr>
          <w:sz w:val="20"/>
          <w:szCs w:val="20"/>
          <w:lang w:val="ru-RU"/>
        </w:rPr>
        <w:t>Примечани</w:t>
      </w:r>
      <w:r w:rsidR="00442087" w:rsidRPr="00442087">
        <w:rPr>
          <w:sz w:val="20"/>
          <w:szCs w:val="20"/>
          <w:lang w:val="ru-RU"/>
        </w:rPr>
        <w:t>я</w:t>
      </w:r>
    </w:p>
    <w:p w14:paraId="204B1861" w14:textId="73FBFD43" w:rsidR="00835317" w:rsidRPr="00442087" w:rsidRDefault="00835317" w:rsidP="00442087">
      <w:pPr>
        <w:tabs>
          <w:tab w:val="left" w:pos="1080"/>
          <w:tab w:val="center" w:pos="5087"/>
        </w:tabs>
        <w:autoSpaceDE w:val="0"/>
        <w:autoSpaceDN w:val="0"/>
        <w:adjustRightInd w:val="0"/>
        <w:ind w:right="-2" w:firstLine="567"/>
        <w:jc w:val="both"/>
        <w:rPr>
          <w:sz w:val="20"/>
          <w:szCs w:val="20"/>
          <w:lang w:val="ru-RU"/>
        </w:rPr>
      </w:pPr>
      <w:r w:rsidRPr="00442087">
        <w:rPr>
          <w:sz w:val="20"/>
          <w:szCs w:val="20"/>
          <w:lang w:val="ru-RU"/>
        </w:rPr>
        <w:t>1 Основная цель резервуара - содержать лекарственный препарат до начала введения.</w:t>
      </w:r>
    </w:p>
    <w:p w14:paraId="7BF303FF" w14:textId="0F7AC59E" w:rsidR="00835317" w:rsidRPr="00442087" w:rsidRDefault="00835317" w:rsidP="00CE7B93">
      <w:pPr>
        <w:tabs>
          <w:tab w:val="left" w:pos="1080"/>
          <w:tab w:val="center" w:pos="5087"/>
        </w:tabs>
        <w:autoSpaceDE w:val="0"/>
        <w:autoSpaceDN w:val="0"/>
        <w:adjustRightInd w:val="0"/>
        <w:ind w:right="-2" w:firstLine="567"/>
        <w:jc w:val="both"/>
        <w:rPr>
          <w:sz w:val="20"/>
          <w:szCs w:val="20"/>
          <w:lang w:val="ru-RU"/>
        </w:rPr>
      </w:pPr>
      <w:r w:rsidRPr="00442087">
        <w:rPr>
          <w:sz w:val="20"/>
          <w:szCs w:val="20"/>
          <w:lang w:val="ru-RU"/>
        </w:rPr>
        <w:lastRenderedPageBreak/>
        <w:t>2 См. ISO 11608-3:2022, Приложение F.</w:t>
      </w:r>
    </w:p>
    <w:p w14:paraId="34ED47C5" w14:textId="77777777" w:rsidR="00835317" w:rsidRPr="00852317" w:rsidRDefault="00835317" w:rsidP="00CE7B93">
      <w:pPr>
        <w:tabs>
          <w:tab w:val="left" w:pos="1080"/>
          <w:tab w:val="center" w:pos="5087"/>
        </w:tabs>
        <w:autoSpaceDE w:val="0"/>
        <w:autoSpaceDN w:val="0"/>
        <w:adjustRightInd w:val="0"/>
        <w:ind w:right="-2" w:firstLine="567"/>
        <w:jc w:val="both"/>
        <w:rPr>
          <w:lang w:val="ru-RU"/>
        </w:rPr>
      </w:pPr>
    </w:p>
    <w:p w14:paraId="513C2C28" w14:textId="16BEBB65" w:rsidR="00835317" w:rsidRPr="00442087" w:rsidRDefault="00835317" w:rsidP="00442087">
      <w:pPr>
        <w:tabs>
          <w:tab w:val="left" w:pos="1080"/>
          <w:tab w:val="center" w:pos="5087"/>
        </w:tabs>
        <w:autoSpaceDE w:val="0"/>
        <w:autoSpaceDN w:val="0"/>
        <w:adjustRightInd w:val="0"/>
        <w:ind w:right="-2" w:firstLine="567"/>
        <w:jc w:val="both"/>
        <w:rPr>
          <w:b/>
          <w:bCs/>
          <w:lang w:val="ru-RU"/>
        </w:rPr>
      </w:pPr>
      <w:r w:rsidRPr="00852317">
        <w:rPr>
          <w:b/>
          <w:bCs/>
          <w:lang w:val="ru-RU"/>
        </w:rPr>
        <w:t>3.21</w:t>
      </w:r>
      <w:r w:rsidR="00442087">
        <w:rPr>
          <w:b/>
          <w:bCs/>
          <w:lang w:val="ru-RU"/>
        </w:rPr>
        <w:t xml:space="preserve"> О</w:t>
      </w:r>
      <w:r w:rsidRPr="00852317">
        <w:rPr>
          <w:b/>
          <w:bCs/>
          <w:lang w:val="ru-RU"/>
        </w:rPr>
        <w:t>статочный объем</w:t>
      </w:r>
      <w:r w:rsidR="00442087">
        <w:rPr>
          <w:b/>
          <w:bCs/>
          <w:lang w:val="ru-RU"/>
        </w:rPr>
        <w:t xml:space="preserve"> </w:t>
      </w:r>
      <w:r w:rsidR="00442087" w:rsidRPr="00442087">
        <w:rPr>
          <w:lang w:val="ru-RU"/>
        </w:rPr>
        <w:t>(</w:t>
      </w:r>
      <w:r w:rsidR="00442087" w:rsidRPr="00442087">
        <w:t>residual volume</w:t>
      </w:r>
      <w:r w:rsidR="00442087" w:rsidRPr="00442087">
        <w:rPr>
          <w:lang w:val="ru-RU"/>
        </w:rPr>
        <w:t>): О</w:t>
      </w:r>
      <w:r w:rsidRPr="00442087">
        <w:rPr>
          <w:lang w:val="ru-RU"/>
        </w:rPr>
        <w:t>бъем</w:t>
      </w:r>
      <w:r w:rsidRPr="00852317">
        <w:rPr>
          <w:lang w:val="ru-RU"/>
        </w:rPr>
        <w:t xml:space="preserve"> лекарственного препарата, оставшийся в игольчатой инъекционной системе (3.15) после завершения введения дозировки</w:t>
      </w:r>
      <w:r w:rsidR="00442087">
        <w:rPr>
          <w:lang w:val="ru-RU"/>
        </w:rPr>
        <w:t>.</w:t>
      </w:r>
    </w:p>
    <w:p w14:paraId="0C76D7D2" w14:textId="77777777" w:rsidR="00835317" w:rsidRPr="00852317" w:rsidRDefault="00835317" w:rsidP="00CE7B93">
      <w:pPr>
        <w:tabs>
          <w:tab w:val="left" w:pos="1080"/>
          <w:tab w:val="center" w:pos="5087"/>
        </w:tabs>
        <w:autoSpaceDE w:val="0"/>
        <w:autoSpaceDN w:val="0"/>
        <w:adjustRightInd w:val="0"/>
        <w:ind w:right="-2" w:firstLine="567"/>
        <w:jc w:val="both"/>
        <w:rPr>
          <w:lang w:val="ru-RU"/>
        </w:rPr>
      </w:pPr>
    </w:p>
    <w:p w14:paraId="46424C3C" w14:textId="74E268A9" w:rsidR="00835317" w:rsidRPr="00442087" w:rsidRDefault="00442087" w:rsidP="00CE7B93">
      <w:pPr>
        <w:tabs>
          <w:tab w:val="left" w:pos="1080"/>
          <w:tab w:val="center" w:pos="5087"/>
        </w:tabs>
        <w:autoSpaceDE w:val="0"/>
        <w:autoSpaceDN w:val="0"/>
        <w:adjustRightInd w:val="0"/>
        <w:ind w:right="-2" w:firstLine="567"/>
        <w:jc w:val="both"/>
        <w:rPr>
          <w:sz w:val="20"/>
          <w:szCs w:val="20"/>
          <w:lang w:val="ru-RU"/>
        </w:rPr>
      </w:pPr>
      <w:r w:rsidRPr="00442087">
        <w:rPr>
          <w:sz w:val="20"/>
          <w:szCs w:val="20"/>
          <w:lang w:val="ru-RU"/>
        </w:rPr>
        <w:t xml:space="preserve">Примечание – </w:t>
      </w:r>
      <w:r w:rsidR="00835317" w:rsidRPr="00442087">
        <w:rPr>
          <w:sz w:val="20"/>
          <w:szCs w:val="20"/>
          <w:lang w:val="ru-RU"/>
        </w:rPr>
        <w:t>В случае игольчатой инъекционной системы (3.15), в которой присутствует соединительный путь к отдельной, не встроенной игле или канюле, остаточный объем будет включать объем внутри данного соединительного пути [это относится как к одноразовым, так и к многоразовым игольчатым инъекционным системам (3.15)].</w:t>
      </w:r>
    </w:p>
    <w:p w14:paraId="7873756E" w14:textId="77777777" w:rsidR="00835317" w:rsidRPr="004C3252" w:rsidRDefault="00835317" w:rsidP="00CE7B93">
      <w:pPr>
        <w:tabs>
          <w:tab w:val="left" w:pos="1080"/>
          <w:tab w:val="center" w:pos="5087"/>
        </w:tabs>
        <w:autoSpaceDE w:val="0"/>
        <w:autoSpaceDN w:val="0"/>
        <w:adjustRightInd w:val="0"/>
        <w:ind w:right="-2" w:firstLine="567"/>
        <w:jc w:val="both"/>
        <w:rPr>
          <w:lang w:val="ru-RU"/>
        </w:rPr>
      </w:pPr>
    </w:p>
    <w:p w14:paraId="739D5BF2" w14:textId="4B599692" w:rsidR="00835317" w:rsidRPr="00ED581C" w:rsidRDefault="00835317" w:rsidP="00ED581C">
      <w:pPr>
        <w:tabs>
          <w:tab w:val="left" w:pos="1080"/>
          <w:tab w:val="center" w:pos="5087"/>
        </w:tabs>
        <w:autoSpaceDE w:val="0"/>
        <w:autoSpaceDN w:val="0"/>
        <w:adjustRightInd w:val="0"/>
        <w:ind w:right="-2" w:firstLine="567"/>
        <w:jc w:val="both"/>
        <w:rPr>
          <w:b/>
          <w:bCs/>
        </w:rPr>
      </w:pPr>
      <w:r w:rsidRPr="00852317">
        <w:rPr>
          <w:b/>
          <w:bCs/>
          <w:lang w:val="ru-RU"/>
        </w:rPr>
        <w:t>3.22</w:t>
      </w:r>
      <w:r w:rsidR="00442087">
        <w:rPr>
          <w:b/>
          <w:bCs/>
          <w:lang w:val="ru-RU"/>
        </w:rPr>
        <w:t xml:space="preserve"> О</w:t>
      </w:r>
      <w:r w:rsidRPr="00852317">
        <w:rPr>
          <w:b/>
          <w:bCs/>
          <w:lang w:val="ru-RU"/>
        </w:rPr>
        <w:t>статочная шкала</w:t>
      </w:r>
      <w:r w:rsidR="00442087">
        <w:rPr>
          <w:b/>
          <w:bCs/>
          <w:lang w:val="ru-RU"/>
        </w:rPr>
        <w:t xml:space="preserve"> </w:t>
      </w:r>
      <w:r w:rsidR="00442087" w:rsidRPr="00054795">
        <w:rPr>
          <w:lang w:val="ru-RU"/>
        </w:rPr>
        <w:t>(</w:t>
      </w:r>
      <w:r w:rsidR="004C3252" w:rsidRPr="00054795">
        <w:t>residual scale</w:t>
      </w:r>
      <w:r w:rsidR="00442087" w:rsidRPr="00054795">
        <w:rPr>
          <w:lang w:val="ru-RU"/>
        </w:rPr>
        <w:t>): Ш</w:t>
      </w:r>
      <w:r w:rsidRPr="00054795">
        <w:rPr>
          <w:lang w:val="ru-RU"/>
        </w:rPr>
        <w:t>кала</w:t>
      </w:r>
      <w:r w:rsidRPr="004C3252">
        <w:rPr>
          <w:lang w:val="ru-RU"/>
        </w:rPr>
        <w:t>, указывающая остаток лекарственного препарата в контейнере (3.3)</w:t>
      </w:r>
      <w:r w:rsidR="00054795">
        <w:rPr>
          <w:lang w:val="ru-RU"/>
        </w:rPr>
        <w:t>.</w:t>
      </w:r>
    </w:p>
    <w:p w14:paraId="211353DF" w14:textId="707C3FBD" w:rsidR="00835317" w:rsidRPr="00ED581C" w:rsidRDefault="00835317" w:rsidP="00ED581C">
      <w:pPr>
        <w:tabs>
          <w:tab w:val="left" w:pos="1080"/>
          <w:tab w:val="center" w:pos="5087"/>
        </w:tabs>
        <w:autoSpaceDE w:val="0"/>
        <w:autoSpaceDN w:val="0"/>
        <w:adjustRightInd w:val="0"/>
        <w:ind w:right="-2" w:firstLine="567"/>
        <w:jc w:val="both"/>
        <w:rPr>
          <w:b/>
          <w:bCs/>
          <w:lang w:val="ru-RU"/>
        </w:rPr>
      </w:pPr>
      <w:r w:rsidRPr="00852317">
        <w:rPr>
          <w:b/>
          <w:bCs/>
          <w:lang w:val="ru-RU"/>
        </w:rPr>
        <w:t>3.23</w:t>
      </w:r>
      <w:r w:rsidR="00ED581C">
        <w:rPr>
          <w:b/>
          <w:bCs/>
          <w:lang w:val="ru-RU"/>
        </w:rPr>
        <w:t xml:space="preserve"> С</w:t>
      </w:r>
      <w:r w:rsidRPr="00852317">
        <w:rPr>
          <w:b/>
          <w:bCs/>
          <w:lang w:val="ru-RU"/>
        </w:rPr>
        <w:t>рок годности</w:t>
      </w:r>
      <w:r w:rsidR="00054795">
        <w:rPr>
          <w:b/>
          <w:bCs/>
          <w:lang w:val="ru-RU"/>
        </w:rPr>
        <w:t xml:space="preserve"> </w:t>
      </w:r>
      <w:r w:rsidR="00054795" w:rsidRPr="00ED581C">
        <w:rPr>
          <w:lang w:val="ru-RU"/>
        </w:rPr>
        <w:t>(</w:t>
      </w:r>
      <w:r w:rsidR="00054795" w:rsidRPr="00ED581C">
        <w:t>shelf life</w:t>
      </w:r>
      <w:r w:rsidR="00054795" w:rsidRPr="00ED581C">
        <w:rPr>
          <w:lang w:val="ru-RU"/>
        </w:rPr>
        <w:t>)</w:t>
      </w:r>
      <w:r w:rsidR="00ED581C" w:rsidRPr="00ED581C">
        <w:rPr>
          <w:lang w:val="ru-RU"/>
        </w:rPr>
        <w:t>: М</w:t>
      </w:r>
      <w:r w:rsidRPr="00ED581C">
        <w:rPr>
          <w:lang w:val="ru-RU"/>
        </w:rPr>
        <w:t>аксимальный</w:t>
      </w:r>
      <w:r w:rsidRPr="00852317">
        <w:rPr>
          <w:lang w:val="ru-RU"/>
        </w:rPr>
        <w:t xml:space="preserve"> период времени (обычно измеряемый в месяцах или годах) с момента изготовления до выпуска в цепочку поставок до момента первого использования</w:t>
      </w:r>
      <w:r w:rsidR="00ED581C">
        <w:rPr>
          <w:lang w:val="ru-RU"/>
        </w:rPr>
        <w:t>.</w:t>
      </w:r>
    </w:p>
    <w:p w14:paraId="57340ED0" w14:textId="570B8864" w:rsidR="00835317" w:rsidRPr="00ED581C" w:rsidRDefault="00835317" w:rsidP="00ED581C">
      <w:pPr>
        <w:tabs>
          <w:tab w:val="left" w:pos="1080"/>
          <w:tab w:val="center" w:pos="5087"/>
        </w:tabs>
        <w:autoSpaceDE w:val="0"/>
        <w:autoSpaceDN w:val="0"/>
        <w:adjustRightInd w:val="0"/>
        <w:ind w:right="-2" w:firstLine="567"/>
        <w:jc w:val="both"/>
        <w:rPr>
          <w:b/>
          <w:bCs/>
          <w:lang w:val="ru-RU"/>
        </w:rPr>
      </w:pPr>
      <w:r w:rsidRPr="00852317">
        <w:rPr>
          <w:b/>
          <w:bCs/>
          <w:lang w:val="ru-RU"/>
        </w:rPr>
        <w:t>3.24</w:t>
      </w:r>
      <w:r w:rsidR="00ED581C">
        <w:rPr>
          <w:b/>
          <w:bCs/>
          <w:lang w:val="ru-RU"/>
        </w:rPr>
        <w:t xml:space="preserve"> О</w:t>
      </w:r>
      <w:r w:rsidRPr="00852317">
        <w:rPr>
          <w:b/>
          <w:bCs/>
          <w:lang w:val="ru-RU"/>
        </w:rPr>
        <w:t>бозначение системы</w:t>
      </w:r>
      <w:r w:rsidR="00ED581C">
        <w:rPr>
          <w:b/>
          <w:bCs/>
          <w:lang w:val="ru-RU"/>
        </w:rPr>
        <w:t xml:space="preserve"> </w:t>
      </w:r>
      <w:r w:rsidR="00ED581C" w:rsidRPr="00ED581C">
        <w:rPr>
          <w:lang w:val="ru-RU"/>
        </w:rPr>
        <w:t>(</w:t>
      </w:r>
      <w:r w:rsidR="00ED581C" w:rsidRPr="00ED581C">
        <w:t>system designation</w:t>
      </w:r>
      <w:r w:rsidR="00ED581C" w:rsidRPr="00ED581C">
        <w:rPr>
          <w:lang w:val="ru-RU"/>
        </w:rPr>
        <w:t>): С</w:t>
      </w:r>
      <w:r w:rsidRPr="00ED581C">
        <w:rPr>
          <w:lang w:val="ru-RU"/>
        </w:rPr>
        <w:t>пособ</w:t>
      </w:r>
      <w:r w:rsidRPr="00852317">
        <w:rPr>
          <w:lang w:val="ru-RU"/>
        </w:rPr>
        <w:t xml:space="preserve"> разграничения различных типов игольчатых инъекционных систем (3.15) в зависимости от того, является ли (медикаментозный) контейнер (3.3) заменяемым или незаменяемым, и если этот контейнер предназначен для содержания нескольких дозировок или одной дозировки</w:t>
      </w:r>
    </w:p>
    <w:p w14:paraId="03292D51" w14:textId="77777777" w:rsidR="00835317" w:rsidRPr="00852317" w:rsidRDefault="00835317" w:rsidP="00CE7B93">
      <w:pPr>
        <w:tabs>
          <w:tab w:val="left" w:pos="1080"/>
          <w:tab w:val="center" w:pos="5087"/>
        </w:tabs>
        <w:autoSpaceDE w:val="0"/>
        <w:autoSpaceDN w:val="0"/>
        <w:adjustRightInd w:val="0"/>
        <w:ind w:right="-2" w:firstLine="567"/>
        <w:jc w:val="both"/>
        <w:rPr>
          <w:lang w:val="ru-RU"/>
        </w:rPr>
      </w:pPr>
    </w:p>
    <w:p w14:paraId="5DBC1CA5" w14:textId="541908C7" w:rsidR="00835317" w:rsidRPr="00ED581C" w:rsidRDefault="00835317" w:rsidP="00CE7B93">
      <w:pPr>
        <w:tabs>
          <w:tab w:val="left" w:pos="1080"/>
          <w:tab w:val="center" w:pos="5087"/>
        </w:tabs>
        <w:autoSpaceDE w:val="0"/>
        <w:autoSpaceDN w:val="0"/>
        <w:adjustRightInd w:val="0"/>
        <w:ind w:right="-2" w:firstLine="567"/>
        <w:jc w:val="both"/>
        <w:rPr>
          <w:sz w:val="20"/>
          <w:szCs w:val="20"/>
          <w:lang w:val="ru-RU"/>
        </w:rPr>
      </w:pPr>
      <w:r w:rsidRPr="00ED581C">
        <w:rPr>
          <w:sz w:val="20"/>
          <w:szCs w:val="20"/>
          <w:lang w:val="ru-RU"/>
        </w:rPr>
        <w:t xml:space="preserve">Примечание </w:t>
      </w:r>
      <w:r w:rsidR="00ED581C" w:rsidRPr="00ED581C">
        <w:rPr>
          <w:sz w:val="20"/>
          <w:szCs w:val="20"/>
          <w:lang w:val="ru-RU"/>
        </w:rPr>
        <w:t xml:space="preserve">– </w:t>
      </w:r>
      <w:r w:rsidRPr="00ED581C">
        <w:rPr>
          <w:sz w:val="20"/>
          <w:szCs w:val="20"/>
          <w:lang w:val="ru-RU"/>
        </w:rPr>
        <w:t>См. Таблицу 1 для обозначений систем.</w:t>
      </w:r>
    </w:p>
    <w:p w14:paraId="14A3C3D5" w14:textId="77777777" w:rsidR="00835317" w:rsidRPr="00852317" w:rsidRDefault="00835317" w:rsidP="00CE7B93">
      <w:pPr>
        <w:tabs>
          <w:tab w:val="left" w:pos="1080"/>
          <w:tab w:val="center" w:pos="5087"/>
        </w:tabs>
        <w:autoSpaceDE w:val="0"/>
        <w:autoSpaceDN w:val="0"/>
        <w:adjustRightInd w:val="0"/>
        <w:ind w:right="-2" w:firstLine="567"/>
        <w:jc w:val="both"/>
        <w:rPr>
          <w:lang w:val="ru-RU"/>
        </w:rPr>
      </w:pPr>
    </w:p>
    <w:p w14:paraId="0D9621E5" w14:textId="201F1773" w:rsidR="00835317" w:rsidRPr="00ED581C" w:rsidRDefault="00835317" w:rsidP="00ED581C">
      <w:pPr>
        <w:tabs>
          <w:tab w:val="left" w:pos="1080"/>
          <w:tab w:val="center" w:pos="5087"/>
        </w:tabs>
        <w:autoSpaceDE w:val="0"/>
        <w:autoSpaceDN w:val="0"/>
        <w:adjustRightInd w:val="0"/>
        <w:ind w:right="-2" w:firstLine="567"/>
        <w:jc w:val="both"/>
        <w:rPr>
          <w:b/>
          <w:bCs/>
          <w:lang w:val="ru-RU"/>
        </w:rPr>
      </w:pPr>
      <w:r w:rsidRPr="00852317">
        <w:rPr>
          <w:b/>
          <w:bCs/>
          <w:lang w:val="ru-RU"/>
        </w:rPr>
        <w:t>3.25</w:t>
      </w:r>
      <w:r w:rsidR="00ED581C">
        <w:rPr>
          <w:b/>
          <w:bCs/>
          <w:lang w:val="ru-RU"/>
        </w:rPr>
        <w:t xml:space="preserve"> З</w:t>
      </w:r>
      <w:r w:rsidRPr="00852317">
        <w:rPr>
          <w:b/>
          <w:bCs/>
          <w:lang w:val="ru-RU"/>
        </w:rPr>
        <w:t>аполненный пользователем</w:t>
      </w:r>
      <w:r w:rsidR="00ED581C">
        <w:rPr>
          <w:b/>
          <w:bCs/>
          <w:lang w:val="ru-RU"/>
        </w:rPr>
        <w:t xml:space="preserve"> </w:t>
      </w:r>
      <w:r w:rsidR="00ED581C" w:rsidRPr="00ED581C">
        <w:rPr>
          <w:lang w:val="ru-RU"/>
        </w:rPr>
        <w:t>(</w:t>
      </w:r>
      <w:r w:rsidR="00ED581C" w:rsidRPr="00ED581C">
        <w:t>user-filled</w:t>
      </w:r>
      <w:r w:rsidR="00ED581C" w:rsidRPr="00ED581C">
        <w:rPr>
          <w:lang w:val="ru-RU"/>
        </w:rPr>
        <w:t>)</w:t>
      </w:r>
      <w:proofErr w:type="gramStart"/>
      <w:r w:rsidR="00ED581C" w:rsidRPr="00ED581C">
        <w:rPr>
          <w:lang w:val="ru-RU"/>
        </w:rPr>
        <w:t>: З</w:t>
      </w:r>
      <w:r w:rsidRPr="00ED581C">
        <w:rPr>
          <w:lang w:val="ru-RU"/>
        </w:rPr>
        <w:t>аполняется</w:t>
      </w:r>
      <w:proofErr w:type="gramEnd"/>
      <w:r w:rsidRPr="00852317">
        <w:rPr>
          <w:lang w:val="ru-RU"/>
        </w:rPr>
        <w:t xml:space="preserve"> пользователем вручную или автоматически из отдельного контейнера с лекарственным препаратом или растворителем, или </w:t>
      </w:r>
      <w:proofErr w:type="spellStart"/>
      <w:r w:rsidRPr="00852317">
        <w:rPr>
          <w:lang w:val="ru-RU"/>
        </w:rPr>
        <w:t>реконституированный</w:t>
      </w:r>
      <w:proofErr w:type="spellEnd"/>
      <w:r w:rsidRPr="00852317">
        <w:rPr>
          <w:lang w:val="ru-RU"/>
        </w:rPr>
        <w:t xml:space="preserve"> (например, в случае, если он находится в </w:t>
      </w:r>
      <w:proofErr w:type="spellStart"/>
      <w:r w:rsidRPr="00852317">
        <w:rPr>
          <w:lang w:val="ru-RU"/>
        </w:rPr>
        <w:t>лиофилизованной</w:t>
      </w:r>
      <w:proofErr w:type="spellEnd"/>
      <w:r w:rsidRPr="00852317">
        <w:rPr>
          <w:lang w:val="ru-RU"/>
        </w:rPr>
        <w:t xml:space="preserve"> форме)</w:t>
      </w:r>
      <w:r w:rsidR="00ED581C">
        <w:rPr>
          <w:lang w:val="ru-RU"/>
        </w:rPr>
        <w:t>.</w:t>
      </w:r>
    </w:p>
    <w:p w14:paraId="539EF527" w14:textId="77777777" w:rsidR="00835317" w:rsidRPr="00852317" w:rsidRDefault="00835317" w:rsidP="00CE7B93">
      <w:pPr>
        <w:tabs>
          <w:tab w:val="left" w:pos="1080"/>
          <w:tab w:val="center" w:pos="5087"/>
        </w:tabs>
        <w:autoSpaceDE w:val="0"/>
        <w:autoSpaceDN w:val="0"/>
        <w:adjustRightInd w:val="0"/>
        <w:ind w:right="-2" w:firstLine="567"/>
        <w:jc w:val="both"/>
        <w:rPr>
          <w:lang w:val="ru-RU"/>
        </w:rPr>
      </w:pPr>
    </w:p>
    <w:p w14:paraId="142FC465"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4 Символы</w:t>
      </w:r>
    </w:p>
    <w:p w14:paraId="078E0766" w14:textId="77777777" w:rsidR="00835317" w:rsidRDefault="00835317" w:rsidP="00852317">
      <w:pPr>
        <w:tabs>
          <w:tab w:val="left" w:pos="1080"/>
          <w:tab w:val="center" w:pos="5087"/>
        </w:tabs>
        <w:autoSpaceDE w:val="0"/>
        <w:autoSpaceDN w:val="0"/>
        <w:adjustRightInd w:val="0"/>
        <w:ind w:right="-2" w:firstLine="567"/>
        <w:jc w:val="both"/>
        <w:rPr>
          <w:b/>
          <w:bCs/>
          <w:lang w:val="ru-RU"/>
        </w:rPr>
      </w:pPr>
    </w:p>
    <w:tbl>
      <w:tblPr>
        <w:tblStyle w:val="aa"/>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7902"/>
      </w:tblGrid>
      <w:tr w:rsidR="00426739" w14:paraId="67F3881F" w14:textId="77777777" w:rsidTr="00B76B0B">
        <w:tc>
          <w:tcPr>
            <w:tcW w:w="1134" w:type="dxa"/>
          </w:tcPr>
          <w:p w14:paraId="0FFC6F95" w14:textId="168818BE" w:rsidR="00426739" w:rsidRDefault="00426739" w:rsidP="00852317">
            <w:pPr>
              <w:tabs>
                <w:tab w:val="left" w:pos="1080"/>
                <w:tab w:val="center" w:pos="5087"/>
              </w:tabs>
              <w:autoSpaceDE w:val="0"/>
              <w:autoSpaceDN w:val="0"/>
              <w:adjustRightInd w:val="0"/>
              <w:ind w:right="-2"/>
              <w:jc w:val="both"/>
              <w:rPr>
                <w:b/>
                <w:bCs/>
                <w:lang w:val="ru-RU"/>
              </w:rPr>
            </w:pPr>
            <w:proofErr w:type="spellStart"/>
            <w:r w:rsidRPr="00852317">
              <w:rPr>
                <w:lang w:val="ru-RU"/>
              </w:rPr>
              <w:t>P</w:t>
            </w:r>
            <w:r w:rsidRPr="00852317">
              <w:rPr>
                <w:vertAlign w:val="subscript"/>
                <w:lang w:val="ru-RU"/>
              </w:rPr>
              <w:t>meas</w:t>
            </w:r>
            <w:proofErr w:type="spellEnd"/>
            <w:r w:rsidRPr="00852317">
              <w:rPr>
                <w:lang w:val="ru-RU"/>
              </w:rPr>
              <w:t xml:space="preserve"> </w:t>
            </w:r>
            <w:r w:rsidRPr="00852317">
              <w:rPr>
                <w:lang w:val="ru-RU"/>
              </w:rPr>
              <w:tab/>
            </w:r>
          </w:p>
        </w:tc>
        <w:tc>
          <w:tcPr>
            <w:tcW w:w="7902" w:type="dxa"/>
          </w:tcPr>
          <w:p w14:paraId="62516744" w14:textId="29FBD4BB" w:rsidR="00426739" w:rsidRDefault="00426739" w:rsidP="00852317">
            <w:pPr>
              <w:tabs>
                <w:tab w:val="left" w:pos="1080"/>
                <w:tab w:val="center" w:pos="5087"/>
              </w:tabs>
              <w:autoSpaceDE w:val="0"/>
              <w:autoSpaceDN w:val="0"/>
              <w:adjustRightInd w:val="0"/>
              <w:ind w:right="-2"/>
              <w:jc w:val="both"/>
              <w:rPr>
                <w:b/>
                <w:bCs/>
                <w:lang w:val="ru-RU"/>
              </w:rPr>
            </w:pPr>
            <w:r w:rsidRPr="00852317">
              <w:rPr>
                <w:lang w:val="ru-RU"/>
              </w:rPr>
              <w:t>Измеренное значение параметра интереса, отличного от точности дозирования</w:t>
            </w:r>
          </w:p>
        </w:tc>
      </w:tr>
      <w:tr w:rsidR="00426739" w14:paraId="2941D19A" w14:textId="77777777" w:rsidTr="00B76B0B">
        <w:tc>
          <w:tcPr>
            <w:tcW w:w="1134" w:type="dxa"/>
          </w:tcPr>
          <w:p w14:paraId="04BA0719" w14:textId="354F0137" w:rsidR="00426739" w:rsidRDefault="00426739" w:rsidP="00852317">
            <w:pPr>
              <w:tabs>
                <w:tab w:val="left" w:pos="1080"/>
                <w:tab w:val="center" w:pos="5087"/>
              </w:tabs>
              <w:autoSpaceDE w:val="0"/>
              <w:autoSpaceDN w:val="0"/>
              <w:adjustRightInd w:val="0"/>
              <w:ind w:right="-2"/>
              <w:jc w:val="both"/>
              <w:rPr>
                <w:b/>
                <w:bCs/>
                <w:lang w:val="ru-RU"/>
              </w:rPr>
            </w:pPr>
            <w:proofErr w:type="spellStart"/>
            <w:r w:rsidRPr="00852317">
              <w:rPr>
                <w:lang w:val="ru-RU"/>
              </w:rPr>
              <w:t>P</w:t>
            </w:r>
            <w:r w:rsidRPr="00852317">
              <w:rPr>
                <w:vertAlign w:val="subscript"/>
                <w:lang w:val="ru-RU"/>
              </w:rPr>
              <w:t>set</w:t>
            </w:r>
            <w:proofErr w:type="spellEnd"/>
            <w:r w:rsidRPr="00852317">
              <w:rPr>
                <w:lang w:val="ru-RU"/>
              </w:rPr>
              <w:t xml:space="preserve"> </w:t>
            </w:r>
            <w:r w:rsidRPr="00852317">
              <w:rPr>
                <w:lang w:val="ru-RU"/>
              </w:rPr>
              <w:tab/>
            </w:r>
          </w:p>
        </w:tc>
        <w:tc>
          <w:tcPr>
            <w:tcW w:w="7902" w:type="dxa"/>
          </w:tcPr>
          <w:p w14:paraId="6FAF0AE4" w14:textId="2A449AF3" w:rsidR="00426739" w:rsidRPr="00426739" w:rsidRDefault="00426739" w:rsidP="00852317">
            <w:pPr>
              <w:tabs>
                <w:tab w:val="left" w:pos="1080"/>
                <w:tab w:val="center" w:pos="5087"/>
              </w:tabs>
              <w:autoSpaceDE w:val="0"/>
              <w:autoSpaceDN w:val="0"/>
              <w:adjustRightInd w:val="0"/>
              <w:ind w:right="-2"/>
              <w:jc w:val="both"/>
              <w:rPr>
                <w:lang w:val="ru-RU"/>
              </w:rPr>
            </w:pPr>
            <w:r w:rsidRPr="00852317">
              <w:rPr>
                <w:lang w:val="ru-RU"/>
              </w:rPr>
              <w:t>Значение параметра интереса, отличный от точности дозирования (например, крутящий момент набора)</w:t>
            </w:r>
          </w:p>
        </w:tc>
      </w:tr>
      <w:tr w:rsidR="00426739" w14:paraId="336B9920" w14:textId="77777777" w:rsidTr="00B76B0B">
        <w:tc>
          <w:tcPr>
            <w:tcW w:w="1134" w:type="dxa"/>
          </w:tcPr>
          <w:p w14:paraId="5D12D5B0" w14:textId="499E1779" w:rsidR="00426739" w:rsidRDefault="00426739" w:rsidP="00852317">
            <w:pPr>
              <w:tabs>
                <w:tab w:val="left" w:pos="1080"/>
                <w:tab w:val="center" w:pos="5087"/>
              </w:tabs>
              <w:autoSpaceDE w:val="0"/>
              <w:autoSpaceDN w:val="0"/>
              <w:adjustRightInd w:val="0"/>
              <w:ind w:right="-2"/>
              <w:jc w:val="both"/>
              <w:rPr>
                <w:b/>
                <w:bCs/>
                <w:lang w:val="ru-RU"/>
              </w:rPr>
            </w:pPr>
            <w:proofErr w:type="spellStart"/>
            <w:r w:rsidRPr="00852317">
              <w:rPr>
                <w:lang w:val="ru-RU"/>
              </w:rPr>
              <w:t>V</w:t>
            </w:r>
            <w:r w:rsidRPr="00852317">
              <w:rPr>
                <w:vertAlign w:val="subscript"/>
                <w:lang w:val="ru-RU"/>
              </w:rPr>
              <w:t>set</w:t>
            </w:r>
            <w:proofErr w:type="spellEnd"/>
            <w:r w:rsidRPr="00852317">
              <w:rPr>
                <w:lang w:val="ru-RU"/>
              </w:rPr>
              <w:t xml:space="preserve"> </w:t>
            </w:r>
            <w:r w:rsidRPr="00852317">
              <w:rPr>
                <w:lang w:val="ru-RU"/>
              </w:rPr>
              <w:tab/>
            </w:r>
          </w:p>
        </w:tc>
        <w:tc>
          <w:tcPr>
            <w:tcW w:w="7902" w:type="dxa"/>
          </w:tcPr>
          <w:p w14:paraId="369CAB7D" w14:textId="275E3C89" w:rsidR="00426739" w:rsidRDefault="00426739" w:rsidP="00852317">
            <w:pPr>
              <w:tabs>
                <w:tab w:val="left" w:pos="1080"/>
                <w:tab w:val="center" w:pos="5087"/>
              </w:tabs>
              <w:autoSpaceDE w:val="0"/>
              <w:autoSpaceDN w:val="0"/>
              <w:adjustRightInd w:val="0"/>
              <w:ind w:right="-2"/>
              <w:jc w:val="both"/>
              <w:rPr>
                <w:b/>
                <w:bCs/>
                <w:lang w:val="ru-RU"/>
              </w:rPr>
            </w:pPr>
            <w:r w:rsidRPr="00852317">
              <w:rPr>
                <w:lang w:val="ru-RU"/>
              </w:rPr>
              <w:t>Одна из любых предварительно установленных дозировок (выраженных в объеме, в миллилитрах), используемая для определения точности дозирования для ИИС</w:t>
            </w:r>
          </w:p>
        </w:tc>
      </w:tr>
      <w:tr w:rsidR="00426739" w14:paraId="62F05772" w14:textId="77777777" w:rsidTr="00B76B0B">
        <w:tc>
          <w:tcPr>
            <w:tcW w:w="1134" w:type="dxa"/>
          </w:tcPr>
          <w:p w14:paraId="41DE3BBD" w14:textId="190825AD" w:rsidR="00426739" w:rsidRDefault="00426739" w:rsidP="00852317">
            <w:pPr>
              <w:tabs>
                <w:tab w:val="left" w:pos="1080"/>
                <w:tab w:val="center" w:pos="5087"/>
              </w:tabs>
              <w:autoSpaceDE w:val="0"/>
              <w:autoSpaceDN w:val="0"/>
              <w:adjustRightInd w:val="0"/>
              <w:ind w:right="-2"/>
              <w:jc w:val="both"/>
              <w:rPr>
                <w:b/>
                <w:bCs/>
                <w:lang w:val="ru-RU"/>
              </w:rPr>
            </w:pPr>
            <w:proofErr w:type="spellStart"/>
            <w:r w:rsidRPr="00852317">
              <w:rPr>
                <w:lang w:val="ru-RU"/>
              </w:rPr>
              <w:t>V</w:t>
            </w:r>
            <w:r w:rsidRPr="00852317">
              <w:rPr>
                <w:vertAlign w:val="subscript"/>
                <w:lang w:val="ru-RU"/>
              </w:rPr>
              <w:t>meas</w:t>
            </w:r>
            <w:proofErr w:type="spellEnd"/>
            <w:r w:rsidRPr="00852317">
              <w:rPr>
                <w:lang w:val="ru-RU"/>
              </w:rPr>
              <w:t xml:space="preserve"> </w:t>
            </w:r>
            <w:r w:rsidRPr="00852317">
              <w:rPr>
                <w:lang w:val="ru-RU"/>
              </w:rPr>
              <w:tab/>
            </w:r>
          </w:p>
        </w:tc>
        <w:tc>
          <w:tcPr>
            <w:tcW w:w="7902" w:type="dxa"/>
          </w:tcPr>
          <w:p w14:paraId="05A696B5" w14:textId="1A033C46" w:rsidR="00426739" w:rsidRDefault="00426739" w:rsidP="00852317">
            <w:pPr>
              <w:tabs>
                <w:tab w:val="left" w:pos="1080"/>
                <w:tab w:val="center" w:pos="5087"/>
              </w:tabs>
              <w:autoSpaceDE w:val="0"/>
              <w:autoSpaceDN w:val="0"/>
              <w:adjustRightInd w:val="0"/>
              <w:ind w:right="-2"/>
              <w:jc w:val="both"/>
              <w:rPr>
                <w:b/>
                <w:bCs/>
                <w:lang w:val="ru-RU"/>
              </w:rPr>
            </w:pPr>
            <w:r w:rsidRPr="00852317">
              <w:rPr>
                <w:lang w:val="ru-RU"/>
              </w:rPr>
              <w:t xml:space="preserve">Объемное значение измерения для данного </w:t>
            </w:r>
            <w:proofErr w:type="spellStart"/>
            <w:r w:rsidRPr="00852317">
              <w:rPr>
                <w:lang w:val="ru-RU"/>
              </w:rPr>
              <w:t>V</w:t>
            </w:r>
            <w:r w:rsidRPr="00852317">
              <w:rPr>
                <w:vertAlign w:val="subscript"/>
                <w:lang w:val="ru-RU"/>
              </w:rPr>
              <w:t>set</w:t>
            </w:r>
            <w:proofErr w:type="spellEnd"/>
            <w:r w:rsidRPr="00852317">
              <w:rPr>
                <w:lang w:val="ru-RU"/>
              </w:rPr>
              <w:t>, выраженное в миллилитрах</w:t>
            </w:r>
          </w:p>
        </w:tc>
      </w:tr>
      <w:tr w:rsidR="00426739" w14:paraId="4DB3EA95" w14:textId="77777777" w:rsidTr="00B76B0B">
        <w:tc>
          <w:tcPr>
            <w:tcW w:w="1134" w:type="dxa"/>
          </w:tcPr>
          <w:p w14:paraId="3957AB5F" w14:textId="46946CF6" w:rsidR="00426739" w:rsidRDefault="00426739" w:rsidP="00852317">
            <w:pPr>
              <w:tabs>
                <w:tab w:val="left" w:pos="1080"/>
                <w:tab w:val="center" w:pos="5087"/>
              </w:tabs>
              <w:autoSpaceDE w:val="0"/>
              <w:autoSpaceDN w:val="0"/>
              <w:adjustRightInd w:val="0"/>
              <w:ind w:right="-2"/>
              <w:jc w:val="both"/>
              <w:rPr>
                <w:b/>
                <w:bCs/>
                <w:lang w:val="ru-RU"/>
              </w:rPr>
            </w:pPr>
            <w:proofErr w:type="spellStart"/>
            <w:r w:rsidRPr="00852317">
              <w:rPr>
                <w:lang w:val="ru-RU"/>
              </w:rPr>
              <w:t>G</w:t>
            </w:r>
            <w:r w:rsidRPr="00852317">
              <w:rPr>
                <w:vertAlign w:val="subscript"/>
                <w:lang w:val="ru-RU"/>
              </w:rPr>
              <w:t>meas</w:t>
            </w:r>
            <w:proofErr w:type="spellEnd"/>
            <w:r w:rsidRPr="00852317">
              <w:rPr>
                <w:lang w:val="ru-RU"/>
              </w:rPr>
              <w:t xml:space="preserve"> </w:t>
            </w:r>
            <w:r w:rsidRPr="00852317">
              <w:rPr>
                <w:lang w:val="ru-RU"/>
              </w:rPr>
              <w:tab/>
            </w:r>
          </w:p>
        </w:tc>
        <w:tc>
          <w:tcPr>
            <w:tcW w:w="7902" w:type="dxa"/>
          </w:tcPr>
          <w:p w14:paraId="7356381F" w14:textId="22F8E556" w:rsidR="00426739" w:rsidRDefault="00426739" w:rsidP="00852317">
            <w:pPr>
              <w:tabs>
                <w:tab w:val="left" w:pos="1080"/>
                <w:tab w:val="center" w:pos="5087"/>
              </w:tabs>
              <w:autoSpaceDE w:val="0"/>
              <w:autoSpaceDN w:val="0"/>
              <w:adjustRightInd w:val="0"/>
              <w:ind w:right="-2"/>
              <w:jc w:val="both"/>
              <w:rPr>
                <w:b/>
                <w:bCs/>
                <w:lang w:val="ru-RU"/>
              </w:rPr>
            </w:pPr>
            <w:r w:rsidRPr="00852317">
              <w:rPr>
                <w:lang w:val="ru-RU"/>
              </w:rPr>
              <w:t xml:space="preserve">Значение гравиметрического измерения для данного </w:t>
            </w:r>
            <w:proofErr w:type="spellStart"/>
            <w:r w:rsidRPr="00852317">
              <w:rPr>
                <w:lang w:val="ru-RU"/>
              </w:rPr>
              <w:t>V</w:t>
            </w:r>
            <w:r w:rsidRPr="00852317">
              <w:rPr>
                <w:vertAlign w:val="subscript"/>
                <w:lang w:val="ru-RU"/>
              </w:rPr>
              <w:t>set</w:t>
            </w:r>
            <w:proofErr w:type="spellEnd"/>
            <w:r w:rsidRPr="00852317">
              <w:rPr>
                <w:lang w:val="ru-RU"/>
              </w:rPr>
              <w:t>, выраженное в граммах</w:t>
            </w:r>
          </w:p>
        </w:tc>
      </w:tr>
      <w:tr w:rsidR="00426739" w14:paraId="24F29DB8" w14:textId="77777777" w:rsidTr="00B76B0B">
        <w:tc>
          <w:tcPr>
            <w:tcW w:w="1134" w:type="dxa"/>
          </w:tcPr>
          <w:p w14:paraId="0A3B3092" w14:textId="0DA3BA83" w:rsidR="00426739" w:rsidRDefault="00426739" w:rsidP="00852317">
            <w:pPr>
              <w:tabs>
                <w:tab w:val="left" w:pos="1080"/>
                <w:tab w:val="center" w:pos="5087"/>
              </w:tabs>
              <w:autoSpaceDE w:val="0"/>
              <w:autoSpaceDN w:val="0"/>
              <w:adjustRightInd w:val="0"/>
              <w:ind w:right="-2"/>
              <w:jc w:val="both"/>
              <w:rPr>
                <w:b/>
                <w:bCs/>
                <w:lang w:val="ru-RU"/>
              </w:rPr>
            </w:pPr>
            <w:r w:rsidRPr="00852317">
              <w:rPr>
                <w:lang w:val="ru-RU"/>
              </w:rPr>
              <w:t>ρ</w:t>
            </w:r>
          </w:p>
        </w:tc>
        <w:tc>
          <w:tcPr>
            <w:tcW w:w="7902" w:type="dxa"/>
          </w:tcPr>
          <w:p w14:paraId="1BC30DBC" w14:textId="6ECF0958" w:rsidR="00426739" w:rsidRDefault="00426739" w:rsidP="00852317">
            <w:pPr>
              <w:tabs>
                <w:tab w:val="left" w:pos="1080"/>
                <w:tab w:val="center" w:pos="5087"/>
              </w:tabs>
              <w:autoSpaceDE w:val="0"/>
              <w:autoSpaceDN w:val="0"/>
              <w:adjustRightInd w:val="0"/>
              <w:ind w:right="-2"/>
              <w:jc w:val="both"/>
              <w:rPr>
                <w:b/>
                <w:bCs/>
                <w:lang w:val="ru-RU"/>
              </w:rPr>
            </w:pPr>
            <w:r w:rsidRPr="00852317">
              <w:rPr>
                <w:lang w:val="ru-RU"/>
              </w:rPr>
              <w:t>Плотность, выраженная в граммах на миллилитр</w:t>
            </w:r>
          </w:p>
        </w:tc>
      </w:tr>
      <w:tr w:rsidR="00426739" w14:paraId="232394DA" w14:textId="77777777" w:rsidTr="00B76B0B">
        <w:tc>
          <w:tcPr>
            <w:tcW w:w="1134" w:type="dxa"/>
          </w:tcPr>
          <w:p w14:paraId="0A996D12" w14:textId="551A5BA5" w:rsidR="00426739" w:rsidRDefault="00426739" w:rsidP="00852317">
            <w:pPr>
              <w:tabs>
                <w:tab w:val="left" w:pos="1080"/>
                <w:tab w:val="center" w:pos="5087"/>
              </w:tabs>
              <w:autoSpaceDE w:val="0"/>
              <w:autoSpaceDN w:val="0"/>
              <w:adjustRightInd w:val="0"/>
              <w:ind w:right="-2"/>
              <w:jc w:val="both"/>
              <w:rPr>
                <w:b/>
                <w:bCs/>
                <w:lang w:val="ru-RU"/>
              </w:rPr>
            </w:pPr>
            <w:r w:rsidRPr="00852317">
              <w:rPr>
                <w:lang w:val="ru-RU"/>
              </w:rPr>
              <w:t>p</w:t>
            </w:r>
          </w:p>
        </w:tc>
        <w:tc>
          <w:tcPr>
            <w:tcW w:w="7902" w:type="dxa"/>
          </w:tcPr>
          <w:p w14:paraId="3AF9FB1F" w14:textId="542CE7B3" w:rsidR="00426739" w:rsidRDefault="00426739" w:rsidP="00852317">
            <w:pPr>
              <w:tabs>
                <w:tab w:val="left" w:pos="1080"/>
                <w:tab w:val="center" w:pos="5087"/>
              </w:tabs>
              <w:autoSpaceDE w:val="0"/>
              <w:autoSpaceDN w:val="0"/>
              <w:adjustRightInd w:val="0"/>
              <w:ind w:right="-2"/>
              <w:jc w:val="both"/>
              <w:rPr>
                <w:b/>
                <w:bCs/>
                <w:lang w:val="ru-RU"/>
              </w:rPr>
            </w:pPr>
            <w:r w:rsidRPr="00852317">
              <w:rPr>
                <w:lang w:val="ru-RU"/>
              </w:rPr>
              <w:t>Вероятность содержания</w:t>
            </w:r>
          </w:p>
        </w:tc>
      </w:tr>
      <w:tr w:rsidR="00426739" w14:paraId="6BE15EF2" w14:textId="77777777" w:rsidTr="00B76B0B">
        <w:tc>
          <w:tcPr>
            <w:tcW w:w="1134" w:type="dxa"/>
          </w:tcPr>
          <w:p w14:paraId="78441457" w14:textId="643C726B" w:rsidR="00426739" w:rsidRDefault="00426739" w:rsidP="00852317">
            <w:pPr>
              <w:tabs>
                <w:tab w:val="left" w:pos="1080"/>
                <w:tab w:val="center" w:pos="5087"/>
              </w:tabs>
              <w:autoSpaceDE w:val="0"/>
              <w:autoSpaceDN w:val="0"/>
              <w:adjustRightInd w:val="0"/>
              <w:ind w:right="-2"/>
              <w:jc w:val="both"/>
              <w:rPr>
                <w:b/>
                <w:bCs/>
                <w:lang w:val="ru-RU"/>
              </w:rPr>
            </w:pPr>
            <w:r w:rsidRPr="00852317">
              <w:rPr>
                <w:lang w:val="ru-RU"/>
              </w:rPr>
              <w:t>Y</w:t>
            </w:r>
          </w:p>
        </w:tc>
        <w:tc>
          <w:tcPr>
            <w:tcW w:w="7902" w:type="dxa"/>
          </w:tcPr>
          <w:p w14:paraId="66CD451D" w14:textId="40FA3203" w:rsidR="00426739" w:rsidRDefault="00426739" w:rsidP="00852317">
            <w:pPr>
              <w:tabs>
                <w:tab w:val="left" w:pos="1080"/>
                <w:tab w:val="center" w:pos="5087"/>
              </w:tabs>
              <w:autoSpaceDE w:val="0"/>
              <w:autoSpaceDN w:val="0"/>
              <w:adjustRightInd w:val="0"/>
              <w:ind w:right="-2"/>
              <w:jc w:val="both"/>
              <w:rPr>
                <w:b/>
                <w:bCs/>
                <w:lang w:val="ru-RU"/>
              </w:rPr>
            </w:pPr>
            <w:r w:rsidRPr="00852317">
              <w:rPr>
                <w:lang w:val="ru-RU"/>
              </w:rPr>
              <w:t>Количество ИИС, необходимых для данного теста</w:t>
            </w:r>
          </w:p>
        </w:tc>
      </w:tr>
      <w:tr w:rsidR="00426739" w14:paraId="057447D4" w14:textId="77777777" w:rsidTr="00B76B0B">
        <w:tc>
          <w:tcPr>
            <w:tcW w:w="1134" w:type="dxa"/>
          </w:tcPr>
          <w:p w14:paraId="24302B75" w14:textId="5BD3984E" w:rsidR="00426739" w:rsidRDefault="00426739" w:rsidP="00852317">
            <w:pPr>
              <w:tabs>
                <w:tab w:val="left" w:pos="1080"/>
                <w:tab w:val="center" w:pos="5087"/>
              </w:tabs>
              <w:autoSpaceDE w:val="0"/>
              <w:autoSpaceDN w:val="0"/>
              <w:adjustRightInd w:val="0"/>
              <w:ind w:right="-2"/>
              <w:jc w:val="both"/>
              <w:rPr>
                <w:b/>
                <w:bCs/>
                <w:lang w:val="ru-RU"/>
              </w:rPr>
            </w:pPr>
            <w:r w:rsidRPr="00852317">
              <w:rPr>
                <w:lang w:val="ru-RU"/>
              </w:rPr>
              <w:t>R</w:t>
            </w:r>
          </w:p>
        </w:tc>
        <w:tc>
          <w:tcPr>
            <w:tcW w:w="7902" w:type="dxa"/>
          </w:tcPr>
          <w:p w14:paraId="66FFFC05" w14:textId="74B69238" w:rsidR="00426739" w:rsidRDefault="00426739" w:rsidP="00852317">
            <w:pPr>
              <w:tabs>
                <w:tab w:val="left" w:pos="1080"/>
                <w:tab w:val="center" w:pos="5087"/>
              </w:tabs>
              <w:autoSpaceDE w:val="0"/>
              <w:autoSpaceDN w:val="0"/>
              <w:adjustRightInd w:val="0"/>
              <w:ind w:right="-2"/>
              <w:jc w:val="both"/>
              <w:rPr>
                <w:b/>
                <w:bCs/>
                <w:lang w:val="ru-RU"/>
              </w:rPr>
            </w:pPr>
            <w:r w:rsidRPr="00852317">
              <w:rPr>
                <w:lang w:val="ru-RU"/>
              </w:rPr>
              <w:t>Повторения: тестируется случайная последовательность разных объемов дозировок</w:t>
            </w:r>
          </w:p>
        </w:tc>
      </w:tr>
      <w:tr w:rsidR="00426739" w14:paraId="00BC7373" w14:textId="77777777" w:rsidTr="00B76B0B">
        <w:tc>
          <w:tcPr>
            <w:tcW w:w="1134" w:type="dxa"/>
          </w:tcPr>
          <w:p w14:paraId="008C3FFE" w14:textId="1B46B16F" w:rsidR="00426739" w:rsidRDefault="00426739" w:rsidP="00852317">
            <w:pPr>
              <w:tabs>
                <w:tab w:val="left" w:pos="1080"/>
                <w:tab w:val="center" w:pos="5087"/>
              </w:tabs>
              <w:autoSpaceDE w:val="0"/>
              <w:autoSpaceDN w:val="0"/>
              <w:adjustRightInd w:val="0"/>
              <w:ind w:right="-2"/>
              <w:jc w:val="both"/>
              <w:rPr>
                <w:b/>
                <w:bCs/>
                <w:lang w:val="ru-RU"/>
              </w:rPr>
            </w:pPr>
            <w:r w:rsidRPr="00852317">
              <w:rPr>
                <w:lang w:val="ru-RU"/>
              </w:rPr>
              <w:t>n</w:t>
            </w:r>
          </w:p>
        </w:tc>
        <w:tc>
          <w:tcPr>
            <w:tcW w:w="7902" w:type="dxa"/>
          </w:tcPr>
          <w:p w14:paraId="1F7FB12B" w14:textId="6B1D5F0A" w:rsidR="00426739" w:rsidRDefault="00426739" w:rsidP="00852317">
            <w:pPr>
              <w:tabs>
                <w:tab w:val="left" w:pos="1080"/>
                <w:tab w:val="center" w:pos="5087"/>
              </w:tabs>
              <w:autoSpaceDE w:val="0"/>
              <w:autoSpaceDN w:val="0"/>
              <w:adjustRightInd w:val="0"/>
              <w:ind w:right="-2"/>
              <w:jc w:val="both"/>
              <w:rPr>
                <w:b/>
                <w:bCs/>
                <w:lang w:val="ru-RU"/>
              </w:rPr>
            </w:pPr>
            <w:r w:rsidRPr="00852317">
              <w:rPr>
                <w:lang w:val="ru-RU"/>
              </w:rPr>
              <w:t>Количество измерений</w:t>
            </w:r>
          </w:p>
        </w:tc>
      </w:tr>
      <w:tr w:rsidR="00426739" w14:paraId="39C15078" w14:textId="77777777" w:rsidTr="00B76B0B">
        <w:tc>
          <w:tcPr>
            <w:tcW w:w="1134" w:type="dxa"/>
          </w:tcPr>
          <w:p w14:paraId="47C4FE8A" w14:textId="5B750748" w:rsidR="00426739" w:rsidRDefault="00426739" w:rsidP="00852317">
            <w:pPr>
              <w:tabs>
                <w:tab w:val="left" w:pos="1080"/>
                <w:tab w:val="center" w:pos="5087"/>
              </w:tabs>
              <w:autoSpaceDE w:val="0"/>
              <w:autoSpaceDN w:val="0"/>
              <w:adjustRightInd w:val="0"/>
              <w:ind w:right="-2"/>
              <w:jc w:val="both"/>
              <w:rPr>
                <w:b/>
                <w:bCs/>
                <w:lang w:val="ru-RU"/>
              </w:rPr>
            </w:pPr>
            <w:r w:rsidRPr="00852317">
              <w:rPr>
                <w:lang w:val="ru-RU"/>
              </w:rPr>
              <w:t>x</w:t>
            </w:r>
          </w:p>
        </w:tc>
        <w:tc>
          <w:tcPr>
            <w:tcW w:w="7902" w:type="dxa"/>
          </w:tcPr>
          <w:p w14:paraId="6B65C19B" w14:textId="3D9ECBF8" w:rsidR="00426739" w:rsidRDefault="001A4526" w:rsidP="00852317">
            <w:pPr>
              <w:tabs>
                <w:tab w:val="left" w:pos="1080"/>
                <w:tab w:val="center" w:pos="5087"/>
              </w:tabs>
              <w:autoSpaceDE w:val="0"/>
              <w:autoSpaceDN w:val="0"/>
              <w:adjustRightInd w:val="0"/>
              <w:ind w:right="-2"/>
              <w:jc w:val="both"/>
              <w:rPr>
                <w:b/>
                <w:bCs/>
                <w:lang w:val="ru-RU"/>
              </w:rPr>
            </w:pPr>
            <w:r w:rsidRPr="00852317">
              <w:rPr>
                <w:lang w:val="ru-RU"/>
              </w:rPr>
              <w:t>Выборочное среднее значение; при использовании случайной выборки, оценка истинного среднего значения</w:t>
            </w:r>
          </w:p>
        </w:tc>
      </w:tr>
      <w:tr w:rsidR="00426739" w14:paraId="0654B39C" w14:textId="77777777" w:rsidTr="00B76B0B">
        <w:tc>
          <w:tcPr>
            <w:tcW w:w="1134" w:type="dxa"/>
          </w:tcPr>
          <w:p w14:paraId="61A88447" w14:textId="4DC8C73F" w:rsidR="00426739" w:rsidRDefault="001A4526" w:rsidP="00852317">
            <w:pPr>
              <w:tabs>
                <w:tab w:val="left" w:pos="1080"/>
                <w:tab w:val="center" w:pos="5087"/>
              </w:tabs>
              <w:autoSpaceDE w:val="0"/>
              <w:autoSpaceDN w:val="0"/>
              <w:adjustRightInd w:val="0"/>
              <w:ind w:right="-2"/>
              <w:jc w:val="both"/>
              <w:rPr>
                <w:b/>
                <w:bCs/>
                <w:lang w:val="ru-RU"/>
              </w:rPr>
            </w:pPr>
            <w:r w:rsidRPr="00852317">
              <w:rPr>
                <w:lang w:val="ru-RU"/>
              </w:rPr>
              <w:t>s</w:t>
            </w:r>
          </w:p>
        </w:tc>
        <w:tc>
          <w:tcPr>
            <w:tcW w:w="7902" w:type="dxa"/>
          </w:tcPr>
          <w:p w14:paraId="18E78E8F" w14:textId="75ACB362" w:rsidR="00426739" w:rsidRDefault="001A4526" w:rsidP="00852317">
            <w:pPr>
              <w:tabs>
                <w:tab w:val="left" w:pos="1080"/>
                <w:tab w:val="center" w:pos="5087"/>
              </w:tabs>
              <w:autoSpaceDE w:val="0"/>
              <w:autoSpaceDN w:val="0"/>
              <w:adjustRightInd w:val="0"/>
              <w:ind w:right="-2"/>
              <w:jc w:val="both"/>
              <w:rPr>
                <w:b/>
                <w:bCs/>
                <w:lang w:val="ru-RU"/>
              </w:rPr>
            </w:pPr>
            <w:r w:rsidRPr="00852317">
              <w:rPr>
                <w:lang w:val="ru-RU"/>
              </w:rPr>
              <w:t>Выборочное стандартное отклонение; на основе случайной выборки оценка истинного стандартного отклонения</w:t>
            </w:r>
          </w:p>
        </w:tc>
      </w:tr>
      <w:tr w:rsidR="00426739" w14:paraId="6E0E713B" w14:textId="77777777" w:rsidTr="00B76B0B">
        <w:tc>
          <w:tcPr>
            <w:tcW w:w="1134" w:type="dxa"/>
          </w:tcPr>
          <w:p w14:paraId="319D6852" w14:textId="19EEB62A" w:rsidR="00426739" w:rsidRDefault="001A4526" w:rsidP="00852317">
            <w:pPr>
              <w:tabs>
                <w:tab w:val="left" w:pos="1080"/>
                <w:tab w:val="center" w:pos="5087"/>
              </w:tabs>
              <w:autoSpaceDE w:val="0"/>
              <w:autoSpaceDN w:val="0"/>
              <w:adjustRightInd w:val="0"/>
              <w:ind w:right="-2"/>
              <w:jc w:val="both"/>
              <w:rPr>
                <w:b/>
                <w:bCs/>
                <w:lang w:val="ru-RU"/>
              </w:rPr>
            </w:pPr>
            <w:r w:rsidRPr="00852317">
              <w:rPr>
                <w:lang w:val="ru-RU"/>
              </w:rPr>
              <w:lastRenderedPageBreak/>
              <w:t>k</w:t>
            </w:r>
          </w:p>
        </w:tc>
        <w:tc>
          <w:tcPr>
            <w:tcW w:w="7902" w:type="dxa"/>
          </w:tcPr>
          <w:p w14:paraId="7EB7D90B" w14:textId="48435823" w:rsidR="00426739" w:rsidRDefault="001A4526" w:rsidP="00852317">
            <w:pPr>
              <w:tabs>
                <w:tab w:val="left" w:pos="1080"/>
                <w:tab w:val="center" w:pos="5087"/>
              </w:tabs>
              <w:autoSpaceDE w:val="0"/>
              <w:autoSpaceDN w:val="0"/>
              <w:adjustRightInd w:val="0"/>
              <w:ind w:right="-2"/>
              <w:jc w:val="both"/>
              <w:rPr>
                <w:b/>
                <w:bCs/>
                <w:lang w:val="ru-RU"/>
              </w:rPr>
            </w:pPr>
            <w:r w:rsidRPr="00852317">
              <w:rPr>
                <w:lang w:val="ru-RU"/>
              </w:rPr>
              <w:t>Значение k или коэффициент предельной допустимости, определенное на основе уровня доверия (95 %), содержания вероятности p и количества проведенных измерений n. Значение k можно найти в Приложении B</w:t>
            </w:r>
          </w:p>
        </w:tc>
      </w:tr>
      <w:tr w:rsidR="00426739" w14:paraId="146D1E3E" w14:textId="77777777" w:rsidTr="00B76B0B">
        <w:tc>
          <w:tcPr>
            <w:tcW w:w="1134" w:type="dxa"/>
          </w:tcPr>
          <w:p w14:paraId="5D105C6D" w14:textId="762197D5" w:rsidR="00426739" w:rsidRDefault="001A4526" w:rsidP="00852317">
            <w:pPr>
              <w:tabs>
                <w:tab w:val="left" w:pos="1080"/>
                <w:tab w:val="center" w:pos="5087"/>
              </w:tabs>
              <w:autoSpaceDE w:val="0"/>
              <w:autoSpaceDN w:val="0"/>
              <w:adjustRightInd w:val="0"/>
              <w:ind w:right="-2"/>
              <w:jc w:val="both"/>
              <w:rPr>
                <w:b/>
                <w:bCs/>
                <w:lang w:val="ru-RU"/>
              </w:rPr>
            </w:pPr>
            <w:r w:rsidRPr="00852317">
              <w:rPr>
                <w:lang w:val="ru-RU"/>
              </w:rPr>
              <w:t>R</w:t>
            </w:r>
            <w:r w:rsidRPr="00852317">
              <w:rPr>
                <w:vertAlign w:val="subscript"/>
                <w:lang w:val="ru-RU"/>
              </w:rPr>
              <w:t>D</w:t>
            </w:r>
          </w:p>
        </w:tc>
        <w:tc>
          <w:tcPr>
            <w:tcW w:w="7902" w:type="dxa"/>
          </w:tcPr>
          <w:p w14:paraId="57B6A1E1" w14:textId="7E3BFBEF" w:rsidR="00426739" w:rsidRDefault="001A4526" w:rsidP="00852317">
            <w:pPr>
              <w:tabs>
                <w:tab w:val="left" w:pos="1080"/>
                <w:tab w:val="center" w:pos="5087"/>
              </w:tabs>
              <w:autoSpaceDE w:val="0"/>
              <w:autoSpaceDN w:val="0"/>
              <w:adjustRightInd w:val="0"/>
              <w:ind w:right="-2"/>
              <w:jc w:val="both"/>
              <w:rPr>
                <w:b/>
                <w:bCs/>
                <w:lang w:val="ru-RU"/>
              </w:rPr>
            </w:pPr>
            <w:r w:rsidRPr="00852317">
              <w:rPr>
                <w:lang w:val="ru-RU"/>
              </w:rPr>
              <w:t>Разрешение масштаба, минимальное увеличение настройки дозирования в ИИС</w:t>
            </w:r>
          </w:p>
        </w:tc>
      </w:tr>
      <w:tr w:rsidR="001A4526" w14:paraId="1E70AAFF" w14:textId="77777777" w:rsidTr="00B76B0B">
        <w:tc>
          <w:tcPr>
            <w:tcW w:w="1134" w:type="dxa"/>
          </w:tcPr>
          <w:p w14:paraId="5A18275E" w14:textId="5B78D992" w:rsidR="001A4526" w:rsidRDefault="001A4526" w:rsidP="00852317">
            <w:pPr>
              <w:tabs>
                <w:tab w:val="left" w:pos="1080"/>
                <w:tab w:val="center" w:pos="5087"/>
              </w:tabs>
              <w:autoSpaceDE w:val="0"/>
              <w:autoSpaceDN w:val="0"/>
              <w:adjustRightInd w:val="0"/>
              <w:ind w:right="-2"/>
              <w:jc w:val="both"/>
              <w:rPr>
                <w:b/>
                <w:bCs/>
                <w:lang w:val="ru-RU"/>
              </w:rPr>
            </w:pPr>
            <w:r w:rsidRPr="00852317">
              <w:rPr>
                <w:lang w:val="ru-RU"/>
              </w:rPr>
              <w:t>α</w:t>
            </w:r>
          </w:p>
        </w:tc>
        <w:tc>
          <w:tcPr>
            <w:tcW w:w="7902" w:type="dxa"/>
          </w:tcPr>
          <w:p w14:paraId="6BAB1C7C" w14:textId="284E94AD" w:rsidR="001A4526" w:rsidRDefault="001A4526" w:rsidP="00852317">
            <w:pPr>
              <w:tabs>
                <w:tab w:val="left" w:pos="1080"/>
                <w:tab w:val="center" w:pos="5087"/>
              </w:tabs>
              <w:autoSpaceDE w:val="0"/>
              <w:autoSpaceDN w:val="0"/>
              <w:adjustRightInd w:val="0"/>
              <w:ind w:right="-2"/>
              <w:jc w:val="both"/>
              <w:rPr>
                <w:b/>
                <w:bCs/>
                <w:lang w:val="ru-RU"/>
              </w:rPr>
            </w:pPr>
            <w:r w:rsidRPr="00852317">
              <w:rPr>
                <w:lang w:val="ru-RU"/>
              </w:rPr>
              <w:t>Абсолютная погрешность в миллилитрах, используемая для определения верхнего и нижнего пределов спецификации для заранее установленной дозировки в абсолютном выражении</w:t>
            </w:r>
          </w:p>
        </w:tc>
      </w:tr>
      <w:tr w:rsidR="001A4526" w14:paraId="1DDF93E8" w14:textId="77777777" w:rsidTr="00B76B0B">
        <w:tc>
          <w:tcPr>
            <w:tcW w:w="1134" w:type="dxa"/>
          </w:tcPr>
          <w:p w14:paraId="7949C40F" w14:textId="0A0DE807" w:rsidR="001A4526" w:rsidRDefault="001A4526" w:rsidP="00852317">
            <w:pPr>
              <w:tabs>
                <w:tab w:val="left" w:pos="1080"/>
                <w:tab w:val="center" w:pos="5087"/>
              </w:tabs>
              <w:autoSpaceDE w:val="0"/>
              <w:autoSpaceDN w:val="0"/>
              <w:adjustRightInd w:val="0"/>
              <w:ind w:right="-2"/>
              <w:jc w:val="both"/>
              <w:rPr>
                <w:b/>
                <w:bCs/>
                <w:lang w:val="ru-RU"/>
              </w:rPr>
            </w:pPr>
            <w:r w:rsidRPr="00852317">
              <w:rPr>
                <w:lang w:val="ru-RU"/>
              </w:rPr>
              <w:t>β</w:t>
            </w:r>
          </w:p>
        </w:tc>
        <w:tc>
          <w:tcPr>
            <w:tcW w:w="7902" w:type="dxa"/>
          </w:tcPr>
          <w:p w14:paraId="1DF367BE" w14:textId="75D85499" w:rsidR="001A4526" w:rsidRDefault="001A4526" w:rsidP="00852317">
            <w:pPr>
              <w:tabs>
                <w:tab w:val="left" w:pos="1080"/>
                <w:tab w:val="center" w:pos="5087"/>
              </w:tabs>
              <w:autoSpaceDE w:val="0"/>
              <w:autoSpaceDN w:val="0"/>
              <w:adjustRightInd w:val="0"/>
              <w:ind w:right="-2"/>
              <w:jc w:val="both"/>
              <w:rPr>
                <w:b/>
                <w:bCs/>
                <w:lang w:val="ru-RU"/>
              </w:rPr>
            </w:pPr>
            <w:r w:rsidRPr="00852317">
              <w:rPr>
                <w:lang w:val="ru-RU"/>
              </w:rPr>
              <w:t>Относительная погрешность в процентах, используемая для определения верхнего и нижнего пределов спецификации для заранее установленной дозировки в относительных единицах</w:t>
            </w:r>
          </w:p>
        </w:tc>
      </w:tr>
      <w:tr w:rsidR="00426739" w14:paraId="35BC9FEF" w14:textId="77777777" w:rsidTr="00B76B0B">
        <w:tc>
          <w:tcPr>
            <w:tcW w:w="1134" w:type="dxa"/>
          </w:tcPr>
          <w:p w14:paraId="3EAD00F2" w14:textId="132CBC83" w:rsidR="00426739" w:rsidRDefault="001A4526" w:rsidP="00852317">
            <w:pPr>
              <w:tabs>
                <w:tab w:val="left" w:pos="1080"/>
                <w:tab w:val="center" w:pos="5087"/>
              </w:tabs>
              <w:autoSpaceDE w:val="0"/>
              <w:autoSpaceDN w:val="0"/>
              <w:adjustRightInd w:val="0"/>
              <w:ind w:right="-2"/>
              <w:jc w:val="both"/>
              <w:rPr>
                <w:b/>
                <w:bCs/>
                <w:lang w:val="ru-RU"/>
              </w:rPr>
            </w:pPr>
            <w:r w:rsidRPr="00852317">
              <w:rPr>
                <w:lang w:val="ru-RU"/>
              </w:rPr>
              <w:t>P</w:t>
            </w:r>
            <w:r w:rsidRPr="00852317">
              <w:rPr>
                <w:vertAlign w:val="subscript"/>
                <w:lang w:val="ru-RU"/>
              </w:rPr>
              <w:t>T</w:t>
            </w:r>
          </w:p>
        </w:tc>
        <w:tc>
          <w:tcPr>
            <w:tcW w:w="7902" w:type="dxa"/>
          </w:tcPr>
          <w:p w14:paraId="0E0A21BA" w14:textId="6DDA2CF7" w:rsidR="00426739" w:rsidRDefault="001A4526" w:rsidP="00852317">
            <w:pPr>
              <w:tabs>
                <w:tab w:val="left" w:pos="1080"/>
                <w:tab w:val="center" w:pos="5087"/>
              </w:tabs>
              <w:autoSpaceDE w:val="0"/>
              <w:autoSpaceDN w:val="0"/>
              <w:adjustRightInd w:val="0"/>
              <w:ind w:right="-2"/>
              <w:jc w:val="both"/>
              <w:rPr>
                <w:b/>
                <w:bCs/>
                <w:lang w:val="ru-RU"/>
              </w:rPr>
            </w:pPr>
            <w:r w:rsidRPr="00852317">
              <w:rPr>
                <w:lang w:val="ru-RU"/>
              </w:rPr>
              <w:t xml:space="preserve">Объем точки перехода, в миллилитрах, при котором верхний и нижний пределы спецификации для </w:t>
            </w:r>
            <w:proofErr w:type="spellStart"/>
            <w:r w:rsidRPr="00852317">
              <w:rPr>
                <w:lang w:val="ru-RU"/>
              </w:rPr>
              <w:t>V</w:t>
            </w:r>
            <w:r w:rsidRPr="00852317">
              <w:rPr>
                <w:vertAlign w:val="subscript"/>
                <w:lang w:val="ru-RU"/>
              </w:rPr>
              <w:t>set</w:t>
            </w:r>
            <w:proofErr w:type="spellEnd"/>
            <w:r w:rsidRPr="00852317">
              <w:rPr>
                <w:lang w:val="ru-RU"/>
              </w:rPr>
              <w:t xml:space="preserve"> изменяются с абсолютных значений на относительные</w:t>
            </w:r>
          </w:p>
        </w:tc>
      </w:tr>
      <w:tr w:rsidR="001A4526" w14:paraId="45DC5DC7" w14:textId="77777777" w:rsidTr="00B76B0B">
        <w:tc>
          <w:tcPr>
            <w:tcW w:w="9036" w:type="dxa"/>
            <w:gridSpan w:val="2"/>
          </w:tcPr>
          <w:p w14:paraId="01160C23" w14:textId="613E8826" w:rsidR="001A4526" w:rsidRPr="001A4526" w:rsidRDefault="001A4526" w:rsidP="001A4526">
            <w:pPr>
              <w:pStyle w:val="affc"/>
            </w:pPr>
            <w:r>
              <w:rPr>
                <w:rFonts w:ascii="Cambria" w:hAnsi="Cambria"/>
                <w:i/>
                <w:iCs/>
                <w:sz w:val="22"/>
                <w:szCs w:val="22"/>
              </w:rPr>
              <w:t>P</w:t>
            </w:r>
            <w:r>
              <w:rPr>
                <w:rFonts w:ascii="Cambria" w:hAnsi="Cambria"/>
                <w:position w:val="-6"/>
                <w:sz w:val="16"/>
                <w:szCs w:val="16"/>
              </w:rPr>
              <w:t xml:space="preserve">T </w:t>
            </w:r>
            <w:r>
              <w:rPr>
                <w:rFonts w:ascii="Cambria" w:hAnsi="Cambria"/>
                <w:sz w:val="22"/>
                <w:szCs w:val="22"/>
              </w:rPr>
              <w:t>= (100 ×</w:t>
            </w:r>
            <w:r>
              <w:rPr>
                <w:rFonts w:ascii="Cambria" w:hAnsi="Cambria"/>
                <w:i/>
                <w:iCs/>
                <w:sz w:val="22"/>
                <w:szCs w:val="22"/>
              </w:rPr>
              <w:t>α</w:t>
            </w:r>
            <w:r>
              <w:rPr>
                <w:rFonts w:ascii="Cambria" w:hAnsi="Cambria"/>
                <w:sz w:val="22"/>
                <w:szCs w:val="22"/>
              </w:rPr>
              <w:t>)/</w:t>
            </w:r>
            <w:r>
              <w:rPr>
                <w:rFonts w:ascii="Cambria" w:hAnsi="Cambria"/>
                <w:i/>
                <w:iCs/>
                <w:sz w:val="22"/>
                <w:szCs w:val="22"/>
              </w:rPr>
              <w:t>β</w:t>
            </w:r>
          </w:p>
        </w:tc>
      </w:tr>
      <w:tr w:rsidR="001A4526" w:rsidRPr="00B358E3" w14:paraId="4C21BDFC" w14:textId="77777777" w:rsidTr="00B76B0B">
        <w:tc>
          <w:tcPr>
            <w:tcW w:w="1134" w:type="dxa"/>
          </w:tcPr>
          <w:p w14:paraId="5DBD1104" w14:textId="27E8D547" w:rsidR="001A4526" w:rsidRPr="00B358E3" w:rsidRDefault="001A4526" w:rsidP="001A4526">
            <w:pPr>
              <w:pStyle w:val="affc"/>
            </w:pPr>
            <w:r w:rsidRPr="00B358E3">
              <w:rPr>
                <w:i/>
                <w:iCs/>
                <w:sz w:val="22"/>
                <w:szCs w:val="22"/>
              </w:rPr>
              <w:t>P</w:t>
            </w:r>
            <w:r w:rsidRPr="00B358E3">
              <w:rPr>
                <w:sz w:val="16"/>
                <w:szCs w:val="16"/>
              </w:rPr>
              <w:t>USL</w:t>
            </w:r>
          </w:p>
        </w:tc>
        <w:tc>
          <w:tcPr>
            <w:tcW w:w="7902" w:type="dxa"/>
          </w:tcPr>
          <w:p w14:paraId="3942A0DB" w14:textId="703B2434" w:rsidR="001A4526" w:rsidRPr="00B358E3" w:rsidRDefault="001A4526" w:rsidP="00B358E3">
            <w:pPr>
              <w:pStyle w:val="affc"/>
            </w:pPr>
            <w:r w:rsidRPr="00B358E3">
              <w:rPr>
                <w:sz w:val="22"/>
                <w:szCs w:val="22"/>
              </w:rPr>
              <w:t xml:space="preserve">Upper specification limit for a given </w:t>
            </w:r>
            <w:r w:rsidRPr="00B358E3">
              <w:rPr>
                <w:i/>
                <w:iCs/>
                <w:sz w:val="22"/>
                <w:szCs w:val="22"/>
              </w:rPr>
              <w:t>P</w:t>
            </w:r>
            <w:r w:rsidRPr="00B358E3">
              <w:rPr>
                <w:sz w:val="16"/>
                <w:szCs w:val="16"/>
              </w:rPr>
              <w:t xml:space="preserve">set </w:t>
            </w:r>
          </w:p>
        </w:tc>
      </w:tr>
      <w:tr w:rsidR="001A4526" w:rsidRPr="00B358E3" w14:paraId="0125D863" w14:textId="77777777" w:rsidTr="00B76B0B">
        <w:tc>
          <w:tcPr>
            <w:tcW w:w="1134" w:type="dxa"/>
          </w:tcPr>
          <w:p w14:paraId="061FF3B2" w14:textId="5AD2C909" w:rsidR="001A4526" w:rsidRPr="00B358E3" w:rsidRDefault="00B358E3" w:rsidP="00852317">
            <w:pPr>
              <w:tabs>
                <w:tab w:val="left" w:pos="1080"/>
                <w:tab w:val="center" w:pos="5087"/>
              </w:tabs>
              <w:autoSpaceDE w:val="0"/>
              <w:autoSpaceDN w:val="0"/>
              <w:adjustRightInd w:val="0"/>
              <w:ind w:right="-2"/>
              <w:jc w:val="both"/>
              <w:rPr>
                <w:lang w:val="en-US"/>
              </w:rPr>
            </w:pPr>
            <w:r w:rsidRPr="00B358E3">
              <w:rPr>
                <w:i/>
                <w:iCs/>
                <w:sz w:val="22"/>
                <w:szCs w:val="22"/>
              </w:rPr>
              <w:t>P</w:t>
            </w:r>
            <w:r w:rsidRPr="00B358E3">
              <w:rPr>
                <w:sz w:val="16"/>
                <w:szCs w:val="16"/>
              </w:rPr>
              <w:t>LSL</w:t>
            </w:r>
          </w:p>
        </w:tc>
        <w:tc>
          <w:tcPr>
            <w:tcW w:w="7902" w:type="dxa"/>
          </w:tcPr>
          <w:p w14:paraId="12D49A08" w14:textId="158C6BF3" w:rsidR="001A4526" w:rsidRPr="00B76B0B" w:rsidRDefault="00B358E3" w:rsidP="00852317">
            <w:pPr>
              <w:tabs>
                <w:tab w:val="left" w:pos="1080"/>
                <w:tab w:val="center" w:pos="5087"/>
              </w:tabs>
              <w:autoSpaceDE w:val="0"/>
              <w:autoSpaceDN w:val="0"/>
              <w:adjustRightInd w:val="0"/>
              <w:ind w:right="-2"/>
              <w:jc w:val="both"/>
              <w:rPr>
                <w:lang w:val="en-US"/>
              </w:rPr>
            </w:pPr>
            <w:r w:rsidRPr="00B358E3">
              <w:t xml:space="preserve">Lower specification limit for a given </w:t>
            </w:r>
            <w:r w:rsidRPr="00B358E3">
              <w:rPr>
                <w:i/>
                <w:iCs/>
              </w:rPr>
              <w:t>P</w:t>
            </w:r>
            <w:r w:rsidRPr="00B358E3">
              <w:rPr>
                <w:i/>
                <w:iCs/>
                <w:lang w:val="en-US"/>
              </w:rPr>
              <w:t>set</w:t>
            </w:r>
          </w:p>
        </w:tc>
      </w:tr>
      <w:tr w:rsidR="001A4526" w:rsidRPr="00B358E3" w14:paraId="213DB1EB" w14:textId="77777777" w:rsidTr="00B76B0B">
        <w:tc>
          <w:tcPr>
            <w:tcW w:w="1134" w:type="dxa"/>
          </w:tcPr>
          <w:p w14:paraId="66309D01" w14:textId="32E0D223" w:rsidR="001A4526" w:rsidRPr="00B358E3" w:rsidRDefault="00B358E3" w:rsidP="00852317">
            <w:pPr>
              <w:tabs>
                <w:tab w:val="left" w:pos="1080"/>
                <w:tab w:val="center" w:pos="5087"/>
              </w:tabs>
              <w:autoSpaceDE w:val="0"/>
              <w:autoSpaceDN w:val="0"/>
              <w:adjustRightInd w:val="0"/>
              <w:ind w:right="-2"/>
              <w:jc w:val="both"/>
              <w:rPr>
                <w:lang w:val="en-US"/>
              </w:rPr>
            </w:pPr>
            <w:r w:rsidRPr="00B358E3">
              <w:rPr>
                <w:lang w:val="en-US"/>
              </w:rPr>
              <w:t xml:space="preserve">VUSL </w:t>
            </w:r>
          </w:p>
        </w:tc>
        <w:tc>
          <w:tcPr>
            <w:tcW w:w="7902" w:type="dxa"/>
          </w:tcPr>
          <w:p w14:paraId="72041244" w14:textId="6368A9C3" w:rsidR="001A4526" w:rsidRPr="00B358E3" w:rsidRDefault="00B358E3" w:rsidP="00852317">
            <w:pPr>
              <w:tabs>
                <w:tab w:val="left" w:pos="1080"/>
                <w:tab w:val="center" w:pos="5087"/>
              </w:tabs>
              <w:autoSpaceDE w:val="0"/>
              <w:autoSpaceDN w:val="0"/>
              <w:adjustRightInd w:val="0"/>
              <w:ind w:right="-2"/>
              <w:jc w:val="both"/>
              <w:rPr>
                <w:lang w:val="en-US"/>
              </w:rPr>
            </w:pPr>
            <w:r w:rsidRPr="00B358E3">
              <w:t>Upper specification limit for a given</w:t>
            </w:r>
            <w:r w:rsidRPr="00B358E3">
              <w:rPr>
                <w:lang w:val="en-US"/>
              </w:rPr>
              <w:t xml:space="preserve"> </w:t>
            </w:r>
            <w:proofErr w:type="spellStart"/>
            <w:r w:rsidRPr="00B358E3">
              <w:rPr>
                <w:lang w:val="en-US"/>
              </w:rPr>
              <w:t>Vset</w:t>
            </w:r>
            <w:proofErr w:type="spellEnd"/>
          </w:p>
        </w:tc>
      </w:tr>
      <w:tr w:rsidR="001A4526" w:rsidRPr="00B358E3" w14:paraId="28DC8CC1" w14:textId="77777777" w:rsidTr="00B76B0B">
        <w:tc>
          <w:tcPr>
            <w:tcW w:w="1134" w:type="dxa"/>
          </w:tcPr>
          <w:p w14:paraId="44CCC38C" w14:textId="4B391B05" w:rsidR="001A4526" w:rsidRPr="00B358E3" w:rsidRDefault="00B358E3" w:rsidP="00852317">
            <w:pPr>
              <w:tabs>
                <w:tab w:val="left" w:pos="1080"/>
                <w:tab w:val="center" w:pos="5087"/>
              </w:tabs>
              <w:autoSpaceDE w:val="0"/>
              <w:autoSpaceDN w:val="0"/>
              <w:adjustRightInd w:val="0"/>
              <w:ind w:right="-2"/>
              <w:jc w:val="both"/>
              <w:rPr>
                <w:lang w:val="en-US"/>
              </w:rPr>
            </w:pPr>
            <w:r w:rsidRPr="00B358E3">
              <w:rPr>
                <w:lang w:val="en-US"/>
              </w:rPr>
              <w:t>VLSL</w:t>
            </w:r>
          </w:p>
        </w:tc>
        <w:tc>
          <w:tcPr>
            <w:tcW w:w="7902" w:type="dxa"/>
          </w:tcPr>
          <w:p w14:paraId="7E76A673" w14:textId="7BF972EC" w:rsidR="001A4526" w:rsidRPr="00B358E3" w:rsidRDefault="00B358E3" w:rsidP="00852317">
            <w:pPr>
              <w:tabs>
                <w:tab w:val="left" w:pos="1080"/>
                <w:tab w:val="center" w:pos="5087"/>
              </w:tabs>
              <w:autoSpaceDE w:val="0"/>
              <w:autoSpaceDN w:val="0"/>
              <w:adjustRightInd w:val="0"/>
              <w:ind w:right="-2"/>
              <w:jc w:val="both"/>
              <w:rPr>
                <w:lang w:val="en-US"/>
              </w:rPr>
            </w:pPr>
            <w:r w:rsidRPr="00B358E3">
              <w:t>Lower specification limit for a given</w:t>
            </w:r>
            <w:r w:rsidRPr="00B358E3">
              <w:rPr>
                <w:lang w:val="en-US"/>
              </w:rPr>
              <w:t xml:space="preserve"> </w:t>
            </w:r>
            <w:proofErr w:type="spellStart"/>
            <w:r w:rsidRPr="00B358E3">
              <w:rPr>
                <w:lang w:val="en-US"/>
              </w:rPr>
              <w:t>Vset</w:t>
            </w:r>
            <w:proofErr w:type="spellEnd"/>
          </w:p>
        </w:tc>
      </w:tr>
    </w:tbl>
    <w:p w14:paraId="28D71921" w14:textId="77777777" w:rsidR="00426739" w:rsidRPr="00B358E3" w:rsidRDefault="00426739" w:rsidP="00852317">
      <w:pPr>
        <w:tabs>
          <w:tab w:val="left" w:pos="1080"/>
          <w:tab w:val="center" w:pos="5087"/>
        </w:tabs>
        <w:autoSpaceDE w:val="0"/>
        <w:autoSpaceDN w:val="0"/>
        <w:adjustRightInd w:val="0"/>
        <w:ind w:right="-2" w:firstLine="567"/>
        <w:jc w:val="both"/>
        <w:rPr>
          <w:lang w:val="en-US"/>
        </w:rPr>
      </w:pPr>
    </w:p>
    <w:p w14:paraId="3E5BC2E3"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5 Требования</w:t>
      </w:r>
    </w:p>
    <w:p w14:paraId="61505BE6"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p>
    <w:p w14:paraId="62E273CC"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5.1 Общее</w:t>
      </w:r>
    </w:p>
    <w:p w14:paraId="248152DF"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p>
    <w:p w14:paraId="255C2A17" w14:textId="48498AC4"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b/>
          <w:bCs/>
          <w:lang w:val="ru-RU"/>
        </w:rPr>
        <w:t xml:space="preserve">5.1.1 </w:t>
      </w:r>
      <w:r w:rsidRPr="00852317">
        <w:rPr>
          <w:lang w:val="ru-RU"/>
        </w:rPr>
        <w:t xml:space="preserve">В </w:t>
      </w:r>
      <w:r w:rsidR="00B76B0B">
        <w:rPr>
          <w:lang w:val="ru-RU"/>
        </w:rPr>
        <w:t xml:space="preserve">настоящем стандарте рассмотрены </w:t>
      </w:r>
      <w:r w:rsidRPr="00852317">
        <w:rPr>
          <w:lang w:val="ru-RU"/>
        </w:rPr>
        <w:t>требования к ИИС как системе.</w:t>
      </w:r>
    </w:p>
    <w:p w14:paraId="10D50F48" w14:textId="485D5F2A"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b/>
          <w:bCs/>
          <w:lang w:val="ru-RU"/>
        </w:rPr>
        <w:t>5.1.2</w:t>
      </w:r>
      <w:r w:rsidRPr="00852317">
        <w:rPr>
          <w:lang w:val="ru-RU"/>
        </w:rPr>
        <w:t xml:space="preserve"> Для проектирования и разработки ИИС можно использовать такую QMS, как ISO 13485:2016, 7.3.</w:t>
      </w:r>
    </w:p>
    <w:p w14:paraId="229D33C7" w14:textId="41189F8E"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b/>
          <w:bCs/>
          <w:lang w:val="ru-RU"/>
        </w:rPr>
        <w:t>5.1.3</w:t>
      </w:r>
      <w:r w:rsidRPr="00852317">
        <w:rPr>
          <w:lang w:val="ru-RU"/>
        </w:rPr>
        <w:t xml:space="preserve"> Перед проверкой конструкции производитель должен установить спецификацию конструкции ИИС, учитывая характеристики, необходимые как для самого ИИС (например, сила пружины срабатывания, выбор материала), так и для медицинского препарата (например, сдвиг, вязкость состава, температура хранения, срок годности). После определения проектной спецификации и изготовления наглядных образцов должна быть проведена проверка конструкции ИИС в соответствии с настоящим документом.</w:t>
      </w:r>
    </w:p>
    <w:p w14:paraId="03D8199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На рисунке 2 представлена связь этого документа с процессами проектирования и разработки.</w:t>
      </w:r>
    </w:p>
    <w:p w14:paraId="145A3D2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4E7BFDA" w14:textId="77777777" w:rsidR="00835317" w:rsidRDefault="00835317" w:rsidP="00852317">
      <w:pPr>
        <w:tabs>
          <w:tab w:val="left" w:pos="1080"/>
          <w:tab w:val="center" w:pos="5087"/>
        </w:tabs>
        <w:autoSpaceDE w:val="0"/>
        <w:autoSpaceDN w:val="0"/>
        <w:adjustRightInd w:val="0"/>
        <w:ind w:right="-2" w:firstLine="567"/>
        <w:jc w:val="both"/>
        <w:rPr>
          <w:lang w:val="ru-RU"/>
        </w:rPr>
      </w:pPr>
    </w:p>
    <w:p w14:paraId="7F967FE8" w14:textId="1D2F4121" w:rsidR="00B76B0B" w:rsidRDefault="00F50F00" w:rsidP="00852317">
      <w:pPr>
        <w:tabs>
          <w:tab w:val="left" w:pos="1080"/>
          <w:tab w:val="center" w:pos="5087"/>
        </w:tabs>
        <w:autoSpaceDE w:val="0"/>
        <w:autoSpaceDN w:val="0"/>
        <w:adjustRightInd w:val="0"/>
        <w:ind w:right="-2" w:firstLine="567"/>
        <w:jc w:val="both"/>
        <w:rPr>
          <w:lang w:val="ru-RU"/>
        </w:rPr>
      </w:pPr>
      <w:r>
        <w:rPr>
          <w:noProof/>
          <w:lang w:val="ru-RU"/>
        </w:rPr>
        <w:lastRenderedPageBreak/>
        <w:drawing>
          <wp:inline distT="0" distB="0" distL="0" distR="0" wp14:anchorId="38E24589" wp14:editId="15A31389">
            <wp:extent cx="5900420" cy="4927600"/>
            <wp:effectExtent l="0" t="0" r="5080" b="0"/>
            <wp:docPr id="176809363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093638" name="Рисунок 1768093638"/>
                    <pic:cNvPicPr/>
                  </pic:nvPicPr>
                  <pic:blipFill rotWithShape="1">
                    <a:blip r:embed="rId15" cstate="print">
                      <a:extLst>
                        <a:ext uri="{28A0092B-C50C-407E-A947-70E740481C1C}">
                          <a14:useLocalDpi xmlns:a14="http://schemas.microsoft.com/office/drawing/2010/main" val="0"/>
                        </a:ext>
                      </a:extLst>
                    </a:blip>
                    <a:srcRect l="16249" t="21831" r="14133" b="9781"/>
                    <a:stretch/>
                  </pic:blipFill>
                  <pic:spPr bwMode="auto">
                    <a:xfrm>
                      <a:off x="0" y="0"/>
                      <a:ext cx="5921741" cy="4945406"/>
                    </a:xfrm>
                    <a:prstGeom prst="rect">
                      <a:avLst/>
                    </a:prstGeom>
                    <a:ln>
                      <a:noFill/>
                    </a:ln>
                    <a:extLst>
                      <a:ext uri="{53640926-AAD7-44D8-BBD7-CCE9431645EC}">
                        <a14:shadowObscured xmlns:a14="http://schemas.microsoft.com/office/drawing/2010/main"/>
                      </a:ext>
                    </a:extLst>
                  </pic:spPr>
                </pic:pic>
              </a:graphicData>
            </a:graphic>
          </wp:inline>
        </w:drawing>
      </w:r>
    </w:p>
    <w:p w14:paraId="6E605BF5" w14:textId="77777777" w:rsidR="003C762A" w:rsidRDefault="003C762A" w:rsidP="00852317">
      <w:pPr>
        <w:tabs>
          <w:tab w:val="left" w:pos="1080"/>
          <w:tab w:val="center" w:pos="5087"/>
        </w:tabs>
        <w:autoSpaceDE w:val="0"/>
        <w:autoSpaceDN w:val="0"/>
        <w:adjustRightInd w:val="0"/>
        <w:ind w:right="-2" w:firstLine="567"/>
        <w:jc w:val="both"/>
        <w:rPr>
          <w:lang w:val="ru-RU"/>
        </w:rPr>
      </w:pPr>
    </w:p>
    <w:p w14:paraId="29B7F61F" w14:textId="2676B592" w:rsidR="00835317" w:rsidRPr="00852317" w:rsidRDefault="00835317" w:rsidP="00F50F00">
      <w:pPr>
        <w:tabs>
          <w:tab w:val="left" w:pos="1080"/>
          <w:tab w:val="center" w:pos="5087"/>
        </w:tabs>
        <w:autoSpaceDE w:val="0"/>
        <w:autoSpaceDN w:val="0"/>
        <w:adjustRightInd w:val="0"/>
        <w:ind w:right="-2" w:firstLine="567"/>
        <w:jc w:val="center"/>
        <w:rPr>
          <w:b/>
          <w:bCs/>
          <w:lang w:val="ru-RU"/>
        </w:rPr>
      </w:pPr>
      <w:r w:rsidRPr="00852317">
        <w:rPr>
          <w:b/>
          <w:bCs/>
          <w:lang w:val="ru-RU"/>
        </w:rPr>
        <w:t xml:space="preserve">Рисунок 2 </w:t>
      </w:r>
      <w:r w:rsidR="00B76B0B">
        <w:rPr>
          <w:b/>
          <w:bCs/>
          <w:lang w:val="ru-RU"/>
        </w:rPr>
        <w:t>–</w:t>
      </w:r>
      <w:r w:rsidRPr="00852317">
        <w:rPr>
          <w:b/>
          <w:bCs/>
          <w:lang w:val="ru-RU"/>
        </w:rPr>
        <w:t xml:space="preserve"> Схема проверки проекта</w:t>
      </w:r>
    </w:p>
    <w:p w14:paraId="1169DAA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4F52463" w14:textId="77777777" w:rsidR="00835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5.1.4 Производитель должен подтвердить, что материалы конструкции подходят для использования целевой пользовательской аудиторией, и выбранные материалы совместимы с лекарственным препаратом.</w:t>
      </w:r>
    </w:p>
    <w:p w14:paraId="106B4F91" w14:textId="77777777" w:rsidR="00B76B0B" w:rsidRPr="00852317" w:rsidRDefault="00B76B0B" w:rsidP="00852317">
      <w:pPr>
        <w:tabs>
          <w:tab w:val="left" w:pos="1080"/>
          <w:tab w:val="center" w:pos="5087"/>
        </w:tabs>
        <w:autoSpaceDE w:val="0"/>
        <w:autoSpaceDN w:val="0"/>
        <w:adjustRightInd w:val="0"/>
        <w:ind w:right="-2" w:firstLine="567"/>
        <w:jc w:val="both"/>
        <w:rPr>
          <w:lang w:val="ru-RU"/>
        </w:rPr>
      </w:pPr>
    </w:p>
    <w:p w14:paraId="6B81B1E5" w14:textId="0A8473A5" w:rsidR="00835317" w:rsidRPr="00B76B0B" w:rsidRDefault="00B76B0B" w:rsidP="00852317">
      <w:pPr>
        <w:tabs>
          <w:tab w:val="left" w:pos="1080"/>
          <w:tab w:val="center" w:pos="5087"/>
        </w:tabs>
        <w:autoSpaceDE w:val="0"/>
        <w:autoSpaceDN w:val="0"/>
        <w:adjustRightInd w:val="0"/>
        <w:ind w:right="-2" w:firstLine="567"/>
        <w:jc w:val="both"/>
        <w:rPr>
          <w:sz w:val="20"/>
          <w:szCs w:val="20"/>
          <w:lang w:val="ru-RU"/>
        </w:rPr>
      </w:pPr>
      <w:r w:rsidRPr="00B76B0B">
        <w:rPr>
          <w:sz w:val="20"/>
          <w:szCs w:val="20"/>
          <w:lang w:val="ru-RU"/>
        </w:rPr>
        <w:t xml:space="preserve">Примечание – </w:t>
      </w:r>
      <w:r w:rsidR="00835317" w:rsidRPr="00B76B0B">
        <w:rPr>
          <w:sz w:val="20"/>
          <w:szCs w:val="20"/>
          <w:lang w:val="ru-RU"/>
        </w:rPr>
        <w:t>Оценка совместимости материалов конструкции рассматривается в других документах.</w:t>
      </w:r>
    </w:p>
    <w:p w14:paraId="6992866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53B83D3"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5.2 Обозначения системы</w:t>
      </w:r>
    </w:p>
    <w:p w14:paraId="473CFE0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9EA649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Учитывая различия в конструкциях ИИС и контейнерах (например, мульти дозовые, одно дозовые с частичной эвакуацией и одно дозовые с полной эвакуацией), предоставлены следующие системные обозначения, чтобы четко связать соответствующий тест и метод точности дозирования с рассматриваемой инъекционной системой. Контейнеры могут быть как заполнены производителем, так и заполнены пользователем. Таблица 1 показывает различные системные обозначения ИИС.</w:t>
      </w:r>
    </w:p>
    <w:p w14:paraId="50C5A197" w14:textId="77777777" w:rsidR="00835317" w:rsidRDefault="00835317" w:rsidP="00852317">
      <w:pPr>
        <w:tabs>
          <w:tab w:val="left" w:pos="1080"/>
          <w:tab w:val="center" w:pos="5087"/>
        </w:tabs>
        <w:autoSpaceDE w:val="0"/>
        <w:autoSpaceDN w:val="0"/>
        <w:adjustRightInd w:val="0"/>
        <w:ind w:right="-2" w:firstLine="567"/>
        <w:jc w:val="both"/>
        <w:rPr>
          <w:lang w:val="ru-RU"/>
        </w:rPr>
      </w:pPr>
    </w:p>
    <w:p w14:paraId="74F2D16F" w14:textId="77777777" w:rsidR="00F50F00" w:rsidRDefault="00F50F00" w:rsidP="00852317">
      <w:pPr>
        <w:tabs>
          <w:tab w:val="left" w:pos="1080"/>
          <w:tab w:val="center" w:pos="5087"/>
        </w:tabs>
        <w:autoSpaceDE w:val="0"/>
        <w:autoSpaceDN w:val="0"/>
        <w:adjustRightInd w:val="0"/>
        <w:ind w:right="-2" w:firstLine="567"/>
        <w:jc w:val="both"/>
        <w:rPr>
          <w:lang w:val="ru-RU"/>
        </w:rPr>
      </w:pPr>
    </w:p>
    <w:p w14:paraId="5F741058" w14:textId="77777777" w:rsidR="00F50F00" w:rsidRDefault="00F50F00" w:rsidP="00852317">
      <w:pPr>
        <w:tabs>
          <w:tab w:val="left" w:pos="1080"/>
          <w:tab w:val="center" w:pos="5087"/>
        </w:tabs>
        <w:autoSpaceDE w:val="0"/>
        <w:autoSpaceDN w:val="0"/>
        <w:adjustRightInd w:val="0"/>
        <w:ind w:right="-2" w:firstLine="567"/>
        <w:jc w:val="both"/>
        <w:rPr>
          <w:lang w:val="ru-RU"/>
        </w:rPr>
      </w:pPr>
    </w:p>
    <w:p w14:paraId="6271D12C" w14:textId="77777777" w:rsidR="00F50F00" w:rsidRDefault="00F50F00" w:rsidP="00852317">
      <w:pPr>
        <w:tabs>
          <w:tab w:val="left" w:pos="1080"/>
          <w:tab w:val="center" w:pos="5087"/>
        </w:tabs>
        <w:autoSpaceDE w:val="0"/>
        <w:autoSpaceDN w:val="0"/>
        <w:adjustRightInd w:val="0"/>
        <w:ind w:right="-2" w:firstLine="567"/>
        <w:jc w:val="both"/>
        <w:rPr>
          <w:lang w:val="ru-RU"/>
        </w:rPr>
      </w:pPr>
    </w:p>
    <w:p w14:paraId="17EE7356" w14:textId="77777777" w:rsidR="00F50F00" w:rsidRPr="00852317" w:rsidRDefault="00F50F00" w:rsidP="00852317">
      <w:pPr>
        <w:tabs>
          <w:tab w:val="left" w:pos="1080"/>
          <w:tab w:val="center" w:pos="5087"/>
        </w:tabs>
        <w:autoSpaceDE w:val="0"/>
        <w:autoSpaceDN w:val="0"/>
        <w:adjustRightInd w:val="0"/>
        <w:ind w:right="-2" w:firstLine="567"/>
        <w:jc w:val="both"/>
        <w:rPr>
          <w:lang w:val="ru-RU"/>
        </w:rPr>
      </w:pPr>
    </w:p>
    <w:p w14:paraId="2E1AEEBC" w14:textId="74E0C1B3" w:rsidR="00835317" w:rsidRPr="00B76B0B" w:rsidRDefault="00835317" w:rsidP="00B76B0B">
      <w:pPr>
        <w:tabs>
          <w:tab w:val="left" w:pos="1080"/>
          <w:tab w:val="center" w:pos="5087"/>
        </w:tabs>
        <w:autoSpaceDE w:val="0"/>
        <w:autoSpaceDN w:val="0"/>
        <w:adjustRightInd w:val="0"/>
        <w:ind w:right="-2" w:firstLine="567"/>
        <w:jc w:val="center"/>
        <w:rPr>
          <w:b/>
          <w:bCs/>
          <w:lang w:val="ru-RU"/>
        </w:rPr>
      </w:pPr>
      <w:r w:rsidRPr="00852317">
        <w:rPr>
          <w:b/>
          <w:bCs/>
          <w:lang w:val="ru-RU"/>
        </w:rPr>
        <w:lastRenderedPageBreak/>
        <w:t xml:space="preserve">Таблица 1 </w:t>
      </w:r>
      <w:r w:rsidR="00B76B0B">
        <w:rPr>
          <w:b/>
          <w:bCs/>
          <w:lang w:val="ru-RU"/>
        </w:rPr>
        <w:t>–</w:t>
      </w:r>
      <w:r w:rsidRPr="00852317">
        <w:rPr>
          <w:b/>
          <w:bCs/>
          <w:lang w:val="ru-RU"/>
        </w:rPr>
        <w:t xml:space="preserve"> Обозначения системы</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3402"/>
        <w:gridCol w:w="3402"/>
      </w:tblGrid>
      <w:tr w:rsidR="00835317" w:rsidRPr="00852317" w14:paraId="6E296B1F" w14:textId="77777777" w:rsidTr="008541A0">
        <w:tc>
          <w:tcPr>
            <w:tcW w:w="2552" w:type="dxa"/>
            <w:tcMar>
              <w:top w:w="100" w:type="nil"/>
              <w:right w:w="100" w:type="nil"/>
            </w:tcMar>
          </w:tcPr>
          <w:p w14:paraId="5A455CA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tc>
        <w:tc>
          <w:tcPr>
            <w:tcW w:w="3402" w:type="dxa"/>
            <w:tcMar>
              <w:top w:w="100" w:type="nil"/>
              <w:right w:w="100" w:type="nil"/>
            </w:tcMar>
          </w:tcPr>
          <w:p w14:paraId="3200D2B4" w14:textId="1194F30C" w:rsidR="00835317" w:rsidRPr="00852317" w:rsidRDefault="00835317" w:rsidP="00B76B0B">
            <w:pPr>
              <w:tabs>
                <w:tab w:val="left" w:pos="1080"/>
                <w:tab w:val="center" w:pos="5087"/>
              </w:tabs>
              <w:autoSpaceDE w:val="0"/>
              <w:autoSpaceDN w:val="0"/>
              <w:adjustRightInd w:val="0"/>
              <w:ind w:right="-2"/>
              <w:jc w:val="both"/>
              <w:rPr>
                <w:lang w:val="ru-RU"/>
              </w:rPr>
            </w:pPr>
            <w:proofErr w:type="spellStart"/>
            <w:r w:rsidRPr="00B76B0B">
              <w:rPr>
                <w:lang w:val="ru-RU"/>
              </w:rPr>
              <w:t>Мультидозовые</w:t>
            </w:r>
            <w:proofErr w:type="spellEnd"/>
            <w:r w:rsidRPr="00852317">
              <w:rPr>
                <w:lang w:val="ru-RU"/>
              </w:rPr>
              <w:t xml:space="preserve"> контейнеры</w:t>
            </w:r>
          </w:p>
        </w:tc>
        <w:tc>
          <w:tcPr>
            <w:tcW w:w="3402" w:type="dxa"/>
            <w:tcMar>
              <w:top w:w="100" w:type="nil"/>
              <w:right w:w="100" w:type="nil"/>
            </w:tcMar>
          </w:tcPr>
          <w:p w14:paraId="64A02146" w14:textId="6D73E13E" w:rsidR="00835317" w:rsidRPr="00852317" w:rsidRDefault="00835317" w:rsidP="00B76B0B">
            <w:pPr>
              <w:tabs>
                <w:tab w:val="left" w:pos="1080"/>
                <w:tab w:val="center" w:pos="5087"/>
              </w:tabs>
              <w:autoSpaceDE w:val="0"/>
              <w:autoSpaceDN w:val="0"/>
              <w:adjustRightInd w:val="0"/>
              <w:ind w:right="-2"/>
              <w:jc w:val="both"/>
              <w:rPr>
                <w:lang w:val="ru-RU"/>
              </w:rPr>
            </w:pPr>
            <w:proofErr w:type="spellStart"/>
            <w:r w:rsidRPr="00852317">
              <w:rPr>
                <w:lang w:val="ru-RU"/>
              </w:rPr>
              <w:t>Однодозовые</w:t>
            </w:r>
            <w:proofErr w:type="spellEnd"/>
            <w:r w:rsidRPr="00852317">
              <w:rPr>
                <w:lang w:val="ru-RU"/>
              </w:rPr>
              <w:t xml:space="preserve"> контейнеры</w:t>
            </w:r>
          </w:p>
        </w:tc>
      </w:tr>
      <w:tr w:rsidR="00835317" w:rsidRPr="00852317" w14:paraId="4D13ED3E" w14:textId="77777777" w:rsidTr="008541A0">
        <w:tc>
          <w:tcPr>
            <w:tcW w:w="2552" w:type="dxa"/>
            <w:tcMar>
              <w:top w:w="100" w:type="nil"/>
              <w:right w:w="100" w:type="nil"/>
            </w:tcMar>
          </w:tcPr>
          <w:p w14:paraId="45FF654B" w14:textId="77777777" w:rsidR="00835317" w:rsidRPr="00852317" w:rsidRDefault="00835317" w:rsidP="00B76B0B">
            <w:pPr>
              <w:tabs>
                <w:tab w:val="left" w:pos="1080"/>
                <w:tab w:val="center" w:pos="5087"/>
              </w:tabs>
              <w:autoSpaceDE w:val="0"/>
              <w:autoSpaceDN w:val="0"/>
              <w:adjustRightInd w:val="0"/>
              <w:ind w:right="-2"/>
              <w:jc w:val="both"/>
              <w:rPr>
                <w:lang w:val="ru-RU"/>
              </w:rPr>
            </w:pPr>
            <w:r w:rsidRPr="00852317">
              <w:rPr>
                <w:lang w:val="ru-RU"/>
              </w:rPr>
              <w:t>ИИС со сменным контейнером</w:t>
            </w:r>
          </w:p>
        </w:tc>
        <w:tc>
          <w:tcPr>
            <w:tcW w:w="3402" w:type="dxa"/>
            <w:tcMar>
              <w:top w:w="100" w:type="nil"/>
              <w:right w:w="100" w:type="nil"/>
            </w:tcMar>
          </w:tcPr>
          <w:p w14:paraId="71DDD0C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A</w:t>
            </w:r>
          </w:p>
          <w:p w14:paraId="659F36A9" w14:textId="77777777" w:rsidR="00835317" w:rsidRPr="00852317" w:rsidRDefault="00835317" w:rsidP="00B76B0B">
            <w:pPr>
              <w:tabs>
                <w:tab w:val="left" w:pos="1080"/>
                <w:tab w:val="center" w:pos="5087"/>
              </w:tabs>
              <w:autoSpaceDE w:val="0"/>
              <w:autoSpaceDN w:val="0"/>
              <w:adjustRightInd w:val="0"/>
              <w:ind w:right="-2"/>
              <w:jc w:val="both"/>
              <w:rPr>
                <w:lang w:val="ru-RU"/>
              </w:rPr>
            </w:pPr>
            <w:r w:rsidRPr="00852317">
              <w:rPr>
                <w:lang w:val="ru-RU"/>
              </w:rPr>
              <w:t>Каждый контейнер содержит несколько дозировок, размер которых может быть фиксированным или переменным (задается пользователем).</w:t>
            </w:r>
          </w:p>
        </w:tc>
        <w:tc>
          <w:tcPr>
            <w:tcW w:w="3402" w:type="dxa"/>
            <w:tcMar>
              <w:top w:w="100" w:type="nil"/>
              <w:right w:w="100" w:type="nil"/>
            </w:tcMar>
          </w:tcPr>
          <w:p w14:paraId="2800DF9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B1</w:t>
            </w:r>
          </w:p>
          <w:p w14:paraId="448F6B4B" w14:textId="77777777" w:rsidR="00835317" w:rsidRPr="00852317" w:rsidRDefault="00835317" w:rsidP="00B76B0B">
            <w:pPr>
              <w:tabs>
                <w:tab w:val="left" w:pos="1080"/>
                <w:tab w:val="center" w:pos="5087"/>
              </w:tabs>
              <w:autoSpaceDE w:val="0"/>
              <w:autoSpaceDN w:val="0"/>
              <w:adjustRightInd w:val="0"/>
              <w:ind w:right="-2"/>
              <w:jc w:val="both"/>
              <w:rPr>
                <w:lang w:val="ru-RU"/>
              </w:rPr>
            </w:pPr>
            <w:r w:rsidRPr="00852317">
              <w:rPr>
                <w:lang w:val="ru-RU"/>
              </w:rPr>
              <w:t>Каждый контейнер содержит одну дозу, и весь вводимый объем извлекается.</w:t>
            </w:r>
          </w:p>
        </w:tc>
      </w:tr>
      <w:tr w:rsidR="00835317" w:rsidRPr="00852317" w14:paraId="5B601869" w14:textId="77777777" w:rsidTr="008541A0">
        <w:tc>
          <w:tcPr>
            <w:tcW w:w="2552" w:type="dxa"/>
            <w:tcMar>
              <w:top w:w="100" w:type="nil"/>
              <w:right w:w="100" w:type="nil"/>
            </w:tcMar>
          </w:tcPr>
          <w:p w14:paraId="10814AE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tc>
        <w:tc>
          <w:tcPr>
            <w:tcW w:w="3402" w:type="dxa"/>
            <w:tcMar>
              <w:top w:w="100" w:type="nil"/>
              <w:right w:w="100" w:type="nil"/>
            </w:tcMar>
          </w:tcPr>
          <w:p w14:paraId="4B24330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tc>
        <w:tc>
          <w:tcPr>
            <w:tcW w:w="3402" w:type="dxa"/>
            <w:tcMar>
              <w:top w:w="100" w:type="nil"/>
              <w:right w:w="100" w:type="nil"/>
            </w:tcMar>
          </w:tcPr>
          <w:p w14:paraId="46C7421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B2</w:t>
            </w:r>
          </w:p>
          <w:p w14:paraId="653FCB1E" w14:textId="77777777" w:rsidR="00835317" w:rsidRPr="00852317" w:rsidRDefault="00835317" w:rsidP="00B76B0B">
            <w:pPr>
              <w:tabs>
                <w:tab w:val="left" w:pos="1080"/>
                <w:tab w:val="center" w:pos="5087"/>
              </w:tabs>
              <w:autoSpaceDE w:val="0"/>
              <w:autoSpaceDN w:val="0"/>
              <w:adjustRightInd w:val="0"/>
              <w:ind w:right="-2"/>
              <w:jc w:val="both"/>
              <w:rPr>
                <w:lang w:val="ru-RU"/>
              </w:rPr>
            </w:pPr>
            <w:r w:rsidRPr="00852317">
              <w:rPr>
                <w:lang w:val="ru-RU"/>
              </w:rPr>
              <w:t>Каждый контейнер содержит одну дозировку, и часть вводимого объема извлекается.</w:t>
            </w:r>
          </w:p>
        </w:tc>
      </w:tr>
      <w:tr w:rsidR="00835317" w:rsidRPr="00852317" w14:paraId="706AAB17" w14:textId="77777777" w:rsidTr="008541A0">
        <w:tc>
          <w:tcPr>
            <w:tcW w:w="2552" w:type="dxa"/>
            <w:tcMar>
              <w:top w:w="100" w:type="nil"/>
              <w:right w:w="100" w:type="nil"/>
            </w:tcMar>
          </w:tcPr>
          <w:p w14:paraId="10955E2C" w14:textId="77777777" w:rsidR="00835317" w:rsidRPr="00852317" w:rsidRDefault="00835317" w:rsidP="00B76B0B">
            <w:pPr>
              <w:tabs>
                <w:tab w:val="left" w:pos="1080"/>
                <w:tab w:val="center" w:pos="5087"/>
              </w:tabs>
              <w:autoSpaceDE w:val="0"/>
              <w:autoSpaceDN w:val="0"/>
              <w:adjustRightInd w:val="0"/>
              <w:ind w:right="-2"/>
              <w:jc w:val="both"/>
              <w:rPr>
                <w:lang w:val="ru-RU"/>
              </w:rPr>
            </w:pPr>
            <w:r w:rsidRPr="00852317">
              <w:rPr>
                <w:lang w:val="ru-RU"/>
              </w:rPr>
              <w:t>ИИС с несменным контейнером, который интегрирован или собран пользователем.</w:t>
            </w:r>
          </w:p>
        </w:tc>
        <w:tc>
          <w:tcPr>
            <w:tcW w:w="3402" w:type="dxa"/>
            <w:tcMar>
              <w:top w:w="100" w:type="nil"/>
              <w:right w:w="100" w:type="nil"/>
            </w:tcMar>
          </w:tcPr>
          <w:p w14:paraId="4D4A724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С</w:t>
            </w:r>
          </w:p>
          <w:p w14:paraId="3C0F2C1E" w14:textId="77777777" w:rsidR="00835317" w:rsidRPr="00852317" w:rsidRDefault="00835317" w:rsidP="00B76B0B">
            <w:pPr>
              <w:tabs>
                <w:tab w:val="left" w:pos="1080"/>
                <w:tab w:val="center" w:pos="5087"/>
              </w:tabs>
              <w:autoSpaceDE w:val="0"/>
              <w:autoSpaceDN w:val="0"/>
              <w:adjustRightInd w:val="0"/>
              <w:ind w:right="-2"/>
              <w:jc w:val="both"/>
              <w:rPr>
                <w:lang w:val="ru-RU"/>
              </w:rPr>
            </w:pPr>
            <w:r w:rsidRPr="00852317">
              <w:rPr>
                <w:lang w:val="ru-RU"/>
              </w:rPr>
              <w:t>Каждый контейнер содержит несколько дозировок, размер которых может быть фиксированным или переменным (задается пользователем).</w:t>
            </w:r>
          </w:p>
        </w:tc>
        <w:tc>
          <w:tcPr>
            <w:tcW w:w="3402" w:type="dxa"/>
            <w:tcMar>
              <w:top w:w="100" w:type="nil"/>
              <w:right w:w="100" w:type="nil"/>
            </w:tcMar>
          </w:tcPr>
          <w:p w14:paraId="2D1C4D5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D1</w:t>
            </w:r>
          </w:p>
          <w:p w14:paraId="31CF1523" w14:textId="77777777" w:rsidR="00835317" w:rsidRPr="00852317" w:rsidRDefault="00835317" w:rsidP="00B76B0B">
            <w:pPr>
              <w:tabs>
                <w:tab w:val="left" w:pos="1080"/>
                <w:tab w:val="center" w:pos="5087"/>
              </w:tabs>
              <w:autoSpaceDE w:val="0"/>
              <w:autoSpaceDN w:val="0"/>
              <w:adjustRightInd w:val="0"/>
              <w:ind w:right="-2"/>
              <w:jc w:val="both"/>
              <w:rPr>
                <w:lang w:val="ru-RU"/>
              </w:rPr>
            </w:pPr>
            <w:r w:rsidRPr="00852317">
              <w:rPr>
                <w:lang w:val="ru-RU"/>
              </w:rPr>
              <w:t>Контейнер вмещает одну дозировку, и извлекается весь вводимый объем.</w:t>
            </w:r>
          </w:p>
        </w:tc>
      </w:tr>
      <w:tr w:rsidR="00835317" w:rsidRPr="00852317" w14:paraId="6B25E4B9" w14:textId="77777777" w:rsidTr="008541A0">
        <w:tc>
          <w:tcPr>
            <w:tcW w:w="2552" w:type="dxa"/>
            <w:tcMar>
              <w:top w:w="100" w:type="nil"/>
              <w:right w:w="100" w:type="nil"/>
            </w:tcMar>
          </w:tcPr>
          <w:p w14:paraId="4732873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tc>
        <w:tc>
          <w:tcPr>
            <w:tcW w:w="3402" w:type="dxa"/>
            <w:tcMar>
              <w:top w:w="100" w:type="nil"/>
              <w:right w:w="100" w:type="nil"/>
            </w:tcMar>
          </w:tcPr>
          <w:p w14:paraId="787A3E8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tc>
        <w:tc>
          <w:tcPr>
            <w:tcW w:w="3402" w:type="dxa"/>
            <w:tcMar>
              <w:top w:w="100" w:type="nil"/>
              <w:right w:w="100" w:type="nil"/>
            </w:tcMar>
          </w:tcPr>
          <w:p w14:paraId="04BE341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D2</w:t>
            </w:r>
          </w:p>
          <w:p w14:paraId="0FE1F94E" w14:textId="77777777" w:rsidR="00835317" w:rsidRPr="00852317" w:rsidRDefault="00835317" w:rsidP="00B76B0B">
            <w:pPr>
              <w:tabs>
                <w:tab w:val="left" w:pos="1080"/>
                <w:tab w:val="center" w:pos="5087"/>
              </w:tabs>
              <w:autoSpaceDE w:val="0"/>
              <w:autoSpaceDN w:val="0"/>
              <w:adjustRightInd w:val="0"/>
              <w:ind w:right="-2"/>
              <w:jc w:val="both"/>
              <w:rPr>
                <w:lang w:val="ru-RU"/>
              </w:rPr>
            </w:pPr>
            <w:r w:rsidRPr="00852317">
              <w:rPr>
                <w:lang w:val="ru-RU"/>
              </w:rPr>
              <w:t>Контейнер вмещает одну дозировку, и часть вводимого объема извлекается.</w:t>
            </w:r>
          </w:p>
        </w:tc>
      </w:tr>
    </w:tbl>
    <w:p w14:paraId="27C480A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8891CE1"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5.3 Подход на основе рисков</w:t>
      </w:r>
    </w:p>
    <w:p w14:paraId="7F25A7C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2A22E1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Производитель должен провести анализ рисков, оценку рисков, контроль рисков и оценку приемлемости остаточных рисков в соответствии с ISO 14971:2019, разделами 4-8.</w:t>
      </w:r>
    </w:p>
    <w:p w14:paraId="02CE4BF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F45445B" w14:textId="75627AEA" w:rsidR="00835317" w:rsidRPr="00B76B0B" w:rsidRDefault="00835317" w:rsidP="00852317">
      <w:pPr>
        <w:tabs>
          <w:tab w:val="left" w:pos="1080"/>
          <w:tab w:val="center" w:pos="5087"/>
        </w:tabs>
        <w:autoSpaceDE w:val="0"/>
        <w:autoSpaceDN w:val="0"/>
        <w:adjustRightInd w:val="0"/>
        <w:ind w:right="-2" w:firstLine="567"/>
        <w:jc w:val="both"/>
        <w:rPr>
          <w:sz w:val="20"/>
          <w:szCs w:val="20"/>
          <w:lang w:val="ru-RU"/>
        </w:rPr>
      </w:pPr>
      <w:r w:rsidRPr="00B76B0B">
        <w:rPr>
          <w:sz w:val="20"/>
          <w:szCs w:val="20"/>
          <w:lang w:val="ru-RU"/>
        </w:rPr>
        <w:t xml:space="preserve">Примечание </w:t>
      </w:r>
      <w:r w:rsidR="00B76B0B" w:rsidRPr="00B76B0B">
        <w:rPr>
          <w:sz w:val="20"/>
          <w:szCs w:val="20"/>
          <w:lang w:val="ru-RU"/>
        </w:rPr>
        <w:t xml:space="preserve">– </w:t>
      </w:r>
      <w:r w:rsidRPr="00B76B0B">
        <w:rPr>
          <w:sz w:val="20"/>
          <w:szCs w:val="20"/>
          <w:lang w:val="ru-RU"/>
        </w:rPr>
        <w:t>Учитывая, что многие продукты ИИС, описанные в настоящем документе, будут оцениваться как уникальные системы (т. е. комбинированный продукт лекарственного средства и устройства), могут возникнуть случаи, когда соответствующие требования, спецификации, методы или пределы не будут указаны в серии ISO 11608. Кроме того, те, которые указаны, могут быть не применимы напрямую и/или не подходят для оцениваемого продукта ИИС.</w:t>
      </w:r>
    </w:p>
    <w:p w14:paraId="5F5C3A0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02B807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Инструменты управления рисками должны использоваться для достижения следующих целей:</w:t>
      </w:r>
    </w:p>
    <w:p w14:paraId="4FEBAE6B" w14:textId="0397333B" w:rsidR="00835317" w:rsidRPr="00852317" w:rsidRDefault="00B76B0B" w:rsidP="00852317">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 xml:space="preserve"> идентифицировать основные функции системы в связи с предполагаемым использованием ИИС;</w:t>
      </w:r>
    </w:p>
    <w:p w14:paraId="4F35557B" w14:textId="0277000E" w:rsidR="00835317" w:rsidRPr="00852317" w:rsidRDefault="00B76B0B" w:rsidP="00B76B0B">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 xml:space="preserve"> идентифицировать, установить и добавить требования, спецификации, методы или пределы, уникальные для каждого конкретного ИИС (с учетом медицинского состояния, для которого предназначен продукт), если они не предоставлены в настоящем документе.</w:t>
      </w:r>
    </w:p>
    <w:p w14:paraId="4C1D1E9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Все дополнения, исключения и изменения требований, спецификаций, методов или ограничений, содержащихся в этом документе или на которые имеются ссылки, должны быть задокументированы и обоснованы.</w:t>
      </w:r>
    </w:p>
    <w:p w14:paraId="5533B10C" w14:textId="77777777" w:rsidR="00835317" w:rsidRPr="00852317" w:rsidRDefault="00835317" w:rsidP="00B76B0B">
      <w:pPr>
        <w:tabs>
          <w:tab w:val="left" w:pos="1080"/>
          <w:tab w:val="center" w:pos="5087"/>
        </w:tabs>
        <w:autoSpaceDE w:val="0"/>
        <w:autoSpaceDN w:val="0"/>
        <w:adjustRightInd w:val="0"/>
        <w:ind w:right="-2"/>
        <w:jc w:val="both"/>
        <w:rPr>
          <w:lang w:val="ru-RU"/>
        </w:rPr>
      </w:pPr>
    </w:p>
    <w:p w14:paraId="432FDB43" w14:textId="77777777" w:rsidR="00B76B0B" w:rsidRPr="00B76B0B" w:rsidRDefault="00835317" w:rsidP="00852317">
      <w:pPr>
        <w:tabs>
          <w:tab w:val="left" w:pos="1080"/>
          <w:tab w:val="center" w:pos="5087"/>
        </w:tabs>
        <w:autoSpaceDE w:val="0"/>
        <w:autoSpaceDN w:val="0"/>
        <w:adjustRightInd w:val="0"/>
        <w:ind w:right="-2" w:firstLine="567"/>
        <w:jc w:val="both"/>
        <w:rPr>
          <w:sz w:val="20"/>
          <w:szCs w:val="20"/>
          <w:lang w:val="ru-RU"/>
        </w:rPr>
      </w:pPr>
      <w:r w:rsidRPr="00B76B0B">
        <w:rPr>
          <w:sz w:val="20"/>
          <w:szCs w:val="20"/>
          <w:lang w:val="ru-RU"/>
        </w:rPr>
        <w:t>Примечани</w:t>
      </w:r>
      <w:r w:rsidR="00B76B0B" w:rsidRPr="00B76B0B">
        <w:rPr>
          <w:sz w:val="20"/>
          <w:szCs w:val="20"/>
          <w:lang w:val="ru-RU"/>
        </w:rPr>
        <w:t>я</w:t>
      </w:r>
      <w:r w:rsidRPr="00B76B0B">
        <w:rPr>
          <w:sz w:val="20"/>
          <w:szCs w:val="20"/>
          <w:lang w:val="ru-RU"/>
        </w:rPr>
        <w:t xml:space="preserve"> </w:t>
      </w:r>
    </w:p>
    <w:p w14:paraId="3BDD4B39" w14:textId="7B93E1F8" w:rsidR="00835317" w:rsidRPr="00B76B0B" w:rsidRDefault="00B76B0B" w:rsidP="00B76B0B">
      <w:pPr>
        <w:tabs>
          <w:tab w:val="left" w:pos="1080"/>
          <w:tab w:val="center" w:pos="5087"/>
        </w:tabs>
        <w:autoSpaceDE w:val="0"/>
        <w:autoSpaceDN w:val="0"/>
        <w:adjustRightInd w:val="0"/>
        <w:ind w:right="-2" w:firstLine="567"/>
        <w:jc w:val="both"/>
        <w:rPr>
          <w:sz w:val="20"/>
          <w:szCs w:val="20"/>
          <w:lang w:val="ru-RU"/>
        </w:rPr>
      </w:pPr>
      <w:r w:rsidRPr="00B76B0B">
        <w:rPr>
          <w:sz w:val="20"/>
          <w:szCs w:val="20"/>
          <w:lang w:val="ru-RU"/>
        </w:rPr>
        <w:t>1</w:t>
      </w:r>
      <w:r w:rsidR="00835317" w:rsidRPr="00B76B0B">
        <w:rPr>
          <w:sz w:val="20"/>
          <w:szCs w:val="20"/>
          <w:lang w:val="ru-RU"/>
        </w:rPr>
        <w:t xml:space="preserve"> Для дополнительного понимания подхода на основе рисков см. Введение.</w:t>
      </w:r>
    </w:p>
    <w:p w14:paraId="339BA5B8" w14:textId="1A7CB160" w:rsidR="00835317" w:rsidRPr="00B76B0B" w:rsidRDefault="00B76B0B" w:rsidP="00852317">
      <w:pPr>
        <w:tabs>
          <w:tab w:val="left" w:pos="1080"/>
          <w:tab w:val="center" w:pos="5087"/>
        </w:tabs>
        <w:autoSpaceDE w:val="0"/>
        <w:autoSpaceDN w:val="0"/>
        <w:adjustRightInd w:val="0"/>
        <w:ind w:right="-2" w:firstLine="567"/>
        <w:jc w:val="both"/>
        <w:rPr>
          <w:sz w:val="20"/>
          <w:szCs w:val="20"/>
          <w:lang w:val="ru-RU"/>
        </w:rPr>
      </w:pPr>
      <w:r w:rsidRPr="00B76B0B">
        <w:rPr>
          <w:sz w:val="20"/>
          <w:szCs w:val="20"/>
          <w:lang w:val="ru-RU"/>
        </w:rPr>
        <w:lastRenderedPageBreak/>
        <w:t>2</w:t>
      </w:r>
      <w:r w:rsidR="00835317" w:rsidRPr="00B76B0B">
        <w:rPr>
          <w:sz w:val="20"/>
          <w:szCs w:val="20"/>
          <w:lang w:val="ru-RU"/>
        </w:rPr>
        <w:t xml:space="preserve"> Подход на основе рисков может включать предвидимые </w:t>
      </w:r>
      <w:r w:rsidRPr="00B76B0B">
        <w:rPr>
          <w:sz w:val="20"/>
          <w:szCs w:val="20"/>
          <w:lang w:val="ru-RU"/>
        </w:rPr>
        <w:t>«</w:t>
      </w:r>
      <w:r w:rsidR="00835317" w:rsidRPr="00B76B0B">
        <w:rPr>
          <w:sz w:val="20"/>
          <w:szCs w:val="20"/>
          <w:lang w:val="ru-RU"/>
        </w:rPr>
        <w:t>наихудшие случаи</w:t>
      </w:r>
      <w:r w:rsidRPr="00B76B0B">
        <w:rPr>
          <w:sz w:val="20"/>
          <w:szCs w:val="20"/>
          <w:lang w:val="ru-RU"/>
        </w:rPr>
        <w:t>»</w:t>
      </w:r>
      <w:r w:rsidR="00835317" w:rsidRPr="00B76B0B">
        <w:rPr>
          <w:sz w:val="20"/>
          <w:szCs w:val="20"/>
          <w:lang w:val="ru-RU"/>
        </w:rPr>
        <w:t xml:space="preserve"> использования ИИС (например, ИИС, регулярно носимый пользователем, по сравнению с хранением до непосредственного использования), условия, требования или конфигурации (например, позиция ношения, ориентация ИИС).</w:t>
      </w:r>
    </w:p>
    <w:p w14:paraId="75315FC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23450A1"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5.4 Инженерия удобства использования</w:t>
      </w:r>
    </w:p>
    <w:p w14:paraId="2C05E35E"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p>
    <w:p w14:paraId="78F04D7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Программа инженерии удобства использования в соответствии с IEC 62366-1 должна быть применена. Она должна включать в себя учет рисков использования, а также тесты и/или оценки на протяжении всего процесса разработки и в рамках подтверждения проекта.</w:t>
      </w:r>
    </w:p>
    <w:p w14:paraId="35D7ACB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E089E1A"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5.5 Погрешность измерения и соответствие спецификациям</w:t>
      </w:r>
    </w:p>
    <w:p w14:paraId="1BA60DD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C6D7BA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Неопределенность измерения должна быть оценена и выражена.</w:t>
      </w:r>
    </w:p>
    <w:p w14:paraId="1F2E406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C69EE8F" w14:textId="4620E613" w:rsidR="00835317" w:rsidRPr="00B76B0B" w:rsidRDefault="00835317" w:rsidP="00852317">
      <w:pPr>
        <w:tabs>
          <w:tab w:val="left" w:pos="1080"/>
          <w:tab w:val="center" w:pos="5087"/>
        </w:tabs>
        <w:autoSpaceDE w:val="0"/>
        <w:autoSpaceDN w:val="0"/>
        <w:adjustRightInd w:val="0"/>
        <w:ind w:right="-2" w:firstLine="567"/>
        <w:jc w:val="both"/>
        <w:rPr>
          <w:sz w:val="20"/>
          <w:szCs w:val="20"/>
          <w:lang w:val="ru-RU"/>
        </w:rPr>
      </w:pPr>
      <w:r w:rsidRPr="00B76B0B">
        <w:rPr>
          <w:sz w:val="20"/>
          <w:szCs w:val="20"/>
          <w:lang w:val="ru-RU"/>
        </w:rPr>
        <w:t xml:space="preserve">Примечание </w:t>
      </w:r>
      <w:r w:rsidR="00B76B0B" w:rsidRPr="00B76B0B">
        <w:rPr>
          <w:sz w:val="20"/>
          <w:szCs w:val="20"/>
          <w:lang w:val="ru-RU"/>
        </w:rPr>
        <w:t>–</w:t>
      </w:r>
      <w:r w:rsidRPr="00B76B0B">
        <w:rPr>
          <w:sz w:val="20"/>
          <w:szCs w:val="20"/>
          <w:lang w:val="ru-RU"/>
        </w:rPr>
        <w:t xml:space="preserve"> Руководство ISO/IEC 98-3 (GUM) предоставляет руководство по неопределенности измерения.</w:t>
      </w:r>
    </w:p>
    <w:p w14:paraId="16F1CBC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BE60C07" w14:textId="20A05F22"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6.1 устанавливает особы</w:t>
      </w:r>
      <w:r w:rsidR="00B76B0B">
        <w:rPr>
          <w:lang w:val="ru-RU"/>
        </w:rPr>
        <w:t>е</w:t>
      </w:r>
      <w:r w:rsidRPr="00852317">
        <w:rPr>
          <w:lang w:val="ru-RU"/>
        </w:rPr>
        <w:t xml:space="preserve"> требования к повторяемости и воспроизводимости испытательного оборудования для измерения основных функций ИИС.</w:t>
      </w:r>
    </w:p>
    <w:p w14:paraId="7368567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Неопределенность измерения должна учитываться при установлении соответствия физических характеристик ИИС спецификациям.</w:t>
      </w:r>
    </w:p>
    <w:p w14:paraId="04C9D8B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E8AC076" w14:textId="03A2A8C5" w:rsidR="00835317" w:rsidRPr="00B76B0B" w:rsidRDefault="00835317" w:rsidP="00852317">
      <w:pPr>
        <w:tabs>
          <w:tab w:val="left" w:pos="1080"/>
          <w:tab w:val="center" w:pos="5087"/>
        </w:tabs>
        <w:autoSpaceDE w:val="0"/>
        <w:autoSpaceDN w:val="0"/>
        <w:adjustRightInd w:val="0"/>
        <w:ind w:right="-2" w:firstLine="567"/>
        <w:jc w:val="both"/>
        <w:rPr>
          <w:sz w:val="20"/>
          <w:szCs w:val="20"/>
          <w:lang w:val="ru-RU"/>
        </w:rPr>
      </w:pPr>
      <w:r w:rsidRPr="00B76B0B">
        <w:rPr>
          <w:sz w:val="20"/>
          <w:szCs w:val="20"/>
          <w:lang w:val="ru-RU"/>
        </w:rPr>
        <w:t xml:space="preserve">Примечание </w:t>
      </w:r>
      <w:r w:rsidR="00B76B0B" w:rsidRPr="00B76B0B">
        <w:rPr>
          <w:sz w:val="20"/>
          <w:szCs w:val="20"/>
          <w:lang w:val="ru-RU"/>
        </w:rPr>
        <w:t>–</w:t>
      </w:r>
      <w:r w:rsidRPr="00B76B0B">
        <w:rPr>
          <w:sz w:val="20"/>
          <w:szCs w:val="20"/>
          <w:lang w:val="ru-RU"/>
        </w:rPr>
        <w:t xml:space="preserve"> ISO 14253-1 содержит руководство по правилам принятия решений о соответствии или несоответствии на основе геометрических спецификаций изделия.</w:t>
      </w:r>
    </w:p>
    <w:p w14:paraId="3C06579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A5C1FB0"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5.6 Общие требования к конструкции</w:t>
      </w:r>
    </w:p>
    <w:p w14:paraId="1B38943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8DDE7E6" w14:textId="123131C3"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a) Лекарственное средство должно быть видно перед использованием ИИС (например, перед использованием, во время подготовительных этапов и т.д.), чтобы обеспечить возможность осмотра.</w:t>
      </w:r>
    </w:p>
    <w:p w14:paraId="52AD90A8" w14:textId="044EAF0E"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Если требуется какое-либо восстановление или смешивание веществ для подготовки ИИС к работе, пользователь должен иметь возможность подтвердить, что это действие успешно завершено, визуально или другими средствами.</w:t>
      </w:r>
    </w:p>
    <w:p w14:paraId="0CBE3FAA" w14:textId="599E5BD0"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Если воздействие света для обеспечения пользователю возможности видеть продукт может неблагоприятно повлиять на лекарственный препарат и/или терапию, это должно рассматриваться при оценке рисков.</w:t>
      </w:r>
    </w:p>
    <w:p w14:paraId="1B536AA6" w14:textId="2B352F74"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b) Путем оценки рисков должно быть определено, требуется ли наличие остаточной шкалы, и какая часть подаваемого объема должна быть видимой.</w:t>
      </w:r>
    </w:p>
    <w:p w14:paraId="2F62BD4A" w14:textId="326A3668"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c) ИИС должны быть спроектированы таким образом, чтобы, если контейнер заполняется производителем, подаваемый объем соответствовал объему, указанному на этикетке контейнера, для которого они предназначены, за исключением системных обозначений B2 и D2.</w:t>
      </w:r>
    </w:p>
    <w:p w14:paraId="1C1470B2" w14:textId="2FB5EF47"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 xml:space="preserve">d) Резервуары ИИС, заполняемые пользователем, должны быть спроектированы таким образом, чтобы их можно было наполнить до запланированного подаваемого объема и обеспечить его подачу. Если пользователю предоставляется предварительно измеренный объем, необходимо убедиться, что при передаче объема в соответствии с инструкциями по применению резервуар ИИС содержит достаточное количество лекарственного средства для обеспечения доставки намеченной дозировки. Если пользователю предоставляется объем, превышающий одну предполагаемую дозировку, </w:t>
      </w:r>
      <w:r w:rsidRPr="00852317">
        <w:rPr>
          <w:lang w:val="ru-RU"/>
        </w:rPr>
        <w:lastRenderedPageBreak/>
        <w:t>пользователю следует предоставить информацию о том, что предполагаемый объем был заполнен.</w:t>
      </w:r>
    </w:p>
    <w:p w14:paraId="031709DC" w14:textId="71A932CF"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В случаях, когда объем предоставляется предварительно измеренным, рекомендуется, чтобы ИИС указывал на то, что предполагаемый объем был заполнен.</w:t>
      </w:r>
    </w:p>
    <w:p w14:paraId="65522770" w14:textId="030F1C00"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Следует оценить риск недостаточного и чрезмерного наполнения.</w:t>
      </w:r>
    </w:p>
    <w:p w14:paraId="2ABD88E0" w14:textId="75B1D595"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e) Для ИИС, где пользователю требуется установить дозировку, следует предусмотреть индикацию (визуальную и тактильную и/или звуковую) действия по установке дозировки. После установки ИИС должна отображать информацию о том, какая дозировка была установлена. Эта информация может отображаться в единицах, специфичных для лекарственного препарата (например, миллилитры, миллиграммы, международные единицы), или в единицах измерения (например, число, буква, процент), соответствующих лекарственному средству, которое будет введено.</w:t>
      </w:r>
    </w:p>
    <w:p w14:paraId="533C9474" w14:textId="425BAE11"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f) Для ИИС, где дозировка устанавливается производителем, следует указать дозировку на ИИС или на этикетке системы, по мере необходимости.</w:t>
      </w:r>
    </w:p>
    <w:p w14:paraId="72B2A71E" w14:textId="5231932C"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g) ИИС должна показывать, по крайней мере визуально, что она готова к введению.</w:t>
      </w:r>
    </w:p>
    <w:p w14:paraId="16405456" w14:textId="52E7E662"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h) Состояние ИИС, когда она готова к введению дозировки, должно отличаться от ее состояния после введения дозировки. Это отличие должно быть по меньшей мере видимым.</w:t>
      </w:r>
    </w:p>
    <w:p w14:paraId="6251F59C" w14:textId="257E30EB"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i) ИИС должна показывать визуальными, звуковыми или тактильными средствами или любой их комбинацией, что операция введения (например, движение поршня вперед) завершена. Эти способы должны соответствовать предполагаемому использованию ИИС.</w:t>
      </w:r>
    </w:p>
    <w:p w14:paraId="587BB29D" w14:textId="75276FC0"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j) ИИС с обозначением систем B2 или D2 должны быть спроектированы так, чтобы при нормальных условиях использования невозможно было ввести оставшийся объем после активации.</w:t>
      </w:r>
    </w:p>
    <w:p w14:paraId="77228590" w14:textId="04F7046D"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k) ИИС с переменной дозировкой и обозначением системы A или C должны быть спроектированы так, чтобы они:</w:t>
      </w:r>
    </w:p>
    <w:p w14:paraId="026ACF31" w14:textId="13717DD3" w:rsidR="00835317" w:rsidRPr="00852317" w:rsidRDefault="00835317" w:rsidP="00B76B0B">
      <w:pPr>
        <w:tabs>
          <w:tab w:val="left" w:pos="1080"/>
          <w:tab w:val="center" w:pos="5087"/>
        </w:tabs>
        <w:autoSpaceDE w:val="0"/>
        <w:autoSpaceDN w:val="0"/>
        <w:adjustRightInd w:val="0"/>
        <w:ind w:right="-2" w:firstLine="851"/>
        <w:jc w:val="both"/>
        <w:rPr>
          <w:lang w:val="ru-RU"/>
        </w:rPr>
      </w:pPr>
      <w:r w:rsidRPr="00852317">
        <w:rPr>
          <w:lang w:val="ru-RU"/>
        </w:rPr>
        <w:t xml:space="preserve">1) не допускать установки дозировки, большей, чем оставшийся вводимый объем; </w:t>
      </w:r>
    </w:p>
    <w:p w14:paraId="569B313D" w14:textId="77777777" w:rsidR="00835317" w:rsidRPr="00852317" w:rsidRDefault="00835317" w:rsidP="00B76B0B">
      <w:pPr>
        <w:tabs>
          <w:tab w:val="left" w:pos="1080"/>
          <w:tab w:val="center" w:pos="5087"/>
        </w:tabs>
        <w:autoSpaceDE w:val="0"/>
        <w:autoSpaceDN w:val="0"/>
        <w:adjustRightInd w:val="0"/>
        <w:ind w:right="-2" w:firstLine="851"/>
        <w:jc w:val="both"/>
        <w:rPr>
          <w:lang w:val="ru-RU"/>
        </w:rPr>
      </w:pPr>
      <w:r w:rsidRPr="00852317">
        <w:rPr>
          <w:lang w:val="ru-RU"/>
        </w:rPr>
        <w:t>2) не допускать подачи дозы, если установленное количество превышает оставшийся вводимый объем; или</w:t>
      </w:r>
    </w:p>
    <w:p w14:paraId="1ABCD1F9" w14:textId="77777777" w:rsidR="00835317" w:rsidRPr="00852317" w:rsidRDefault="00835317" w:rsidP="00B76B0B">
      <w:pPr>
        <w:tabs>
          <w:tab w:val="left" w:pos="1080"/>
          <w:tab w:val="center" w:pos="5087"/>
        </w:tabs>
        <w:autoSpaceDE w:val="0"/>
        <w:autoSpaceDN w:val="0"/>
        <w:adjustRightInd w:val="0"/>
        <w:ind w:right="-2" w:firstLine="851"/>
        <w:jc w:val="both"/>
        <w:rPr>
          <w:lang w:val="ru-RU"/>
        </w:rPr>
      </w:pPr>
      <w:r w:rsidRPr="00852317">
        <w:rPr>
          <w:lang w:val="ru-RU"/>
        </w:rPr>
        <w:t>3) указать количество введенного лекарственного препарата; или</w:t>
      </w:r>
    </w:p>
    <w:p w14:paraId="58CFFBA5" w14:textId="77777777" w:rsidR="00835317" w:rsidRPr="00852317" w:rsidRDefault="00835317" w:rsidP="00B76B0B">
      <w:pPr>
        <w:tabs>
          <w:tab w:val="left" w:pos="1080"/>
          <w:tab w:val="center" w:pos="5087"/>
        </w:tabs>
        <w:autoSpaceDE w:val="0"/>
        <w:autoSpaceDN w:val="0"/>
        <w:adjustRightInd w:val="0"/>
        <w:ind w:right="-2" w:firstLine="851"/>
        <w:jc w:val="both"/>
        <w:rPr>
          <w:lang w:val="ru-RU"/>
        </w:rPr>
      </w:pPr>
      <w:r w:rsidRPr="00852317">
        <w:rPr>
          <w:lang w:val="ru-RU"/>
        </w:rPr>
        <w:t>4) указать количество не введенного лекарственного препарата (из установленной дозировки).</w:t>
      </w:r>
    </w:p>
    <w:p w14:paraId="3DF5E00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7157544" w14:textId="149F8A09" w:rsidR="00835317" w:rsidRPr="00852317" w:rsidRDefault="00B76B0B" w:rsidP="00B76B0B">
      <w:pPr>
        <w:tabs>
          <w:tab w:val="left" w:pos="1080"/>
          <w:tab w:val="center" w:pos="5087"/>
        </w:tabs>
        <w:autoSpaceDE w:val="0"/>
        <w:autoSpaceDN w:val="0"/>
        <w:adjustRightInd w:val="0"/>
        <w:ind w:right="-2" w:firstLine="567"/>
        <w:jc w:val="both"/>
        <w:rPr>
          <w:lang w:val="ru-RU"/>
        </w:rPr>
      </w:pPr>
      <w:r>
        <w:rPr>
          <w:lang w:val="en-US"/>
        </w:rPr>
        <w:t>l</w:t>
      </w:r>
      <w:r w:rsidR="00835317" w:rsidRPr="00852317">
        <w:rPr>
          <w:lang w:val="ru-RU"/>
        </w:rPr>
        <w:t>) Фиксированные мульти дозовые ИИС с системными обозначениями A или C не должны позволять установку дозировки, если оставшийся объем для введения недостаточен для полной фиксированной дозировки.</w:t>
      </w:r>
    </w:p>
    <w:p w14:paraId="7D40789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m) Если какой-либо компонент, предназначенный для удаления из ИИС, полностью помещается в любой ориентации в цилиндр для мелких деталей, показанный на рисунке 3, без сжатия компонента, то ИИС должна сопровождаться предупреждением о возрасте (см. Приложение E).</w:t>
      </w:r>
    </w:p>
    <w:p w14:paraId="2CA615C0" w14:textId="77777777" w:rsidR="00835317" w:rsidRPr="00852317" w:rsidRDefault="00835317" w:rsidP="00B76B0B">
      <w:pPr>
        <w:tabs>
          <w:tab w:val="left" w:pos="1080"/>
          <w:tab w:val="center" w:pos="5087"/>
        </w:tabs>
        <w:autoSpaceDE w:val="0"/>
        <w:autoSpaceDN w:val="0"/>
        <w:adjustRightInd w:val="0"/>
        <w:ind w:right="-2"/>
        <w:jc w:val="both"/>
        <w:rPr>
          <w:lang w:val="ru-RU"/>
        </w:rPr>
      </w:pPr>
    </w:p>
    <w:p w14:paraId="7A9D29E2" w14:textId="3B529F68" w:rsidR="00835317" w:rsidRPr="00B76B0B" w:rsidRDefault="00B76B0B" w:rsidP="00B76B0B">
      <w:pPr>
        <w:tabs>
          <w:tab w:val="left" w:pos="1080"/>
          <w:tab w:val="center" w:pos="5087"/>
        </w:tabs>
        <w:autoSpaceDE w:val="0"/>
        <w:autoSpaceDN w:val="0"/>
        <w:adjustRightInd w:val="0"/>
        <w:ind w:right="-2" w:firstLine="567"/>
        <w:jc w:val="right"/>
        <w:rPr>
          <w:sz w:val="20"/>
          <w:szCs w:val="20"/>
          <w:lang w:val="ru-RU"/>
        </w:rPr>
      </w:pPr>
      <w:r w:rsidRPr="00B76B0B">
        <w:rPr>
          <w:sz w:val="20"/>
          <w:szCs w:val="20"/>
          <w:lang w:val="ru-RU"/>
        </w:rPr>
        <w:t>Размеры в миллиметрах</w:t>
      </w:r>
    </w:p>
    <w:p w14:paraId="645773EB" w14:textId="4AB11019" w:rsidR="00B76B0B" w:rsidRDefault="00B76B0B" w:rsidP="00B76B0B">
      <w:pPr>
        <w:tabs>
          <w:tab w:val="left" w:pos="1080"/>
          <w:tab w:val="center" w:pos="5087"/>
        </w:tabs>
        <w:autoSpaceDE w:val="0"/>
        <w:autoSpaceDN w:val="0"/>
        <w:adjustRightInd w:val="0"/>
        <w:ind w:right="-2" w:firstLine="567"/>
        <w:jc w:val="center"/>
        <w:rPr>
          <w:lang w:val="ru-RU"/>
        </w:rPr>
      </w:pPr>
      <w:r>
        <w:rPr>
          <w:noProof/>
          <w:lang w:val="ru-RU"/>
        </w:rPr>
        <w:lastRenderedPageBreak/>
        <w:drawing>
          <wp:inline distT="0" distB="0" distL="0" distR="0" wp14:anchorId="05C37BBB" wp14:editId="35C7EEFE">
            <wp:extent cx="2611120" cy="3399896"/>
            <wp:effectExtent l="0" t="0" r="5080" b="3810"/>
            <wp:docPr id="1817306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30653" name="Рисунок 181730653"/>
                    <pic:cNvPicPr/>
                  </pic:nvPicPr>
                  <pic:blipFill rotWithShape="1">
                    <a:blip r:embed="rId16">
                      <a:extLst>
                        <a:ext uri="{28A0092B-C50C-407E-A947-70E740481C1C}">
                          <a14:useLocalDpi xmlns:a14="http://schemas.microsoft.com/office/drawing/2010/main" val="0"/>
                        </a:ext>
                      </a:extLst>
                    </a:blip>
                    <a:srcRect l="66709" t="38928" r="16870" b="28193"/>
                    <a:stretch/>
                  </pic:blipFill>
                  <pic:spPr bwMode="auto">
                    <a:xfrm>
                      <a:off x="0" y="0"/>
                      <a:ext cx="2623143" cy="3415550"/>
                    </a:xfrm>
                    <a:prstGeom prst="rect">
                      <a:avLst/>
                    </a:prstGeom>
                    <a:ln>
                      <a:noFill/>
                    </a:ln>
                    <a:extLst>
                      <a:ext uri="{53640926-AAD7-44D8-BBD7-CCE9431645EC}">
                        <a14:shadowObscured xmlns:a14="http://schemas.microsoft.com/office/drawing/2010/main"/>
                      </a:ext>
                    </a:extLst>
                  </pic:spPr>
                </pic:pic>
              </a:graphicData>
            </a:graphic>
          </wp:inline>
        </w:drawing>
      </w:r>
    </w:p>
    <w:p w14:paraId="025F2BA4" w14:textId="77777777" w:rsidR="00B76B0B" w:rsidRPr="00852317" w:rsidRDefault="00B76B0B" w:rsidP="00852317">
      <w:pPr>
        <w:tabs>
          <w:tab w:val="left" w:pos="1080"/>
          <w:tab w:val="center" w:pos="5087"/>
        </w:tabs>
        <w:autoSpaceDE w:val="0"/>
        <w:autoSpaceDN w:val="0"/>
        <w:adjustRightInd w:val="0"/>
        <w:ind w:right="-2" w:firstLine="567"/>
        <w:jc w:val="both"/>
        <w:rPr>
          <w:lang w:val="ru-RU"/>
        </w:rPr>
      </w:pPr>
    </w:p>
    <w:p w14:paraId="7A5CB9B6" w14:textId="3B6B4109" w:rsidR="00835317" w:rsidRPr="00B76B0B" w:rsidRDefault="00835317" w:rsidP="00852317">
      <w:pPr>
        <w:tabs>
          <w:tab w:val="left" w:pos="1080"/>
          <w:tab w:val="center" w:pos="5087"/>
        </w:tabs>
        <w:autoSpaceDE w:val="0"/>
        <w:autoSpaceDN w:val="0"/>
        <w:adjustRightInd w:val="0"/>
        <w:ind w:right="-2" w:firstLine="567"/>
        <w:jc w:val="both"/>
        <w:rPr>
          <w:sz w:val="20"/>
          <w:szCs w:val="20"/>
          <w:lang w:val="ru-RU"/>
        </w:rPr>
      </w:pPr>
      <w:r w:rsidRPr="00B76B0B">
        <w:rPr>
          <w:sz w:val="20"/>
          <w:szCs w:val="20"/>
          <w:lang w:val="ru-RU"/>
        </w:rPr>
        <w:t>П</w:t>
      </w:r>
      <w:r w:rsidR="00B76B0B" w:rsidRPr="00B76B0B">
        <w:rPr>
          <w:sz w:val="20"/>
          <w:szCs w:val="20"/>
          <w:lang w:val="ru-RU"/>
        </w:rPr>
        <w:t xml:space="preserve">римечание – </w:t>
      </w:r>
      <w:r w:rsidRPr="00B76B0B">
        <w:rPr>
          <w:sz w:val="20"/>
          <w:szCs w:val="20"/>
          <w:lang w:val="ru-RU"/>
        </w:rPr>
        <w:t>Этот рисунок воспроизведен из ISO 8124-1</w:t>
      </w:r>
      <w:r w:rsidR="00B76B0B" w:rsidRPr="00B76B0B">
        <w:rPr>
          <w:sz w:val="20"/>
          <w:szCs w:val="20"/>
          <w:lang w:val="ru-RU"/>
        </w:rPr>
        <w:t xml:space="preserve"> (р</w:t>
      </w:r>
      <w:r w:rsidRPr="00B76B0B">
        <w:rPr>
          <w:sz w:val="20"/>
          <w:szCs w:val="20"/>
          <w:lang w:val="ru-RU"/>
        </w:rPr>
        <w:t>исунок 26</w:t>
      </w:r>
      <w:r w:rsidR="00B76B0B" w:rsidRPr="00B76B0B">
        <w:rPr>
          <w:sz w:val="20"/>
          <w:szCs w:val="20"/>
          <w:lang w:val="ru-RU"/>
        </w:rPr>
        <w:t>)</w:t>
      </w:r>
      <w:r w:rsidRPr="00B76B0B">
        <w:rPr>
          <w:sz w:val="20"/>
          <w:szCs w:val="20"/>
          <w:lang w:val="ru-RU"/>
        </w:rPr>
        <w:t>.</w:t>
      </w:r>
    </w:p>
    <w:p w14:paraId="524D69A3" w14:textId="77777777" w:rsidR="00835317" w:rsidRDefault="00835317" w:rsidP="00852317">
      <w:pPr>
        <w:tabs>
          <w:tab w:val="left" w:pos="1080"/>
          <w:tab w:val="center" w:pos="5087"/>
        </w:tabs>
        <w:autoSpaceDE w:val="0"/>
        <w:autoSpaceDN w:val="0"/>
        <w:adjustRightInd w:val="0"/>
        <w:ind w:right="-2" w:firstLine="567"/>
        <w:jc w:val="both"/>
        <w:rPr>
          <w:lang w:val="ru-RU"/>
        </w:rPr>
      </w:pPr>
    </w:p>
    <w:p w14:paraId="7EDA690E" w14:textId="7E6E7524" w:rsidR="00835317" w:rsidRPr="00852317" w:rsidRDefault="00835317" w:rsidP="00B76B0B">
      <w:pPr>
        <w:tabs>
          <w:tab w:val="left" w:pos="1080"/>
          <w:tab w:val="center" w:pos="5087"/>
        </w:tabs>
        <w:autoSpaceDE w:val="0"/>
        <w:autoSpaceDN w:val="0"/>
        <w:adjustRightInd w:val="0"/>
        <w:ind w:right="-2" w:firstLine="567"/>
        <w:jc w:val="center"/>
        <w:rPr>
          <w:b/>
          <w:bCs/>
          <w:lang w:val="ru-RU"/>
        </w:rPr>
      </w:pPr>
      <w:r w:rsidRPr="00852317">
        <w:rPr>
          <w:b/>
          <w:bCs/>
          <w:lang w:val="ru-RU"/>
        </w:rPr>
        <w:t xml:space="preserve">Рисунок 3 </w:t>
      </w:r>
      <w:r w:rsidR="00B76B0B">
        <w:rPr>
          <w:b/>
          <w:bCs/>
          <w:lang w:val="ru-RU"/>
        </w:rPr>
        <w:t>–</w:t>
      </w:r>
      <w:r w:rsidRPr="00852317">
        <w:rPr>
          <w:b/>
          <w:bCs/>
          <w:lang w:val="ru-RU"/>
        </w:rPr>
        <w:t xml:space="preserve"> Цилиндр маленьких деталей</w:t>
      </w:r>
    </w:p>
    <w:p w14:paraId="1BFD2BE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E4B5526" w14:textId="382E73B0"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 xml:space="preserve">n) При нормальных условиях использования ожидаемое воздействие или контакт с лекарственным препаратом, для которого указана ИИС, не должно неблагоприятно влиять на основные функции ИИС (см. </w:t>
      </w:r>
      <w:r w:rsidR="00B76B0B">
        <w:rPr>
          <w:lang w:val="ru-RU"/>
        </w:rPr>
        <w:t>п</w:t>
      </w:r>
      <w:r w:rsidRPr="00852317">
        <w:rPr>
          <w:lang w:val="ru-RU"/>
        </w:rPr>
        <w:t>риложение G).</w:t>
      </w:r>
    </w:p>
    <w:p w14:paraId="243C9E2D" w14:textId="6918FF0D"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o) Утверждения о степени защиты от проникновения (IPXX) должны быть протестированы в соответствии с соответствующими пунктами стандарта IEC 60529. Это распространяется на все ИИС с утверждениями о степени защиты от проникновения, включая те, которые не содержат электронных компонентов.</w:t>
      </w:r>
    </w:p>
    <w:p w14:paraId="6B1B017E" w14:textId="186F82FA"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 xml:space="preserve">р) </w:t>
      </w:r>
      <w:proofErr w:type="spellStart"/>
      <w:r w:rsidRPr="00852317">
        <w:rPr>
          <w:lang w:val="ru-RU"/>
        </w:rPr>
        <w:t>Биосовместимость</w:t>
      </w:r>
      <w:proofErr w:type="spellEnd"/>
      <w:r w:rsidRPr="00852317">
        <w:rPr>
          <w:lang w:val="ru-RU"/>
        </w:rPr>
        <w:t xml:space="preserve"> ИИС должна быть установлена в соответствии с ISO 10993-1 (см. также </w:t>
      </w:r>
      <w:r w:rsidR="00B76B0B">
        <w:rPr>
          <w:lang w:val="ru-RU"/>
        </w:rPr>
        <w:t>п</w:t>
      </w:r>
      <w:r w:rsidRPr="00852317">
        <w:rPr>
          <w:lang w:val="ru-RU"/>
        </w:rPr>
        <w:t>риложение С).</w:t>
      </w:r>
    </w:p>
    <w:p w14:paraId="771B1A34" w14:textId="0900686C"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q) ИИС должна сохранять свои основные функции после воздействия условий, в которых будет введен готовый продукт.</w:t>
      </w:r>
    </w:p>
    <w:p w14:paraId="734AFE1F" w14:textId="6FB2A22A"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r) Когда маркировка ИИС указывает на использование определенного аксессуара, компонента или части бренда, которые не поставляются вместе с ИИС, независимо от того, является ли их использование дополнительным или обязательным, необходимо подтвердить, что ИИС и аксессуар работают так, как предполагалось, когда используются вместе, и что совместное использование не создает новых и неприемлемых рисков для безопасности пациентов. Точно так же, компоненты ИИС, поставляемые отдельно, должны быть протестированы и продемонстрированы как функционально совместимые.</w:t>
      </w:r>
    </w:p>
    <w:p w14:paraId="1F03E7CB" w14:textId="77777777" w:rsidR="00835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s) В случае, если лекарственный препарат требует приготовления (например, восстановления или смешивания) в ИИС перед подачей пациенту, лекарственный препарат, выходящий из путей для прохождения жидкости, должен соответствовать его спецификации (например, однородность содержимого в соответствии с соответствующими фармакопейными требованиями) на протяжении всего процесса введения.</w:t>
      </w:r>
    </w:p>
    <w:p w14:paraId="6987E560" w14:textId="77777777" w:rsidR="00F50F00" w:rsidRPr="00852317" w:rsidRDefault="00F50F00" w:rsidP="00852317">
      <w:pPr>
        <w:tabs>
          <w:tab w:val="left" w:pos="1080"/>
          <w:tab w:val="center" w:pos="5087"/>
        </w:tabs>
        <w:autoSpaceDE w:val="0"/>
        <w:autoSpaceDN w:val="0"/>
        <w:adjustRightInd w:val="0"/>
        <w:ind w:right="-2" w:firstLine="567"/>
        <w:jc w:val="both"/>
        <w:rPr>
          <w:lang w:val="ru-RU"/>
        </w:rPr>
      </w:pPr>
    </w:p>
    <w:p w14:paraId="7A13C367" w14:textId="31CB63DD" w:rsidR="00835317" w:rsidRPr="00F50F00" w:rsidRDefault="00B76B0B" w:rsidP="00F50F00">
      <w:pPr>
        <w:tabs>
          <w:tab w:val="left" w:pos="1080"/>
          <w:tab w:val="center" w:pos="5087"/>
        </w:tabs>
        <w:autoSpaceDE w:val="0"/>
        <w:autoSpaceDN w:val="0"/>
        <w:adjustRightInd w:val="0"/>
        <w:ind w:right="-2" w:firstLine="567"/>
        <w:jc w:val="both"/>
        <w:rPr>
          <w:sz w:val="20"/>
          <w:szCs w:val="20"/>
          <w:lang w:val="ru-RU"/>
        </w:rPr>
      </w:pPr>
      <w:r w:rsidRPr="00B76B0B">
        <w:rPr>
          <w:sz w:val="20"/>
          <w:szCs w:val="20"/>
          <w:lang w:val="ru-RU"/>
        </w:rPr>
        <w:lastRenderedPageBreak/>
        <w:t>Примечание –</w:t>
      </w:r>
      <w:r w:rsidR="00835317" w:rsidRPr="00B76B0B">
        <w:rPr>
          <w:sz w:val="20"/>
          <w:szCs w:val="20"/>
          <w:lang w:val="ru-RU"/>
        </w:rPr>
        <w:t xml:space="preserve"> Требования к автоматизированному приготовлению лекарственных препаратов регулируются ISO 11608-5.</w:t>
      </w:r>
    </w:p>
    <w:p w14:paraId="0C95D62D" w14:textId="77777777" w:rsidR="00F50F00" w:rsidRDefault="00F50F00" w:rsidP="00852317">
      <w:pPr>
        <w:tabs>
          <w:tab w:val="left" w:pos="1080"/>
          <w:tab w:val="center" w:pos="5087"/>
        </w:tabs>
        <w:autoSpaceDE w:val="0"/>
        <w:autoSpaceDN w:val="0"/>
        <w:adjustRightInd w:val="0"/>
        <w:ind w:right="-2" w:firstLine="567"/>
        <w:jc w:val="both"/>
        <w:rPr>
          <w:lang w:val="ru-RU"/>
        </w:rPr>
      </w:pPr>
    </w:p>
    <w:p w14:paraId="633C46EB" w14:textId="1D7780D3"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t) Качество лекарственного продукта должно соответствовать спецификациям после его транспортировки, контакта, хранения или введения через ИИС.</w:t>
      </w:r>
    </w:p>
    <w:p w14:paraId="1A7992F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508EA26" w14:textId="29C86512" w:rsidR="00835317" w:rsidRPr="00B76B0B" w:rsidRDefault="00B76B0B" w:rsidP="00852317">
      <w:pPr>
        <w:tabs>
          <w:tab w:val="left" w:pos="1080"/>
          <w:tab w:val="center" w:pos="5087"/>
        </w:tabs>
        <w:autoSpaceDE w:val="0"/>
        <w:autoSpaceDN w:val="0"/>
        <w:adjustRightInd w:val="0"/>
        <w:ind w:right="-2" w:firstLine="567"/>
        <w:jc w:val="both"/>
        <w:rPr>
          <w:sz w:val="20"/>
          <w:szCs w:val="20"/>
          <w:lang w:val="ru-RU"/>
        </w:rPr>
      </w:pPr>
      <w:r w:rsidRPr="00B76B0B">
        <w:rPr>
          <w:sz w:val="20"/>
          <w:szCs w:val="20"/>
          <w:lang w:val="ru-RU"/>
        </w:rPr>
        <w:t xml:space="preserve">Примечание – </w:t>
      </w:r>
      <w:r w:rsidR="00835317" w:rsidRPr="00B76B0B">
        <w:rPr>
          <w:sz w:val="20"/>
          <w:szCs w:val="20"/>
          <w:lang w:val="ru-RU"/>
        </w:rPr>
        <w:t>Совместимость лекарственного препарата регулируется ISO 11608-3.</w:t>
      </w:r>
    </w:p>
    <w:p w14:paraId="020B7F6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751FD34" w14:textId="07DA2255"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u) Процессы очистки ИИС, описанные в инструкциях по эксплуатации, должны быть оценены на предмет отсутствия негативного воздействия на основные функции ИИС.</w:t>
      </w:r>
    </w:p>
    <w:p w14:paraId="08F2F599" w14:textId="5663D299"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v) ИИС не должна нарушать стерильность контейнера или пути прохождения жидкости.</w:t>
      </w:r>
    </w:p>
    <w:p w14:paraId="6BC496F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w) Когда конструкция ИИС такова, что пользователь не может контролировать глубину введения иглы, контроль глубины инъекции следует считать автоматизированной функцией.</w:t>
      </w:r>
    </w:p>
    <w:p w14:paraId="6FE07E4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258A5FC" w14:textId="76EDCDE9" w:rsidR="00835317" w:rsidRPr="00B76B0B" w:rsidRDefault="00B76B0B" w:rsidP="00852317">
      <w:pPr>
        <w:tabs>
          <w:tab w:val="left" w:pos="1080"/>
          <w:tab w:val="center" w:pos="5087"/>
        </w:tabs>
        <w:autoSpaceDE w:val="0"/>
        <w:autoSpaceDN w:val="0"/>
        <w:adjustRightInd w:val="0"/>
        <w:ind w:right="-2" w:firstLine="567"/>
        <w:jc w:val="both"/>
        <w:rPr>
          <w:sz w:val="20"/>
          <w:szCs w:val="20"/>
          <w:lang w:val="ru-RU"/>
        </w:rPr>
      </w:pPr>
      <w:r w:rsidRPr="00B76B0B">
        <w:rPr>
          <w:sz w:val="20"/>
          <w:szCs w:val="20"/>
          <w:lang w:val="ru-RU"/>
        </w:rPr>
        <w:t>Примечание –</w:t>
      </w:r>
      <w:r w:rsidR="00835317" w:rsidRPr="00B76B0B">
        <w:rPr>
          <w:sz w:val="20"/>
          <w:szCs w:val="20"/>
          <w:lang w:val="ru-RU"/>
        </w:rPr>
        <w:t xml:space="preserve"> Автоматические функции регулируются ISO 11608-5.</w:t>
      </w:r>
    </w:p>
    <w:p w14:paraId="6DE47FB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85B5D30" w14:textId="1C0155EA"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x) Если заявлена защита от острых предметов, требования ISO 23908 должны быть выполнены.</w:t>
      </w:r>
    </w:p>
    <w:p w14:paraId="0412B39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y) Любая маркировка на ИИС, необходимая для безопасного использования ИИС, должна оставаться видимой и читаемой при использовании, хранении и очистке в соответствии с инструкциями по использованию.</w:t>
      </w:r>
    </w:p>
    <w:p w14:paraId="5C8131D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CEF4095" w14:textId="7A49A5A1" w:rsidR="00835317" w:rsidRPr="00852317" w:rsidRDefault="00835317" w:rsidP="00B76B0B">
      <w:pPr>
        <w:tabs>
          <w:tab w:val="left" w:pos="1080"/>
          <w:tab w:val="center" w:pos="5087"/>
        </w:tabs>
        <w:autoSpaceDE w:val="0"/>
        <w:autoSpaceDN w:val="0"/>
        <w:adjustRightInd w:val="0"/>
        <w:ind w:right="-2" w:firstLine="567"/>
        <w:jc w:val="both"/>
        <w:rPr>
          <w:b/>
          <w:bCs/>
          <w:lang w:val="ru-RU"/>
        </w:rPr>
      </w:pPr>
      <w:r w:rsidRPr="00852317">
        <w:rPr>
          <w:b/>
          <w:bCs/>
          <w:lang w:val="ru-RU"/>
        </w:rPr>
        <w:t>5.7 Подтверждение проекта</w:t>
      </w:r>
    </w:p>
    <w:p w14:paraId="77C6AB86" w14:textId="78E4DB03" w:rsidR="00835317" w:rsidRPr="00852317" w:rsidRDefault="00835317" w:rsidP="00B76B0B">
      <w:pPr>
        <w:tabs>
          <w:tab w:val="left" w:pos="1080"/>
          <w:tab w:val="center" w:pos="5087"/>
        </w:tabs>
        <w:autoSpaceDE w:val="0"/>
        <w:autoSpaceDN w:val="0"/>
        <w:adjustRightInd w:val="0"/>
        <w:ind w:right="-2" w:firstLine="567"/>
        <w:jc w:val="both"/>
        <w:rPr>
          <w:b/>
          <w:bCs/>
          <w:lang w:val="ru-RU"/>
        </w:rPr>
      </w:pPr>
      <w:r w:rsidRPr="00852317">
        <w:rPr>
          <w:b/>
          <w:bCs/>
          <w:lang w:val="ru-RU"/>
        </w:rPr>
        <w:t>5.7.1 Общее</w:t>
      </w:r>
    </w:p>
    <w:p w14:paraId="1BAF2FD7" w14:textId="7EB2F780"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Проверка проектных спецификаций должна проводиться на образце конечного продукта ИИС. Проверка может осуществляться различными механизмами, включая испытания. Адекватность используемого типа проверки должна быть обоснована и задокументирована. При проведении испытания, например, в соответствии с методами, содержащимися или упомянутыми в этом документе, проверка (кроме основных функций – см. 5.7.2) должна обеспечивать вероятность содержания 95 % (с достоверностью 95</w:t>
      </w:r>
      <w:r w:rsidR="00B76B0B">
        <w:rPr>
          <w:lang w:val="ru-RU"/>
        </w:rPr>
        <w:t xml:space="preserve"> </w:t>
      </w:r>
      <w:r w:rsidRPr="00852317">
        <w:rPr>
          <w:lang w:val="ru-RU"/>
        </w:rPr>
        <w:t>%), если другая вероятность содержания не будет определена как соответствующая на основе анализа рисков. Испытания (за исключением основных функций – см. 5.7.2) должны проводиться без предварительных условий в стандартной атмосфере, если обычное использование продукта не указывает на альтернативные условия испытаний.</w:t>
      </w:r>
    </w:p>
    <w:p w14:paraId="2ACAFDD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8954DF4" w14:textId="76641775" w:rsidR="00835317" w:rsidRPr="00B76B0B" w:rsidRDefault="00835317" w:rsidP="00B76B0B">
      <w:pPr>
        <w:tabs>
          <w:tab w:val="left" w:pos="1080"/>
          <w:tab w:val="center" w:pos="5087"/>
        </w:tabs>
        <w:autoSpaceDE w:val="0"/>
        <w:autoSpaceDN w:val="0"/>
        <w:adjustRightInd w:val="0"/>
        <w:ind w:right="-2" w:firstLine="567"/>
        <w:jc w:val="both"/>
        <w:rPr>
          <w:b/>
          <w:bCs/>
          <w:lang w:val="ru-RU"/>
        </w:rPr>
      </w:pPr>
      <w:r w:rsidRPr="00852317">
        <w:rPr>
          <w:b/>
          <w:bCs/>
          <w:lang w:val="ru-RU"/>
        </w:rPr>
        <w:t>5.7.2 Требования к основным функциям</w:t>
      </w:r>
    </w:p>
    <w:p w14:paraId="0F53AFA8" w14:textId="24A40BA1"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 xml:space="preserve">Основные функции должны быть определены на основе анализа рисков, связанных с каждой спецификацией проектирования (см. </w:t>
      </w:r>
      <w:r w:rsidR="00B76B0B">
        <w:rPr>
          <w:lang w:val="ru-RU"/>
        </w:rPr>
        <w:t>р</w:t>
      </w:r>
      <w:r w:rsidRPr="00852317">
        <w:rPr>
          <w:lang w:val="ru-RU"/>
        </w:rPr>
        <w:t>исунок 2). Как минимум, в основные функции должна входить функция введения дозировки, определенная требованиями к точности дозировки.</w:t>
      </w:r>
    </w:p>
    <w:p w14:paraId="791B531F" w14:textId="057D359B" w:rsidR="00835317" w:rsidRPr="00852317" w:rsidRDefault="00835317" w:rsidP="00B76B0B">
      <w:pPr>
        <w:tabs>
          <w:tab w:val="left" w:pos="1080"/>
          <w:tab w:val="center" w:pos="5087"/>
        </w:tabs>
        <w:autoSpaceDE w:val="0"/>
        <w:autoSpaceDN w:val="0"/>
        <w:adjustRightInd w:val="0"/>
        <w:ind w:right="-2" w:firstLine="567"/>
        <w:jc w:val="both"/>
        <w:rPr>
          <w:lang w:val="ru-RU"/>
        </w:rPr>
      </w:pPr>
      <w:r w:rsidRPr="00852317">
        <w:rPr>
          <w:lang w:val="ru-RU"/>
        </w:rPr>
        <w:t>Основные функции оцениваются в соответствии с условиями и предпосылками, указанными в Таблице 3, в зависимости от обозначения системы. ИИС должна сохранять свои основные функции после прохождения испытательных методов, описанных в 10.1, 10.2 и 10.3, и согласно критериям приемлемости на основе риска, описанным в 7.4.5.</w:t>
      </w:r>
    </w:p>
    <w:p w14:paraId="2850B34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Все добавления, удаления и изменения требований, спецификаций, методов или пределов, содержащихся или указанных в данном документе, должны быть задокументированы и обоснованы.</w:t>
      </w:r>
    </w:p>
    <w:p w14:paraId="3AFAEE6E" w14:textId="5810815F" w:rsidR="00835317" w:rsidRPr="00B76B0B" w:rsidRDefault="00B76B0B" w:rsidP="00852317">
      <w:pPr>
        <w:tabs>
          <w:tab w:val="left" w:pos="1080"/>
          <w:tab w:val="center" w:pos="5087"/>
        </w:tabs>
        <w:autoSpaceDE w:val="0"/>
        <w:autoSpaceDN w:val="0"/>
        <w:adjustRightInd w:val="0"/>
        <w:ind w:right="-2" w:firstLine="567"/>
        <w:jc w:val="both"/>
        <w:rPr>
          <w:sz w:val="20"/>
          <w:szCs w:val="20"/>
          <w:lang w:val="ru-RU"/>
        </w:rPr>
      </w:pPr>
      <w:r w:rsidRPr="00B76B0B">
        <w:rPr>
          <w:sz w:val="20"/>
          <w:szCs w:val="20"/>
          <w:lang w:val="ru-RU"/>
        </w:rPr>
        <w:lastRenderedPageBreak/>
        <w:t>Примечание –</w:t>
      </w:r>
      <w:r w:rsidR="00835317" w:rsidRPr="00B76B0B">
        <w:rPr>
          <w:sz w:val="20"/>
          <w:szCs w:val="20"/>
          <w:lang w:val="ru-RU"/>
        </w:rPr>
        <w:t xml:space="preserve"> Идентификация основной функции может быть итеративной. Производителю, возможно, придется пересмотреть процесс определения основных функций в течение жизненного цикла ИИС.</w:t>
      </w:r>
    </w:p>
    <w:p w14:paraId="73B057AF" w14:textId="77777777" w:rsidR="00835317" w:rsidRPr="00852317" w:rsidRDefault="00835317" w:rsidP="00B76B0B">
      <w:pPr>
        <w:tabs>
          <w:tab w:val="left" w:pos="1080"/>
          <w:tab w:val="center" w:pos="5087"/>
        </w:tabs>
        <w:autoSpaceDE w:val="0"/>
        <w:autoSpaceDN w:val="0"/>
        <w:adjustRightInd w:val="0"/>
        <w:ind w:right="-2"/>
        <w:jc w:val="both"/>
        <w:rPr>
          <w:lang w:val="ru-RU"/>
        </w:rPr>
      </w:pPr>
    </w:p>
    <w:p w14:paraId="4F20C11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Несмотря на то, что может быть много потенциальных причин, по которым ИИС не может выполнять свою основную функцию, рекомендуется сосредоточиться на характеристиках или функциях «верхнего уровня» как основных функциях, подлежащих оценке при тестировании. Например, сочетание нескольких конструктивных характеристик обеспечивает введение точной дозировки, но в качестве основной функции необходимо определить только «точность дозировки». Отслеживание характеристик подуровня (например, объема наполнения, силы пружины, размеров компонентов и т. д., которые могут привести к неточному дозированию), которые поддерживают основные функции верхнего уровня, может помочь в выполнении анализа первопричин несоответствия ИИС основных функции.</w:t>
      </w:r>
    </w:p>
    <w:p w14:paraId="369BA9F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3FB635E" w14:textId="77777777" w:rsidR="00B76B0B" w:rsidRPr="00B76B0B" w:rsidRDefault="00B76B0B" w:rsidP="00852317">
      <w:pPr>
        <w:tabs>
          <w:tab w:val="left" w:pos="1080"/>
          <w:tab w:val="center" w:pos="5087"/>
        </w:tabs>
        <w:autoSpaceDE w:val="0"/>
        <w:autoSpaceDN w:val="0"/>
        <w:adjustRightInd w:val="0"/>
        <w:ind w:right="-2" w:firstLine="567"/>
        <w:jc w:val="both"/>
        <w:rPr>
          <w:sz w:val="20"/>
          <w:szCs w:val="20"/>
          <w:lang w:val="ru-RU"/>
        </w:rPr>
      </w:pPr>
      <w:r w:rsidRPr="00B76B0B">
        <w:rPr>
          <w:sz w:val="20"/>
          <w:szCs w:val="20"/>
          <w:lang w:val="ru-RU"/>
        </w:rPr>
        <w:t>Примечания</w:t>
      </w:r>
    </w:p>
    <w:p w14:paraId="0CD4BEE1" w14:textId="3B6F3D45" w:rsidR="00835317" w:rsidRPr="00B76B0B" w:rsidRDefault="00B76B0B" w:rsidP="00852317">
      <w:pPr>
        <w:tabs>
          <w:tab w:val="left" w:pos="1080"/>
          <w:tab w:val="center" w:pos="5087"/>
        </w:tabs>
        <w:autoSpaceDE w:val="0"/>
        <w:autoSpaceDN w:val="0"/>
        <w:adjustRightInd w:val="0"/>
        <w:ind w:right="-2" w:firstLine="567"/>
        <w:jc w:val="both"/>
        <w:rPr>
          <w:sz w:val="20"/>
          <w:szCs w:val="20"/>
          <w:lang w:val="ru-RU"/>
        </w:rPr>
      </w:pPr>
      <w:r w:rsidRPr="00B76B0B">
        <w:rPr>
          <w:sz w:val="20"/>
          <w:szCs w:val="20"/>
          <w:lang w:val="ru-RU"/>
        </w:rPr>
        <w:t>1</w:t>
      </w:r>
      <w:r w:rsidR="00835317" w:rsidRPr="00B76B0B">
        <w:rPr>
          <w:sz w:val="20"/>
          <w:szCs w:val="20"/>
          <w:lang w:val="ru-RU"/>
        </w:rPr>
        <w:t xml:space="preserve"> Поддержание целостности стерильного барьера устройства в составе ИИС, хотя и не является </w:t>
      </w:r>
      <w:r w:rsidRPr="00B76B0B">
        <w:rPr>
          <w:sz w:val="20"/>
          <w:szCs w:val="20"/>
          <w:lang w:val="ru-RU"/>
        </w:rPr>
        <w:t>«</w:t>
      </w:r>
      <w:r w:rsidR="00835317" w:rsidRPr="00B76B0B">
        <w:rPr>
          <w:sz w:val="20"/>
          <w:szCs w:val="20"/>
          <w:lang w:val="ru-RU"/>
        </w:rPr>
        <w:t>функцией</w:t>
      </w:r>
      <w:r w:rsidRPr="00B76B0B">
        <w:rPr>
          <w:sz w:val="20"/>
          <w:szCs w:val="20"/>
          <w:lang w:val="ru-RU"/>
        </w:rPr>
        <w:t>»</w:t>
      </w:r>
      <w:r w:rsidR="00835317" w:rsidRPr="00B76B0B">
        <w:rPr>
          <w:sz w:val="20"/>
          <w:szCs w:val="20"/>
          <w:lang w:val="ru-RU"/>
        </w:rPr>
        <w:t>, может быть оценено после каждой предварительной подготовки в Таблице 3, если это признано целесообразным в результате оценки риска.</w:t>
      </w:r>
    </w:p>
    <w:p w14:paraId="58AB7628" w14:textId="522BE82A" w:rsidR="00835317" w:rsidRPr="00B76B0B" w:rsidRDefault="00B76B0B" w:rsidP="00852317">
      <w:pPr>
        <w:tabs>
          <w:tab w:val="left" w:pos="1080"/>
          <w:tab w:val="center" w:pos="5087"/>
        </w:tabs>
        <w:autoSpaceDE w:val="0"/>
        <w:autoSpaceDN w:val="0"/>
        <w:adjustRightInd w:val="0"/>
        <w:ind w:right="-2" w:firstLine="567"/>
        <w:jc w:val="both"/>
        <w:rPr>
          <w:sz w:val="20"/>
          <w:szCs w:val="20"/>
          <w:lang w:val="ru-RU"/>
        </w:rPr>
      </w:pPr>
      <w:r w:rsidRPr="00B76B0B">
        <w:rPr>
          <w:sz w:val="20"/>
          <w:szCs w:val="20"/>
          <w:lang w:val="ru-RU"/>
        </w:rPr>
        <w:t xml:space="preserve">2 </w:t>
      </w:r>
      <w:r w:rsidR="00835317" w:rsidRPr="00B76B0B">
        <w:rPr>
          <w:sz w:val="20"/>
          <w:szCs w:val="20"/>
          <w:lang w:val="ru-RU"/>
        </w:rPr>
        <w:t xml:space="preserve">Выбор основных функций ИИС может зависеть от того, что известно о конкретном медицинском состоянии, для которого будет предназначен препарат, и/или понимания свойств лекарственного препарата. Например, ИИС, содержащая лекарственные препараты для немедленного лечения острых, угрожающих жизни состояний, могут требовать более широкого выбора основных функций, чем те, которые предназначены для хронических, </w:t>
      </w:r>
      <w:proofErr w:type="spellStart"/>
      <w:r w:rsidR="00835317" w:rsidRPr="00B76B0B">
        <w:rPr>
          <w:sz w:val="20"/>
          <w:szCs w:val="20"/>
          <w:lang w:val="ru-RU"/>
        </w:rPr>
        <w:t>неугрожающих</w:t>
      </w:r>
      <w:proofErr w:type="spellEnd"/>
      <w:r w:rsidR="00835317" w:rsidRPr="00B76B0B">
        <w:rPr>
          <w:sz w:val="20"/>
          <w:szCs w:val="20"/>
          <w:lang w:val="ru-RU"/>
        </w:rPr>
        <w:t xml:space="preserve"> жизни состояний.</w:t>
      </w:r>
    </w:p>
    <w:p w14:paraId="44E0D41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03658D8"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6 Реагент и аппарат</w:t>
      </w:r>
    </w:p>
    <w:p w14:paraId="3FFB170F"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p>
    <w:p w14:paraId="1EB063F5"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6.1 Общее</w:t>
      </w:r>
    </w:p>
    <w:p w14:paraId="6FF7772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3A237FC" w14:textId="2CF7F76B"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Для измерения основных функций ИИС может быть использована любая подходящая испытательная система, при условии достижения требуемой точности (калибровки) и показателя </w:t>
      </w:r>
      <w:proofErr w:type="spellStart"/>
      <w:r w:rsidRPr="00852317">
        <w:rPr>
          <w:lang w:val="ru-RU"/>
        </w:rPr>
        <w:t>репродуцируемости</w:t>
      </w:r>
      <w:proofErr w:type="spellEnd"/>
      <w:r w:rsidRPr="00852317">
        <w:rPr>
          <w:lang w:val="ru-RU"/>
        </w:rPr>
        <w:t xml:space="preserve"> (</w:t>
      </w:r>
      <w:proofErr w:type="spellStart"/>
      <w:r w:rsidRPr="00852317">
        <w:rPr>
          <w:lang w:val="ru-RU"/>
        </w:rPr>
        <w:t>Gauge</w:t>
      </w:r>
      <w:proofErr w:type="spellEnd"/>
      <w:r w:rsidRPr="00852317">
        <w:rPr>
          <w:lang w:val="ru-RU"/>
        </w:rPr>
        <w:t xml:space="preserve"> R&amp;R). Повторяемость и </w:t>
      </w:r>
      <w:proofErr w:type="spellStart"/>
      <w:r w:rsidRPr="00852317">
        <w:rPr>
          <w:lang w:val="ru-RU"/>
        </w:rPr>
        <w:t>репродуцируемость</w:t>
      </w:r>
      <w:proofErr w:type="spellEnd"/>
      <w:r w:rsidRPr="00852317">
        <w:rPr>
          <w:lang w:val="ru-RU"/>
        </w:rPr>
        <w:t xml:space="preserve"> (</w:t>
      </w:r>
      <w:proofErr w:type="spellStart"/>
      <w:r w:rsidRPr="00852317">
        <w:rPr>
          <w:lang w:val="ru-RU"/>
        </w:rPr>
        <w:t>Gauge</w:t>
      </w:r>
      <w:proofErr w:type="spellEnd"/>
      <w:r w:rsidRPr="00852317">
        <w:rPr>
          <w:lang w:val="ru-RU"/>
        </w:rPr>
        <w:t xml:space="preserve"> R&amp;R) испытательной аппаратуры не должны превышать 20</w:t>
      </w:r>
      <w:r w:rsidR="00B76B0B">
        <w:rPr>
          <w:lang w:val="ru-RU"/>
        </w:rPr>
        <w:t xml:space="preserve"> </w:t>
      </w:r>
      <w:r w:rsidRPr="00852317">
        <w:rPr>
          <w:lang w:val="ru-RU"/>
        </w:rPr>
        <w:t xml:space="preserve">% допустимого диапазона допуска для любого данного измерения. Для односторонних допусков должен быть установлен интервал путем добавления недостающей конечной точки (то есть, не как предельного значения спецификации). Для измерений разрушающим испытанием показатель </w:t>
      </w:r>
      <w:proofErr w:type="spellStart"/>
      <w:r w:rsidRPr="00852317">
        <w:rPr>
          <w:lang w:val="ru-RU"/>
        </w:rPr>
        <w:t>репродуцируемости</w:t>
      </w:r>
      <w:proofErr w:type="spellEnd"/>
      <w:r w:rsidRPr="00852317">
        <w:rPr>
          <w:lang w:val="ru-RU"/>
        </w:rPr>
        <w:t xml:space="preserve"> (</w:t>
      </w:r>
      <w:proofErr w:type="spellStart"/>
      <w:r w:rsidRPr="00852317">
        <w:rPr>
          <w:lang w:val="ru-RU"/>
        </w:rPr>
        <w:t>Gauge</w:t>
      </w:r>
      <w:proofErr w:type="spellEnd"/>
      <w:r w:rsidRPr="00852317">
        <w:rPr>
          <w:lang w:val="ru-RU"/>
        </w:rPr>
        <w:t xml:space="preserve"> R&amp;R) не должен превышать 30</w:t>
      </w:r>
      <w:r w:rsidR="00B76B0B">
        <w:rPr>
          <w:lang w:val="ru-RU"/>
        </w:rPr>
        <w:t xml:space="preserve"> </w:t>
      </w:r>
      <w:r w:rsidRPr="00852317">
        <w:rPr>
          <w:lang w:val="ru-RU"/>
        </w:rPr>
        <w:t xml:space="preserve">% допустимого диапазона допуска. Как минимум, показатель </w:t>
      </w:r>
      <w:proofErr w:type="spellStart"/>
      <w:r w:rsidRPr="00852317">
        <w:rPr>
          <w:lang w:val="ru-RU"/>
        </w:rPr>
        <w:t>репродуцируемости</w:t>
      </w:r>
      <w:proofErr w:type="spellEnd"/>
      <w:r w:rsidRPr="00852317">
        <w:rPr>
          <w:lang w:val="ru-RU"/>
        </w:rPr>
        <w:t xml:space="preserve"> (</w:t>
      </w:r>
      <w:proofErr w:type="spellStart"/>
      <w:r w:rsidRPr="00852317">
        <w:rPr>
          <w:lang w:val="ru-RU"/>
        </w:rPr>
        <w:t>Gauge</w:t>
      </w:r>
      <w:proofErr w:type="spellEnd"/>
      <w:r w:rsidRPr="00852317">
        <w:rPr>
          <w:lang w:val="ru-RU"/>
        </w:rPr>
        <w:t xml:space="preserve"> R&amp;R) должен охватывать ±</w:t>
      </w:r>
      <w:r w:rsidR="00B76B0B">
        <w:rPr>
          <w:lang w:val="ru-RU"/>
        </w:rPr>
        <w:t xml:space="preserve"> </w:t>
      </w:r>
      <w:r w:rsidRPr="00852317">
        <w:rPr>
          <w:lang w:val="ru-RU"/>
        </w:rPr>
        <w:t>2 стандартных отклонения (покрывая таким образом приблизительно 95</w:t>
      </w:r>
      <w:r w:rsidR="00B76B0B">
        <w:rPr>
          <w:lang w:val="ru-RU"/>
        </w:rPr>
        <w:t xml:space="preserve"> </w:t>
      </w:r>
      <w:r w:rsidRPr="00852317">
        <w:rPr>
          <w:lang w:val="ru-RU"/>
        </w:rPr>
        <w:t>% отклонения).</w:t>
      </w:r>
    </w:p>
    <w:p w14:paraId="014A6FE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FB4A57A" w14:textId="13529597" w:rsidR="00835317" w:rsidRPr="00B76B0B" w:rsidRDefault="00B76B0B" w:rsidP="00852317">
      <w:pPr>
        <w:tabs>
          <w:tab w:val="left" w:pos="1080"/>
          <w:tab w:val="center" w:pos="5087"/>
        </w:tabs>
        <w:autoSpaceDE w:val="0"/>
        <w:autoSpaceDN w:val="0"/>
        <w:adjustRightInd w:val="0"/>
        <w:ind w:right="-2" w:firstLine="567"/>
        <w:jc w:val="both"/>
        <w:rPr>
          <w:sz w:val="20"/>
          <w:szCs w:val="20"/>
          <w:lang w:val="ru-RU"/>
        </w:rPr>
      </w:pPr>
      <w:r w:rsidRPr="00B76B0B">
        <w:rPr>
          <w:sz w:val="20"/>
          <w:szCs w:val="20"/>
          <w:lang w:val="ru-RU"/>
        </w:rPr>
        <w:t>Примечание –</w:t>
      </w:r>
      <w:r w:rsidR="00835317" w:rsidRPr="00B76B0B">
        <w:rPr>
          <w:sz w:val="20"/>
          <w:szCs w:val="20"/>
          <w:lang w:val="ru-RU"/>
        </w:rPr>
        <w:t xml:space="preserve"> Дополнительная конечная точка для односторонних допусков может быть определена на основе физических ограничений ИИС или системы измерения (например, учитывая, что длительность времени не может быть отрицательной), или быть определена на основе распределения результатов измерений (например, установка превышения конечной точки в шесть раз стандартного отклонения от среднего значения).</w:t>
      </w:r>
    </w:p>
    <w:p w14:paraId="6594B3ED" w14:textId="77777777" w:rsidR="00B76B0B" w:rsidRDefault="00B76B0B" w:rsidP="00852317">
      <w:pPr>
        <w:tabs>
          <w:tab w:val="left" w:pos="1080"/>
          <w:tab w:val="center" w:pos="5087"/>
        </w:tabs>
        <w:autoSpaceDE w:val="0"/>
        <w:autoSpaceDN w:val="0"/>
        <w:adjustRightInd w:val="0"/>
        <w:ind w:right="-2" w:firstLine="567"/>
        <w:jc w:val="both"/>
        <w:rPr>
          <w:lang w:val="ru-RU"/>
        </w:rPr>
      </w:pPr>
    </w:p>
    <w:p w14:paraId="703CECA5" w14:textId="3FDB929F"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Для атрибутивных методов следует использовать показатель </w:t>
      </w:r>
      <w:proofErr w:type="spellStart"/>
      <w:r w:rsidRPr="00852317">
        <w:rPr>
          <w:lang w:val="ru-RU"/>
        </w:rPr>
        <w:t>репродуцируемости</w:t>
      </w:r>
      <w:proofErr w:type="spellEnd"/>
      <w:r w:rsidRPr="00852317">
        <w:rPr>
          <w:lang w:val="ru-RU"/>
        </w:rPr>
        <w:t xml:space="preserve"> (</w:t>
      </w:r>
      <w:proofErr w:type="spellStart"/>
      <w:r w:rsidRPr="00852317">
        <w:rPr>
          <w:lang w:val="ru-RU"/>
        </w:rPr>
        <w:t>Gauge</w:t>
      </w:r>
      <w:proofErr w:type="spellEnd"/>
      <w:r w:rsidRPr="00852317">
        <w:rPr>
          <w:lang w:val="ru-RU"/>
        </w:rPr>
        <w:t xml:space="preserve"> R&amp;R). Общая эффективность:</w:t>
      </w:r>
    </w:p>
    <w:p w14:paraId="6C4F6B8A" w14:textId="77777777" w:rsidR="00835317" w:rsidRDefault="00835317" w:rsidP="00852317">
      <w:pPr>
        <w:tabs>
          <w:tab w:val="left" w:pos="1080"/>
          <w:tab w:val="center" w:pos="5087"/>
        </w:tabs>
        <w:autoSpaceDE w:val="0"/>
        <w:autoSpaceDN w:val="0"/>
        <w:adjustRightInd w:val="0"/>
        <w:ind w:right="-2" w:firstLine="567"/>
        <w:jc w:val="both"/>
        <w:rPr>
          <w:lang w:val="ru-RU"/>
        </w:rPr>
      </w:pPr>
    </w:p>
    <w:p w14:paraId="04B9B404" w14:textId="095A0713" w:rsidR="00B76B0B" w:rsidRPr="00852317" w:rsidRDefault="00B76B0B" w:rsidP="00852317">
      <w:pPr>
        <w:tabs>
          <w:tab w:val="left" w:pos="1080"/>
          <w:tab w:val="center" w:pos="5087"/>
        </w:tabs>
        <w:autoSpaceDE w:val="0"/>
        <w:autoSpaceDN w:val="0"/>
        <w:adjustRightInd w:val="0"/>
        <w:ind w:right="-2" w:firstLine="567"/>
        <w:jc w:val="both"/>
        <w:rPr>
          <w:lang w:val="ru-RU"/>
        </w:rPr>
      </w:pPr>
      <w:r w:rsidRPr="00B76B0B">
        <w:rPr>
          <w:i/>
          <w:iCs/>
          <w:lang w:val="ru-RU"/>
        </w:rPr>
        <w:t>Е</w:t>
      </w:r>
      <w:r>
        <w:rPr>
          <w:lang w:val="ru-RU"/>
        </w:rPr>
        <w:t xml:space="preserve"> = </w:t>
      </w:r>
      <m:oMath>
        <m:f>
          <m:fPr>
            <m:ctrlPr>
              <w:rPr>
                <w:rFonts w:ascii="Cambria Math" w:hAnsi="Cambria Math"/>
                <w:i/>
                <w:lang w:val="ru-RU"/>
              </w:rPr>
            </m:ctrlPr>
          </m:fPr>
          <m:num>
            <m:sSub>
              <m:sSubPr>
                <m:ctrlPr>
                  <w:rPr>
                    <w:rFonts w:ascii="Cambria Math" w:hAnsi="Cambria Math"/>
                    <w:iCs/>
                    <w:lang w:val="ru-RU"/>
                  </w:rPr>
                </m:ctrlPr>
              </m:sSubPr>
              <m:e>
                <m:r>
                  <w:rPr>
                    <w:rFonts w:ascii="Cambria Math" w:hAnsi="Cambria Math"/>
                    <w:lang w:val="en-US"/>
                  </w:rPr>
                  <m:t>n</m:t>
                </m:r>
              </m:e>
              <m:sub>
                <m:r>
                  <m:rPr>
                    <m:sty m:val="p"/>
                  </m:rPr>
                  <w:rPr>
                    <w:rFonts w:ascii="Cambria Math" w:hAnsi="Cambria Math"/>
                    <w:lang w:val="ru-RU"/>
                  </w:rPr>
                  <m:t>correct</m:t>
                </m:r>
              </m:sub>
            </m:sSub>
          </m:num>
          <m:den>
            <m:sSub>
              <m:sSubPr>
                <m:ctrlPr>
                  <w:rPr>
                    <w:rFonts w:ascii="Cambria Math" w:hAnsi="Cambria Math"/>
                    <w:i/>
                    <w:lang w:val="ru-RU"/>
                  </w:rPr>
                </m:ctrlPr>
              </m:sSubPr>
              <m:e>
                <m:r>
                  <w:rPr>
                    <w:rFonts w:ascii="Cambria Math" w:hAnsi="Cambria Math"/>
                    <w:lang w:val="ru-RU"/>
                  </w:rPr>
                  <m:t>n</m:t>
                </m:r>
              </m:e>
              <m:sub>
                <m:r>
                  <m:rPr>
                    <m:sty m:val="p"/>
                  </m:rPr>
                  <w:rPr>
                    <w:rFonts w:ascii="Cambria Math" w:hAnsi="Cambria Math"/>
                    <w:lang w:val="ru-RU"/>
                  </w:rPr>
                  <m:t>total</m:t>
                </m:r>
              </m:sub>
            </m:sSub>
          </m:den>
        </m:f>
      </m:oMath>
    </w:p>
    <w:p w14:paraId="081BE311" w14:textId="77777777" w:rsidR="00B76B0B" w:rsidRPr="00852317" w:rsidRDefault="00B76B0B" w:rsidP="00852317">
      <w:pPr>
        <w:tabs>
          <w:tab w:val="left" w:pos="1080"/>
          <w:tab w:val="center" w:pos="5087"/>
        </w:tabs>
        <w:autoSpaceDE w:val="0"/>
        <w:autoSpaceDN w:val="0"/>
        <w:adjustRightInd w:val="0"/>
        <w:ind w:right="-2" w:firstLine="567"/>
        <w:jc w:val="both"/>
        <w:rPr>
          <w:lang w:val="ru-RU"/>
        </w:rPr>
      </w:pPr>
    </w:p>
    <w:p w14:paraId="75228967" w14:textId="5DCE0A1D"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lastRenderedPageBreak/>
        <w:t>должна быть не менее 0,90 (90</w:t>
      </w:r>
      <w:r w:rsidR="00B76B0B" w:rsidRPr="00B76B0B">
        <w:rPr>
          <w:lang w:val="ru-RU"/>
        </w:rPr>
        <w:t xml:space="preserve"> </w:t>
      </w:r>
      <w:r w:rsidRPr="00852317">
        <w:rPr>
          <w:lang w:val="ru-RU"/>
        </w:rPr>
        <w:t>%), а вероятность ложного принятия:</w:t>
      </w:r>
    </w:p>
    <w:p w14:paraId="48FE3272" w14:textId="77777777" w:rsidR="00835317" w:rsidRDefault="00835317" w:rsidP="00852317">
      <w:pPr>
        <w:tabs>
          <w:tab w:val="left" w:pos="1080"/>
          <w:tab w:val="center" w:pos="5087"/>
        </w:tabs>
        <w:autoSpaceDE w:val="0"/>
        <w:autoSpaceDN w:val="0"/>
        <w:adjustRightInd w:val="0"/>
        <w:ind w:right="-2" w:firstLine="567"/>
        <w:jc w:val="both"/>
        <w:rPr>
          <w:lang w:val="ru-RU"/>
        </w:rPr>
      </w:pPr>
    </w:p>
    <w:p w14:paraId="401531F7" w14:textId="35BD3134" w:rsidR="00B76B0B" w:rsidRPr="00852317" w:rsidRDefault="009E7F69" w:rsidP="00B76B0B">
      <w:pPr>
        <w:tabs>
          <w:tab w:val="left" w:pos="1080"/>
          <w:tab w:val="center" w:pos="5087"/>
        </w:tabs>
        <w:autoSpaceDE w:val="0"/>
        <w:autoSpaceDN w:val="0"/>
        <w:adjustRightInd w:val="0"/>
        <w:ind w:right="-2" w:firstLine="567"/>
        <w:jc w:val="both"/>
        <w:rPr>
          <w:lang w:val="ru-RU"/>
        </w:rPr>
      </w:pPr>
      <m:oMath>
        <m:sSub>
          <m:sSubPr>
            <m:ctrlPr>
              <w:rPr>
                <w:rFonts w:ascii="Cambria Math" w:hAnsi="Cambria Math"/>
                <w:iCs/>
                <w:lang w:val="ru-RU"/>
              </w:rPr>
            </m:ctrlPr>
          </m:sSubPr>
          <m:e>
            <m:r>
              <w:rPr>
                <w:rFonts w:ascii="Cambria Math" w:hAnsi="Cambria Math"/>
                <w:lang w:val="en-US"/>
              </w:rPr>
              <m:t>P</m:t>
            </m:r>
          </m:e>
          <m:sub>
            <m:r>
              <m:rPr>
                <m:sty m:val="p"/>
              </m:rPr>
              <w:rPr>
                <w:rFonts w:ascii="Cambria Math" w:hAnsi="Cambria Math"/>
                <w:lang w:val="ru-RU"/>
              </w:rPr>
              <m:t>FA</m:t>
            </m:r>
          </m:sub>
        </m:sSub>
      </m:oMath>
      <w:r w:rsidR="00B76B0B">
        <w:rPr>
          <w:lang w:val="ru-RU"/>
        </w:rPr>
        <w:t xml:space="preserve"> = </w:t>
      </w:r>
      <m:oMath>
        <m:f>
          <m:fPr>
            <m:ctrlPr>
              <w:rPr>
                <w:rFonts w:ascii="Cambria Math" w:hAnsi="Cambria Math"/>
                <w:i/>
                <w:lang w:val="ru-RU"/>
              </w:rPr>
            </m:ctrlPr>
          </m:fPr>
          <m:num>
            <m:sSub>
              <m:sSubPr>
                <m:ctrlPr>
                  <w:rPr>
                    <w:rFonts w:ascii="Cambria Math" w:hAnsi="Cambria Math"/>
                    <w:iCs/>
                    <w:lang w:val="ru-RU"/>
                  </w:rPr>
                </m:ctrlPr>
              </m:sSubPr>
              <m:e>
                <m:r>
                  <w:rPr>
                    <w:rFonts w:ascii="Cambria Math" w:hAnsi="Cambria Math"/>
                    <w:lang w:val="en-US"/>
                  </w:rPr>
                  <m:t>n</m:t>
                </m:r>
              </m:e>
              <m:sub>
                <m:r>
                  <m:rPr>
                    <m:sty m:val="p"/>
                  </m:rPr>
                  <w:rPr>
                    <w:rFonts w:ascii="Cambria Math" w:hAnsi="Cambria Math"/>
                    <w:lang w:val="ru-RU"/>
                  </w:rPr>
                  <m:t>FA</m:t>
                </m:r>
              </m:sub>
            </m:sSub>
          </m:num>
          <m:den>
            <m:sSub>
              <m:sSubPr>
                <m:ctrlPr>
                  <w:rPr>
                    <w:rFonts w:ascii="Cambria Math" w:hAnsi="Cambria Math"/>
                    <w:i/>
                    <w:lang w:val="ru-RU"/>
                  </w:rPr>
                </m:ctrlPr>
              </m:sSubPr>
              <m:e>
                <m:r>
                  <w:rPr>
                    <w:rFonts w:ascii="Cambria Math" w:hAnsi="Cambria Math"/>
                    <w:lang w:val="ru-RU"/>
                  </w:rPr>
                  <m:t>n</m:t>
                </m:r>
              </m:e>
              <m:sub>
                <m:r>
                  <m:rPr>
                    <m:sty m:val="p"/>
                  </m:rPr>
                  <w:rPr>
                    <w:rFonts w:ascii="Cambria Math" w:hAnsi="Cambria Math"/>
                    <w:lang w:val="ru-RU"/>
                  </w:rPr>
                  <m:t>reject</m:t>
                </m:r>
              </m:sub>
            </m:sSub>
          </m:den>
        </m:f>
      </m:oMath>
    </w:p>
    <w:p w14:paraId="31F201A1" w14:textId="77777777" w:rsidR="00835317" w:rsidRPr="00852317" w:rsidRDefault="00835317" w:rsidP="00B76B0B">
      <w:pPr>
        <w:tabs>
          <w:tab w:val="left" w:pos="1080"/>
          <w:tab w:val="center" w:pos="5087"/>
        </w:tabs>
        <w:autoSpaceDE w:val="0"/>
        <w:autoSpaceDN w:val="0"/>
        <w:adjustRightInd w:val="0"/>
        <w:ind w:right="-2"/>
        <w:jc w:val="both"/>
        <w:rPr>
          <w:lang w:val="ru-RU"/>
        </w:rPr>
      </w:pPr>
    </w:p>
    <w:p w14:paraId="2C35389C" w14:textId="3615582E"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не должна превышать 0,025 (2,5</w:t>
      </w:r>
      <w:r w:rsidR="00B76B0B" w:rsidRPr="00D80010">
        <w:rPr>
          <w:lang w:val="ru-RU"/>
        </w:rPr>
        <w:t xml:space="preserve"> </w:t>
      </w:r>
      <w:r w:rsidRPr="00852317">
        <w:rPr>
          <w:lang w:val="ru-RU"/>
        </w:rPr>
        <w:t>%).</w:t>
      </w:r>
    </w:p>
    <w:p w14:paraId="10C9783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1751D1C" w14:textId="07D61ED7" w:rsidR="00835317" w:rsidRPr="00852317" w:rsidRDefault="00B76B0B" w:rsidP="00B76B0B">
      <w:pPr>
        <w:tabs>
          <w:tab w:val="left" w:pos="1080"/>
          <w:tab w:val="center" w:pos="5087"/>
        </w:tabs>
        <w:autoSpaceDE w:val="0"/>
        <w:autoSpaceDN w:val="0"/>
        <w:adjustRightInd w:val="0"/>
        <w:ind w:right="-2" w:firstLine="567"/>
        <w:jc w:val="both"/>
        <w:rPr>
          <w:lang w:val="ru-RU"/>
        </w:rPr>
      </w:pPr>
      <w:r>
        <w:rPr>
          <w:lang w:val="ru-RU"/>
        </w:rPr>
        <w:t>г</w:t>
      </w:r>
      <w:r w:rsidR="00835317" w:rsidRPr="00852317">
        <w:rPr>
          <w:lang w:val="ru-RU"/>
        </w:rPr>
        <w:t>де</w:t>
      </w:r>
    </w:p>
    <w:p w14:paraId="04EA78FE" w14:textId="4BD8DDDB" w:rsidR="00835317" w:rsidRPr="00852317" w:rsidRDefault="00835317" w:rsidP="00852317">
      <w:pPr>
        <w:tabs>
          <w:tab w:val="left" w:pos="1080"/>
          <w:tab w:val="center" w:pos="5087"/>
        </w:tabs>
        <w:autoSpaceDE w:val="0"/>
        <w:autoSpaceDN w:val="0"/>
        <w:adjustRightInd w:val="0"/>
        <w:ind w:right="-2" w:firstLine="567"/>
        <w:jc w:val="both"/>
        <w:rPr>
          <w:lang w:val="ru-RU"/>
        </w:rPr>
      </w:pPr>
      <w:proofErr w:type="spellStart"/>
      <w:r w:rsidRPr="00B76B0B">
        <w:rPr>
          <w:i/>
          <w:iCs/>
          <w:lang w:val="ru-RU"/>
        </w:rPr>
        <w:t>n</w:t>
      </w:r>
      <w:r w:rsidRPr="00852317">
        <w:rPr>
          <w:vertAlign w:val="subscript"/>
          <w:lang w:val="ru-RU"/>
        </w:rPr>
        <w:t>total</w:t>
      </w:r>
      <w:proofErr w:type="spellEnd"/>
      <w:r w:rsidRPr="00852317">
        <w:rPr>
          <w:lang w:val="ru-RU"/>
        </w:rPr>
        <w:t xml:space="preserve"> </w:t>
      </w:r>
      <w:r w:rsidR="00B76B0B">
        <w:rPr>
          <w:lang w:val="ru-RU"/>
        </w:rPr>
        <w:t>с</w:t>
      </w:r>
      <w:r w:rsidRPr="00852317">
        <w:rPr>
          <w:lang w:val="ru-RU"/>
        </w:rPr>
        <w:t xml:space="preserve"> это общее количество проведенных оценок.</w:t>
      </w:r>
    </w:p>
    <w:p w14:paraId="32305622" w14:textId="4D670005" w:rsidR="00835317" w:rsidRPr="00852317" w:rsidRDefault="00835317" w:rsidP="00852317">
      <w:pPr>
        <w:tabs>
          <w:tab w:val="left" w:pos="1080"/>
          <w:tab w:val="center" w:pos="5087"/>
        </w:tabs>
        <w:autoSpaceDE w:val="0"/>
        <w:autoSpaceDN w:val="0"/>
        <w:adjustRightInd w:val="0"/>
        <w:ind w:right="-2" w:firstLine="567"/>
        <w:jc w:val="both"/>
        <w:rPr>
          <w:lang w:val="ru-RU"/>
        </w:rPr>
      </w:pPr>
      <w:proofErr w:type="spellStart"/>
      <w:r w:rsidRPr="00B76B0B">
        <w:rPr>
          <w:i/>
          <w:iCs/>
          <w:lang w:val="ru-RU"/>
        </w:rPr>
        <w:t>n</w:t>
      </w:r>
      <w:r w:rsidRPr="00B76B0B">
        <w:rPr>
          <w:vertAlign w:val="subscript"/>
          <w:lang w:val="ru-RU"/>
        </w:rPr>
        <w:t>correct</w:t>
      </w:r>
      <w:proofErr w:type="spellEnd"/>
      <w:r w:rsidRPr="00852317">
        <w:rPr>
          <w:lang w:val="ru-RU"/>
        </w:rPr>
        <w:t xml:space="preserve"> </w:t>
      </w:r>
      <w:r w:rsidR="00B76B0B">
        <w:rPr>
          <w:lang w:val="ru-RU"/>
        </w:rPr>
        <w:t>–</w:t>
      </w:r>
      <w:r w:rsidRPr="00852317">
        <w:rPr>
          <w:lang w:val="ru-RU"/>
        </w:rPr>
        <w:t xml:space="preserve"> это количество правильно выполненных оценок.</w:t>
      </w:r>
    </w:p>
    <w:p w14:paraId="03651B9F" w14:textId="45078F91" w:rsidR="00835317" w:rsidRPr="00852317" w:rsidRDefault="00835317" w:rsidP="00852317">
      <w:pPr>
        <w:tabs>
          <w:tab w:val="left" w:pos="1080"/>
          <w:tab w:val="center" w:pos="5087"/>
        </w:tabs>
        <w:autoSpaceDE w:val="0"/>
        <w:autoSpaceDN w:val="0"/>
        <w:adjustRightInd w:val="0"/>
        <w:ind w:right="-2" w:firstLine="567"/>
        <w:jc w:val="both"/>
        <w:rPr>
          <w:lang w:val="ru-RU"/>
        </w:rPr>
      </w:pPr>
      <w:proofErr w:type="spellStart"/>
      <w:r w:rsidRPr="00B76B0B">
        <w:rPr>
          <w:i/>
          <w:iCs/>
          <w:lang w:val="ru-RU"/>
        </w:rPr>
        <w:t>n</w:t>
      </w:r>
      <w:r w:rsidRPr="00852317">
        <w:rPr>
          <w:vertAlign w:val="subscript"/>
          <w:lang w:val="ru-RU"/>
        </w:rPr>
        <w:t>FA</w:t>
      </w:r>
      <w:proofErr w:type="spellEnd"/>
      <w:r w:rsidRPr="00852317">
        <w:rPr>
          <w:lang w:val="ru-RU"/>
        </w:rPr>
        <w:t xml:space="preserve"> </w:t>
      </w:r>
      <w:r w:rsidR="00B76B0B">
        <w:rPr>
          <w:lang w:val="ru-RU"/>
        </w:rPr>
        <w:t>–</w:t>
      </w:r>
      <w:r w:rsidRPr="00852317">
        <w:rPr>
          <w:lang w:val="ru-RU"/>
        </w:rPr>
        <w:t xml:space="preserve"> это количество отклоняемых предметов (то есть предметов, которые следует отклонить), но которые были приняты (ложное принятие).</w:t>
      </w:r>
    </w:p>
    <w:p w14:paraId="58E15EF7" w14:textId="0E958260" w:rsidR="00835317" w:rsidRPr="00852317" w:rsidRDefault="00835317" w:rsidP="00852317">
      <w:pPr>
        <w:tabs>
          <w:tab w:val="left" w:pos="1080"/>
          <w:tab w:val="center" w:pos="5087"/>
        </w:tabs>
        <w:autoSpaceDE w:val="0"/>
        <w:autoSpaceDN w:val="0"/>
        <w:adjustRightInd w:val="0"/>
        <w:ind w:right="-2" w:firstLine="567"/>
        <w:jc w:val="both"/>
        <w:rPr>
          <w:lang w:val="ru-RU"/>
        </w:rPr>
      </w:pPr>
      <w:proofErr w:type="spellStart"/>
      <w:r w:rsidRPr="00B76B0B">
        <w:rPr>
          <w:i/>
          <w:iCs/>
          <w:lang w:val="ru-RU"/>
        </w:rPr>
        <w:t>n</w:t>
      </w:r>
      <w:r w:rsidRPr="00852317">
        <w:rPr>
          <w:vertAlign w:val="subscript"/>
          <w:lang w:val="ru-RU"/>
        </w:rPr>
        <w:t>reject</w:t>
      </w:r>
      <w:proofErr w:type="spellEnd"/>
      <w:r w:rsidRPr="00852317">
        <w:rPr>
          <w:lang w:val="ru-RU"/>
        </w:rPr>
        <w:t xml:space="preserve"> </w:t>
      </w:r>
      <w:r w:rsidR="00B76B0B">
        <w:rPr>
          <w:lang w:val="ru-RU"/>
        </w:rPr>
        <w:t>–</w:t>
      </w:r>
      <w:r w:rsidRPr="00852317">
        <w:rPr>
          <w:lang w:val="ru-RU"/>
        </w:rPr>
        <w:t xml:space="preserve"> это общее количество отклоняемых предметов.</w:t>
      </w:r>
    </w:p>
    <w:p w14:paraId="590514C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2FA7C12" w14:textId="33010F72" w:rsidR="00835317" w:rsidRPr="008541A0" w:rsidRDefault="00B76B0B" w:rsidP="00852317">
      <w:pPr>
        <w:tabs>
          <w:tab w:val="left" w:pos="1080"/>
          <w:tab w:val="center" w:pos="5087"/>
        </w:tabs>
        <w:autoSpaceDE w:val="0"/>
        <w:autoSpaceDN w:val="0"/>
        <w:adjustRightInd w:val="0"/>
        <w:ind w:right="-2" w:firstLine="567"/>
        <w:jc w:val="both"/>
        <w:rPr>
          <w:sz w:val="20"/>
          <w:szCs w:val="20"/>
          <w:lang w:val="ru-RU"/>
        </w:rPr>
      </w:pPr>
      <w:r w:rsidRPr="008541A0">
        <w:rPr>
          <w:b/>
          <w:bCs/>
          <w:i/>
          <w:iCs/>
          <w:sz w:val="20"/>
          <w:szCs w:val="20"/>
          <w:lang w:val="ru-RU"/>
        </w:rPr>
        <w:t xml:space="preserve">Пример </w:t>
      </w:r>
      <w:r w:rsidRPr="008541A0">
        <w:rPr>
          <w:sz w:val="20"/>
          <w:szCs w:val="20"/>
          <w:lang w:val="ru-RU"/>
        </w:rPr>
        <w:t>–</w:t>
      </w:r>
      <w:r w:rsidR="00835317" w:rsidRPr="008541A0">
        <w:rPr>
          <w:sz w:val="20"/>
          <w:szCs w:val="20"/>
          <w:lang w:val="ru-RU"/>
        </w:rPr>
        <w:t xml:space="preserve"> Измерительная система с предельным значением спецификации измерения ±</w:t>
      </w:r>
      <w:r w:rsidR="008541A0" w:rsidRPr="008541A0">
        <w:rPr>
          <w:sz w:val="20"/>
          <w:szCs w:val="20"/>
          <w:lang w:val="ru-RU"/>
        </w:rPr>
        <w:t xml:space="preserve"> </w:t>
      </w:r>
      <w:r w:rsidR="00835317" w:rsidRPr="008541A0">
        <w:rPr>
          <w:sz w:val="20"/>
          <w:szCs w:val="20"/>
          <w:lang w:val="ru-RU"/>
        </w:rPr>
        <w:t xml:space="preserve">0,01 мл (диапазон 0,02 мл) показывает показатель </w:t>
      </w:r>
      <w:proofErr w:type="spellStart"/>
      <w:r w:rsidR="00835317" w:rsidRPr="008541A0">
        <w:rPr>
          <w:sz w:val="20"/>
          <w:szCs w:val="20"/>
          <w:lang w:val="ru-RU"/>
        </w:rPr>
        <w:t>репродуцируемости</w:t>
      </w:r>
      <w:proofErr w:type="spellEnd"/>
      <w:r w:rsidR="00835317" w:rsidRPr="008541A0">
        <w:rPr>
          <w:sz w:val="20"/>
          <w:szCs w:val="20"/>
          <w:lang w:val="ru-RU"/>
        </w:rPr>
        <w:t xml:space="preserve"> атрибутов (</w:t>
      </w:r>
      <w:proofErr w:type="spellStart"/>
      <w:r w:rsidR="00835317" w:rsidRPr="008541A0">
        <w:rPr>
          <w:sz w:val="20"/>
          <w:szCs w:val="20"/>
          <w:lang w:val="ru-RU"/>
        </w:rPr>
        <w:t>Gauge</w:t>
      </w:r>
      <w:proofErr w:type="spellEnd"/>
      <w:r w:rsidR="00835317" w:rsidRPr="008541A0">
        <w:rPr>
          <w:sz w:val="20"/>
          <w:szCs w:val="20"/>
          <w:lang w:val="ru-RU"/>
        </w:rPr>
        <w:t xml:space="preserve"> R&amp;R) с соотношением точности/допуска 20</w:t>
      </w:r>
      <w:r w:rsidR="008541A0" w:rsidRPr="008541A0">
        <w:rPr>
          <w:sz w:val="20"/>
          <w:szCs w:val="20"/>
          <w:lang w:val="ru-RU"/>
        </w:rPr>
        <w:t xml:space="preserve"> </w:t>
      </w:r>
      <w:r w:rsidR="00835317" w:rsidRPr="008541A0">
        <w:rPr>
          <w:sz w:val="20"/>
          <w:szCs w:val="20"/>
          <w:lang w:val="ru-RU"/>
        </w:rPr>
        <w:t xml:space="preserve">%, что означает, что показатель </w:t>
      </w:r>
      <w:proofErr w:type="spellStart"/>
      <w:r w:rsidR="00835317" w:rsidRPr="008541A0">
        <w:rPr>
          <w:sz w:val="20"/>
          <w:szCs w:val="20"/>
          <w:lang w:val="ru-RU"/>
        </w:rPr>
        <w:t>репродуцируемости</w:t>
      </w:r>
      <w:proofErr w:type="spellEnd"/>
      <w:r w:rsidR="00835317" w:rsidRPr="008541A0">
        <w:rPr>
          <w:sz w:val="20"/>
          <w:szCs w:val="20"/>
          <w:lang w:val="ru-RU"/>
        </w:rPr>
        <w:t xml:space="preserve"> атрибутов (</w:t>
      </w:r>
      <w:proofErr w:type="spellStart"/>
      <w:r w:rsidR="00835317" w:rsidRPr="008541A0">
        <w:rPr>
          <w:sz w:val="20"/>
          <w:szCs w:val="20"/>
          <w:lang w:val="ru-RU"/>
        </w:rPr>
        <w:t>Gauge</w:t>
      </w:r>
      <w:proofErr w:type="spellEnd"/>
      <w:r w:rsidR="00835317" w:rsidRPr="008541A0">
        <w:rPr>
          <w:sz w:val="20"/>
          <w:szCs w:val="20"/>
          <w:lang w:val="ru-RU"/>
        </w:rPr>
        <w:t xml:space="preserve"> R&amp;R) (4 стандартные неопределенности) составляет 0,02 мл/5 = 0,004 мл. Неопределенность измерения составляет ±</w:t>
      </w:r>
      <w:r w:rsidR="008541A0" w:rsidRPr="008541A0">
        <w:rPr>
          <w:sz w:val="20"/>
          <w:szCs w:val="20"/>
          <w:lang w:val="ru-RU"/>
        </w:rPr>
        <w:t xml:space="preserve"> </w:t>
      </w:r>
      <w:r w:rsidR="00835317" w:rsidRPr="008541A0">
        <w:rPr>
          <w:sz w:val="20"/>
          <w:szCs w:val="20"/>
          <w:lang w:val="ru-RU"/>
        </w:rPr>
        <w:t>2 стандартных отклонения (GUM), что равно 0,002 мл.</w:t>
      </w:r>
    </w:p>
    <w:p w14:paraId="4E76825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37378EF"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6.2 Испытательная жидкость</w:t>
      </w:r>
    </w:p>
    <w:p w14:paraId="6FF3322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FD8E1E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Испытательная жидкость должна быть либо лекарственным препаратом, предназначенным для инъекции с использованием ИИС, либо жидкостью с физическими свойствами, имитирующими оригинальный лекарственный препарат для соответствующего испытания.</w:t>
      </w:r>
    </w:p>
    <w:p w14:paraId="1E5E668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6912C0E"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6.3 Испытательная поверхность для испытания свободного падения</w:t>
      </w:r>
    </w:p>
    <w:p w14:paraId="2A53E01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EC8A56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Испытательная поверхность должна быть изготовлена из гладкой, твердой и жесткой стали толщиной 3 мм, опирающейся на деревянную основу толщиной более 10 мм и жестко закрепленной.</w:t>
      </w:r>
    </w:p>
    <w:p w14:paraId="227D379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8CB0628"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7 Оценка точности дозирования и других основных функций</w:t>
      </w:r>
    </w:p>
    <w:p w14:paraId="5FB805FE"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p>
    <w:p w14:paraId="31CADCD5"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7.1 Общее</w:t>
      </w:r>
    </w:p>
    <w:p w14:paraId="4E869F03"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p>
    <w:p w14:paraId="125D866A" w14:textId="1D8B99BA" w:rsidR="00835317" w:rsidRPr="00852317" w:rsidRDefault="00835317" w:rsidP="008541A0">
      <w:pPr>
        <w:tabs>
          <w:tab w:val="left" w:pos="1080"/>
          <w:tab w:val="center" w:pos="5087"/>
        </w:tabs>
        <w:autoSpaceDE w:val="0"/>
        <w:autoSpaceDN w:val="0"/>
        <w:adjustRightInd w:val="0"/>
        <w:ind w:right="-2" w:firstLine="567"/>
        <w:jc w:val="both"/>
        <w:rPr>
          <w:lang w:val="ru-RU"/>
        </w:rPr>
      </w:pPr>
      <w:r w:rsidRPr="00852317">
        <w:rPr>
          <w:lang w:val="ru-RU"/>
        </w:rPr>
        <w:t>При использовании испытаний для оценки соответствия основных функций это осуществляется путем выбора и тестирования переменного числа ИИС. Количество зависит от требований к контейнеру и характеристикам для данного испытания. Для точности дозирования, в конкретном случае заполняемых пользователем одно дозовых ИИС, предназначенных для полного опорожнения вводимой части контейнера, точность можно оценивать как эффективность введения дозировки. В случае заполненных производителем одно дозовых ИИС, предназначенных для полного опорожнения вводимой части контейнера, одностороннюю точность можно оценить как минимальную вводимую дозировку.</w:t>
      </w:r>
    </w:p>
    <w:p w14:paraId="28FA506C" w14:textId="1F1CACE9"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Предполагая, что измерения распределены нормально (или могут быть преобразованы в нормальное распределение) и что все измерения независимы, следующие методы позволяют использовать измерения как основу для определения статистического интервала допуска для каждого </w:t>
      </w:r>
      <w:proofErr w:type="spellStart"/>
      <w:r w:rsidRPr="00852317">
        <w:rPr>
          <w:lang w:val="ru-RU"/>
        </w:rPr>
        <w:t>V</w:t>
      </w:r>
      <w:r w:rsidRPr="00852317">
        <w:rPr>
          <w:vertAlign w:val="subscript"/>
          <w:lang w:val="ru-RU"/>
        </w:rPr>
        <w:t>set</w:t>
      </w:r>
      <w:proofErr w:type="spellEnd"/>
      <w:r w:rsidRPr="00852317">
        <w:rPr>
          <w:lang w:val="ru-RU"/>
        </w:rPr>
        <w:t xml:space="preserve">, то есть интервала, в котором с фиксированной вероятностью (уровнем доверия) содержится хотя бы определенная доля (вероятность, p) </w:t>
      </w:r>
      <w:r w:rsidRPr="00852317">
        <w:rPr>
          <w:lang w:val="ru-RU"/>
        </w:rPr>
        <w:lastRenderedPageBreak/>
        <w:t xml:space="preserve">истинной совокупности, из которой взята выборка. Если данные не имеют нормальное распределение или не могут быть преобразованы в нормальное распределение, см. </w:t>
      </w:r>
      <w:r w:rsidR="008541A0">
        <w:rPr>
          <w:lang w:val="ru-RU"/>
        </w:rPr>
        <w:t>п</w:t>
      </w:r>
      <w:r w:rsidRPr="00852317">
        <w:rPr>
          <w:lang w:val="ru-RU"/>
        </w:rPr>
        <w:t xml:space="preserve">риложение F. Статистический интервал допуска может быть двусторонним или односторонним, и пределы интервала называются "статистическими пределами допуска" или </w:t>
      </w:r>
      <w:r w:rsidR="008541A0">
        <w:rPr>
          <w:lang w:val="ru-RU"/>
        </w:rPr>
        <w:t>«</w:t>
      </w:r>
      <w:r w:rsidRPr="00852317">
        <w:rPr>
          <w:lang w:val="ru-RU"/>
        </w:rPr>
        <w:t>естественными пределами процесса</w:t>
      </w:r>
      <w:r w:rsidR="008541A0">
        <w:rPr>
          <w:lang w:val="ru-RU"/>
        </w:rPr>
        <w:t>»</w:t>
      </w:r>
      <w:r w:rsidRPr="00852317">
        <w:rPr>
          <w:lang w:val="ru-RU"/>
        </w:rPr>
        <w:t>.</w:t>
      </w:r>
    </w:p>
    <w:p w14:paraId="25EC16C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45D712F" w14:textId="7BDBFBA3" w:rsidR="00835317" w:rsidRPr="00852317" w:rsidRDefault="00835317" w:rsidP="008541A0">
      <w:pPr>
        <w:tabs>
          <w:tab w:val="left" w:pos="1080"/>
          <w:tab w:val="center" w:pos="5087"/>
        </w:tabs>
        <w:autoSpaceDE w:val="0"/>
        <w:autoSpaceDN w:val="0"/>
        <w:adjustRightInd w:val="0"/>
        <w:ind w:right="-2" w:firstLine="567"/>
        <w:jc w:val="both"/>
        <w:rPr>
          <w:b/>
          <w:bCs/>
          <w:lang w:val="ru-RU"/>
        </w:rPr>
      </w:pPr>
      <w:r w:rsidRPr="00852317">
        <w:rPr>
          <w:b/>
          <w:bCs/>
          <w:lang w:val="ru-RU"/>
        </w:rPr>
        <w:t>7.2 Точность дозирования</w:t>
      </w:r>
    </w:p>
    <w:p w14:paraId="3A971783" w14:textId="2A222B18" w:rsidR="00835317" w:rsidRPr="008541A0" w:rsidRDefault="00835317" w:rsidP="008541A0">
      <w:pPr>
        <w:tabs>
          <w:tab w:val="left" w:pos="1080"/>
          <w:tab w:val="center" w:pos="5087"/>
        </w:tabs>
        <w:autoSpaceDE w:val="0"/>
        <w:autoSpaceDN w:val="0"/>
        <w:adjustRightInd w:val="0"/>
        <w:ind w:right="-2" w:firstLine="567"/>
        <w:jc w:val="both"/>
        <w:rPr>
          <w:b/>
          <w:bCs/>
          <w:lang w:val="ru-RU"/>
        </w:rPr>
      </w:pPr>
      <w:r w:rsidRPr="00852317">
        <w:rPr>
          <w:b/>
          <w:bCs/>
          <w:lang w:val="ru-RU"/>
        </w:rPr>
        <w:t>7.2.1 Общее</w:t>
      </w:r>
    </w:p>
    <w:p w14:paraId="7E3546B7" w14:textId="4151A273" w:rsidR="00835317" w:rsidRPr="00852317" w:rsidRDefault="00835317" w:rsidP="008541A0">
      <w:pPr>
        <w:tabs>
          <w:tab w:val="left" w:pos="1080"/>
          <w:tab w:val="center" w:pos="5087"/>
        </w:tabs>
        <w:autoSpaceDE w:val="0"/>
        <w:autoSpaceDN w:val="0"/>
        <w:adjustRightInd w:val="0"/>
        <w:ind w:right="-2" w:firstLine="567"/>
        <w:jc w:val="both"/>
        <w:rPr>
          <w:lang w:val="ru-RU"/>
        </w:rPr>
      </w:pPr>
      <w:r w:rsidRPr="00852317">
        <w:rPr>
          <w:lang w:val="ru-RU"/>
        </w:rPr>
        <w:t xml:space="preserve">Для измерений дозы, записанных </w:t>
      </w:r>
      <w:proofErr w:type="spellStart"/>
      <w:r w:rsidRPr="00852317">
        <w:rPr>
          <w:lang w:val="ru-RU"/>
        </w:rPr>
        <w:t>гравиметрически</w:t>
      </w:r>
      <w:proofErr w:type="spellEnd"/>
      <w:r w:rsidRPr="00852317">
        <w:rPr>
          <w:lang w:val="ru-RU"/>
        </w:rPr>
        <w:t xml:space="preserve"> (в граммах), эти записи преобразуются в объемы </w:t>
      </w:r>
      <w:proofErr w:type="spellStart"/>
      <w:r w:rsidRPr="00852317">
        <w:rPr>
          <w:lang w:val="ru-RU"/>
        </w:rPr>
        <w:t>V</w:t>
      </w:r>
      <w:r w:rsidRPr="00852317">
        <w:rPr>
          <w:vertAlign w:val="subscript"/>
          <w:lang w:val="ru-RU"/>
        </w:rPr>
        <w:t>meas</w:t>
      </w:r>
      <w:proofErr w:type="spellEnd"/>
      <w:r w:rsidRPr="00852317">
        <w:rPr>
          <w:lang w:val="ru-RU"/>
        </w:rPr>
        <w:t xml:space="preserve"> с использованием плотности ρ (выраженной в граммах на миллилитр) для испытательной жидкости в условиях окружающей среды. Определите доставленную дозировку </w:t>
      </w:r>
      <w:proofErr w:type="spellStart"/>
      <w:r w:rsidRPr="00852317">
        <w:rPr>
          <w:lang w:val="ru-RU"/>
        </w:rPr>
        <w:t>G</w:t>
      </w:r>
      <w:r w:rsidRPr="00852317">
        <w:rPr>
          <w:vertAlign w:val="subscript"/>
          <w:lang w:val="ru-RU"/>
        </w:rPr>
        <w:t>meas</w:t>
      </w:r>
      <w:proofErr w:type="spellEnd"/>
      <w:r w:rsidRPr="00852317">
        <w:rPr>
          <w:lang w:val="ru-RU"/>
        </w:rPr>
        <w:t>, считывая весы после завершения инъекционного хода или как указано в инструкциях по эксплуатации.</w:t>
      </w:r>
    </w:p>
    <w:p w14:paraId="5CE6D716" w14:textId="77777777" w:rsidR="00835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Для преобразования гравиметрических измерений в объемные можно использовать следующее уравнение:</w:t>
      </w:r>
    </w:p>
    <w:p w14:paraId="575E1805" w14:textId="77777777" w:rsidR="008541A0" w:rsidRDefault="008541A0" w:rsidP="00852317">
      <w:pPr>
        <w:tabs>
          <w:tab w:val="left" w:pos="1080"/>
          <w:tab w:val="center" w:pos="5087"/>
        </w:tabs>
        <w:autoSpaceDE w:val="0"/>
        <w:autoSpaceDN w:val="0"/>
        <w:adjustRightInd w:val="0"/>
        <w:ind w:right="-2" w:firstLine="567"/>
        <w:jc w:val="both"/>
        <w:rPr>
          <w:lang w:val="ru-RU"/>
        </w:rPr>
      </w:pPr>
    </w:p>
    <w:p w14:paraId="776E6B32" w14:textId="2D4330E5" w:rsidR="008541A0" w:rsidRPr="00852317" w:rsidRDefault="009E7F69" w:rsidP="008541A0">
      <w:pPr>
        <w:tabs>
          <w:tab w:val="left" w:pos="1080"/>
          <w:tab w:val="center" w:pos="5087"/>
        </w:tabs>
        <w:autoSpaceDE w:val="0"/>
        <w:autoSpaceDN w:val="0"/>
        <w:adjustRightInd w:val="0"/>
        <w:ind w:right="-2" w:firstLine="567"/>
        <w:jc w:val="both"/>
        <w:rPr>
          <w:lang w:val="ru-RU"/>
        </w:rPr>
      </w:pPr>
      <m:oMath>
        <m:sSub>
          <m:sSubPr>
            <m:ctrlPr>
              <w:rPr>
                <w:rFonts w:ascii="Cambria Math" w:hAnsi="Cambria Math"/>
                <w:iCs/>
                <w:lang w:val="ru-RU"/>
              </w:rPr>
            </m:ctrlPr>
          </m:sSubPr>
          <m:e>
            <m:r>
              <w:rPr>
                <w:rFonts w:ascii="Cambria Math" w:hAnsi="Cambria Math"/>
                <w:lang w:val="en-US"/>
              </w:rPr>
              <m:t>P</m:t>
            </m:r>
          </m:e>
          <m:sub>
            <m:r>
              <m:rPr>
                <m:sty m:val="p"/>
              </m:rPr>
              <w:rPr>
                <w:rFonts w:ascii="Cambria Math" w:hAnsi="Cambria Math"/>
                <w:lang w:val="en-US"/>
              </w:rPr>
              <m:t>meas</m:t>
            </m:r>
          </m:sub>
        </m:sSub>
      </m:oMath>
      <w:r w:rsidR="008541A0">
        <w:rPr>
          <w:lang w:val="ru-RU"/>
        </w:rPr>
        <w:t xml:space="preserve"> = </w:t>
      </w:r>
      <m:oMath>
        <m:f>
          <m:fPr>
            <m:ctrlPr>
              <w:rPr>
                <w:rFonts w:ascii="Cambria Math" w:hAnsi="Cambria Math"/>
                <w:i/>
                <w:lang w:val="ru-RU"/>
              </w:rPr>
            </m:ctrlPr>
          </m:fPr>
          <m:num>
            <m:sSub>
              <m:sSubPr>
                <m:ctrlPr>
                  <w:rPr>
                    <w:rFonts w:ascii="Cambria Math" w:hAnsi="Cambria Math"/>
                    <w:iCs/>
                    <w:lang w:val="ru-RU"/>
                  </w:rPr>
                </m:ctrlPr>
              </m:sSubPr>
              <m:e>
                <m:r>
                  <w:rPr>
                    <w:rFonts w:ascii="Cambria Math" w:hAnsi="Cambria Math"/>
                    <w:lang w:val="en-US"/>
                  </w:rPr>
                  <m:t>G</m:t>
                </m:r>
              </m:e>
              <m:sub>
                <m:r>
                  <m:rPr>
                    <m:sty m:val="p"/>
                  </m:rPr>
                  <w:rPr>
                    <w:rFonts w:ascii="Cambria Math" w:hAnsi="Cambria Math"/>
                    <w:lang w:val="ru-RU"/>
                  </w:rPr>
                  <m:t>meas</m:t>
                </m:r>
              </m:sub>
            </m:sSub>
          </m:num>
          <m:den>
            <m:r>
              <w:rPr>
                <w:rFonts w:ascii="Cambria Math" w:hAnsi="Cambria Math"/>
                <w:i/>
                <w:lang w:val="ru-RU"/>
              </w:rPr>
              <w:sym w:font="Symbol" w:char="F072"/>
            </m:r>
          </m:den>
        </m:f>
      </m:oMath>
    </w:p>
    <w:p w14:paraId="6BFDF05B" w14:textId="77777777" w:rsidR="008541A0" w:rsidRPr="00852317" w:rsidRDefault="008541A0" w:rsidP="00852317">
      <w:pPr>
        <w:tabs>
          <w:tab w:val="left" w:pos="1080"/>
          <w:tab w:val="center" w:pos="5087"/>
        </w:tabs>
        <w:autoSpaceDE w:val="0"/>
        <w:autoSpaceDN w:val="0"/>
        <w:adjustRightInd w:val="0"/>
        <w:ind w:right="-2" w:firstLine="567"/>
        <w:jc w:val="both"/>
        <w:rPr>
          <w:lang w:val="ru-RU"/>
        </w:rPr>
      </w:pPr>
    </w:p>
    <w:p w14:paraId="354D2F10" w14:textId="05B79FAE" w:rsidR="00835317" w:rsidRPr="00852317" w:rsidRDefault="00835317" w:rsidP="008541A0">
      <w:pPr>
        <w:tabs>
          <w:tab w:val="left" w:pos="1080"/>
          <w:tab w:val="center" w:pos="5087"/>
        </w:tabs>
        <w:autoSpaceDE w:val="0"/>
        <w:autoSpaceDN w:val="0"/>
        <w:adjustRightInd w:val="0"/>
        <w:ind w:right="-2" w:firstLine="567"/>
        <w:jc w:val="both"/>
        <w:rPr>
          <w:lang w:val="ru-RU"/>
        </w:rPr>
      </w:pPr>
      <w:r w:rsidRPr="00852317">
        <w:rPr>
          <w:lang w:val="ru-RU"/>
        </w:rPr>
        <w:t>В следующих подразделах описаны требования к отбору проб для обеспечения точности дозирования.</w:t>
      </w:r>
    </w:p>
    <w:p w14:paraId="6D1338E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В таблице 2 представлено краткое описание подразделов по обозначениям систем, которые необходимы для завершения оценки точности дозирования.</w:t>
      </w:r>
    </w:p>
    <w:p w14:paraId="1579CED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D0072C1" w14:textId="6C710A32" w:rsidR="00835317" w:rsidRPr="008541A0" w:rsidRDefault="008541A0" w:rsidP="008541A0">
      <w:pPr>
        <w:tabs>
          <w:tab w:val="left" w:pos="1080"/>
          <w:tab w:val="center" w:pos="5087"/>
        </w:tabs>
        <w:autoSpaceDE w:val="0"/>
        <w:autoSpaceDN w:val="0"/>
        <w:adjustRightInd w:val="0"/>
        <w:ind w:right="-2" w:firstLine="567"/>
        <w:jc w:val="center"/>
        <w:rPr>
          <w:b/>
          <w:bCs/>
          <w:lang w:val="ru-RU"/>
        </w:rPr>
      </w:pPr>
      <w:r w:rsidRPr="008541A0">
        <w:rPr>
          <w:b/>
          <w:bCs/>
          <w:lang w:val="ru-RU"/>
        </w:rPr>
        <w:t>Таблица 2 – Матрица оценки точности дозы</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1559"/>
        <w:gridCol w:w="992"/>
        <w:gridCol w:w="1134"/>
        <w:gridCol w:w="992"/>
        <w:gridCol w:w="993"/>
        <w:gridCol w:w="1134"/>
      </w:tblGrid>
      <w:tr w:rsidR="008541A0" w:rsidRPr="008541A0" w14:paraId="5F10681F" w14:textId="77777777" w:rsidTr="008541A0">
        <w:tc>
          <w:tcPr>
            <w:tcW w:w="2802" w:type="dxa"/>
            <w:vMerge w:val="restart"/>
            <w:tcMar>
              <w:top w:w="100" w:type="nil"/>
              <w:right w:w="100" w:type="nil"/>
            </w:tcMar>
          </w:tcPr>
          <w:p w14:paraId="153F4ADB" w14:textId="77777777" w:rsidR="00835317" w:rsidRPr="008541A0" w:rsidRDefault="00835317" w:rsidP="008541A0">
            <w:pPr>
              <w:tabs>
                <w:tab w:val="left" w:pos="1080"/>
                <w:tab w:val="center" w:pos="5087"/>
              </w:tabs>
              <w:autoSpaceDE w:val="0"/>
              <w:autoSpaceDN w:val="0"/>
              <w:adjustRightInd w:val="0"/>
              <w:ind w:right="-2"/>
              <w:jc w:val="both"/>
              <w:rPr>
                <w:b/>
                <w:bCs/>
                <w:sz w:val="22"/>
                <w:szCs w:val="22"/>
                <w:lang w:val="ru-RU"/>
              </w:rPr>
            </w:pPr>
            <w:r w:rsidRPr="008541A0">
              <w:rPr>
                <w:b/>
                <w:bCs/>
                <w:sz w:val="22"/>
                <w:szCs w:val="22"/>
                <w:lang w:val="ru-RU"/>
              </w:rPr>
              <w:t>Матрица точности дозирования</w:t>
            </w:r>
          </w:p>
        </w:tc>
        <w:tc>
          <w:tcPr>
            <w:tcW w:w="1559" w:type="dxa"/>
            <w:tcMar>
              <w:top w:w="100" w:type="nil"/>
              <w:right w:w="100" w:type="nil"/>
            </w:tcMar>
          </w:tcPr>
          <w:p w14:paraId="38276709" w14:textId="77777777" w:rsidR="00835317" w:rsidRPr="008541A0" w:rsidRDefault="00835317" w:rsidP="008541A0">
            <w:pPr>
              <w:tabs>
                <w:tab w:val="left" w:pos="1080"/>
                <w:tab w:val="center" w:pos="5087"/>
              </w:tabs>
              <w:autoSpaceDE w:val="0"/>
              <w:autoSpaceDN w:val="0"/>
              <w:adjustRightInd w:val="0"/>
              <w:ind w:right="-2"/>
              <w:jc w:val="both"/>
              <w:rPr>
                <w:b/>
                <w:bCs/>
                <w:sz w:val="22"/>
                <w:szCs w:val="22"/>
                <w:lang w:val="ru-RU"/>
              </w:rPr>
            </w:pPr>
            <w:r w:rsidRPr="008541A0">
              <w:rPr>
                <w:b/>
                <w:bCs/>
                <w:sz w:val="22"/>
                <w:szCs w:val="22"/>
                <w:lang w:val="ru-RU"/>
              </w:rPr>
              <w:t>Обозначение системы</w:t>
            </w:r>
          </w:p>
        </w:tc>
        <w:tc>
          <w:tcPr>
            <w:tcW w:w="992" w:type="dxa"/>
            <w:tcMar>
              <w:top w:w="100" w:type="nil"/>
              <w:right w:w="100" w:type="nil"/>
            </w:tcMar>
          </w:tcPr>
          <w:p w14:paraId="5AA895F1" w14:textId="77777777" w:rsidR="00835317" w:rsidRPr="008541A0" w:rsidRDefault="00835317" w:rsidP="00852317">
            <w:pPr>
              <w:autoSpaceDE w:val="0"/>
              <w:autoSpaceDN w:val="0"/>
              <w:adjustRightInd w:val="0"/>
              <w:ind w:right="-2" w:firstLine="567"/>
              <w:jc w:val="both"/>
              <w:rPr>
                <w:b/>
                <w:bCs/>
                <w:sz w:val="22"/>
                <w:szCs w:val="22"/>
                <w:lang w:val="ru-RU"/>
              </w:rPr>
            </w:pPr>
          </w:p>
        </w:tc>
        <w:tc>
          <w:tcPr>
            <w:tcW w:w="1134" w:type="dxa"/>
            <w:tcMar>
              <w:top w:w="100" w:type="nil"/>
              <w:right w:w="100" w:type="nil"/>
            </w:tcMar>
          </w:tcPr>
          <w:p w14:paraId="108D17F2" w14:textId="77777777" w:rsidR="00835317" w:rsidRPr="008541A0" w:rsidRDefault="00835317" w:rsidP="00852317">
            <w:pPr>
              <w:autoSpaceDE w:val="0"/>
              <w:autoSpaceDN w:val="0"/>
              <w:adjustRightInd w:val="0"/>
              <w:ind w:right="-2" w:firstLine="567"/>
              <w:jc w:val="both"/>
              <w:rPr>
                <w:b/>
                <w:bCs/>
                <w:sz w:val="22"/>
                <w:szCs w:val="22"/>
                <w:lang w:val="ru-RU"/>
              </w:rPr>
            </w:pPr>
          </w:p>
        </w:tc>
        <w:tc>
          <w:tcPr>
            <w:tcW w:w="992" w:type="dxa"/>
            <w:tcMar>
              <w:top w:w="100" w:type="nil"/>
              <w:right w:w="100" w:type="nil"/>
            </w:tcMar>
          </w:tcPr>
          <w:p w14:paraId="0FDC46C7" w14:textId="77777777" w:rsidR="00835317" w:rsidRPr="008541A0" w:rsidRDefault="00835317" w:rsidP="00852317">
            <w:pPr>
              <w:autoSpaceDE w:val="0"/>
              <w:autoSpaceDN w:val="0"/>
              <w:adjustRightInd w:val="0"/>
              <w:ind w:right="-2" w:firstLine="567"/>
              <w:jc w:val="both"/>
              <w:rPr>
                <w:b/>
                <w:bCs/>
                <w:sz w:val="22"/>
                <w:szCs w:val="22"/>
                <w:lang w:val="ru-RU"/>
              </w:rPr>
            </w:pPr>
          </w:p>
        </w:tc>
        <w:tc>
          <w:tcPr>
            <w:tcW w:w="993" w:type="dxa"/>
            <w:tcMar>
              <w:top w:w="100" w:type="nil"/>
              <w:right w:w="100" w:type="nil"/>
            </w:tcMar>
          </w:tcPr>
          <w:p w14:paraId="10940C0C" w14:textId="77777777" w:rsidR="00835317" w:rsidRPr="008541A0" w:rsidRDefault="00835317" w:rsidP="00852317">
            <w:pPr>
              <w:autoSpaceDE w:val="0"/>
              <w:autoSpaceDN w:val="0"/>
              <w:adjustRightInd w:val="0"/>
              <w:ind w:right="-2" w:firstLine="567"/>
              <w:jc w:val="both"/>
              <w:rPr>
                <w:b/>
                <w:bCs/>
                <w:sz w:val="22"/>
                <w:szCs w:val="22"/>
                <w:lang w:val="ru-RU"/>
              </w:rPr>
            </w:pPr>
          </w:p>
        </w:tc>
        <w:tc>
          <w:tcPr>
            <w:tcW w:w="1134" w:type="dxa"/>
            <w:tcMar>
              <w:top w:w="100" w:type="nil"/>
              <w:right w:w="100" w:type="nil"/>
            </w:tcMar>
          </w:tcPr>
          <w:p w14:paraId="1A9EF457" w14:textId="77777777" w:rsidR="00835317" w:rsidRPr="008541A0" w:rsidRDefault="00835317" w:rsidP="00852317">
            <w:pPr>
              <w:autoSpaceDE w:val="0"/>
              <w:autoSpaceDN w:val="0"/>
              <w:adjustRightInd w:val="0"/>
              <w:ind w:right="-2" w:firstLine="567"/>
              <w:jc w:val="both"/>
              <w:rPr>
                <w:b/>
                <w:bCs/>
                <w:sz w:val="22"/>
                <w:szCs w:val="22"/>
                <w:lang w:val="ru-RU"/>
              </w:rPr>
            </w:pPr>
          </w:p>
        </w:tc>
      </w:tr>
      <w:tr w:rsidR="008541A0" w:rsidRPr="008541A0" w14:paraId="46AAEBA1" w14:textId="77777777" w:rsidTr="008541A0">
        <w:tc>
          <w:tcPr>
            <w:tcW w:w="2802" w:type="dxa"/>
            <w:vMerge/>
            <w:tcMar>
              <w:top w:w="100" w:type="nil"/>
              <w:right w:w="100" w:type="nil"/>
            </w:tcMar>
          </w:tcPr>
          <w:p w14:paraId="13776826" w14:textId="77777777" w:rsidR="00835317" w:rsidRPr="008541A0" w:rsidRDefault="00835317" w:rsidP="00852317">
            <w:pPr>
              <w:autoSpaceDE w:val="0"/>
              <w:autoSpaceDN w:val="0"/>
              <w:adjustRightInd w:val="0"/>
              <w:ind w:right="-2" w:firstLine="567"/>
              <w:jc w:val="both"/>
              <w:rPr>
                <w:b/>
                <w:bCs/>
                <w:sz w:val="22"/>
                <w:szCs w:val="22"/>
                <w:lang w:val="ru-RU"/>
              </w:rPr>
            </w:pPr>
          </w:p>
        </w:tc>
        <w:tc>
          <w:tcPr>
            <w:tcW w:w="1559" w:type="dxa"/>
            <w:tcMar>
              <w:top w:w="100" w:type="nil"/>
              <w:right w:w="100" w:type="nil"/>
            </w:tcMar>
          </w:tcPr>
          <w:p w14:paraId="66E32915" w14:textId="77777777" w:rsidR="00835317" w:rsidRPr="008541A0" w:rsidRDefault="00835317" w:rsidP="008541A0">
            <w:pPr>
              <w:tabs>
                <w:tab w:val="left" w:pos="1080"/>
                <w:tab w:val="center" w:pos="5087"/>
              </w:tabs>
              <w:autoSpaceDE w:val="0"/>
              <w:autoSpaceDN w:val="0"/>
              <w:adjustRightInd w:val="0"/>
              <w:ind w:right="-2"/>
              <w:jc w:val="both"/>
              <w:rPr>
                <w:b/>
                <w:bCs/>
                <w:sz w:val="22"/>
                <w:szCs w:val="22"/>
                <w:lang w:val="ru-RU"/>
              </w:rPr>
            </w:pPr>
            <w:r w:rsidRPr="008541A0">
              <w:rPr>
                <w:b/>
                <w:bCs/>
                <w:sz w:val="22"/>
                <w:szCs w:val="22"/>
                <w:lang w:val="ru-RU"/>
              </w:rPr>
              <w:t>A</w:t>
            </w:r>
          </w:p>
        </w:tc>
        <w:tc>
          <w:tcPr>
            <w:tcW w:w="992" w:type="dxa"/>
            <w:tcMar>
              <w:top w:w="100" w:type="nil"/>
              <w:right w:w="100" w:type="nil"/>
            </w:tcMar>
          </w:tcPr>
          <w:p w14:paraId="33ABFC12" w14:textId="77777777" w:rsidR="00835317" w:rsidRPr="008541A0" w:rsidRDefault="00835317" w:rsidP="008541A0">
            <w:pPr>
              <w:tabs>
                <w:tab w:val="left" w:pos="1080"/>
                <w:tab w:val="center" w:pos="5087"/>
              </w:tabs>
              <w:autoSpaceDE w:val="0"/>
              <w:autoSpaceDN w:val="0"/>
              <w:adjustRightInd w:val="0"/>
              <w:ind w:right="-2"/>
              <w:jc w:val="both"/>
              <w:rPr>
                <w:b/>
                <w:bCs/>
                <w:sz w:val="22"/>
                <w:szCs w:val="22"/>
                <w:lang w:val="ru-RU"/>
              </w:rPr>
            </w:pPr>
            <w:r w:rsidRPr="008541A0">
              <w:rPr>
                <w:b/>
                <w:bCs/>
                <w:sz w:val="22"/>
                <w:szCs w:val="22"/>
                <w:lang w:val="ru-RU"/>
              </w:rPr>
              <w:t>B1</w:t>
            </w:r>
          </w:p>
        </w:tc>
        <w:tc>
          <w:tcPr>
            <w:tcW w:w="1134" w:type="dxa"/>
            <w:tcMar>
              <w:top w:w="100" w:type="nil"/>
              <w:right w:w="100" w:type="nil"/>
            </w:tcMar>
          </w:tcPr>
          <w:p w14:paraId="67F21887" w14:textId="77777777" w:rsidR="00835317" w:rsidRPr="008541A0" w:rsidRDefault="00835317" w:rsidP="008541A0">
            <w:pPr>
              <w:tabs>
                <w:tab w:val="left" w:pos="1080"/>
                <w:tab w:val="center" w:pos="5087"/>
              </w:tabs>
              <w:autoSpaceDE w:val="0"/>
              <w:autoSpaceDN w:val="0"/>
              <w:adjustRightInd w:val="0"/>
              <w:ind w:right="-2"/>
              <w:jc w:val="both"/>
              <w:rPr>
                <w:b/>
                <w:bCs/>
                <w:sz w:val="22"/>
                <w:szCs w:val="22"/>
                <w:lang w:val="ru-RU"/>
              </w:rPr>
            </w:pPr>
            <w:r w:rsidRPr="008541A0">
              <w:rPr>
                <w:b/>
                <w:bCs/>
                <w:sz w:val="22"/>
                <w:szCs w:val="22"/>
                <w:lang w:val="ru-RU"/>
              </w:rPr>
              <w:t>B2</w:t>
            </w:r>
          </w:p>
        </w:tc>
        <w:tc>
          <w:tcPr>
            <w:tcW w:w="992" w:type="dxa"/>
            <w:tcMar>
              <w:top w:w="100" w:type="nil"/>
              <w:right w:w="100" w:type="nil"/>
            </w:tcMar>
          </w:tcPr>
          <w:p w14:paraId="4DA3D2A7" w14:textId="77777777" w:rsidR="00835317" w:rsidRPr="008541A0" w:rsidRDefault="00835317" w:rsidP="008541A0">
            <w:pPr>
              <w:tabs>
                <w:tab w:val="left" w:pos="1080"/>
                <w:tab w:val="center" w:pos="5087"/>
              </w:tabs>
              <w:autoSpaceDE w:val="0"/>
              <w:autoSpaceDN w:val="0"/>
              <w:adjustRightInd w:val="0"/>
              <w:ind w:right="-2"/>
              <w:jc w:val="both"/>
              <w:rPr>
                <w:b/>
                <w:bCs/>
                <w:sz w:val="22"/>
                <w:szCs w:val="22"/>
                <w:lang w:val="ru-RU"/>
              </w:rPr>
            </w:pPr>
            <w:r w:rsidRPr="008541A0">
              <w:rPr>
                <w:b/>
                <w:bCs/>
                <w:sz w:val="22"/>
                <w:szCs w:val="22"/>
                <w:lang w:val="ru-RU"/>
              </w:rPr>
              <w:t>C</w:t>
            </w:r>
          </w:p>
        </w:tc>
        <w:tc>
          <w:tcPr>
            <w:tcW w:w="993" w:type="dxa"/>
            <w:tcMar>
              <w:top w:w="100" w:type="nil"/>
              <w:right w:w="100" w:type="nil"/>
            </w:tcMar>
          </w:tcPr>
          <w:p w14:paraId="20D521D1" w14:textId="77777777" w:rsidR="00835317" w:rsidRPr="008541A0" w:rsidRDefault="00835317" w:rsidP="008541A0">
            <w:pPr>
              <w:tabs>
                <w:tab w:val="left" w:pos="1080"/>
                <w:tab w:val="center" w:pos="5087"/>
              </w:tabs>
              <w:autoSpaceDE w:val="0"/>
              <w:autoSpaceDN w:val="0"/>
              <w:adjustRightInd w:val="0"/>
              <w:ind w:right="-2"/>
              <w:jc w:val="both"/>
              <w:rPr>
                <w:b/>
                <w:bCs/>
                <w:sz w:val="22"/>
                <w:szCs w:val="22"/>
                <w:lang w:val="ru-RU"/>
              </w:rPr>
            </w:pPr>
            <w:r w:rsidRPr="008541A0">
              <w:rPr>
                <w:b/>
                <w:bCs/>
                <w:sz w:val="22"/>
                <w:szCs w:val="22"/>
                <w:lang w:val="ru-RU"/>
              </w:rPr>
              <w:t>D1</w:t>
            </w:r>
          </w:p>
        </w:tc>
        <w:tc>
          <w:tcPr>
            <w:tcW w:w="1134" w:type="dxa"/>
            <w:tcMar>
              <w:top w:w="100" w:type="nil"/>
              <w:right w:w="100" w:type="nil"/>
            </w:tcMar>
          </w:tcPr>
          <w:p w14:paraId="2B7F1DE7" w14:textId="77777777" w:rsidR="00835317" w:rsidRPr="008541A0" w:rsidRDefault="00835317" w:rsidP="008541A0">
            <w:pPr>
              <w:tabs>
                <w:tab w:val="left" w:pos="1080"/>
                <w:tab w:val="center" w:pos="5087"/>
              </w:tabs>
              <w:autoSpaceDE w:val="0"/>
              <w:autoSpaceDN w:val="0"/>
              <w:adjustRightInd w:val="0"/>
              <w:ind w:right="-2"/>
              <w:jc w:val="both"/>
              <w:rPr>
                <w:b/>
                <w:bCs/>
                <w:sz w:val="22"/>
                <w:szCs w:val="22"/>
                <w:lang w:val="ru-RU"/>
              </w:rPr>
            </w:pPr>
            <w:r w:rsidRPr="008541A0">
              <w:rPr>
                <w:b/>
                <w:bCs/>
                <w:sz w:val="22"/>
                <w:szCs w:val="22"/>
                <w:lang w:val="ru-RU"/>
              </w:rPr>
              <w:t>D2</w:t>
            </w:r>
          </w:p>
        </w:tc>
      </w:tr>
      <w:tr w:rsidR="008541A0" w:rsidRPr="008541A0" w14:paraId="7D254DF6" w14:textId="77777777" w:rsidTr="008541A0">
        <w:tc>
          <w:tcPr>
            <w:tcW w:w="2802" w:type="dxa"/>
            <w:tcMar>
              <w:top w:w="100" w:type="nil"/>
              <w:right w:w="100" w:type="nil"/>
            </w:tcMar>
          </w:tcPr>
          <w:p w14:paraId="261E489F"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Определить необходимое дозирование</w:t>
            </w:r>
          </w:p>
        </w:tc>
        <w:tc>
          <w:tcPr>
            <w:tcW w:w="1559" w:type="dxa"/>
            <w:tcMar>
              <w:top w:w="100" w:type="nil"/>
              <w:right w:w="100" w:type="nil"/>
            </w:tcMar>
          </w:tcPr>
          <w:p w14:paraId="72D4BA06"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7.2.3.1</w:t>
            </w:r>
          </w:p>
        </w:tc>
        <w:tc>
          <w:tcPr>
            <w:tcW w:w="992" w:type="dxa"/>
            <w:tcMar>
              <w:top w:w="100" w:type="nil"/>
              <w:right w:w="100" w:type="nil"/>
            </w:tcMar>
          </w:tcPr>
          <w:p w14:paraId="65F17635"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7.2.3.2.1</w:t>
            </w:r>
          </w:p>
        </w:tc>
        <w:tc>
          <w:tcPr>
            <w:tcW w:w="1134" w:type="dxa"/>
            <w:tcMar>
              <w:top w:w="100" w:type="nil"/>
              <w:right w:w="100" w:type="nil"/>
            </w:tcMar>
          </w:tcPr>
          <w:p w14:paraId="7B50BD2C"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7.2.3.2.2</w:t>
            </w:r>
          </w:p>
        </w:tc>
        <w:tc>
          <w:tcPr>
            <w:tcW w:w="992" w:type="dxa"/>
            <w:tcMar>
              <w:top w:w="100" w:type="nil"/>
              <w:right w:w="100" w:type="nil"/>
            </w:tcMar>
          </w:tcPr>
          <w:p w14:paraId="63762CBB"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7.2.3.1</w:t>
            </w:r>
          </w:p>
        </w:tc>
        <w:tc>
          <w:tcPr>
            <w:tcW w:w="993" w:type="dxa"/>
            <w:tcMar>
              <w:top w:w="100" w:type="nil"/>
              <w:right w:w="100" w:type="nil"/>
            </w:tcMar>
          </w:tcPr>
          <w:p w14:paraId="479EE391"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7.2.3.2.1</w:t>
            </w:r>
          </w:p>
        </w:tc>
        <w:tc>
          <w:tcPr>
            <w:tcW w:w="1134" w:type="dxa"/>
            <w:tcMar>
              <w:top w:w="100" w:type="nil"/>
              <w:right w:w="100" w:type="nil"/>
            </w:tcMar>
          </w:tcPr>
          <w:p w14:paraId="358CFF27"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7.2.3.2.2</w:t>
            </w:r>
          </w:p>
        </w:tc>
      </w:tr>
      <w:tr w:rsidR="008541A0" w:rsidRPr="008541A0" w14:paraId="7BD489AF" w14:textId="77777777" w:rsidTr="008541A0">
        <w:tc>
          <w:tcPr>
            <w:tcW w:w="2802" w:type="dxa"/>
            <w:tcMar>
              <w:top w:w="100" w:type="nil"/>
              <w:right w:w="100" w:type="nil"/>
            </w:tcMar>
          </w:tcPr>
          <w:p w14:paraId="1B2CCB8F"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Определить пределы точности</w:t>
            </w:r>
          </w:p>
        </w:tc>
        <w:tc>
          <w:tcPr>
            <w:tcW w:w="1559" w:type="dxa"/>
            <w:tcMar>
              <w:top w:w="100" w:type="nil"/>
              <w:right w:w="100" w:type="nil"/>
            </w:tcMar>
          </w:tcPr>
          <w:p w14:paraId="2089E3B9"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7.4.2.1</w:t>
            </w:r>
          </w:p>
        </w:tc>
        <w:tc>
          <w:tcPr>
            <w:tcW w:w="992" w:type="dxa"/>
            <w:tcMar>
              <w:top w:w="100" w:type="nil"/>
              <w:right w:w="100" w:type="nil"/>
            </w:tcMar>
          </w:tcPr>
          <w:p w14:paraId="64F20194"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7.4.2.2</w:t>
            </w:r>
          </w:p>
        </w:tc>
        <w:tc>
          <w:tcPr>
            <w:tcW w:w="1134" w:type="dxa"/>
            <w:tcMar>
              <w:top w:w="100" w:type="nil"/>
              <w:right w:w="100" w:type="nil"/>
            </w:tcMar>
          </w:tcPr>
          <w:p w14:paraId="33336EA5"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7.4.2.1</w:t>
            </w:r>
          </w:p>
        </w:tc>
        <w:tc>
          <w:tcPr>
            <w:tcW w:w="992" w:type="dxa"/>
            <w:tcMar>
              <w:top w:w="100" w:type="nil"/>
              <w:right w:w="100" w:type="nil"/>
            </w:tcMar>
          </w:tcPr>
          <w:p w14:paraId="57288EA6"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7.4.2.1</w:t>
            </w:r>
          </w:p>
        </w:tc>
        <w:tc>
          <w:tcPr>
            <w:tcW w:w="993" w:type="dxa"/>
            <w:tcMar>
              <w:top w:w="100" w:type="nil"/>
              <w:right w:w="100" w:type="nil"/>
            </w:tcMar>
          </w:tcPr>
          <w:p w14:paraId="49F566EC"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7.4.2.2</w:t>
            </w:r>
          </w:p>
        </w:tc>
        <w:tc>
          <w:tcPr>
            <w:tcW w:w="1134" w:type="dxa"/>
            <w:tcMar>
              <w:top w:w="100" w:type="nil"/>
              <w:right w:w="100" w:type="nil"/>
            </w:tcMar>
          </w:tcPr>
          <w:p w14:paraId="667A45CC"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7.4.2.1</w:t>
            </w:r>
          </w:p>
        </w:tc>
      </w:tr>
      <w:tr w:rsidR="008541A0" w:rsidRPr="008541A0" w14:paraId="2345FAE2" w14:textId="77777777" w:rsidTr="008541A0">
        <w:tc>
          <w:tcPr>
            <w:tcW w:w="2802" w:type="dxa"/>
            <w:tcMar>
              <w:top w:w="100" w:type="nil"/>
              <w:right w:w="100" w:type="nil"/>
            </w:tcMar>
          </w:tcPr>
          <w:p w14:paraId="23B2F1F7"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Определите пределы точности для последней дозировки (только для переменной дозы).</w:t>
            </w:r>
          </w:p>
        </w:tc>
        <w:tc>
          <w:tcPr>
            <w:tcW w:w="1559" w:type="dxa"/>
            <w:tcMar>
              <w:top w:w="100" w:type="nil"/>
              <w:right w:w="100" w:type="nil"/>
            </w:tcMar>
          </w:tcPr>
          <w:p w14:paraId="22F96015"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7.4.3</w:t>
            </w:r>
          </w:p>
        </w:tc>
        <w:tc>
          <w:tcPr>
            <w:tcW w:w="992" w:type="dxa"/>
            <w:tcMar>
              <w:top w:w="100" w:type="nil"/>
              <w:right w:w="100" w:type="nil"/>
            </w:tcMar>
          </w:tcPr>
          <w:p w14:paraId="53E7C6D1"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N/A</w:t>
            </w:r>
          </w:p>
        </w:tc>
        <w:tc>
          <w:tcPr>
            <w:tcW w:w="1134" w:type="dxa"/>
            <w:tcMar>
              <w:top w:w="100" w:type="nil"/>
              <w:right w:w="100" w:type="nil"/>
            </w:tcMar>
          </w:tcPr>
          <w:p w14:paraId="7DC31ACF"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N/A</w:t>
            </w:r>
          </w:p>
        </w:tc>
        <w:tc>
          <w:tcPr>
            <w:tcW w:w="992" w:type="dxa"/>
            <w:tcMar>
              <w:top w:w="100" w:type="nil"/>
              <w:right w:w="100" w:type="nil"/>
            </w:tcMar>
          </w:tcPr>
          <w:p w14:paraId="40E88411"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7.4.3</w:t>
            </w:r>
          </w:p>
        </w:tc>
        <w:tc>
          <w:tcPr>
            <w:tcW w:w="993" w:type="dxa"/>
            <w:tcMar>
              <w:top w:w="100" w:type="nil"/>
              <w:right w:w="100" w:type="nil"/>
            </w:tcMar>
          </w:tcPr>
          <w:p w14:paraId="331F463C"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N/A</w:t>
            </w:r>
          </w:p>
        </w:tc>
        <w:tc>
          <w:tcPr>
            <w:tcW w:w="1134" w:type="dxa"/>
            <w:tcMar>
              <w:top w:w="100" w:type="nil"/>
              <w:right w:w="100" w:type="nil"/>
            </w:tcMar>
          </w:tcPr>
          <w:p w14:paraId="51D63F44"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N/A</w:t>
            </w:r>
          </w:p>
        </w:tc>
      </w:tr>
      <w:tr w:rsidR="008541A0" w:rsidRPr="008541A0" w14:paraId="786018B9" w14:textId="77777777" w:rsidTr="008541A0">
        <w:tc>
          <w:tcPr>
            <w:tcW w:w="2802" w:type="dxa"/>
            <w:tcMar>
              <w:top w:w="100" w:type="nil"/>
              <w:right w:w="100" w:type="nil"/>
            </w:tcMar>
          </w:tcPr>
          <w:p w14:paraId="4EB66826"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Рассчитать ошибку последней дозировки (только для переменной дозы).</w:t>
            </w:r>
          </w:p>
        </w:tc>
        <w:tc>
          <w:tcPr>
            <w:tcW w:w="1559" w:type="dxa"/>
            <w:tcMar>
              <w:top w:w="100" w:type="nil"/>
              <w:right w:w="100" w:type="nil"/>
            </w:tcMar>
          </w:tcPr>
          <w:p w14:paraId="46C64E8C"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7.4.3</w:t>
            </w:r>
          </w:p>
        </w:tc>
        <w:tc>
          <w:tcPr>
            <w:tcW w:w="992" w:type="dxa"/>
            <w:tcMar>
              <w:top w:w="100" w:type="nil"/>
              <w:right w:w="100" w:type="nil"/>
            </w:tcMar>
          </w:tcPr>
          <w:p w14:paraId="40C03B68"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N/A</w:t>
            </w:r>
          </w:p>
        </w:tc>
        <w:tc>
          <w:tcPr>
            <w:tcW w:w="1134" w:type="dxa"/>
            <w:tcMar>
              <w:top w:w="100" w:type="nil"/>
              <w:right w:w="100" w:type="nil"/>
            </w:tcMar>
          </w:tcPr>
          <w:p w14:paraId="29B3E9DC"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N/A</w:t>
            </w:r>
          </w:p>
        </w:tc>
        <w:tc>
          <w:tcPr>
            <w:tcW w:w="992" w:type="dxa"/>
            <w:tcMar>
              <w:top w:w="100" w:type="nil"/>
              <w:right w:w="100" w:type="nil"/>
            </w:tcMar>
          </w:tcPr>
          <w:p w14:paraId="761F7808"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7.4.3</w:t>
            </w:r>
          </w:p>
        </w:tc>
        <w:tc>
          <w:tcPr>
            <w:tcW w:w="993" w:type="dxa"/>
            <w:tcMar>
              <w:top w:w="100" w:type="nil"/>
              <w:right w:w="100" w:type="nil"/>
            </w:tcMar>
          </w:tcPr>
          <w:p w14:paraId="304CC650"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N/A</w:t>
            </w:r>
          </w:p>
        </w:tc>
        <w:tc>
          <w:tcPr>
            <w:tcW w:w="1134" w:type="dxa"/>
            <w:tcMar>
              <w:top w:w="100" w:type="nil"/>
              <w:right w:w="100" w:type="nil"/>
            </w:tcMar>
          </w:tcPr>
          <w:p w14:paraId="0C60CB33"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N/A</w:t>
            </w:r>
          </w:p>
        </w:tc>
      </w:tr>
      <w:tr w:rsidR="008541A0" w:rsidRPr="008541A0" w14:paraId="7FA8798E" w14:textId="77777777" w:rsidTr="008541A0">
        <w:tc>
          <w:tcPr>
            <w:tcW w:w="2802" w:type="dxa"/>
            <w:tcMar>
              <w:top w:w="100" w:type="nil"/>
              <w:right w:w="100" w:type="nil"/>
            </w:tcMar>
          </w:tcPr>
          <w:p w14:paraId="19A17010"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Рассчитать эффективность введения дозировки (только для заполнений пользователем)</w:t>
            </w:r>
          </w:p>
        </w:tc>
        <w:tc>
          <w:tcPr>
            <w:tcW w:w="1559" w:type="dxa"/>
            <w:tcMar>
              <w:top w:w="100" w:type="nil"/>
              <w:right w:w="100" w:type="nil"/>
            </w:tcMar>
          </w:tcPr>
          <w:p w14:paraId="6154DD38"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N/A</w:t>
            </w:r>
          </w:p>
        </w:tc>
        <w:tc>
          <w:tcPr>
            <w:tcW w:w="992" w:type="dxa"/>
            <w:tcMar>
              <w:top w:w="100" w:type="nil"/>
              <w:right w:w="100" w:type="nil"/>
            </w:tcMar>
          </w:tcPr>
          <w:p w14:paraId="0FB78B28"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7.4.4</w:t>
            </w:r>
          </w:p>
        </w:tc>
        <w:tc>
          <w:tcPr>
            <w:tcW w:w="1134" w:type="dxa"/>
            <w:tcMar>
              <w:top w:w="100" w:type="nil"/>
              <w:right w:w="100" w:type="nil"/>
            </w:tcMar>
          </w:tcPr>
          <w:p w14:paraId="0F6240E5"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N/A</w:t>
            </w:r>
          </w:p>
        </w:tc>
        <w:tc>
          <w:tcPr>
            <w:tcW w:w="992" w:type="dxa"/>
            <w:tcMar>
              <w:top w:w="100" w:type="nil"/>
              <w:right w:w="100" w:type="nil"/>
            </w:tcMar>
          </w:tcPr>
          <w:p w14:paraId="47604FFB"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N/A</w:t>
            </w:r>
          </w:p>
        </w:tc>
        <w:tc>
          <w:tcPr>
            <w:tcW w:w="993" w:type="dxa"/>
            <w:tcMar>
              <w:top w:w="100" w:type="nil"/>
              <w:right w:w="100" w:type="nil"/>
            </w:tcMar>
          </w:tcPr>
          <w:p w14:paraId="54E93244"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7.4.4</w:t>
            </w:r>
          </w:p>
        </w:tc>
        <w:tc>
          <w:tcPr>
            <w:tcW w:w="1134" w:type="dxa"/>
            <w:tcMar>
              <w:top w:w="100" w:type="nil"/>
              <w:right w:w="100" w:type="nil"/>
            </w:tcMar>
          </w:tcPr>
          <w:p w14:paraId="113A2BA1"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N/A</w:t>
            </w:r>
          </w:p>
        </w:tc>
      </w:tr>
      <w:tr w:rsidR="008541A0" w:rsidRPr="008541A0" w14:paraId="5DFCF26D" w14:textId="77777777" w:rsidTr="008541A0">
        <w:tc>
          <w:tcPr>
            <w:tcW w:w="2802" w:type="dxa"/>
            <w:tcMar>
              <w:top w:w="100" w:type="nil"/>
              <w:right w:w="100" w:type="nil"/>
            </w:tcMar>
          </w:tcPr>
          <w:p w14:paraId="7D4C3405"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Рассчитать интервалы допуска.</w:t>
            </w:r>
          </w:p>
        </w:tc>
        <w:tc>
          <w:tcPr>
            <w:tcW w:w="1559" w:type="dxa"/>
            <w:tcMar>
              <w:top w:w="100" w:type="nil"/>
              <w:right w:w="100" w:type="nil"/>
            </w:tcMar>
          </w:tcPr>
          <w:p w14:paraId="6F749255"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7.4.5</w:t>
            </w:r>
          </w:p>
        </w:tc>
        <w:tc>
          <w:tcPr>
            <w:tcW w:w="992" w:type="dxa"/>
            <w:tcMar>
              <w:top w:w="100" w:type="nil"/>
              <w:right w:w="100" w:type="nil"/>
            </w:tcMar>
          </w:tcPr>
          <w:p w14:paraId="661EC415"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7.4.5</w:t>
            </w:r>
          </w:p>
        </w:tc>
        <w:tc>
          <w:tcPr>
            <w:tcW w:w="1134" w:type="dxa"/>
            <w:tcMar>
              <w:top w:w="100" w:type="nil"/>
              <w:right w:w="100" w:type="nil"/>
            </w:tcMar>
          </w:tcPr>
          <w:p w14:paraId="4555478C"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7.4.5</w:t>
            </w:r>
          </w:p>
        </w:tc>
        <w:tc>
          <w:tcPr>
            <w:tcW w:w="992" w:type="dxa"/>
            <w:tcMar>
              <w:top w:w="100" w:type="nil"/>
              <w:right w:w="100" w:type="nil"/>
            </w:tcMar>
          </w:tcPr>
          <w:p w14:paraId="73A6B19A"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7.4.5</w:t>
            </w:r>
          </w:p>
        </w:tc>
        <w:tc>
          <w:tcPr>
            <w:tcW w:w="993" w:type="dxa"/>
            <w:tcMar>
              <w:top w:w="100" w:type="nil"/>
              <w:right w:w="100" w:type="nil"/>
            </w:tcMar>
          </w:tcPr>
          <w:p w14:paraId="5CF868CA"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7.4.5</w:t>
            </w:r>
          </w:p>
        </w:tc>
        <w:tc>
          <w:tcPr>
            <w:tcW w:w="1134" w:type="dxa"/>
            <w:tcMar>
              <w:top w:w="100" w:type="nil"/>
              <w:right w:w="100" w:type="nil"/>
            </w:tcMar>
          </w:tcPr>
          <w:p w14:paraId="40D8F35C" w14:textId="77777777" w:rsidR="00835317" w:rsidRPr="008541A0" w:rsidRDefault="00835317" w:rsidP="008541A0">
            <w:pPr>
              <w:tabs>
                <w:tab w:val="left" w:pos="1080"/>
                <w:tab w:val="center" w:pos="5087"/>
              </w:tabs>
              <w:autoSpaceDE w:val="0"/>
              <w:autoSpaceDN w:val="0"/>
              <w:adjustRightInd w:val="0"/>
              <w:ind w:right="-2"/>
              <w:jc w:val="both"/>
              <w:rPr>
                <w:sz w:val="22"/>
                <w:szCs w:val="22"/>
                <w:lang w:val="ru-RU"/>
              </w:rPr>
            </w:pPr>
            <w:r w:rsidRPr="008541A0">
              <w:rPr>
                <w:sz w:val="22"/>
                <w:szCs w:val="22"/>
                <w:lang w:val="ru-RU"/>
              </w:rPr>
              <w:t>7.4.5</w:t>
            </w:r>
          </w:p>
        </w:tc>
      </w:tr>
    </w:tbl>
    <w:p w14:paraId="4BED2FE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554088F" w14:textId="6A9120FA"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См. </w:t>
      </w:r>
      <w:r w:rsidR="008541A0">
        <w:rPr>
          <w:lang w:val="ru-RU"/>
        </w:rPr>
        <w:t>п</w:t>
      </w:r>
      <w:r w:rsidRPr="00852317">
        <w:rPr>
          <w:lang w:val="ru-RU"/>
        </w:rPr>
        <w:t>риложение F для подробного обсуждения планов выборки как для переменных, так и для атрибутивных данных.</w:t>
      </w:r>
    </w:p>
    <w:p w14:paraId="63D94D0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26C379F"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7.2.2 Область дозирования</w:t>
      </w:r>
    </w:p>
    <w:p w14:paraId="2C9E85D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88129A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Для мульти дозовых контейнеров области дозирования показаны на Рисунке 4 (в качестве примера показан картридж). Различные конструкции контейнеров требуют проверки того, что все три области (полная, наполовину использованная и почти пустая) работают предсказуемо.</w:t>
      </w:r>
    </w:p>
    <w:p w14:paraId="6E26B28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D9B7886" w14:textId="1A7D1585" w:rsidR="00835317" w:rsidRPr="00852317" w:rsidRDefault="00B16137" w:rsidP="00B16137">
      <w:pPr>
        <w:tabs>
          <w:tab w:val="left" w:pos="1080"/>
          <w:tab w:val="center" w:pos="5087"/>
        </w:tabs>
        <w:autoSpaceDE w:val="0"/>
        <w:autoSpaceDN w:val="0"/>
        <w:adjustRightInd w:val="0"/>
        <w:ind w:right="-2" w:firstLine="567"/>
        <w:jc w:val="center"/>
        <w:rPr>
          <w:lang w:val="ru-RU"/>
        </w:rPr>
      </w:pPr>
      <w:r>
        <w:rPr>
          <w:noProof/>
          <w:lang w:val="ru-RU"/>
        </w:rPr>
        <w:drawing>
          <wp:inline distT="0" distB="0" distL="0" distR="0" wp14:anchorId="4BAF4BC8" wp14:editId="415FB1BA">
            <wp:extent cx="4559144" cy="934720"/>
            <wp:effectExtent l="0" t="0" r="635" b="5080"/>
            <wp:docPr id="15268520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852010" name="Рисунок 1526852010"/>
                    <pic:cNvPicPr/>
                  </pic:nvPicPr>
                  <pic:blipFill rotWithShape="1">
                    <a:blip r:embed="rId17" cstate="print">
                      <a:extLst>
                        <a:ext uri="{28A0092B-C50C-407E-A947-70E740481C1C}">
                          <a14:useLocalDpi xmlns:a14="http://schemas.microsoft.com/office/drawing/2010/main" val="0"/>
                        </a:ext>
                      </a:extLst>
                    </a:blip>
                    <a:srcRect l="54393" t="36035" r="4726" b="51077"/>
                    <a:stretch/>
                  </pic:blipFill>
                  <pic:spPr bwMode="auto">
                    <a:xfrm>
                      <a:off x="0" y="0"/>
                      <a:ext cx="4577423" cy="938468"/>
                    </a:xfrm>
                    <a:prstGeom prst="rect">
                      <a:avLst/>
                    </a:prstGeom>
                    <a:ln>
                      <a:noFill/>
                    </a:ln>
                    <a:extLst>
                      <a:ext uri="{53640926-AAD7-44D8-BBD7-CCE9431645EC}">
                        <a14:shadowObscured xmlns:a14="http://schemas.microsoft.com/office/drawing/2010/main"/>
                      </a:ext>
                    </a:extLst>
                  </pic:spPr>
                </pic:pic>
              </a:graphicData>
            </a:graphic>
          </wp:inline>
        </w:drawing>
      </w:r>
    </w:p>
    <w:p w14:paraId="2AB4579E" w14:textId="7757D68B" w:rsidR="00835317" w:rsidRPr="008541A0" w:rsidRDefault="00835317" w:rsidP="00852317">
      <w:pPr>
        <w:tabs>
          <w:tab w:val="left" w:pos="1080"/>
          <w:tab w:val="center" w:pos="5087"/>
        </w:tabs>
        <w:autoSpaceDE w:val="0"/>
        <w:autoSpaceDN w:val="0"/>
        <w:adjustRightInd w:val="0"/>
        <w:ind w:right="-2" w:firstLine="567"/>
        <w:jc w:val="both"/>
        <w:rPr>
          <w:sz w:val="20"/>
          <w:szCs w:val="20"/>
          <w:lang w:val="ru-RU"/>
        </w:rPr>
      </w:pPr>
      <w:r w:rsidRPr="008541A0">
        <w:rPr>
          <w:b/>
          <w:bCs/>
          <w:sz w:val="20"/>
          <w:szCs w:val="20"/>
          <w:lang w:val="ru-RU"/>
        </w:rPr>
        <w:t>Обозначения</w:t>
      </w:r>
    </w:p>
    <w:p w14:paraId="63921BB8" w14:textId="77777777" w:rsidR="00835317" w:rsidRPr="008541A0" w:rsidRDefault="00835317" w:rsidP="00852317">
      <w:pPr>
        <w:tabs>
          <w:tab w:val="left" w:pos="1080"/>
          <w:tab w:val="center" w:pos="5087"/>
        </w:tabs>
        <w:autoSpaceDE w:val="0"/>
        <w:autoSpaceDN w:val="0"/>
        <w:adjustRightInd w:val="0"/>
        <w:ind w:right="-2" w:firstLine="567"/>
        <w:jc w:val="both"/>
        <w:rPr>
          <w:sz w:val="20"/>
          <w:szCs w:val="20"/>
          <w:lang w:val="ru-RU"/>
        </w:rPr>
      </w:pPr>
      <w:r w:rsidRPr="008541A0">
        <w:rPr>
          <w:sz w:val="20"/>
          <w:szCs w:val="20"/>
          <w:lang w:val="ru-RU"/>
        </w:rPr>
        <w:t>1 передняя 1/3 (почти пустая)</w:t>
      </w:r>
    </w:p>
    <w:p w14:paraId="773E3B15" w14:textId="77777777" w:rsidR="00835317" w:rsidRPr="008541A0" w:rsidRDefault="00835317" w:rsidP="00852317">
      <w:pPr>
        <w:tabs>
          <w:tab w:val="left" w:pos="1080"/>
          <w:tab w:val="center" w:pos="5087"/>
        </w:tabs>
        <w:autoSpaceDE w:val="0"/>
        <w:autoSpaceDN w:val="0"/>
        <w:adjustRightInd w:val="0"/>
        <w:ind w:right="-2" w:firstLine="567"/>
        <w:jc w:val="both"/>
        <w:rPr>
          <w:sz w:val="20"/>
          <w:szCs w:val="20"/>
          <w:lang w:val="ru-RU"/>
        </w:rPr>
      </w:pPr>
      <w:r w:rsidRPr="008541A0">
        <w:rPr>
          <w:sz w:val="20"/>
          <w:szCs w:val="20"/>
          <w:lang w:val="ru-RU"/>
        </w:rPr>
        <w:t>2 средняя 1/3 (использована наполовину)</w:t>
      </w:r>
    </w:p>
    <w:p w14:paraId="296D7B48" w14:textId="77777777" w:rsidR="00835317" w:rsidRPr="008541A0" w:rsidRDefault="00835317" w:rsidP="00852317">
      <w:pPr>
        <w:tabs>
          <w:tab w:val="left" w:pos="1080"/>
          <w:tab w:val="center" w:pos="5087"/>
        </w:tabs>
        <w:autoSpaceDE w:val="0"/>
        <w:autoSpaceDN w:val="0"/>
        <w:adjustRightInd w:val="0"/>
        <w:ind w:right="-2" w:firstLine="567"/>
        <w:jc w:val="both"/>
        <w:rPr>
          <w:sz w:val="20"/>
          <w:szCs w:val="20"/>
          <w:lang w:val="ru-RU"/>
        </w:rPr>
      </w:pPr>
      <w:r w:rsidRPr="008541A0">
        <w:rPr>
          <w:sz w:val="20"/>
          <w:szCs w:val="20"/>
          <w:lang w:val="ru-RU"/>
        </w:rPr>
        <w:t>3 задняя треть (полная)</w:t>
      </w:r>
    </w:p>
    <w:p w14:paraId="681F4D4C" w14:textId="77777777" w:rsidR="00835317" w:rsidRPr="008541A0" w:rsidRDefault="00835317" w:rsidP="00852317">
      <w:pPr>
        <w:tabs>
          <w:tab w:val="left" w:pos="1080"/>
          <w:tab w:val="center" w:pos="5087"/>
        </w:tabs>
        <w:autoSpaceDE w:val="0"/>
        <w:autoSpaceDN w:val="0"/>
        <w:adjustRightInd w:val="0"/>
        <w:ind w:right="-2" w:firstLine="567"/>
        <w:jc w:val="both"/>
        <w:rPr>
          <w:sz w:val="20"/>
          <w:szCs w:val="20"/>
          <w:lang w:val="ru-RU"/>
        </w:rPr>
      </w:pPr>
    </w:p>
    <w:p w14:paraId="58B16626" w14:textId="77777777" w:rsidR="008541A0" w:rsidRPr="008541A0" w:rsidRDefault="008541A0" w:rsidP="00852317">
      <w:pPr>
        <w:tabs>
          <w:tab w:val="left" w:pos="1080"/>
          <w:tab w:val="center" w:pos="5087"/>
        </w:tabs>
        <w:autoSpaceDE w:val="0"/>
        <w:autoSpaceDN w:val="0"/>
        <w:adjustRightInd w:val="0"/>
        <w:ind w:right="-2" w:firstLine="567"/>
        <w:jc w:val="both"/>
        <w:rPr>
          <w:sz w:val="20"/>
          <w:szCs w:val="20"/>
          <w:lang w:val="ru-RU"/>
        </w:rPr>
      </w:pPr>
      <w:r w:rsidRPr="008541A0">
        <w:rPr>
          <w:sz w:val="20"/>
          <w:szCs w:val="20"/>
          <w:lang w:val="ru-RU"/>
        </w:rPr>
        <w:t>Примечания</w:t>
      </w:r>
    </w:p>
    <w:p w14:paraId="13E55C24" w14:textId="28A89573" w:rsidR="00835317" w:rsidRPr="008541A0" w:rsidRDefault="008541A0" w:rsidP="00852317">
      <w:pPr>
        <w:tabs>
          <w:tab w:val="left" w:pos="1080"/>
          <w:tab w:val="center" w:pos="5087"/>
        </w:tabs>
        <w:autoSpaceDE w:val="0"/>
        <w:autoSpaceDN w:val="0"/>
        <w:adjustRightInd w:val="0"/>
        <w:ind w:right="-2" w:firstLine="567"/>
        <w:jc w:val="both"/>
        <w:rPr>
          <w:sz w:val="20"/>
          <w:szCs w:val="20"/>
          <w:lang w:val="ru-RU"/>
        </w:rPr>
      </w:pPr>
      <w:r w:rsidRPr="008541A0">
        <w:rPr>
          <w:sz w:val="20"/>
          <w:szCs w:val="20"/>
          <w:lang w:val="ru-RU"/>
        </w:rPr>
        <w:t>1</w:t>
      </w:r>
      <w:r w:rsidR="00835317" w:rsidRPr="008541A0">
        <w:rPr>
          <w:sz w:val="20"/>
          <w:szCs w:val="20"/>
          <w:lang w:val="ru-RU"/>
        </w:rPr>
        <w:t xml:space="preserve"> Если сумма установленных дозировок больше половины вводимого объема контейнера, контейнер можно разделить на две области.</w:t>
      </w:r>
    </w:p>
    <w:p w14:paraId="610C8A66" w14:textId="667A27DA" w:rsidR="00835317" w:rsidRPr="008541A0" w:rsidRDefault="00835317" w:rsidP="00852317">
      <w:pPr>
        <w:tabs>
          <w:tab w:val="left" w:pos="1080"/>
          <w:tab w:val="center" w:pos="5087"/>
        </w:tabs>
        <w:autoSpaceDE w:val="0"/>
        <w:autoSpaceDN w:val="0"/>
        <w:adjustRightInd w:val="0"/>
        <w:ind w:right="-2" w:firstLine="567"/>
        <w:jc w:val="both"/>
        <w:rPr>
          <w:sz w:val="20"/>
          <w:szCs w:val="20"/>
          <w:lang w:val="ru-RU"/>
        </w:rPr>
      </w:pPr>
      <w:r w:rsidRPr="008541A0">
        <w:rPr>
          <w:sz w:val="20"/>
          <w:szCs w:val="20"/>
          <w:lang w:val="ru-RU"/>
        </w:rPr>
        <w:t>2 Если сумма установленных дозировок больше вводимого объема контейнера, контейнер можно считать одной областью.</w:t>
      </w:r>
    </w:p>
    <w:p w14:paraId="3926432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BEBB9D7" w14:textId="2B938B4D" w:rsidR="00835317" w:rsidRPr="00852317" w:rsidRDefault="00835317" w:rsidP="008541A0">
      <w:pPr>
        <w:tabs>
          <w:tab w:val="left" w:pos="1080"/>
          <w:tab w:val="center" w:pos="5087"/>
        </w:tabs>
        <w:autoSpaceDE w:val="0"/>
        <w:autoSpaceDN w:val="0"/>
        <w:adjustRightInd w:val="0"/>
        <w:ind w:right="-2" w:firstLine="567"/>
        <w:jc w:val="center"/>
        <w:rPr>
          <w:b/>
          <w:bCs/>
          <w:lang w:val="ru-RU"/>
        </w:rPr>
      </w:pPr>
      <w:r w:rsidRPr="00852317">
        <w:rPr>
          <w:b/>
          <w:bCs/>
          <w:lang w:val="ru-RU"/>
        </w:rPr>
        <w:t xml:space="preserve">Рисунок 4 </w:t>
      </w:r>
      <w:r w:rsidR="008541A0">
        <w:rPr>
          <w:b/>
          <w:bCs/>
          <w:lang w:val="ru-RU"/>
        </w:rPr>
        <w:t>–</w:t>
      </w:r>
      <w:r w:rsidRPr="00852317">
        <w:rPr>
          <w:b/>
          <w:bCs/>
          <w:lang w:val="ru-RU"/>
        </w:rPr>
        <w:t xml:space="preserve"> Схематичное изображение трех областей дозирования</w:t>
      </w:r>
    </w:p>
    <w:p w14:paraId="6D45323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CF7573F" w14:textId="0F3201EB" w:rsidR="00835317" w:rsidRPr="00B16137" w:rsidRDefault="00835317" w:rsidP="00B16137">
      <w:pPr>
        <w:tabs>
          <w:tab w:val="left" w:pos="1080"/>
          <w:tab w:val="center" w:pos="5087"/>
        </w:tabs>
        <w:autoSpaceDE w:val="0"/>
        <w:autoSpaceDN w:val="0"/>
        <w:adjustRightInd w:val="0"/>
        <w:ind w:right="-2" w:firstLine="567"/>
        <w:jc w:val="both"/>
        <w:rPr>
          <w:b/>
          <w:bCs/>
          <w:lang w:val="ru-RU"/>
        </w:rPr>
      </w:pPr>
      <w:r w:rsidRPr="00852317">
        <w:rPr>
          <w:b/>
          <w:bCs/>
          <w:lang w:val="ru-RU"/>
        </w:rPr>
        <w:t>7.2.3 Настройки дозирования</w:t>
      </w:r>
    </w:p>
    <w:p w14:paraId="7EEBF8F2" w14:textId="0C804394" w:rsidR="00835317" w:rsidRPr="00B16137" w:rsidRDefault="00835317" w:rsidP="00B16137">
      <w:pPr>
        <w:tabs>
          <w:tab w:val="left" w:pos="1080"/>
          <w:tab w:val="center" w:pos="5087"/>
        </w:tabs>
        <w:autoSpaceDE w:val="0"/>
        <w:autoSpaceDN w:val="0"/>
        <w:adjustRightInd w:val="0"/>
        <w:ind w:right="-2" w:firstLine="567"/>
        <w:jc w:val="both"/>
        <w:rPr>
          <w:b/>
          <w:bCs/>
          <w:lang w:val="ru-RU"/>
        </w:rPr>
      </w:pPr>
      <w:r w:rsidRPr="00852317">
        <w:rPr>
          <w:b/>
          <w:bCs/>
          <w:lang w:val="ru-RU"/>
        </w:rPr>
        <w:t>7.2.3.1 Мульти дозовый контейнер (обозначения системы А и С)</w:t>
      </w:r>
    </w:p>
    <w:p w14:paraId="2E22829D" w14:textId="2FAD48E0" w:rsidR="00835317" w:rsidRPr="00B16137" w:rsidRDefault="00835317" w:rsidP="00B16137">
      <w:pPr>
        <w:tabs>
          <w:tab w:val="left" w:pos="1080"/>
          <w:tab w:val="center" w:pos="5087"/>
        </w:tabs>
        <w:autoSpaceDE w:val="0"/>
        <w:autoSpaceDN w:val="0"/>
        <w:adjustRightInd w:val="0"/>
        <w:ind w:right="-2" w:firstLine="567"/>
        <w:jc w:val="both"/>
        <w:rPr>
          <w:b/>
          <w:bCs/>
          <w:lang w:val="ru-RU"/>
        </w:rPr>
      </w:pPr>
      <w:r w:rsidRPr="00852317">
        <w:rPr>
          <w:b/>
          <w:bCs/>
          <w:lang w:val="ru-RU"/>
        </w:rPr>
        <w:t>7.2.3.1.1 ИИС с переменной дозировкой</w:t>
      </w:r>
    </w:p>
    <w:p w14:paraId="0DB7808F" w14:textId="25D1977D" w:rsidR="00835317" w:rsidRPr="00852317" w:rsidRDefault="00835317" w:rsidP="00B16137">
      <w:pPr>
        <w:tabs>
          <w:tab w:val="left" w:pos="1080"/>
          <w:tab w:val="center" w:pos="5087"/>
        </w:tabs>
        <w:autoSpaceDE w:val="0"/>
        <w:autoSpaceDN w:val="0"/>
        <w:adjustRightInd w:val="0"/>
        <w:ind w:right="-2" w:firstLine="567"/>
        <w:jc w:val="both"/>
        <w:rPr>
          <w:lang w:val="ru-RU"/>
        </w:rPr>
      </w:pPr>
      <w:r w:rsidRPr="00852317">
        <w:rPr>
          <w:lang w:val="ru-RU"/>
        </w:rPr>
        <w:t xml:space="preserve">a) Для проведения этих расчетов выберите три размера дозировки, которые будут называться каждый </w:t>
      </w:r>
      <w:proofErr w:type="spellStart"/>
      <w:r w:rsidRPr="00B16137">
        <w:rPr>
          <w:i/>
          <w:iCs/>
          <w:lang w:val="ru-RU"/>
        </w:rPr>
        <w:t>V</w:t>
      </w:r>
      <w:r w:rsidRPr="00852317">
        <w:rPr>
          <w:vertAlign w:val="subscript"/>
          <w:lang w:val="ru-RU"/>
        </w:rPr>
        <w:t>set</w:t>
      </w:r>
      <w:proofErr w:type="spellEnd"/>
      <w:r w:rsidRPr="00852317">
        <w:rPr>
          <w:lang w:val="ru-RU"/>
        </w:rPr>
        <w:t>. Эти три значения следует назвать минимальным (</w:t>
      </w:r>
      <w:proofErr w:type="spellStart"/>
      <w:r w:rsidRPr="00B16137">
        <w:rPr>
          <w:i/>
          <w:iCs/>
          <w:lang w:val="ru-RU"/>
        </w:rPr>
        <w:t>V</w:t>
      </w:r>
      <w:r w:rsidRPr="00852317">
        <w:rPr>
          <w:vertAlign w:val="subscript"/>
          <w:lang w:val="ru-RU"/>
        </w:rPr>
        <w:t>min</w:t>
      </w:r>
      <w:proofErr w:type="spellEnd"/>
      <w:r w:rsidRPr="00852317">
        <w:rPr>
          <w:lang w:val="ru-RU"/>
        </w:rPr>
        <w:t>), средним (</w:t>
      </w:r>
      <w:proofErr w:type="spellStart"/>
      <w:r w:rsidRPr="00B16137">
        <w:rPr>
          <w:i/>
          <w:iCs/>
          <w:lang w:val="ru-RU"/>
        </w:rPr>
        <w:t>V</w:t>
      </w:r>
      <w:r w:rsidRPr="00852317">
        <w:rPr>
          <w:vertAlign w:val="subscript"/>
          <w:lang w:val="ru-RU"/>
        </w:rPr>
        <w:t>mid</w:t>
      </w:r>
      <w:proofErr w:type="spellEnd"/>
      <w:r w:rsidRPr="00852317">
        <w:rPr>
          <w:lang w:val="ru-RU"/>
        </w:rPr>
        <w:t>) и максимальным (</w:t>
      </w:r>
      <w:proofErr w:type="spellStart"/>
      <w:r w:rsidRPr="00B16137">
        <w:rPr>
          <w:i/>
          <w:iCs/>
          <w:lang w:val="ru-RU"/>
        </w:rPr>
        <w:t>V</w:t>
      </w:r>
      <w:r w:rsidRPr="00852317">
        <w:rPr>
          <w:vertAlign w:val="subscript"/>
          <w:lang w:val="ru-RU"/>
        </w:rPr>
        <w:t>max</w:t>
      </w:r>
      <w:proofErr w:type="spellEnd"/>
      <w:r w:rsidRPr="00852317">
        <w:rPr>
          <w:lang w:val="ru-RU"/>
        </w:rPr>
        <w:t>).</w:t>
      </w:r>
    </w:p>
    <w:p w14:paraId="49273FCD" w14:textId="74AD4F47" w:rsidR="00835317" w:rsidRPr="00852317" w:rsidRDefault="00835317" w:rsidP="00B16137">
      <w:pPr>
        <w:tabs>
          <w:tab w:val="left" w:pos="1080"/>
          <w:tab w:val="center" w:pos="5087"/>
        </w:tabs>
        <w:autoSpaceDE w:val="0"/>
        <w:autoSpaceDN w:val="0"/>
        <w:adjustRightInd w:val="0"/>
        <w:ind w:right="-2" w:firstLine="567"/>
        <w:jc w:val="both"/>
        <w:rPr>
          <w:lang w:val="ru-RU"/>
        </w:rPr>
      </w:pPr>
      <w:r w:rsidRPr="00852317">
        <w:rPr>
          <w:lang w:val="ru-RU"/>
        </w:rPr>
        <w:t xml:space="preserve">b) Взять одну дозировку для каждого значения </w:t>
      </w:r>
      <w:proofErr w:type="spellStart"/>
      <w:r w:rsidRPr="00B16137">
        <w:rPr>
          <w:i/>
          <w:iCs/>
          <w:lang w:val="ru-RU"/>
        </w:rPr>
        <w:t>V</w:t>
      </w:r>
      <w:r w:rsidRPr="00852317">
        <w:rPr>
          <w:vertAlign w:val="subscript"/>
          <w:lang w:val="ru-RU"/>
        </w:rPr>
        <w:t>set</w:t>
      </w:r>
      <w:proofErr w:type="spellEnd"/>
      <w:r w:rsidRPr="00852317">
        <w:rPr>
          <w:lang w:val="ru-RU"/>
        </w:rPr>
        <w:t xml:space="preserve"> из каждого контейнера.</w:t>
      </w:r>
    </w:p>
    <w:p w14:paraId="01C769A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c) Все повторяющиеся последовательности тестируются (</w:t>
      </w:r>
      <w:proofErr w:type="spellStart"/>
      <w:r w:rsidRPr="00B16137">
        <w:rPr>
          <w:i/>
          <w:iCs/>
          <w:lang w:val="ru-RU"/>
        </w:rPr>
        <w:t>V</w:t>
      </w:r>
      <w:r w:rsidRPr="00852317">
        <w:rPr>
          <w:vertAlign w:val="subscript"/>
          <w:lang w:val="ru-RU"/>
        </w:rPr>
        <w:t>min</w:t>
      </w:r>
      <w:proofErr w:type="spellEnd"/>
      <w:r w:rsidRPr="00852317">
        <w:rPr>
          <w:lang w:val="ru-RU"/>
        </w:rPr>
        <w:t xml:space="preserve">, </w:t>
      </w:r>
      <w:proofErr w:type="spellStart"/>
      <w:r w:rsidRPr="00B16137">
        <w:rPr>
          <w:i/>
          <w:iCs/>
          <w:lang w:val="ru-RU"/>
        </w:rPr>
        <w:t>V</w:t>
      </w:r>
      <w:r w:rsidRPr="00852317">
        <w:rPr>
          <w:vertAlign w:val="subscript"/>
          <w:lang w:val="ru-RU"/>
        </w:rPr>
        <w:t>mid</w:t>
      </w:r>
      <w:proofErr w:type="spellEnd"/>
      <w:r w:rsidRPr="00852317">
        <w:rPr>
          <w:lang w:val="ru-RU"/>
        </w:rPr>
        <w:t xml:space="preserve">, </w:t>
      </w:r>
      <w:proofErr w:type="spellStart"/>
      <w:r w:rsidRPr="00B16137">
        <w:rPr>
          <w:i/>
          <w:iCs/>
          <w:lang w:val="ru-RU"/>
        </w:rPr>
        <w:t>V</w:t>
      </w:r>
      <w:r w:rsidRPr="00852317">
        <w:rPr>
          <w:vertAlign w:val="subscript"/>
          <w:lang w:val="ru-RU"/>
        </w:rPr>
        <w:t>max</w:t>
      </w:r>
      <w:proofErr w:type="spellEnd"/>
      <w:r w:rsidRPr="00852317">
        <w:rPr>
          <w:lang w:val="ru-RU"/>
        </w:rPr>
        <w:t xml:space="preserve">; </w:t>
      </w:r>
      <w:proofErr w:type="spellStart"/>
      <w:r w:rsidRPr="00B16137">
        <w:rPr>
          <w:i/>
          <w:iCs/>
          <w:lang w:val="ru-RU"/>
        </w:rPr>
        <w:t>V</w:t>
      </w:r>
      <w:r w:rsidRPr="00852317">
        <w:rPr>
          <w:vertAlign w:val="subscript"/>
          <w:lang w:val="ru-RU"/>
        </w:rPr>
        <w:t>max</w:t>
      </w:r>
      <w:proofErr w:type="spellEnd"/>
      <w:r w:rsidRPr="00852317">
        <w:rPr>
          <w:lang w:val="ru-RU"/>
        </w:rPr>
        <w:t xml:space="preserve">, </w:t>
      </w:r>
      <w:proofErr w:type="spellStart"/>
      <w:r w:rsidRPr="00B16137">
        <w:rPr>
          <w:i/>
          <w:iCs/>
          <w:lang w:val="ru-RU"/>
        </w:rPr>
        <w:t>V</w:t>
      </w:r>
      <w:r w:rsidRPr="00852317">
        <w:rPr>
          <w:vertAlign w:val="subscript"/>
          <w:lang w:val="ru-RU"/>
        </w:rPr>
        <w:t>min</w:t>
      </w:r>
      <w:proofErr w:type="spellEnd"/>
      <w:r w:rsidRPr="00852317">
        <w:rPr>
          <w:lang w:val="ru-RU"/>
        </w:rPr>
        <w:t xml:space="preserve">, </w:t>
      </w:r>
      <w:proofErr w:type="spellStart"/>
      <w:r w:rsidRPr="00852317">
        <w:rPr>
          <w:lang w:val="ru-RU"/>
        </w:rPr>
        <w:t>V</w:t>
      </w:r>
      <w:r w:rsidRPr="00852317">
        <w:rPr>
          <w:vertAlign w:val="subscript"/>
          <w:lang w:val="ru-RU"/>
        </w:rPr>
        <w:t>mid</w:t>
      </w:r>
      <w:proofErr w:type="spellEnd"/>
      <w:r w:rsidRPr="00852317">
        <w:rPr>
          <w:lang w:val="ru-RU"/>
        </w:rPr>
        <w:t>; и так далее).</w:t>
      </w:r>
    </w:p>
    <w:p w14:paraId="5A2BE3E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0D331B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B16137">
        <w:rPr>
          <w:i/>
          <w:iCs/>
          <w:lang w:val="ru-RU"/>
        </w:rPr>
        <w:t>R</w:t>
      </w:r>
      <w:r w:rsidRPr="00852317">
        <w:rPr>
          <w:vertAlign w:val="subscript"/>
          <w:lang w:val="ru-RU"/>
        </w:rPr>
        <w:t>1</w:t>
      </w:r>
      <w:r w:rsidRPr="00852317">
        <w:rPr>
          <w:lang w:val="ru-RU"/>
        </w:rPr>
        <w:t xml:space="preserve"> </w:t>
      </w:r>
      <w:proofErr w:type="spellStart"/>
      <w:r w:rsidRPr="00B16137">
        <w:rPr>
          <w:i/>
          <w:iCs/>
          <w:lang w:val="ru-RU"/>
        </w:rPr>
        <w:t>V</w:t>
      </w:r>
      <w:r w:rsidRPr="00852317">
        <w:rPr>
          <w:vertAlign w:val="subscript"/>
          <w:lang w:val="ru-RU"/>
        </w:rPr>
        <w:t>min</w:t>
      </w:r>
      <w:proofErr w:type="spellEnd"/>
      <w:r w:rsidRPr="00852317">
        <w:rPr>
          <w:lang w:val="ru-RU"/>
        </w:rPr>
        <w:t xml:space="preserve">, </w:t>
      </w:r>
      <w:proofErr w:type="spellStart"/>
      <w:r w:rsidRPr="00B16137">
        <w:rPr>
          <w:i/>
          <w:iCs/>
          <w:lang w:val="ru-RU"/>
        </w:rPr>
        <w:t>V</w:t>
      </w:r>
      <w:r w:rsidRPr="00852317">
        <w:rPr>
          <w:vertAlign w:val="subscript"/>
          <w:lang w:val="ru-RU"/>
        </w:rPr>
        <w:t>mid</w:t>
      </w:r>
      <w:proofErr w:type="spellEnd"/>
      <w:r w:rsidRPr="00852317">
        <w:rPr>
          <w:lang w:val="ru-RU"/>
        </w:rPr>
        <w:t xml:space="preserve">, </w:t>
      </w:r>
      <w:proofErr w:type="spellStart"/>
      <w:r w:rsidRPr="00B16137">
        <w:rPr>
          <w:i/>
          <w:iCs/>
          <w:lang w:val="ru-RU"/>
        </w:rPr>
        <w:t>V</w:t>
      </w:r>
      <w:r w:rsidRPr="00852317">
        <w:rPr>
          <w:vertAlign w:val="subscript"/>
          <w:lang w:val="ru-RU"/>
        </w:rPr>
        <w:t>max</w:t>
      </w:r>
      <w:proofErr w:type="spellEnd"/>
    </w:p>
    <w:p w14:paraId="21283D8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B16137">
        <w:rPr>
          <w:i/>
          <w:iCs/>
          <w:lang w:val="ru-RU"/>
        </w:rPr>
        <w:t>R</w:t>
      </w:r>
      <w:r w:rsidRPr="00852317">
        <w:rPr>
          <w:vertAlign w:val="subscript"/>
          <w:lang w:val="ru-RU"/>
        </w:rPr>
        <w:t>2</w:t>
      </w:r>
      <w:r w:rsidRPr="00852317">
        <w:rPr>
          <w:lang w:val="ru-RU"/>
        </w:rPr>
        <w:t xml:space="preserve"> </w:t>
      </w:r>
      <w:proofErr w:type="spellStart"/>
      <w:r w:rsidRPr="00B16137">
        <w:rPr>
          <w:i/>
          <w:iCs/>
          <w:lang w:val="ru-RU"/>
        </w:rPr>
        <w:t>V</w:t>
      </w:r>
      <w:r w:rsidRPr="00852317">
        <w:rPr>
          <w:vertAlign w:val="subscript"/>
          <w:lang w:val="ru-RU"/>
        </w:rPr>
        <w:t>min</w:t>
      </w:r>
      <w:proofErr w:type="spellEnd"/>
      <w:r w:rsidRPr="00852317">
        <w:rPr>
          <w:lang w:val="ru-RU"/>
        </w:rPr>
        <w:t xml:space="preserve">, </w:t>
      </w:r>
      <w:proofErr w:type="spellStart"/>
      <w:r w:rsidRPr="00B16137">
        <w:rPr>
          <w:i/>
          <w:iCs/>
          <w:lang w:val="ru-RU"/>
        </w:rPr>
        <w:t>V</w:t>
      </w:r>
      <w:r w:rsidRPr="00852317">
        <w:rPr>
          <w:vertAlign w:val="subscript"/>
          <w:lang w:val="ru-RU"/>
        </w:rPr>
        <w:t>max</w:t>
      </w:r>
      <w:proofErr w:type="spellEnd"/>
      <w:r w:rsidRPr="00852317">
        <w:rPr>
          <w:lang w:val="ru-RU"/>
        </w:rPr>
        <w:t xml:space="preserve">, </w:t>
      </w:r>
      <w:proofErr w:type="spellStart"/>
      <w:r w:rsidRPr="00B16137">
        <w:rPr>
          <w:i/>
          <w:iCs/>
          <w:lang w:val="ru-RU"/>
        </w:rPr>
        <w:t>V</w:t>
      </w:r>
      <w:r w:rsidRPr="00852317">
        <w:rPr>
          <w:vertAlign w:val="subscript"/>
          <w:lang w:val="ru-RU"/>
        </w:rPr>
        <w:t>mid</w:t>
      </w:r>
      <w:proofErr w:type="spellEnd"/>
    </w:p>
    <w:p w14:paraId="1FCD7FB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B16137">
        <w:rPr>
          <w:i/>
          <w:iCs/>
          <w:lang w:val="ru-RU"/>
        </w:rPr>
        <w:t>R</w:t>
      </w:r>
      <w:r w:rsidRPr="00852317">
        <w:rPr>
          <w:vertAlign w:val="subscript"/>
          <w:lang w:val="ru-RU"/>
        </w:rPr>
        <w:t>3</w:t>
      </w:r>
      <w:r w:rsidRPr="00852317">
        <w:rPr>
          <w:lang w:val="ru-RU"/>
        </w:rPr>
        <w:t xml:space="preserve"> </w:t>
      </w:r>
      <w:proofErr w:type="spellStart"/>
      <w:r w:rsidRPr="00B16137">
        <w:rPr>
          <w:i/>
          <w:iCs/>
          <w:lang w:val="ru-RU"/>
        </w:rPr>
        <w:t>V</w:t>
      </w:r>
      <w:r w:rsidRPr="00852317">
        <w:rPr>
          <w:vertAlign w:val="subscript"/>
          <w:lang w:val="ru-RU"/>
        </w:rPr>
        <w:t>mid</w:t>
      </w:r>
      <w:proofErr w:type="spellEnd"/>
      <w:r w:rsidRPr="00852317">
        <w:rPr>
          <w:lang w:val="ru-RU"/>
        </w:rPr>
        <w:t xml:space="preserve">, </w:t>
      </w:r>
      <w:proofErr w:type="spellStart"/>
      <w:r w:rsidRPr="00B16137">
        <w:rPr>
          <w:i/>
          <w:iCs/>
          <w:lang w:val="ru-RU"/>
        </w:rPr>
        <w:t>V</w:t>
      </w:r>
      <w:r w:rsidRPr="00852317">
        <w:rPr>
          <w:vertAlign w:val="subscript"/>
          <w:lang w:val="ru-RU"/>
        </w:rPr>
        <w:t>min</w:t>
      </w:r>
      <w:proofErr w:type="spellEnd"/>
      <w:r w:rsidRPr="00852317">
        <w:rPr>
          <w:lang w:val="ru-RU"/>
        </w:rPr>
        <w:t xml:space="preserve">, </w:t>
      </w:r>
      <w:proofErr w:type="spellStart"/>
      <w:r w:rsidRPr="00B16137">
        <w:rPr>
          <w:i/>
          <w:iCs/>
          <w:lang w:val="ru-RU"/>
        </w:rPr>
        <w:t>V</w:t>
      </w:r>
      <w:r w:rsidRPr="00852317">
        <w:rPr>
          <w:vertAlign w:val="subscript"/>
          <w:lang w:val="ru-RU"/>
        </w:rPr>
        <w:t>max</w:t>
      </w:r>
      <w:proofErr w:type="spellEnd"/>
      <w:r w:rsidRPr="00852317">
        <w:rPr>
          <w:lang w:val="ru-RU"/>
        </w:rPr>
        <w:t xml:space="preserve"> </w:t>
      </w:r>
    </w:p>
    <w:p w14:paraId="29AA871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B16137">
        <w:rPr>
          <w:i/>
          <w:iCs/>
          <w:lang w:val="ru-RU"/>
        </w:rPr>
        <w:t>R</w:t>
      </w:r>
      <w:r w:rsidRPr="00852317">
        <w:rPr>
          <w:vertAlign w:val="subscript"/>
          <w:lang w:val="ru-RU"/>
        </w:rPr>
        <w:t>4</w:t>
      </w:r>
      <w:r w:rsidRPr="00852317">
        <w:rPr>
          <w:lang w:val="ru-RU"/>
        </w:rPr>
        <w:t xml:space="preserve"> </w:t>
      </w:r>
      <w:proofErr w:type="spellStart"/>
      <w:r w:rsidRPr="00B16137">
        <w:rPr>
          <w:i/>
          <w:iCs/>
          <w:lang w:val="ru-RU"/>
        </w:rPr>
        <w:t>V</w:t>
      </w:r>
      <w:r w:rsidRPr="00852317">
        <w:rPr>
          <w:vertAlign w:val="subscript"/>
          <w:lang w:val="ru-RU"/>
        </w:rPr>
        <w:t>mid</w:t>
      </w:r>
      <w:proofErr w:type="spellEnd"/>
      <w:r w:rsidRPr="00852317">
        <w:rPr>
          <w:lang w:val="ru-RU"/>
        </w:rPr>
        <w:t xml:space="preserve">, </w:t>
      </w:r>
      <w:proofErr w:type="spellStart"/>
      <w:r w:rsidRPr="00B16137">
        <w:rPr>
          <w:i/>
          <w:iCs/>
          <w:lang w:val="ru-RU"/>
        </w:rPr>
        <w:t>V</w:t>
      </w:r>
      <w:r w:rsidRPr="00852317">
        <w:rPr>
          <w:vertAlign w:val="subscript"/>
          <w:lang w:val="ru-RU"/>
        </w:rPr>
        <w:t>max</w:t>
      </w:r>
      <w:proofErr w:type="spellEnd"/>
      <w:r w:rsidRPr="00852317">
        <w:rPr>
          <w:lang w:val="ru-RU"/>
        </w:rPr>
        <w:t xml:space="preserve">, </w:t>
      </w:r>
      <w:proofErr w:type="spellStart"/>
      <w:r w:rsidRPr="00B16137">
        <w:rPr>
          <w:i/>
          <w:iCs/>
          <w:lang w:val="ru-RU"/>
        </w:rPr>
        <w:t>V</w:t>
      </w:r>
      <w:r w:rsidRPr="00852317">
        <w:rPr>
          <w:vertAlign w:val="subscript"/>
          <w:lang w:val="ru-RU"/>
        </w:rPr>
        <w:t>min</w:t>
      </w:r>
      <w:proofErr w:type="spellEnd"/>
      <w:r w:rsidRPr="00852317">
        <w:rPr>
          <w:lang w:val="ru-RU"/>
        </w:rPr>
        <w:t xml:space="preserve"> </w:t>
      </w:r>
    </w:p>
    <w:p w14:paraId="0E0D933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B16137">
        <w:rPr>
          <w:i/>
          <w:iCs/>
          <w:lang w:val="ru-RU"/>
        </w:rPr>
        <w:t>R</w:t>
      </w:r>
      <w:r w:rsidRPr="00852317">
        <w:rPr>
          <w:vertAlign w:val="subscript"/>
          <w:lang w:val="ru-RU"/>
        </w:rPr>
        <w:t>5</w:t>
      </w:r>
      <w:r w:rsidRPr="00852317">
        <w:rPr>
          <w:lang w:val="ru-RU"/>
        </w:rPr>
        <w:t xml:space="preserve"> </w:t>
      </w:r>
      <w:proofErr w:type="spellStart"/>
      <w:r w:rsidRPr="00B16137">
        <w:rPr>
          <w:i/>
          <w:iCs/>
          <w:lang w:val="ru-RU"/>
        </w:rPr>
        <w:t>V</w:t>
      </w:r>
      <w:r w:rsidRPr="00852317">
        <w:rPr>
          <w:vertAlign w:val="subscript"/>
          <w:lang w:val="ru-RU"/>
        </w:rPr>
        <w:t>max</w:t>
      </w:r>
      <w:proofErr w:type="spellEnd"/>
      <w:r w:rsidRPr="00852317">
        <w:rPr>
          <w:lang w:val="ru-RU"/>
        </w:rPr>
        <w:t xml:space="preserve">, </w:t>
      </w:r>
      <w:proofErr w:type="spellStart"/>
      <w:r w:rsidRPr="00B16137">
        <w:rPr>
          <w:i/>
          <w:iCs/>
          <w:lang w:val="ru-RU"/>
        </w:rPr>
        <w:t>V</w:t>
      </w:r>
      <w:r w:rsidRPr="00852317">
        <w:rPr>
          <w:vertAlign w:val="subscript"/>
          <w:lang w:val="ru-RU"/>
        </w:rPr>
        <w:t>min</w:t>
      </w:r>
      <w:proofErr w:type="spellEnd"/>
      <w:r w:rsidRPr="00852317">
        <w:rPr>
          <w:lang w:val="ru-RU"/>
        </w:rPr>
        <w:t xml:space="preserve">, </w:t>
      </w:r>
      <w:proofErr w:type="spellStart"/>
      <w:r w:rsidRPr="00B16137">
        <w:rPr>
          <w:i/>
          <w:iCs/>
          <w:lang w:val="ru-RU"/>
        </w:rPr>
        <w:t>V</w:t>
      </w:r>
      <w:r w:rsidRPr="00852317">
        <w:rPr>
          <w:vertAlign w:val="subscript"/>
          <w:lang w:val="ru-RU"/>
        </w:rPr>
        <w:t>mid</w:t>
      </w:r>
      <w:proofErr w:type="spellEnd"/>
      <w:r w:rsidRPr="00852317">
        <w:rPr>
          <w:lang w:val="ru-RU"/>
        </w:rPr>
        <w:t xml:space="preserve"> </w:t>
      </w:r>
    </w:p>
    <w:p w14:paraId="39D5633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R</w:t>
      </w:r>
      <w:r w:rsidRPr="00852317">
        <w:rPr>
          <w:vertAlign w:val="subscript"/>
          <w:lang w:val="ru-RU"/>
        </w:rPr>
        <w:t>6</w:t>
      </w:r>
      <w:r w:rsidRPr="00852317">
        <w:rPr>
          <w:lang w:val="ru-RU"/>
        </w:rPr>
        <w:t xml:space="preserve"> </w:t>
      </w:r>
      <w:proofErr w:type="spellStart"/>
      <w:r w:rsidRPr="00B16137">
        <w:rPr>
          <w:i/>
          <w:iCs/>
          <w:lang w:val="ru-RU"/>
        </w:rPr>
        <w:t>V</w:t>
      </w:r>
      <w:r w:rsidRPr="00852317">
        <w:rPr>
          <w:vertAlign w:val="subscript"/>
          <w:lang w:val="ru-RU"/>
        </w:rPr>
        <w:t>max</w:t>
      </w:r>
      <w:proofErr w:type="spellEnd"/>
      <w:r w:rsidRPr="00852317">
        <w:rPr>
          <w:lang w:val="ru-RU"/>
        </w:rPr>
        <w:t xml:space="preserve">, </w:t>
      </w:r>
      <w:proofErr w:type="spellStart"/>
      <w:r w:rsidRPr="00B16137">
        <w:rPr>
          <w:i/>
          <w:iCs/>
          <w:lang w:val="ru-RU"/>
        </w:rPr>
        <w:t>V</w:t>
      </w:r>
      <w:r w:rsidRPr="00852317">
        <w:rPr>
          <w:vertAlign w:val="subscript"/>
          <w:lang w:val="ru-RU"/>
        </w:rPr>
        <w:t>mid</w:t>
      </w:r>
      <w:proofErr w:type="spellEnd"/>
      <w:r w:rsidRPr="00852317">
        <w:rPr>
          <w:lang w:val="ru-RU"/>
        </w:rPr>
        <w:t xml:space="preserve">, </w:t>
      </w:r>
      <w:proofErr w:type="spellStart"/>
      <w:r w:rsidRPr="00B16137">
        <w:rPr>
          <w:i/>
          <w:iCs/>
          <w:lang w:val="ru-RU"/>
        </w:rPr>
        <w:t>V</w:t>
      </w:r>
      <w:r w:rsidRPr="00852317">
        <w:rPr>
          <w:vertAlign w:val="subscript"/>
          <w:lang w:val="ru-RU"/>
        </w:rPr>
        <w:t>min</w:t>
      </w:r>
      <w:proofErr w:type="spellEnd"/>
    </w:p>
    <w:p w14:paraId="4A4D3F8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3CF7B15" w14:textId="37C751D3" w:rsidR="00835317" w:rsidRPr="00852317" w:rsidRDefault="00835317" w:rsidP="00B16137">
      <w:pPr>
        <w:tabs>
          <w:tab w:val="left" w:pos="1080"/>
          <w:tab w:val="center" w:pos="5087"/>
        </w:tabs>
        <w:autoSpaceDE w:val="0"/>
        <w:autoSpaceDN w:val="0"/>
        <w:adjustRightInd w:val="0"/>
        <w:ind w:right="-2" w:firstLine="567"/>
        <w:jc w:val="both"/>
        <w:rPr>
          <w:lang w:val="ru-RU"/>
        </w:rPr>
      </w:pPr>
      <w:r w:rsidRPr="00852317">
        <w:rPr>
          <w:lang w:val="ru-RU"/>
        </w:rPr>
        <w:t xml:space="preserve">Для данного испытания точность дозировки должна оцениваться путем введения и измерения значения </w:t>
      </w:r>
      <w:proofErr w:type="spellStart"/>
      <w:r w:rsidRPr="00B16137">
        <w:rPr>
          <w:i/>
          <w:iCs/>
          <w:lang w:val="ru-RU"/>
        </w:rPr>
        <w:t>V</w:t>
      </w:r>
      <w:r w:rsidRPr="00852317">
        <w:rPr>
          <w:vertAlign w:val="subscript"/>
          <w:lang w:val="ru-RU"/>
        </w:rPr>
        <w:t>set</w:t>
      </w:r>
      <w:proofErr w:type="spellEnd"/>
      <w:r w:rsidRPr="00852317">
        <w:rPr>
          <w:lang w:val="ru-RU"/>
        </w:rPr>
        <w:t xml:space="preserve"> в комбинациях инъекционных циклов или повторений (случайные последовательности из трех заранее установленных дозировок, </w:t>
      </w:r>
      <w:proofErr w:type="spellStart"/>
      <w:r w:rsidRPr="00B16137">
        <w:rPr>
          <w:i/>
          <w:iCs/>
          <w:lang w:val="ru-RU"/>
        </w:rPr>
        <w:t>V</w:t>
      </w:r>
      <w:r w:rsidRPr="00852317">
        <w:rPr>
          <w:vertAlign w:val="subscript"/>
          <w:lang w:val="ru-RU"/>
        </w:rPr>
        <w:t>set</w:t>
      </w:r>
      <w:proofErr w:type="spellEnd"/>
      <w:r w:rsidRPr="00852317">
        <w:rPr>
          <w:lang w:val="ru-RU"/>
        </w:rPr>
        <w:t>). Случайная последовательность из трех заранее установленных дозировок может иметь шесть возможных способов (</w:t>
      </w:r>
      <w:r w:rsidRPr="00B16137">
        <w:rPr>
          <w:i/>
          <w:iCs/>
          <w:lang w:val="ru-RU"/>
        </w:rPr>
        <w:t>R</w:t>
      </w:r>
      <w:r w:rsidRPr="00852317">
        <w:rPr>
          <w:vertAlign w:val="subscript"/>
          <w:lang w:val="ru-RU"/>
        </w:rPr>
        <w:t>1</w:t>
      </w:r>
      <w:r w:rsidRPr="00852317">
        <w:rPr>
          <w:lang w:val="ru-RU"/>
        </w:rPr>
        <w:t xml:space="preserve">, </w:t>
      </w:r>
      <w:r w:rsidRPr="00B16137">
        <w:rPr>
          <w:i/>
          <w:iCs/>
          <w:lang w:val="ru-RU"/>
        </w:rPr>
        <w:t>R</w:t>
      </w:r>
      <w:r w:rsidRPr="00852317">
        <w:rPr>
          <w:vertAlign w:val="subscript"/>
          <w:lang w:val="ru-RU"/>
        </w:rPr>
        <w:t>2</w:t>
      </w:r>
      <w:r w:rsidRPr="00852317">
        <w:rPr>
          <w:lang w:val="ru-RU"/>
        </w:rPr>
        <w:t xml:space="preserve">, </w:t>
      </w:r>
      <w:r w:rsidRPr="00B16137">
        <w:rPr>
          <w:i/>
          <w:iCs/>
          <w:lang w:val="ru-RU"/>
        </w:rPr>
        <w:t>R</w:t>
      </w:r>
      <w:r w:rsidRPr="00852317">
        <w:rPr>
          <w:vertAlign w:val="subscript"/>
          <w:lang w:val="ru-RU"/>
        </w:rPr>
        <w:t>3</w:t>
      </w:r>
      <w:r w:rsidRPr="00852317">
        <w:rPr>
          <w:lang w:val="ru-RU"/>
        </w:rPr>
        <w:t xml:space="preserve">, </w:t>
      </w:r>
      <w:r w:rsidRPr="00B16137">
        <w:rPr>
          <w:i/>
          <w:iCs/>
          <w:lang w:val="ru-RU"/>
        </w:rPr>
        <w:t>R</w:t>
      </w:r>
      <w:r w:rsidRPr="00852317">
        <w:rPr>
          <w:vertAlign w:val="subscript"/>
          <w:lang w:val="ru-RU"/>
        </w:rPr>
        <w:t>4</w:t>
      </w:r>
      <w:r w:rsidRPr="00852317">
        <w:rPr>
          <w:lang w:val="ru-RU"/>
        </w:rPr>
        <w:t xml:space="preserve">, </w:t>
      </w:r>
      <w:r w:rsidRPr="00B16137">
        <w:rPr>
          <w:i/>
          <w:iCs/>
          <w:lang w:val="ru-RU"/>
        </w:rPr>
        <w:t>R</w:t>
      </w:r>
      <w:r w:rsidRPr="00852317">
        <w:rPr>
          <w:vertAlign w:val="subscript"/>
          <w:lang w:val="ru-RU"/>
        </w:rPr>
        <w:t>5</w:t>
      </w:r>
      <w:r w:rsidRPr="00852317">
        <w:rPr>
          <w:lang w:val="ru-RU"/>
        </w:rPr>
        <w:t xml:space="preserve"> и R</w:t>
      </w:r>
      <w:r w:rsidRPr="00852317">
        <w:rPr>
          <w:vertAlign w:val="subscript"/>
          <w:lang w:val="ru-RU"/>
        </w:rPr>
        <w:t>6</w:t>
      </w:r>
      <w:r w:rsidRPr="00852317">
        <w:rPr>
          <w:lang w:val="ru-RU"/>
        </w:rPr>
        <w:t>).</w:t>
      </w:r>
    </w:p>
    <w:p w14:paraId="22E067DA" w14:textId="749AEF61" w:rsidR="00835317" w:rsidRPr="00852317" w:rsidRDefault="00835317" w:rsidP="00B16137">
      <w:pPr>
        <w:tabs>
          <w:tab w:val="left" w:pos="1080"/>
          <w:tab w:val="center" w:pos="5087"/>
        </w:tabs>
        <w:autoSpaceDE w:val="0"/>
        <w:autoSpaceDN w:val="0"/>
        <w:adjustRightInd w:val="0"/>
        <w:ind w:right="-2" w:firstLine="567"/>
        <w:jc w:val="both"/>
        <w:rPr>
          <w:lang w:val="ru-RU"/>
        </w:rPr>
      </w:pPr>
      <w:r w:rsidRPr="00852317">
        <w:rPr>
          <w:lang w:val="ru-RU"/>
        </w:rPr>
        <w:t>Все эти повторы следует тестировать из каждой из трех секций контейнера, но только один набор повторов берется из каждого контейнера.</w:t>
      </w:r>
    </w:p>
    <w:p w14:paraId="15FCD1E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d) Дозирование предусмотрено таким образом, что:</w:t>
      </w:r>
    </w:p>
    <w:p w14:paraId="1F0DCEEF" w14:textId="4E5BA932" w:rsidR="00835317" w:rsidRPr="00852317" w:rsidRDefault="00B16137" w:rsidP="00B16137">
      <w:pPr>
        <w:tabs>
          <w:tab w:val="left" w:pos="1080"/>
          <w:tab w:val="center" w:pos="5087"/>
        </w:tabs>
        <w:autoSpaceDE w:val="0"/>
        <w:autoSpaceDN w:val="0"/>
        <w:adjustRightInd w:val="0"/>
        <w:ind w:right="-2" w:firstLine="851"/>
        <w:jc w:val="both"/>
        <w:rPr>
          <w:lang w:val="ru-RU"/>
        </w:rPr>
      </w:pPr>
      <w:r>
        <w:rPr>
          <w:lang w:val="ru-RU"/>
        </w:rPr>
        <w:t>-</w:t>
      </w:r>
      <w:r w:rsidR="00835317" w:rsidRPr="00852317">
        <w:rPr>
          <w:lang w:val="ru-RU"/>
        </w:rPr>
        <w:t xml:space="preserve"> </w:t>
      </w:r>
      <w:proofErr w:type="spellStart"/>
      <w:r w:rsidR="00835317" w:rsidRPr="00B16137">
        <w:rPr>
          <w:i/>
          <w:iCs/>
          <w:lang w:val="ru-RU"/>
        </w:rPr>
        <w:t>V</w:t>
      </w:r>
      <w:r w:rsidR="00835317" w:rsidRPr="00852317">
        <w:rPr>
          <w:vertAlign w:val="subscript"/>
          <w:lang w:val="ru-RU"/>
        </w:rPr>
        <w:t>set</w:t>
      </w:r>
      <w:proofErr w:type="spellEnd"/>
      <w:r w:rsidR="00835317" w:rsidRPr="00852317">
        <w:rPr>
          <w:lang w:val="ru-RU"/>
        </w:rPr>
        <w:t xml:space="preserve"> вводится из передней 1/3, средней 1/3 и задней 1/3 областей закрытия контейнера, как показано на </w:t>
      </w:r>
      <w:r>
        <w:rPr>
          <w:lang w:val="ru-RU"/>
        </w:rPr>
        <w:t>р</w:t>
      </w:r>
      <w:r w:rsidR="00835317" w:rsidRPr="00852317">
        <w:rPr>
          <w:lang w:val="ru-RU"/>
        </w:rPr>
        <w:t>исунке 4;</w:t>
      </w:r>
    </w:p>
    <w:p w14:paraId="753A0243" w14:textId="2966F230" w:rsidR="00835317" w:rsidRPr="00852317" w:rsidRDefault="00B16137" w:rsidP="00B16137">
      <w:pPr>
        <w:tabs>
          <w:tab w:val="left" w:pos="1080"/>
          <w:tab w:val="center" w:pos="5087"/>
        </w:tabs>
        <w:autoSpaceDE w:val="0"/>
        <w:autoSpaceDN w:val="0"/>
        <w:adjustRightInd w:val="0"/>
        <w:ind w:right="-2" w:firstLine="851"/>
        <w:jc w:val="both"/>
        <w:rPr>
          <w:lang w:val="ru-RU"/>
        </w:rPr>
      </w:pPr>
      <w:r>
        <w:rPr>
          <w:lang w:val="ru-RU"/>
        </w:rPr>
        <w:lastRenderedPageBreak/>
        <w:t>-</w:t>
      </w:r>
      <w:r w:rsidR="00835317" w:rsidRPr="00852317">
        <w:rPr>
          <w:lang w:val="ru-RU"/>
        </w:rPr>
        <w:t xml:space="preserve"> равномерно отбирается из областей, представляющих вводимый объем контейнера, как определено в анализе рисков.</w:t>
      </w:r>
    </w:p>
    <w:p w14:paraId="375B78C4" w14:textId="0F0AB8F9" w:rsidR="00835317" w:rsidRPr="00B16137" w:rsidRDefault="00835317" w:rsidP="00B16137">
      <w:pPr>
        <w:tabs>
          <w:tab w:val="left" w:pos="1080"/>
          <w:tab w:val="center" w:pos="5087"/>
        </w:tabs>
        <w:autoSpaceDE w:val="0"/>
        <w:autoSpaceDN w:val="0"/>
        <w:adjustRightInd w:val="0"/>
        <w:ind w:right="-2" w:firstLine="567"/>
        <w:jc w:val="both"/>
        <w:rPr>
          <w:b/>
          <w:bCs/>
          <w:lang w:val="ru-RU"/>
        </w:rPr>
      </w:pPr>
      <w:r w:rsidRPr="00852317">
        <w:rPr>
          <w:b/>
          <w:bCs/>
          <w:lang w:val="ru-RU"/>
        </w:rPr>
        <w:t>7.2.3.1.2 ИИС с фиксированной дозировкой</w:t>
      </w:r>
    </w:p>
    <w:p w14:paraId="4B34BEA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a) Используется один размер дозировки; </w:t>
      </w:r>
      <w:proofErr w:type="spellStart"/>
      <w:r w:rsidRPr="00B16137">
        <w:rPr>
          <w:i/>
          <w:iCs/>
          <w:lang w:val="ru-RU"/>
        </w:rPr>
        <w:t>V</w:t>
      </w:r>
      <w:r w:rsidRPr="00852317">
        <w:rPr>
          <w:vertAlign w:val="subscript"/>
          <w:lang w:val="ru-RU"/>
        </w:rPr>
        <w:t>set</w:t>
      </w:r>
      <w:proofErr w:type="spellEnd"/>
      <w:r w:rsidRPr="00852317">
        <w:rPr>
          <w:lang w:val="ru-RU"/>
        </w:rPr>
        <w:t xml:space="preserve"> равно фиксированной дозировке.</w:t>
      </w:r>
    </w:p>
    <w:p w14:paraId="4184245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b) Одна дозировка берется из каждого контейнера.</w:t>
      </w:r>
    </w:p>
    <w:p w14:paraId="0573764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c) Дозирование предусмотрено таким образом, что:</w:t>
      </w:r>
    </w:p>
    <w:p w14:paraId="398E2723" w14:textId="6E029CC9" w:rsidR="00835317" w:rsidRPr="00852317" w:rsidRDefault="00B16137" w:rsidP="00B16137">
      <w:pPr>
        <w:tabs>
          <w:tab w:val="left" w:pos="1080"/>
          <w:tab w:val="center" w:pos="5087"/>
        </w:tabs>
        <w:autoSpaceDE w:val="0"/>
        <w:autoSpaceDN w:val="0"/>
        <w:adjustRightInd w:val="0"/>
        <w:ind w:right="-2" w:firstLine="851"/>
        <w:jc w:val="both"/>
        <w:rPr>
          <w:lang w:val="ru-RU"/>
        </w:rPr>
      </w:pPr>
      <w:r>
        <w:rPr>
          <w:lang w:val="ru-RU"/>
        </w:rPr>
        <w:t>-</w:t>
      </w:r>
      <w:r w:rsidR="00835317" w:rsidRPr="00852317">
        <w:rPr>
          <w:lang w:val="ru-RU"/>
        </w:rPr>
        <w:t xml:space="preserve"> </w:t>
      </w:r>
      <w:proofErr w:type="spellStart"/>
      <w:r w:rsidR="00835317" w:rsidRPr="00B16137">
        <w:rPr>
          <w:i/>
          <w:iCs/>
          <w:lang w:val="ru-RU"/>
        </w:rPr>
        <w:t>V</w:t>
      </w:r>
      <w:r w:rsidR="00835317" w:rsidRPr="00852317">
        <w:rPr>
          <w:vertAlign w:val="subscript"/>
          <w:lang w:val="ru-RU"/>
        </w:rPr>
        <w:t>set</w:t>
      </w:r>
      <w:proofErr w:type="spellEnd"/>
      <w:r w:rsidR="00835317" w:rsidRPr="00852317">
        <w:rPr>
          <w:lang w:val="ru-RU"/>
        </w:rPr>
        <w:t xml:space="preserve"> вводится из передней 1/3, средней 1/3 и задней 1/3 областей закрытия контейнера, как показано на </w:t>
      </w:r>
      <w:r>
        <w:rPr>
          <w:lang w:val="ru-RU"/>
        </w:rPr>
        <w:t>р</w:t>
      </w:r>
      <w:r w:rsidR="00835317" w:rsidRPr="00852317">
        <w:rPr>
          <w:lang w:val="ru-RU"/>
        </w:rPr>
        <w:t xml:space="preserve">исунке 4; </w:t>
      </w:r>
    </w:p>
    <w:p w14:paraId="5D61881C" w14:textId="7545B9B0" w:rsidR="00835317" w:rsidRPr="00852317" w:rsidRDefault="00B16137" w:rsidP="00B16137">
      <w:pPr>
        <w:tabs>
          <w:tab w:val="left" w:pos="1080"/>
          <w:tab w:val="center" w:pos="5087"/>
        </w:tabs>
        <w:autoSpaceDE w:val="0"/>
        <w:autoSpaceDN w:val="0"/>
        <w:adjustRightInd w:val="0"/>
        <w:ind w:right="-2" w:firstLine="851"/>
        <w:jc w:val="both"/>
        <w:rPr>
          <w:lang w:val="ru-RU"/>
        </w:rPr>
      </w:pPr>
      <w:r>
        <w:rPr>
          <w:lang w:val="ru-RU"/>
        </w:rPr>
        <w:t>-</w:t>
      </w:r>
      <w:r w:rsidR="00835317" w:rsidRPr="00852317">
        <w:rPr>
          <w:lang w:val="ru-RU"/>
        </w:rPr>
        <w:t xml:space="preserve"> равномерно отбирается из областей, представляющих вводимый объем контейнера, как определено в анализе рисков.</w:t>
      </w:r>
    </w:p>
    <w:p w14:paraId="44473A26" w14:textId="0EF179B8" w:rsidR="00835317" w:rsidRPr="00B16137" w:rsidRDefault="00835317" w:rsidP="00B16137">
      <w:pPr>
        <w:tabs>
          <w:tab w:val="left" w:pos="1080"/>
          <w:tab w:val="center" w:pos="5087"/>
        </w:tabs>
        <w:autoSpaceDE w:val="0"/>
        <w:autoSpaceDN w:val="0"/>
        <w:adjustRightInd w:val="0"/>
        <w:ind w:right="-2" w:firstLine="567"/>
        <w:jc w:val="both"/>
        <w:rPr>
          <w:b/>
          <w:bCs/>
          <w:lang w:val="ru-RU"/>
        </w:rPr>
      </w:pPr>
      <w:r w:rsidRPr="00852317">
        <w:rPr>
          <w:b/>
          <w:bCs/>
          <w:lang w:val="ru-RU"/>
        </w:rPr>
        <w:t xml:space="preserve">7.2.3.2 </w:t>
      </w:r>
      <w:proofErr w:type="spellStart"/>
      <w:r w:rsidRPr="00852317">
        <w:rPr>
          <w:b/>
          <w:bCs/>
          <w:lang w:val="ru-RU"/>
        </w:rPr>
        <w:t>Однодозовые</w:t>
      </w:r>
      <w:proofErr w:type="spellEnd"/>
      <w:r w:rsidRPr="00852317">
        <w:rPr>
          <w:b/>
          <w:bCs/>
          <w:lang w:val="ru-RU"/>
        </w:rPr>
        <w:t xml:space="preserve"> контейнеры</w:t>
      </w:r>
    </w:p>
    <w:p w14:paraId="28655593" w14:textId="60D74728" w:rsidR="00835317" w:rsidRPr="00B16137" w:rsidRDefault="00835317" w:rsidP="00B16137">
      <w:pPr>
        <w:tabs>
          <w:tab w:val="left" w:pos="1080"/>
          <w:tab w:val="center" w:pos="5087"/>
        </w:tabs>
        <w:autoSpaceDE w:val="0"/>
        <w:autoSpaceDN w:val="0"/>
        <w:adjustRightInd w:val="0"/>
        <w:ind w:right="-2" w:firstLine="567"/>
        <w:jc w:val="both"/>
        <w:rPr>
          <w:b/>
          <w:bCs/>
          <w:lang w:val="ru-RU"/>
        </w:rPr>
      </w:pPr>
      <w:r w:rsidRPr="00852317">
        <w:rPr>
          <w:b/>
          <w:bCs/>
          <w:lang w:val="ru-RU"/>
        </w:rPr>
        <w:t>7.2.3.2.1 Полное опорожнение (обозначения системы B1 и D1)</w:t>
      </w:r>
    </w:p>
    <w:p w14:paraId="169B14A5" w14:textId="3DD1B607" w:rsidR="00835317" w:rsidRPr="00852317" w:rsidRDefault="00835317" w:rsidP="00B16137">
      <w:pPr>
        <w:tabs>
          <w:tab w:val="left" w:pos="1080"/>
          <w:tab w:val="center" w:pos="5087"/>
        </w:tabs>
        <w:autoSpaceDE w:val="0"/>
        <w:autoSpaceDN w:val="0"/>
        <w:adjustRightInd w:val="0"/>
        <w:ind w:right="-2" w:firstLine="567"/>
        <w:jc w:val="both"/>
        <w:rPr>
          <w:lang w:val="ru-RU"/>
        </w:rPr>
      </w:pPr>
      <w:r w:rsidRPr="00852317">
        <w:rPr>
          <w:lang w:val="ru-RU"/>
        </w:rPr>
        <w:t xml:space="preserve">Для обозначений системы B1 и D1 используется одна дозировка; </w:t>
      </w:r>
      <w:proofErr w:type="spellStart"/>
      <w:r w:rsidRPr="00852317">
        <w:rPr>
          <w:lang w:val="ru-RU"/>
        </w:rPr>
        <w:t>V</w:t>
      </w:r>
      <w:r w:rsidRPr="00852317">
        <w:rPr>
          <w:vertAlign w:val="subscript"/>
          <w:lang w:val="ru-RU"/>
        </w:rPr>
        <w:t>set</w:t>
      </w:r>
      <w:proofErr w:type="spellEnd"/>
      <w:r w:rsidRPr="00852317">
        <w:rPr>
          <w:lang w:val="ru-RU"/>
        </w:rPr>
        <w:t xml:space="preserve"> равно минимально доставляемой дозировки, если не используются двусторонние пределы, в этом случае </w:t>
      </w:r>
      <w:proofErr w:type="spellStart"/>
      <w:r w:rsidRPr="00B16137">
        <w:rPr>
          <w:i/>
          <w:iCs/>
          <w:lang w:val="ru-RU"/>
        </w:rPr>
        <w:t>V</w:t>
      </w:r>
      <w:r w:rsidRPr="00B16137">
        <w:rPr>
          <w:vertAlign w:val="subscript"/>
          <w:lang w:val="ru-RU"/>
        </w:rPr>
        <w:t>set</w:t>
      </w:r>
      <w:proofErr w:type="spellEnd"/>
      <w:r w:rsidRPr="00852317">
        <w:rPr>
          <w:lang w:val="ru-RU"/>
        </w:rPr>
        <w:t xml:space="preserve"> равно целевой дозировки.</w:t>
      </w:r>
    </w:p>
    <w:p w14:paraId="336F393F" w14:textId="314104FC" w:rsidR="00835317" w:rsidRPr="00852317" w:rsidRDefault="00835317" w:rsidP="00B16137">
      <w:pPr>
        <w:tabs>
          <w:tab w:val="left" w:pos="1080"/>
          <w:tab w:val="center" w:pos="5087"/>
        </w:tabs>
        <w:autoSpaceDE w:val="0"/>
        <w:autoSpaceDN w:val="0"/>
        <w:adjustRightInd w:val="0"/>
        <w:ind w:right="-2" w:firstLine="567"/>
        <w:jc w:val="both"/>
        <w:rPr>
          <w:lang w:val="ru-RU"/>
        </w:rPr>
      </w:pPr>
      <w:r w:rsidRPr="00852317">
        <w:rPr>
          <w:lang w:val="ru-RU"/>
        </w:rPr>
        <w:t>Для обозначений системы B1 и D1, заполняемых пользователем, где инструкции по эксплуатации позволяют выбор более чем одного объема для заполнения резервуара, следует оценить диапазон допустимых объемов заполнения (например, установив минимальный и максимальный объемы заполнения), как определено анализом рисков.</w:t>
      </w:r>
    </w:p>
    <w:p w14:paraId="44F47348" w14:textId="2668F43E" w:rsidR="00835317" w:rsidRPr="00B16137" w:rsidRDefault="00835317" w:rsidP="00B16137">
      <w:pPr>
        <w:tabs>
          <w:tab w:val="left" w:pos="1080"/>
          <w:tab w:val="center" w:pos="5087"/>
        </w:tabs>
        <w:autoSpaceDE w:val="0"/>
        <w:autoSpaceDN w:val="0"/>
        <w:adjustRightInd w:val="0"/>
        <w:ind w:right="-2" w:firstLine="567"/>
        <w:jc w:val="both"/>
        <w:rPr>
          <w:b/>
          <w:bCs/>
          <w:lang w:val="ru-RU"/>
        </w:rPr>
      </w:pPr>
      <w:r w:rsidRPr="00852317">
        <w:rPr>
          <w:b/>
          <w:bCs/>
          <w:lang w:val="ru-RU"/>
        </w:rPr>
        <w:t>7.2.3.2.2 Частичное опорожнение (обозначения системы B2 и D2)</w:t>
      </w:r>
    </w:p>
    <w:p w14:paraId="5D7D5991" w14:textId="236EA6F2" w:rsidR="00835317" w:rsidRPr="00B16137" w:rsidRDefault="00835317" w:rsidP="00B16137">
      <w:pPr>
        <w:tabs>
          <w:tab w:val="left" w:pos="1080"/>
          <w:tab w:val="center" w:pos="5087"/>
        </w:tabs>
        <w:autoSpaceDE w:val="0"/>
        <w:autoSpaceDN w:val="0"/>
        <w:adjustRightInd w:val="0"/>
        <w:ind w:right="-2" w:firstLine="567"/>
        <w:jc w:val="both"/>
        <w:rPr>
          <w:b/>
          <w:bCs/>
          <w:lang w:val="ru-RU"/>
        </w:rPr>
      </w:pPr>
      <w:r w:rsidRPr="00852317">
        <w:rPr>
          <w:b/>
          <w:bCs/>
          <w:lang w:val="ru-RU"/>
        </w:rPr>
        <w:t>7.2.3.2.2.1 ИИС с переменной дозировкой</w:t>
      </w:r>
    </w:p>
    <w:p w14:paraId="759992A7" w14:textId="67076322" w:rsidR="00835317" w:rsidRPr="00852317" w:rsidRDefault="00835317" w:rsidP="00B16137">
      <w:pPr>
        <w:tabs>
          <w:tab w:val="left" w:pos="1080"/>
          <w:tab w:val="center" w:pos="5087"/>
        </w:tabs>
        <w:autoSpaceDE w:val="0"/>
        <w:autoSpaceDN w:val="0"/>
        <w:adjustRightInd w:val="0"/>
        <w:ind w:right="-2" w:firstLine="567"/>
        <w:jc w:val="both"/>
        <w:rPr>
          <w:lang w:val="ru-RU"/>
        </w:rPr>
      </w:pPr>
      <w:r w:rsidRPr="00852317">
        <w:rPr>
          <w:lang w:val="ru-RU"/>
        </w:rPr>
        <w:t xml:space="preserve">Используются три размера дозировок; </w:t>
      </w:r>
      <w:proofErr w:type="spellStart"/>
      <w:r w:rsidRPr="00B16137">
        <w:rPr>
          <w:i/>
          <w:iCs/>
          <w:lang w:val="ru-RU"/>
        </w:rPr>
        <w:t>V</w:t>
      </w:r>
      <w:r w:rsidRPr="00852317">
        <w:rPr>
          <w:vertAlign w:val="subscript"/>
          <w:lang w:val="ru-RU"/>
        </w:rPr>
        <w:t>set</w:t>
      </w:r>
      <w:proofErr w:type="spellEnd"/>
      <w:r w:rsidRPr="00852317">
        <w:rPr>
          <w:lang w:val="ru-RU"/>
        </w:rPr>
        <w:t xml:space="preserve"> равно минимальному (</w:t>
      </w:r>
      <w:proofErr w:type="spellStart"/>
      <w:r w:rsidRPr="00B16137">
        <w:rPr>
          <w:i/>
          <w:iCs/>
          <w:lang w:val="ru-RU"/>
        </w:rPr>
        <w:t>V</w:t>
      </w:r>
      <w:r w:rsidRPr="00852317">
        <w:rPr>
          <w:vertAlign w:val="subscript"/>
          <w:lang w:val="ru-RU"/>
        </w:rPr>
        <w:t>min</w:t>
      </w:r>
      <w:proofErr w:type="spellEnd"/>
      <w:r w:rsidRPr="00852317">
        <w:rPr>
          <w:lang w:val="ru-RU"/>
        </w:rPr>
        <w:t>), среднему (</w:t>
      </w:r>
      <w:proofErr w:type="spellStart"/>
      <w:r w:rsidRPr="00B16137">
        <w:rPr>
          <w:i/>
          <w:iCs/>
          <w:lang w:val="ru-RU"/>
        </w:rPr>
        <w:t>V</w:t>
      </w:r>
      <w:r w:rsidRPr="00852317">
        <w:rPr>
          <w:vertAlign w:val="subscript"/>
          <w:lang w:val="ru-RU"/>
        </w:rPr>
        <w:t>mid</w:t>
      </w:r>
      <w:proofErr w:type="spellEnd"/>
      <w:r w:rsidRPr="00852317">
        <w:rPr>
          <w:lang w:val="ru-RU"/>
        </w:rPr>
        <w:t>) и максимальному (</w:t>
      </w:r>
      <w:proofErr w:type="spellStart"/>
      <w:r w:rsidRPr="00B16137">
        <w:rPr>
          <w:i/>
          <w:iCs/>
          <w:lang w:val="ru-RU"/>
        </w:rPr>
        <w:t>V</w:t>
      </w:r>
      <w:r w:rsidRPr="00852317">
        <w:rPr>
          <w:vertAlign w:val="subscript"/>
          <w:lang w:val="ru-RU"/>
        </w:rPr>
        <w:t>max</w:t>
      </w:r>
      <w:proofErr w:type="spellEnd"/>
      <w:r w:rsidRPr="00852317">
        <w:rPr>
          <w:lang w:val="ru-RU"/>
        </w:rPr>
        <w:t>).</w:t>
      </w:r>
    </w:p>
    <w:p w14:paraId="3E2C7032" w14:textId="21730BA9" w:rsidR="00835317" w:rsidRPr="00B16137" w:rsidRDefault="00835317" w:rsidP="00B16137">
      <w:pPr>
        <w:tabs>
          <w:tab w:val="left" w:pos="1080"/>
          <w:tab w:val="center" w:pos="5087"/>
        </w:tabs>
        <w:autoSpaceDE w:val="0"/>
        <w:autoSpaceDN w:val="0"/>
        <w:adjustRightInd w:val="0"/>
        <w:ind w:right="-2" w:firstLine="567"/>
        <w:jc w:val="both"/>
        <w:rPr>
          <w:b/>
          <w:bCs/>
          <w:lang w:val="ru-RU"/>
        </w:rPr>
      </w:pPr>
      <w:r w:rsidRPr="00852317">
        <w:rPr>
          <w:b/>
          <w:bCs/>
          <w:lang w:val="ru-RU"/>
        </w:rPr>
        <w:t>7.2.3.2.2.2 НИС с фиксированной дозировкой</w:t>
      </w:r>
    </w:p>
    <w:p w14:paraId="49D8F8C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Используется один размер дозировки; </w:t>
      </w:r>
      <w:proofErr w:type="spellStart"/>
      <w:r w:rsidRPr="00B16137">
        <w:rPr>
          <w:i/>
          <w:iCs/>
          <w:lang w:val="ru-RU"/>
        </w:rPr>
        <w:t>V</w:t>
      </w:r>
      <w:r w:rsidRPr="00852317">
        <w:rPr>
          <w:vertAlign w:val="subscript"/>
          <w:lang w:val="ru-RU"/>
        </w:rPr>
        <w:t>set</w:t>
      </w:r>
      <w:proofErr w:type="spellEnd"/>
      <w:r w:rsidRPr="00852317">
        <w:rPr>
          <w:lang w:val="ru-RU"/>
        </w:rPr>
        <w:t xml:space="preserve"> равно предустановленной дозировке.</w:t>
      </w:r>
    </w:p>
    <w:p w14:paraId="23CD5A4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80D9ADB"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7.3 Выборка для других основных функций</w:t>
      </w:r>
    </w:p>
    <w:p w14:paraId="5CFA927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3D1769C" w14:textId="559312FB"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Подход к оценке точности дозирования как к переменным данным может быть применен и к другим основным функциям, если они определены. В этом случае могут быть использованы те же техники, где </w:t>
      </w:r>
      <w:proofErr w:type="spellStart"/>
      <w:r w:rsidRPr="00B16137">
        <w:rPr>
          <w:i/>
          <w:iCs/>
          <w:lang w:val="ru-RU"/>
        </w:rPr>
        <w:t>V</w:t>
      </w:r>
      <w:r w:rsidRPr="00852317">
        <w:rPr>
          <w:vertAlign w:val="subscript"/>
          <w:lang w:val="ru-RU"/>
        </w:rPr>
        <w:t>set</w:t>
      </w:r>
      <w:proofErr w:type="spellEnd"/>
      <w:r w:rsidRPr="00852317">
        <w:rPr>
          <w:lang w:val="ru-RU"/>
        </w:rPr>
        <w:t xml:space="preserve"> заменяется на </w:t>
      </w:r>
      <w:proofErr w:type="spellStart"/>
      <w:r w:rsidRPr="00B16137">
        <w:rPr>
          <w:i/>
          <w:iCs/>
          <w:lang w:val="ru-RU"/>
        </w:rPr>
        <w:t>P</w:t>
      </w:r>
      <w:r w:rsidRPr="00852317">
        <w:rPr>
          <w:vertAlign w:val="subscript"/>
          <w:lang w:val="ru-RU"/>
        </w:rPr>
        <w:t>set</w:t>
      </w:r>
      <w:proofErr w:type="spellEnd"/>
      <w:r w:rsidRPr="00852317">
        <w:rPr>
          <w:lang w:val="ru-RU"/>
        </w:rPr>
        <w:t xml:space="preserve">. 7.4.1 и 7.4.5 следует рассмотреть для проведения оценок переменных данных относительно </w:t>
      </w:r>
      <w:proofErr w:type="spellStart"/>
      <w:r w:rsidRPr="00B16137">
        <w:rPr>
          <w:i/>
          <w:iCs/>
          <w:lang w:val="ru-RU"/>
        </w:rPr>
        <w:t>P</w:t>
      </w:r>
      <w:r w:rsidRPr="00852317">
        <w:rPr>
          <w:vertAlign w:val="subscript"/>
          <w:lang w:val="ru-RU"/>
        </w:rPr>
        <w:t>set</w:t>
      </w:r>
      <w:proofErr w:type="spellEnd"/>
      <w:r w:rsidRPr="00852317">
        <w:rPr>
          <w:lang w:val="ru-RU"/>
        </w:rPr>
        <w:t>.</w:t>
      </w:r>
    </w:p>
    <w:p w14:paraId="65C00BE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648051A" w14:textId="064C170E" w:rsidR="00835317" w:rsidRPr="00B16137" w:rsidRDefault="00835317" w:rsidP="00B16137">
      <w:pPr>
        <w:tabs>
          <w:tab w:val="left" w:pos="1080"/>
          <w:tab w:val="center" w:pos="5087"/>
        </w:tabs>
        <w:autoSpaceDE w:val="0"/>
        <w:autoSpaceDN w:val="0"/>
        <w:adjustRightInd w:val="0"/>
        <w:ind w:right="-2" w:firstLine="567"/>
        <w:jc w:val="both"/>
        <w:rPr>
          <w:b/>
          <w:bCs/>
          <w:lang w:val="ru-RU"/>
        </w:rPr>
      </w:pPr>
      <w:r w:rsidRPr="00852317">
        <w:rPr>
          <w:b/>
          <w:bCs/>
          <w:lang w:val="ru-RU"/>
        </w:rPr>
        <w:t>7.4. Оценка</w:t>
      </w:r>
    </w:p>
    <w:p w14:paraId="3C57B0A8" w14:textId="301D2ED5" w:rsidR="00835317" w:rsidRPr="00B16137" w:rsidRDefault="00835317" w:rsidP="00B16137">
      <w:pPr>
        <w:tabs>
          <w:tab w:val="left" w:pos="1080"/>
          <w:tab w:val="center" w:pos="5087"/>
        </w:tabs>
        <w:autoSpaceDE w:val="0"/>
        <w:autoSpaceDN w:val="0"/>
        <w:adjustRightInd w:val="0"/>
        <w:ind w:right="-2" w:firstLine="567"/>
        <w:jc w:val="both"/>
        <w:rPr>
          <w:b/>
          <w:bCs/>
          <w:lang w:val="ru-RU"/>
        </w:rPr>
      </w:pPr>
      <w:r w:rsidRPr="00852317">
        <w:rPr>
          <w:b/>
          <w:bCs/>
          <w:lang w:val="ru-RU"/>
        </w:rPr>
        <w:t>7.4.1 Общее</w:t>
      </w:r>
    </w:p>
    <w:p w14:paraId="09F0C318" w14:textId="400C0C55" w:rsidR="00835317" w:rsidRPr="00852317" w:rsidRDefault="00835317" w:rsidP="00B16137">
      <w:pPr>
        <w:tabs>
          <w:tab w:val="left" w:pos="1080"/>
          <w:tab w:val="center" w:pos="5087"/>
        </w:tabs>
        <w:autoSpaceDE w:val="0"/>
        <w:autoSpaceDN w:val="0"/>
        <w:adjustRightInd w:val="0"/>
        <w:ind w:right="-2" w:firstLine="567"/>
        <w:jc w:val="both"/>
        <w:rPr>
          <w:lang w:val="ru-RU"/>
        </w:rPr>
      </w:pPr>
      <w:r w:rsidRPr="00852317">
        <w:rPr>
          <w:lang w:val="ru-RU"/>
        </w:rPr>
        <w:t xml:space="preserve">Далее основное внимание уделяется точности дозирования с точки зрения </w:t>
      </w:r>
      <w:proofErr w:type="spellStart"/>
      <w:r w:rsidRPr="00B16137">
        <w:rPr>
          <w:i/>
          <w:iCs/>
          <w:lang w:val="ru-RU"/>
        </w:rPr>
        <w:t>V</w:t>
      </w:r>
      <w:r w:rsidRPr="00852317">
        <w:rPr>
          <w:vertAlign w:val="subscript"/>
          <w:lang w:val="ru-RU"/>
        </w:rPr>
        <w:t>set</w:t>
      </w:r>
      <w:proofErr w:type="spellEnd"/>
      <w:r w:rsidRPr="00852317">
        <w:rPr>
          <w:lang w:val="ru-RU"/>
        </w:rPr>
        <w:t>. В 7.4.5 рассматриваются критерии приемки для всех возможных первичных функций, будь то переменные или атрибутивные данные.</w:t>
      </w:r>
    </w:p>
    <w:p w14:paraId="661CE8C6" w14:textId="5FFE260D" w:rsidR="00835317" w:rsidRPr="00852317" w:rsidRDefault="00835317" w:rsidP="00B16137">
      <w:pPr>
        <w:tabs>
          <w:tab w:val="left" w:pos="1080"/>
          <w:tab w:val="center" w:pos="5087"/>
        </w:tabs>
        <w:autoSpaceDE w:val="0"/>
        <w:autoSpaceDN w:val="0"/>
        <w:adjustRightInd w:val="0"/>
        <w:ind w:right="-2" w:firstLine="567"/>
        <w:jc w:val="both"/>
        <w:rPr>
          <w:lang w:val="ru-RU"/>
        </w:rPr>
      </w:pPr>
      <w:r w:rsidRPr="00852317">
        <w:rPr>
          <w:lang w:val="ru-RU"/>
        </w:rPr>
        <w:t>Для выполнения требования (для обозначений систем A, C, B2, D2) должна быть уверенность на уровне доверия 95</w:t>
      </w:r>
      <w:r w:rsidR="00B16137">
        <w:rPr>
          <w:lang w:val="ru-RU"/>
        </w:rPr>
        <w:t xml:space="preserve"> </w:t>
      </w:r>
      <w:r w:rsidRPr="00852317">
        <w:rPr>
          <w:lang w:val="ru-RU"/>
        </w:rPr>
        <w:t>%, что по крайней мере вероятность, p, всех измерений будет попадать в предложенные верхние и нижние пределы спецификации. Для точности дозировки применяются три настройки дозирования (одна настройка дозирования в случае систем с фиксированной дозировкой).</w:t>
      </w:r>
    </w:p>
    <w:p w14:paraId="7E1AE4D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Для выполнения минимального требования (одностороннего) по точности дозирования (для обозначений систем B1 и D1 с контейнерами, заполненными производителем), должна быть уверенность на уровне доверия 95%, что по крайней мере вероятность, p, всех вводимых доз равна или выше нижнего предела спецификации, который определяется минимально вводимой дозировкой, указанной в спецификации.</w:t>
      </w:r>
    </w:p>
    <w:p w14:paraId="68CA286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AAA66A5" w14:textId="147A61C3" w:rsidR="00835317" w:rsidRPr="00852317" w:rsidRDefault="00835317" w:rsidP="00B16137">
      <w:pPr>
        <w:tabs>
          <w:tab w:val="left" w:pos="1080"/>
          <w:tab w:val="center" w:pos="5087"/>
        </w:tabs>
        <w:autoSpaceDE w:val="0"/>
        <w:autoSpaceDN w:val="0"/>
        <w:adjustRightInd w:val="0"/>
        <w:ind w:right="-2" w:firstLine="567"/>
        <w:jc w:val="both"/>
        <w:rPr>
          <w:lang w:val="ru-RU"/>
        </w:rPr>
      </w:pPr>
      <w:r w:rsidRPr="00852317">
        <w:rPr>
          <w:lang w:val="ru-RU"/>
        </w:rPr>
        <w:lastRenderedPageBreak/>
        <w:t>Для выполнения требования по эффективности введения дозировки (для обозначений систем B1 и D1 с контейнерами, заполненными пользователем) должна быть уверенность на уровне доверия 95</w:t>
      </w:r>
      <w:r w:rsidR="00B16137">
        <w:rPr>
          <w:lang w:val="ru-RU"/>
        </w:rPr>
        <w:t xml:space="preserve"> </w:t>
      </w:r>
      <w:r w:rsidRPr="00852317">
        <w:rPr>
          <w:lang w:val="ru-RU"/>
        </w:rPr>
        <w:t>%, что по крайней мере вероятность, p, всех эффективностей введения равна или выше предложенного нижнего предела спецификации для эффективности дозирования, определенного на основе анализа рисков. Рассчитайте эффективность введения дозировки в соответствии с 7.4.4.</w:t>
      </w:r>
    </w:p>
    <w:p w14:paraId="4DD03FF9" w14:textId="01537FFA" w:rsidR="00835317" w:rsidRPr="00852317" w:rsidRDefault="00835317" w:rsidP="00B16137">
      <w:pPr>
        <w:tabs>
          <w:tab w:val="left" w:pos="1080"/>
          <w:tab w:val="center" w:pos="5087"/>
        </w:tabs>
        <w:autoSpaceDE w:val="0"/>
        <w:autoSpaceDN w:val="0"/>
        <w:adjustRightInd w:val="0"/>
        <w:ind w:right="-2" w:firstLine="567"/>
        <w:jc w:val="both"/>
        <w:rPr>
          <w:lang w:val="ru-RU"/>
        </w:rPr>
      </w:pPr>
      <w:r w:rsidRPr="00852317">
        <w:rPr>
          <w:lang w:val="ru-RU"/>
        </w:rPr>
        <w:t>Для выполнения требования по точности дозирования для последней введенной дозировки из устройства (для обозначений систем A и C), если ИИС позволяет установить дозировку больше оставшегося объема, должна быть уверенность на уровне доверия 95</w:t>
      </w:r>
      <w:r w:rsidR="00B16137">
        <w:rPr>
          <w:lang w:val="ru-RU"/>
        </w:rPr>
        <w:t xml:space="preserve"> </w:t>
      </w:r>
      <w:r w:rsidRPr="00852317">
        <w:rPr>
          <w:lang w:val="ru-RU"/>
        </w:rPr>
        <w:t>%, что по крайней мере вероятность, p, всех расчетов ошибки дозировки будет попадать в предложенные верхние и нижние пределы спецификации для допустимой ошибки дозировки.</w:t>
      </w:r>
    </w:p>
    <w:p w14:paraId="46CB6BB2" w14:textId="73B49CE6" w:rsidR="00835317" w:rsidRPr="00852317" w:rsidRDefault="00835317" w:rsidP="00B16137">
      <w:pPr>
        <w:tabs>
          <w:tab w:val="left" w:pos="1080"/>
          <w:tab w:val="center" w:pos="5087"/>
        </w:tabs>
        <w:autoSpaceDE w:val="0"/>
        <w:autoSpaceDN w:val="0"/>
        <w:adjustRightInd w:val="0"/>
        <w:ind w:right="-2" w:firstLine="567"/>
        <w:jc w:val="both"/>
        <w:rPr>
          <w:lang w:val="ru-RU"/>
        </w:rPr>
      </w:pPr>
      <w:r w:rsidRPr="00852317">
        <w:rPr>
          <w:lang w:val="ru-RU"/>
        </w:rPr>
        <w:t xml:space="preserve">Для каждого значения </w:t>
      </w:r>
      <w:proofErr w:type="spellStart"/>
      <w:r w:rsidRPr="00B16137">
        <w:rPr>
          <w:i/>
          <w:iCs/>
          <w:lang w:val="ru-RU"/>
        </w:rPr>
        <w:t>V</w:t>
      </w:r>
      <w:r w:rsidRPr="00852317">
        <w:rPr>
          <w:vertAlign w:val="subscript"/>
          <w:lang w:val="ru-RU"/>
        </w:rPr>
        <w:t>set</w:t>
      </w:r>
      <w:proofErr w:type="spellEnd"/>
      <w:r w:rsidRPr="00852317">
        <w:rPr>
          <w:lang w:val="ru-RU"/>
        </w:rPr>
        <w:t xml:space="preserve"> (</w:t>
      </w:r>
      <w:proofErr w:type="spellStart"/>
      <w:r w:rsidRPr="00B16137">
        <w:rPr>
          <w:i/>
          <w:iCs/>
          <w:lang w:val="ru-RU"/>
        </w:rPr>
        <w:t>P</w:t>
      </w:r>
      <w:r w:rsidRPr="00852317">
        <w:rPr>
          <w:vertAlign w:val="subscript"/>
          <w:lang w:val="ru-RU"/>
        </w:rPr>
        <w:t>set</w:t>
      </w:r>
      <w:proofErr w:type="spellEnd"/>
      <w:r w:rsidRPr="00852317">
        <w:rPr>
          <w:lang w:val="ru-RU"/>
        </w:rPr>
        <w:t>) для данного теста должна использоваться только одна дозировка (или другое измерение) на ИИС.</w:t>
      </w:r>
    </w:p>
    <w:p w14:paraId="04EF5F5D" w14:textId="60889B24"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Вероятность, p, определяется конкретным тестом и указана в </w:t>
      </w:r>
      <w:r w:rsidR="00B16137">
        <w:rPr>
          <w:lang w:val="ru-RU"/>
        </w:rPr>
        <w:t>т</w:t>
      </w:r>
      <w:r w:rsidRPr="00852317">
        <w:rPr>
          <w:lang w:val="ru-RU"/>
        </w:rPr>
        <w:t>аблице 3.</w:t>
      </w:r>
    </w:p>
    <w:p w14:paraId="6E2A222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D084E92" w14:textId="72F4282D" w:rsidR="00835317" w:rsidRPr="00B16137" w:rsidRDefault="00835317" w:rsidP="00B16137">
      <w:pPr>
        <w:tabs>
          <w:tab w:val="left" w:pos="1080"/>
          <w:tab w:val="center" w:pos="5087"/>
        </w:tabs>
        <w:autoSpaceDE w:val="0"/>
        <w:autoSpaceDN w:val="0"/>
        <w:adjustRightInd w:val="0"/>
        <w:ind w:right="-2" w:firstLine="567"/>
        <w:jc w:val="both"/>
        <w:rPr>
          <w:b/>
          <w:bCs/>
          <w:lang w:val="ru-RU"/>
        </w:rPr>
      </w:pPr>
      <w:r w:rsidRPr="00852317">
        <w:rPr>
          <w:b/>
          <w:bCs/>
          <w:lang w:val="ru-RU"/>
        </w:rPr>
        <w:t>7.4.2 Определение пределов точности дозирования</w:t>
      </w:r>
    </w:p>
    <w:p w14:paraId="39BAA4FE" w14:textId="1BB633AC" w:rsidR="00835317" w:rsidRPr="00B16137" w:rsidRDefault="00835317" w:rsidP="00B16137">
      <w:pPr>
        <w:tabs>
          <w:tab w:val="left" w:pos="1080"/>
          <w:tab w:val="center" w:pos="5087"/>
        </w:tabs>
        <w:autoSpaceDE w:val="0"/>
        <w:autoSpaceDN w:val="0"/>
        <w:adjustRightInd w:val="0"/>
        <w:ind w:right="-2" w:firstLine="567"/>
        <w:jc w:val="both"/>
        <w:rPr>
          <w:b/>
          <w:bCs/>
          <w:lang w:val="ru-RU"/>
        </w:rPr>
      </w:pPr>
      <w:r w:rsidRPr="00852317">
        <w:rPr>
          <w:b/>
          <w:bCs/>
          <w:lang w:val="ru-RU"/>
        </w:rPr>
        <w:t>7.4.2.1 Пределы точности двустороннего дозирования (обозначения системы А, С, В2, D2)</w:t>
      </w:r>
    </w:p>
    <w:p w14:paraId="0701C3AB" w14:textId="37E9018F" w:rsidR="00835317" w:rsidRPr="00852317" w:rsidRDefault="00835317" w:rsidP="00B16137">
      <w:pPr>
        <w:tabs>
          <w:tab w:val="left" w:pos="1080"/>
          <w:tab w:val="center" w:pos="5087"/>
        </w:tabs>
        <w:autoSpaceDE w:val="0"/>
        <w:autoSpaceDN w:val="0"/>
        <w:adjustRightInd w:val="0"/>
        <w:ind w:right="-2" w:firstLine="567"/>
        <w:jc w:val="both"/>
        <w:rPr>
          <w:lang w:val="ru-RU"/>
        </w:rPr>
      </w:pPr>
      <w:r w:rsidRPr="00852317">
        <w:rPr>
          <w:lang w:val="ru-RU"/>
        </w:rPr>
        <w:t xml:space="preserve">Пределы точности двустороннего дозирования определяются в абсолютном или относительном выражении путем применения следующих правил, учитывая </w:t>
      </w:r>
      <w:proofErr w:type="spellStart"/>
      <w:r w:rsidRPr="00B16137">
        <w:rPr>
          <w:i/>
          <w:iCs/>
          <w:lang w:val="ru-RU"/>
        </w:rPr>
        <w:t>V</w:t>
      </w:r>
      <w:r w:rsidRPr="00852317">
        <w:rPr>
          <w:vertAlign w:val="subscript"/>
          <w:lang w:val="ru-RU"/>
        </w:rPr>
        <w:t>set</w:t>
      </w:r>
      <w:proofErr w:type="spellEnd"/>
      <w:r w:rsidRPr="00852317">
        <w:rPr>
          <w:lang w:val="ru-RU"/>
        </w:rPr>
        <w:t xml:space="preserve">, минимальное разрешение установки, </w:t>
      </w:r>
      <w:r w:rsidRPr="00B16137">
        <w:rPr>
          <w:i/>
          <w:iCs/>
          <w:lang w:val="ru-RU"/>
        </w:rPr>
        <w:t>R</w:t>
      </w:r>
      <w:r w:rsidRPr="00852317">
        <w:rPr>
          <w:vertAlign w:val="subscript"/>
          <w:lang w:val="ru-RU"/>
        </w:rPr>
        <w:t>D</w:t>
      </w:r>
      <w:r w:rsidRPr="00852317">
        <w:rPr>
          <w:lang w:val="ru-RU"/>
        </w:rPr>
        <w:t xml:space="preserve"> и точки перехода </w:t>
      </w:r>
      <w:r w:rsidRPr="00B16137">
        <w:rPr>
          <w:i/>
          <w:iCs/>
          <w:lang w:val="ru-RU"/>
        </w:rPr>
        <w:t>P</w:t>
      </w:r>
      <w:r w:rsidRPr="00852317">
        <w:rPr>
          <w:vertAlign w:val="subscript"/>
          <w:lang w:val="ru-RU"/>
        </w:rPr>
        <w:t>T</w:t>
      </w:r>
      <w:r w:rsidRPr="00852317">
        <w:rPr>
          <w:lang w:val="ru-RU"/>
        </w:rPr>
        <w:t xml:space="preserve"> ИИС:</w:t>
      </w:r>
    </w:p>
    <w:p w14:paraId="703FBDD5" w14:textId="3AE54AC7" w:rsidR="00835317" w:rsidRPr="00852317" w:rsidRDefault="00B16137" w:rsidP="00B16137">
      <w:pPr>
        <w:tabs>
          <w:tab w:val="left" w:pos="1080"/>
          <w:tab w:val="center" w:pos="5087"/>
        </w:tabs>
        <w:autoSpaceDE w:val="0"/>
        <w:autoSpaceDN w:val="0"/>
        <w:adjustRightInd w:val="0"/>
        <w:ind w:right="-2" w:firstLine="567"/>
        <w:jc w:val="both"/>
        <w:rPr>
          <w:lang w:val="ru-RU"/>
        </w:rPr>
      </w:pPr>
      <w:r>
        <w:rPr>
          <w:lang w:val="ru-RU"/>
        </w:rPr>
        <w:t xml:space="preserve">- </w:t>
      </w:r>
      <w:r w:rsidR="00835317" w:rsidRPr="00852317">
        <w:rPr>
          <w:lang w:val="ru-RU"/>
        </w:rPr>
        <w:t xml:space="preserve">Правило 1: Абсолютная погрешность </w:t>
      </w:r>
      <w:r w:rsidR="00835317" w:rsidRPr="00B16137">
        <w:rPr>
          <w:i/>
          <w:iCs/>
          <w:lang w:val="ru-RU"/>
        </w:rPr>
        <w:t>α</w:t>
      </w:r>
      <w:r w:rsidR="00835317" w:rsidRPr="00852317">
        <w:rPr>
          <w:lang w:val="ru-RU"/>
        </w:rPr>
        <w:t>, выраженная в миллилитрах (мл), равна R</w:t>
      </w:r>
      <w:r w:rsidR="00835317" w:rsidRPr="00852317">
        <w:rPr>
          <w:vertAlign w:val="subscript"/>
          <w:lang w:val="ru-RU"/>
        </w:rPr>
        <w:t>D</w:t>
      </w:r>
      <w:r w:rsidR="00835317" w:rsidRPr="00852317">
        <w:rPr>
          <w:lang w:val="ru-RU"/>
        </w:rPr>
        <w:t xml:space="preserve"> переменной дозировки ИИС и составляет 0,01 мл для фиксированной дозировки ИИС. Абсолютная погрешность используется для определения верхнего предела спецификации (ВПС), и нижнего предела спецификации (НПС), когда </w:t>
      </w:r>
      <w:proofErr w:type="spellStart"/>
      <w:r w:rsidR="00835317" w:rsidRPr="00B16137">
        <w:rPr>
          <w:i/>
          <w:iCs/>
          <w:lang w:val="ru-RU"/>
        </w:rPr>
        <w:t>V</w:t>
      </w:r>
      <w:r w:rsidR="00835317" w:rsidRPr="00852317">
        <w:rPr>
          <w:vertAlign w:val="subscript"/>
          <w:lang w:val="ru-RU"/>
        </w:rPr>
        <w:t>set</w:t>
      </w:r>
      <w:proofErr w:type="spellEnd"/>
      <w:r w:rsidR="00835317" w:rsidRPr="00852317">
        <w:rPr>
          <w:lang w:val="ru-RU"/>
        </w:rPr>
        <w:t xml:space="preserve"> равно или ниже </w:t>
      </w:r>
      <w:r w:rsidR="00835317" w:rsidRPr="00B16137">
        <w:rPr>
          <w:i/>
          <w:iCs/>
          <w:lang w:val="ru-RU"/>
        </w:rPr>
        <w:t>P</w:t>
      </w:r>
      <w:r w:rsidR="00835317" w:rsidRPr="00852317">
        <w:rPr>
          <w:vertAlign w:val="subscript"/>
          <w:lang w:val="ru-RU"/>
        </w:rPr>
        <w:t>T</w:t>
      </w:r>
      <w:r w:rsidR="00835317" w:rsidRPr="00852317">
        <w:rPr>
          <w:lang w:val="ru-RU"/>
        </w:rPr>
        <w:t>.</w:t>
      </w:r>
    </w:p>
    <w:p w14:paraId="575B5BC7" w14:textId="40843D48" w:rsidR="00835317" w:rsidRPr="00852317" w:rsidRDefault="00B16137" w:rsidP="00B16137">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 xml:space="preserve"> Правило 2: Относительная погрешность </w:t>
      </w:r>
      <w:r w:rsidR="00835317" w:rsidRPr="00B16137">
        <w:rPr>
          <w:i/>
          <w:iCs/>
          <w:lang w:val="ru-RU"/>
        </w:rPr>
        <w:t>β</w:t>
      </w:r>
      <w:r w:rsidR="00835317" w:rsidRPr="00852317">
        <w:rPr>
          <w:lang w:val="ru-RU"/>
        </w:rPr>
        <w:t xml:space="preserve"> равна 5</w:t>
      </w:r>
      <w:r>
        <w:rPr>
          <w:lang w:val="ru-RU"/>
        </w:rPr>
        <w:t xml:space="preserve"> </w:t>
      </w:r>
      <w:r w:rsidR="00835317" w:rsidRPr="00852317">
        <w:rPr>
          <w:lang w:val="ru-RU"/>
        </w:rPr>
        <w:t xml:space="preserve">% от </w:t>
      </w:r>
      <w:proofErr w:type="spellStart"/>
      <w:r w:rsidR="00835317" w:rsidRPr="00B16137">
        <w:rPr>
          <w:i/>
          <w:iCs/>
          <w:lang w:val="ru-RU"/>
        </w:rPr>
        <w:t>V</w:t>
      </w:r>
      <w:r w:rsidR="00835317" w:rsidRPr="00852317">
        <w:rPr>
          <w:vertAlign w:val="subscript"/>
          <w:lang w:val="ru-RU"/>
        </w:rPr>
        <w:t>set</w:t>
      </w:r>
      <w:proofErr w:type="spellEnd"/>
      <w:r w:rsidR="00835317" w:rsidRPr="00852317">
        <w:rPr>
          <w:lang w:val="ru-RU"/>
        </w:rPr>
        <w:t xml:space="preserve"> и используется для расчета точности дозирования ВПС и НПС, когда </w:t>
      </w:r>
      <w:proofErr w:type="spellStart"/>
      <w:r w:rsidR="00835317" w:rsidRPr="00B16137">
        <w:rPr>
          <w:i/>
          <w:iCs/>
          <w:lang w:val="ru-RU"/>
        </w:rPr>
        <w:t>V</w:t>
      </w:r>
      <w:r w:rsidR="00835317" w:rsidRPr="00852317">
        <w:rPr>
          <w:vertAlign w:val="subscript"/>
          <w:lang w:val="ru-RU"/>
        </w:rPr>
        <w:t>set</w:t>
      </w:r>
      <w:proofErr w:type="spellEnd"/>
      <w:r w:rsidR="00835317" w:rsidRPr="00852317">
        <w:rPr>
          <w:lang w:val="ru-RU"/>
        </w:rPr>
        <w:t xml:space="preserve"> выше </w:t>
      </w:r>
      <w:r w:rsidR="00835317" w:rsidRPr="00B16137">
        <w:rPr>
          <w:i/>
          <w:iCs/>
          <w:lang w:val="ru-RU"/>
        </w:rPr>
        <w:t>P</w:t>
      </w:r>
      <w:r w:rsidR="00835317" w:rsidRPr="00852317">
        <w:rPr>
          <w:vertAlign w:val="subscript"/>
          <w:lang w:val="ru-RU"/>
        </w:rPr>
        <w:t>T</w:t>
      </w:r>
      <w:r w:rsidR="00835317" w:rsidRPr="00852317">
        <w:rPr>
          <w:lang w:val="ru-RU"/>
        </w:rPr>
        <w:t>.</w:t>
      </w:r>
    </w:p>
    <w:p w14:paraId="66DCB80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Эти правила приводят к одинаковым пределам точности дозирования для </w:t>
      </w:r>
      <w:proofErr w:type="spellStart"/>
      <w:r w:rsidRPr="00B16137">
        <w:rPr>
          <w:i/>
          <w:iCs/>
          <w:lang w:val="ru-RU"/>
        </w:rPr>
        <w:t>V</w:t>
      </w:r>
      <w:r w:rsidRPr="00852317">
        <w:rPr>
          <w:vertAlign w:val="subscript"/>
          <w:lang w:val="ru-RU"/>
        </w:rPr>
        <w:t>set</w:t>
      </w:r>
      <w:proofErr w:type="spellEnd"/>
      <w:r w:rsidRPr="00852317">
        <w:rPr>
          <w:lang w:val="ru-RU"/>
        </w:rPr>
        <w:t xml:space="preserve">, выраженных в миллилитрах (мл), когда </w:t>
      </w:r>
      <w:proofErr w:type="spellStart"/>
      <w:r w:rsidRPr="00B16137">
        <w:rPr>
          <w:i/>
          <w:iCs/>
          <w:lang w:val="ru-RU"/>
        </w:rPr>
        <w:t>V</w:t>
      </w:r>
      <w:r w:rsidRPr="00852317">
        <w:rPr>
          <w:vertAlign w:val="subscript"/>
          <w:lang w:val="ru-RU"/>
        </w:rPr>
        <w:t>set</w:t>
      </w:r>
      <w:proofErr w:type="spellEnd"/>
      <w:r w:rsidRPr="00852317">
        <w:rPr>
          <w:lang w:val="ru-RU"/>
        </w:rPr>
        <w:t xml:space="preserve"> равно </w:t>
      </w:r>
      <w:r w:rsidRPr="00B16137">
        <w:rPr>
          <w:i/>
          <w:iCs/>
          <w:lang w:val="ru-RU"/>
        </w:rPr>
        <w:t>P</w:t>
      </w:r>
      <w:r w:rsidRPr="00852317">
        <w:rPr>
          <w:vertAlign w:val="subscript"/>
          <w:lang w:val="ru-RU"/>
        </w:rPr>
        <w:t>T</w:t>
      </w:r>
      <w:r w:rsidRPr="00852317">
        <w:rPr>
          <w:lang w:val="ru-RU"/>
        </w:rPr>
        <w:t>.</w:t>
      </w:r>
    </w:p>
    <w:p w14:paraId="3C8DFE54" w14:textId="08F1D4FA" w:rsidR="00835317" w:rsidRPr="00852317" w:rsidRDefault="00835317" w:rsidP="00852317">
      <w:pPr>
        <w:tabs>
          <w:tab w:val="left" w:pos="1080"/>
          <w:tab w:val="center" w:pos="5087"/>
        </w:tabs>
        <w:autoSpaceDE w:val="0"/>
        <w:autoSpaceDN w:val="0"/>
        <w:adjustRightInd w:val="0"/>
        <w:ind w:right="-2" w:firstLine="567"/>
        <w:jc w:val="both"/>
        <w:rPr>
          <w:lang w:val="ru-RU"/>
        </w:rPr>
      </w:pPr>
      <w:r w:rsidRPr="00B16137">
        <w:rPr>
          <w:i/>
          <w:iCs/>
          <w:lang w:val="ru-RU"/>
        </w:rPr>
        <w:t>P</w:t>
      </w:r>
      <w:r w:rsidRPr="00852317">
        <w:rPr>
          <w:vertAlign w:val="subscript"/>
          <w:lang w:val="ru-RU"/>
        </w:rPr>
        <w:t>T</w:t>
      </w:r>
      <w:r w:rsidRPr="00852317">
        <w:rPr>
          <w:lang w:val="ru-RU"/>
        </w:rPr>
        <w:t xml:space="preserve"> представляет собой объем (выраженный в мл), при котором абсолютная погрешность равна 5</w:t>
      </w:r>
      <w:r w:rsidR="00B16137">
        <w:rPr>
          <w:lang w:val="ru-RU"/>
        </w:rPr>
        <w:t xml:space="preserve"> </w:t>
      </w:r>
      <w:r w:rsidRPr="00852317">
        <w:rPr>
          <w:lang w:val="ru-RU"/>
        </w:rPr>
        <w:t xml:space="preserve">% от </w:t>
      </w:r>
      <w:proofErr w:type="spellStart"/>
      <w:r w:rsidRPr="00852317">
        <w:rPr>
          <w:lang w:val="ru-RU"/>
        </w:rPr>
        <w:t>V</w:t>
      </w:r>
      <w:r w:rsidRPr="00852317">
        <w:rPr>
          <w:vertAlign w:val="subscript"/>
          <w:lang w:val="ru-RU"/>
        </w:rPr>
        <w:t>set</w:t>
      </w:r>
      <w:proofErr w:type="spellEnd"/>
      <w:r w:rsidRPr="00852317">
        <w:rPr>
          <w:lang w:val="ru-RU"/>
        </w:rPr>
        <w:t>, и рассчитывается с использованием:</w:t>
      </w:r>
    </w:p>
    <w:p w14:paraId="2E629F0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87C9AF4" w14:textId="240B6C90" w:rsidR="00835317" w:rsidRPr="00852317" w:rsidRDefault="00835317" w:rsidP="00852317">
      <w:pPr>
        <w:tabs>
          <w:tab w:val="left" w:pos="1080"/>
          <w:tab w:val="center" w:pos="5087"/>
        </w:tabs>
        <w:autoSpaceDE w:val="0"/>
        <w:autoSpaceDN w:val="0"/>
        <w:adjustRightInd w:val="0"/>
        <w:ind w:right="-2" w:firstLine="567"/>
        <w:jc w:val="both"/>
        <w:rPr>
          <w:lang w:val="ru-RU"/>
        </w:rPr>
      </w:pPr>
      <w:r w:rsidRPr="00B16137">
        <w:rPr>
          <w:i/>
          <w:iCs/>
          <w:lang w:val="ru-RU"/>
        </w:rPr>
        <w:t>P</w:t>
      </w:r>
      <w:r w:rsidRPr="00852317">
        <w:rPr>
          <w:vertAlign w:val="subscript"/>
          <w:lang w:val="ru-RU"/>
        </w:rPr>
        <w:t>T</w:t>
      </w:r>
      <w:r w:rsidRPr="00852317">
        <w:rPr>
          <w:lang w:val="ru-RU"/>
        </w:rPr>
        <w:t xml:space="preserve"> = (100</w:t>
      </w:r>
      <w:r w:rsidR="00B16137">
        <w:rPr>
          <w:lang w:val="ru-RU"/>
        </w:rPr>
        <w:t xml:space="preserve"> </w:t>
      </w:r>
      <w:r w:rsidRPr="00852317">
        <w:rPr>
          <w:lang w:val="ru-RU"/>
        </w:rPr>
        <w:t>%</w:t>
      </w:r>
      <w:r w:rsidR="00B16137">
        <w:rPr>
          <w:lang w:val="ru-RU"/>
        </w:rPr>
        <w:t xml:space="preserve"> </w:t>
      </w:r>
      <w:r w:rsidRPr="00852317">
        <w:rPr>
          <w:lang w:val="ru-RU"/>
        </w:rPr>
        <w:t>×</w:t>
      </w:r>
      <w:r w:rsidR="00B16137">
        <w:rPr>
          <w:lang w:val="ru-RU"/>
        </w:rPr>
        <w:t xml:space="preserve"> </w:t>
      </w:r>
      <w:r w:rsidRPr="00B16137">
        <w:rPr>
          <w:i/>
          <w:iCs/>
          <w:lang w:val="ru-RU"/>
        </w:rPr>
        <w:t>α</w:t>
      </w:r>
      <w:r w:rsidRPr="00852317">
        <w:rPr>
          <w:lang w:val="ru-RU"/>
        </w:rPr>
        <w:t>)</w:t>
      </w:r>
      <w:r w:rsidR="00B16137">
        <w:rPr>
          <w:lang w:val="ru-RU"/>
        </w:rPr>
        <w:t xml:space="preserve"> </w:t>
      </w:r>
      <w:r w:rsidRPr="00852317">
        <w:rPr>
          <w:lang w:val="ru-RU"/>
        </w:rPr>
        <w:t>/</w:t>
      </w:r>
      <w:r w:rsidR="00B16137">
        <w:rPr>
          <w:lang w:val="ru-RU"/>
        </w:rPr>
        <w:t xml:space="preserve"> </w:t>
      </w:r>
      <w:r w:rsidRPr="00852317">
        <w:rPr>
          <w:lang w:val="ru-RU"/>
        </w:rPr>
        <w:t>5</w:t>
      </w:r>
      <w:r w:rsidR="00B16137">
        <w:rPr>
          <w:lang w:val="ru-RU"/>
        </w:rPr>
        <w:t xml:space="preserve"> </w:t>
      </w:r>
      <w:r w:rsidRPr="00852317">
        <w:rPr>
          <w:lang w:val="ru-RU"/>
        </w:rPr>
        <w:t>%</w:t>
      </w:r>
    </w:p>
    <w:p w14:paraId="7F51455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BDD7451" w14:textId="0AB07B30" w:rsidR="00835317" w:rsidRPr="00B16137" w:rsidRDefault="00B16137" w:rsidP="00852317">
      <w:pPr>
        <w:tabs>
          <w:tab w:val="left" w:pos="1080"/>
          <w:tab w:val="center" w:pos="5087"/>
        </w:tabs>
        <w:autoSpaceDE w:val="0"/>
        <w:autoSpaceDN w:val="0"/>
        <w:adjustRightInd w:val="0"/>
        <w:ind w:right="-2" w:firstLine="567"/>
        <w:jc w:val="both"/>
        <w:rPr>
          <w:sz w:val="20"/>
          <w:szCs w:val="20"/>
          <w:lang w:val="ru-RU"/>
        </w:rPr>
      </w:pPr>
      <w:r w:rsidRPr="00B16137">
        <w:rPr>
          <w:b/>
          <w:bCs/>
          <w:i/>
          <w:iCs/>
          <w:sz w:val="20"/>
          <w:szCs w:val="20"/>
          <w:lang w:val="ru-RU"/>
        </w:rPr>
        <w:t>Пример</w:t>
      </w:r>
      <w:r w:rsidRPr="00B16137">
        <w:rPr>
          <w:sz w:val="20"/>
          <w:szCs w:val="20"/>
          <w:lang w:val="ru-RU"/>
        </w:rPr>
        <w:t xml:space="preserve"> –</w:t>
      </w:r>
      <w:r w:rsidR="00835317" w:rsidRPr="00B16137">
        <w:rPr>
          <w:sz w:val="20"/>
          <w:szCs w:val="20"/>
          <w:lang w:val="ru-RU"/>
        </w:rPr>
        <w:t xml:space="preserve"> Для </w:t>
      </w:r>
      <w:r w:rsidR="00835317" w:rsidRPr="00B16137">
        <w:rPr>
          <w:i/>
          <w:iCs/>
          <w:sz w:val="20"/>
          <w:szCs w:val="20"/>
          <w:lang w:val="ru-RU"/>
        </w:rPr>
        <w:t>R</w:t>
      </w:r>
      <w:r w:rsidR="00835317" w:rsidRPr="00B16137">
        <w:rPr>
          <w:sz w:val="20"/>
          <w:szCs w:val="20"/>
          <w:vertAlign w:val="subscript"/>
          <w:lang w:val="ru-RU"/>
        </w:rPr>
        <w:t>D</w:t>
      </w:r>
      <w:r w:rsidR="00835317" w:rsidRPr="00B16137">
        <w:rPr>
          <w:sz w:val="20"/>
          <w:szCs w:val="20"/>
          <w:lang w:val="ru-RU"/>
        </w:rPr>
        <w:t xml:space="preserve">, равного 0,01 мл, </w:t>
      </w:r>
      <w:r w:rsidR="00835317" w:rsidRPr="00B16137">
        <w:rPr>
          <w:i/>
          <w:iCs/>
          <w:sz w:val="20"/>
          <w:szCs w:val="20"/>
          <w:lang w:val="ru-RU"/>
        </w:rPr>
        <w:t>α</w:t>
      </w:r>
      <w:r w:rsidR="00835317" w:rsidRPr="00B16137">
        <w:rPr>
          <w:sz w:val="20"/>
          <w:szCs w:val="20"/>
          <w:lang w:val="ru-RU"/>
        </w:rPr>
        <w:t xml:space="preserve"> равна 0,01 мл.</w:t>
      </w:r>
    </w:p>
    <w:p w14:paraId="29C4284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54B334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Следовательно:</w:t>
      </w:r>
    </w:p>
    <w:p w14:paraId="10FBA0D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056DEE2" w14:textId="75212654" w:rsidR="00835317" w:rsidRPr="00852317" w:rsidRDefault="00835317" w:rsidP="00852317">
      <w:pPr>
        <w:tabs>
          <w:tab w:val="left" w:pos="1080"/>
          <w:tab w:val="center" w:pos="5087"/>
        </w:tabs>
        <w:autoSpaceDE w:val="0"/>
        <w:autoSpaceDN w:val="0"/>
        <w:adjustRightInd w:val="0"/>
        <w:ind w:right="-2" w:firstLine="567"/>
        <w:jc w:val="both"/>
        <w:rPr>
          <w:lang w:val="ru-RU"/>
        </w:rPr>
      </w:pPr>
      <w:r w:rsidRPr="00B16137">
        <w:rPr>
          <w:i/>
          <w:iCs/>
          <w:lang w:val="ru-RU"/>
        </w:rPr>
        <w:t>P</w:t>
      </w:r>
      <w:r w:rsidRPr="00852317">
        <w:rPr>
          <w:vertAlign w:val="subscript"/>
          <w:lang w:val="ru-RU"/>
        </w:rPr>
        <w:t>T</w:t>
      </w:r>
      <w:r w:rsidRPr="00852317">
        <w:rPr>
          <w:lang w:val="ru-RU"/>
        </w:rPr>
        <w:t xml:space="preserve"> = (100</w:t>
      </w:r>
      <w:r w:rsidR="00B16137">
        <w:rPr>
          <w:lang w:val="ru-RU"/>
        </w:rPr>
        <w:t xml:space="preserve"> </w:t>
      </w:r>
      <w:r w:rsidRPr="00852317">
        <w:rPr>
          <w:lang w:val="ru-RU"/>
        </w:rPr>
        <w:t>%</w:t>
      </w:r>
      <w:r w:rsidR="00B16137">
        <w:rPr>
          <w:lang w:val="ru-RU"/>
        </w:rPr>
        <w:t xml:space="preserve"> </w:t>
      </w:r>
      <w:r w:rsidRPr="00852317">
        <w:rPr>
          <w:lang w:val="ru-RU"/>
        </w:rPr>
        <w:t>×</w:t>
      </w:r>
      <w:r w:rsidR="00B16137">
        <w:rPr>
          <w:lang w:val="ru-RU"/>
        </w:rPr>
        <w:t xml:space="preserve"> </w:t>
      </w:r>
      <w:r w:rsidRPr="00B16137">
        <w:rPr>
          <w:i/>
          <w:iCs/>
          <w:lang w:val="ru-RU"/>
        </w:rPr>
        <w:t>α</w:t>
      </w:r>
      <w:r w:rsidRPr="00852317">
        <w:rPr>
          <w:lang w:val="ru-RU"/>
        </w:rPr>
        <w:t>)</w:t>
      </w:r>
      <w:r w:rsidR="00B16137">
        <w:rPr>
          <w:lang w:val="ru-RU"/>
        </w:rPr>
        <w:t xml:space="preserve"> </w:t>
      </w:r>
      <w:r w:rsidRPr="00852317">
        <w:rPr>
          <w:lang w:val="ru-RU"/>
        </w:rPr>
        <w:t>/</w:t>
      </w:r>
      <w:r w:rsidR="00B16137">
        <w:rPr>
          <w:lang w:val="ru-RU"/>
        </w:rPr>
        <w:t xml:space="preserve"> </w:t>
      </w:r>
      <w:r w:rsidRPr="00852317">
        <w:rPr>
          <w:lang w:val="ru-RU"/>
        </w:rPr>
        <w:t>5</w:t>
      </w:r>
      <w:r w:rsidR="00B16137">
        <w:rPr>
          <w:lang w:val="ru-RU"/>
        </w:rPr>
        <w:t xml:space="preserve"> </w:t>
      </w:r>
      <w:r w:rsidRPr="00852317">
        <w:rPr>
          <w:lang w:val="ru-RU"/>
        </w:rPr>
        <w:t>%</w:t>
      </w:r>
    </w:p>
    <w:p w14:paraId="3FB1381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CC21989" w14:textId="368959BF" w:rsidR="00835317" w:rsidRPr="00503FBC" w:rsidRDefault="00B16137" w:rsidP="00852317">
      <w:pPr>
        <w:tabs>
          <w:tab w:val="left" w:pos="1080"/>
          <w:tab w:val="center" w:pos="5087"/>
        </w:tabs>
        <w:autoSpaceDE w:val="0"/>
        <w:autoSpaceDN w:val="0"/>
        <w:adjustRightInd w:val="0"/>
        <w:ind w:right="-2" w:firstLine="567"/>
        <w:jc w:val="both"/>
        <w:rPr>
          <w:sz w:val="20"/>
          <w:szCs w:val="20"/>
          <w:lang w:val="ru-RU"/>
        </w:rPr>
      </w:pPr>
      <w:r w:rsidRPr="00503FBC">
        <w:rPr>
          <w:b/>
          <w:bCs/>
          <w:i/>
          <w:iCs/>
          <w:sz w:val="20"/>
          <w:szCs w:val="20"/>
          <w:lang w:val="ru-RU"/>
        </w:rPr>
        <w:t xml:space="preserve">Пример </w:t>
      </w:r>
      <w:r w:rsidRPr="00503FBC">
        <w:rPr>
          <w:sz w:val="20"/>
          <w:szCs w:val="20"/>
          <w:lang w:val="ru-RU"/>
        </w:rPr>
        <w:t xml:space="preserve">– </w:t>
      </w:r>
      <w:r w:rsidR="00835317" w:rsidRPr="00503FBC">
        <w:rPr>
          <w:sz w:val="20"/>
          <w:szCs w:val="20"/>
          <w:lang w:val="ru-RU"/>
        </w:rPr>
        <w:t xml:space="preserve">Для </w:t>
      </w:r>
      <w:r w:rsidR="00835317" w:rsidRPr="00503FBC">
        <w:rPr>
          <w:i/>
          <w:iCs/>
          <w:sz w:val="20"/>
          <w:szCs w:val="20"/>
          <w:lang w:val="ru-RU"/>
        </w:rPr>
        <w:t>R</w:t>
      </w:r>
      <w:r w:rsidR="00835317" w:rsidRPr="00503FBC">
        <w:rPr>
          <w:sz w:val="20"/>
          <w:szCs w:val="20"/>
          <w:vertAlign w:val="subscript"/>
          <w:lang w:val="ru-RU"/>
        </w:rPr>
        <w:t>D</w:t>
      </w:r>
      <w:r w:rsidR="00835317" w:rsidRPr="00503FBC">
        <w:rPr>
          <w:sz w:val="20"/>
          <w:szCs w:val="20"/>
          <w:lang w:val="ru-RU"/>
        </w:rPr>
        <w:t xml:space="preserve">, равного 0,005 мл, </w:t>
      </w:r>
      <w:r w:rsidR="00835317" w:rsidRPr="00503FBC">
        <w:rPr>
          <w:i/>
          <w:iCs/>
          <w:sz w:val="20"/>
          <w:szCs w:val="20"/>
          <w:lang w:val="ru-RU"/>
        </w:rPr>
        <w:t>α</w:t>
      </w:r>
      <w:r w:rsidR="00835317" w:rsidRPr="00503FBC">
        <w:rPr>
          <w:sz w:val="20"/>
          <w:szCs w:val="20"/>
          <w:lang w:val="ru-RU"/>
        </w:rPr>
        <w:t xml:space="preserve"> равна 0,005 мл, следовательно:</w:t>
      </w:r>
    </w:p>
    <w:p w14:paraId="0D5A5951" w14:textId="77777777" w:rsidR="00835317" w:rsidRPr="00503FBC" w:rsidRDefault="00835317" w:rsidP="00852317">
      <w:pPr>
        <w:tabs>
          <w:tab w:val="left" w:pos="1080"/>
          <w:tab w:val="center" w:pos="5087"/>
        </w:tabs>
        <w:autoSpaceDE w:val="0"/>
        <w:autoSpaceDN w:val="0"/>
        <w:adjustRightInd w:val="0"/>
        <w:ind w:right="-2" w:firstLine="567"/>
        <w:jc w:val="both"/>
        <w:rPr>
          <w:sz w:val="20"/>
          <w:szCs w:val="20"/>
          <w:lang w:val="ru-RU"/>
        </w:rPr>
      </w:pPr>
    </w:p>
    <w:p w14:paraId="5E2122E9" w14:textId="146B1053" w:rsidR="00835317" w:rsidRPr="00503FBC" w:rsidRDefault="00835317" w:rsidP="00852317">
      <w:pPr>
        <w:tabs>
          <w:tab w:val="left" w:pos="1080"/>
          <w:tab w:val="center" w:pos="5087"/>
        </w:tabs>
        <w:autoSpaceDE w:val="0"/>
        <w:autoSpaceDN w:val="0"/>
        <w:adjustRightInd w:val="0"/>
        <w:ind w:right="-2" w:firstLine="567"/>
        <w:jc w:val="both"/>
        <w:rPr>
          <w:sz w:val="20"/>
          <w:szCs w:val="20"/>
          <w:lang w:val="ru-RU"/>
        </w:rPr>
      </w:pPr>
      <w:r w:rsidRPr="00503FBC">
        <w:rPr>
          <w:i/>
          <w:iCs/>
          <w:sz w:val="20"/>
          <w:szCs w:val="20"/>
          <w:lang w:val="ru-RU"/>
        </w:rPr>
        <w:t>P</w:t>
      </w:r>
      <w:r w:rsidRPr="00503FBC">
        <w:rPr>
          <w:sz w:val="20"/>
          <w:szCs w:val="20"/>
          <w:vertAlign w:val="subscript"/>
          <w:lang w:val="ru-RU"/>
        </w:rPr>
        <w:t>T</w:t>
      </w:r>
      <w:r w:rsidRPr="00503FBC">
        <w:rPr>
          <w:sz w:val="20"/>
          <w:szCs w:val="20"/>
          <w:lang w:val="ru-RU"/>
        </w:rPr>
        <w:t xml:space="preserve"> = (100</w:t>
      </w:r>
      <w:r w:rsidR="00B16137" w:rsidRPr="00503FBC">
        <w:rPr>
          <w:sz w:val="20"/>
          <w:szCs w:val="20"/>
          <w:lang w:val="ru-RU"/>
        </w:rPr>
        <w:t xml:space="preserve"> </w:t>
      </w:r>
      <w:r w:rsidRPr="00503FBC">
        <w:rPr>
          <w:sz w:val="20"/>
          <w:szCs w:val="20"/>
          <w:lang w:val="ru-RU"/>
        </w:rPr>
        <w:t>%</w:t>
      </w:r>
      <w:r w:rsidR="00B16137" w:rsidRPr="00503FBC">
        <w:rPr>
          <w:sz w:val="20"/>
          <w:szCs w:val="20"/>
          <w:lang w:val="ru-RU"/>
        </w:rPr>
        <w:t xml:space="preserve"> </w:t>
      </w:r>
      <w:r w:rsidRPr="00503FBC">
        <w:rPr>
          <w:sz w:val="20"/>
          <w:szCs w:val="20"/>
          <w:lang w:val="ru-RU"/>
        </w:rPr>
        <w:t>×</w:t>
      </w:r>
      <w:r w:rsidR="00B16137" w:rsidRPr="00503FBC">
        <w:rPr>
          <w:sz w:val="20"/>
          <w:szCs w:val="20"/>
          <w:lang w:val="ru-RU"/>
        </w:rPr>
        <w:t xml:space="preserve"> </w:t>
      </w:r>
      <w:r w:rsidRPr="00503FBC">
        <w:rPr>
          <w:i/>
          <w:iCs/>
          <w:sz w:val="20"/>
          <w:szCs w:val="20"/>
          <w:lang w:val="ru-RU"/>
        </w:rPr>
        <w:t>α</w:t>
      </w:r>
      <w:r w:rsidRPr="00503FBC">
        <w:rPr>
          <w:sz w:val="20"/>
          <w:szCs w:val="20"/>
          <w:lang w:val="ru-RU"/>
        </w:rPr>
        <w:t>)</w:t>
      </w:r>
      <w:r w:rsidR="00B16137" w:rsidRPr="00503FBC">
        <w:rPr>
          <w:sz w:val="20"/>
          <w:szCs w:val="20"/>
          <w:lang w:val="ru-RU"/>
        </w:rPr>
        <w:t xml:space="preserve"> </w:t>
      </w:r>
      <w:r w:rsidRPr="00503FBC">
        <w:rPr>
          <w:sz w:val="20"/>
          <w:szCs w:val="20"/>
          <w:lang w:val="ru-RU"/>
        </w:rPr>
        <w:t>/</w:t>
      </w:r>
      <w:r w:rsidR="00B16137" w:rsidRPr="00503FBC">
        <w:rPr>
          <w:sz w:val="20"/>
          <w:szCs w:val="20"/>
          <w:lang w:val="ru-RU"/>
        </w:rPr>
        <w:t xml:space="preserve"> </w:t>
      </w:r>
      <w:r w:rsidRPr="00503FBC">
        <w:rPr>
          <w:sz w:val="20"/>
          <w:szCs w:val="20"/>
          <w:lang w:val="ru-RU"/>
        </w:rPr>
        <w:t>5</w:t>
      </w:r>
      <w:r w:rsidR="00B16137" w:rsidRPr="00503FBC">
        <w:rPr>
          <w:sz w:val="20"/>
          <w:szCs w:val="20"/>
          <w:lang w:val="ru-RU"/>
        </w:rPr>
        <w:t xml:space="preserve"> </w:t>
      </w:r>
      <w:r w:rsidRPr="00503FBC">
        <w:rPr>
          <w:sz w:val="20"/>
          <w:szCs w:val="20"/>
          <w:lang w:val="ru-RU"/>
        </w:rPr>
        <w:t>%</w:t>
      </w:r>
    </w:p>
    <w:p w14:paraId="38451E1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EBEF6C9" w14:textId="40699835" w:rsidR="00835317" w:rsidRPr="00852317" w:rsidRDefault="00835317" w:rsidP="00503FBC">
      <w:pPr>
        <w:tabs>
          <w:tab w:val="left" w:pos="1080"/>
          <w:tab w:val="center" w:pos="5087"/>
        </w:tabs>
        <w:autoSpaceDE w:val="0"/>
        <w:autoSpaceDN w:val="0"/>
        <w:adjustRightInd w:val="0"/>
        <w:ind w:right="-2" w:firstLine="567"/>
        <w:jc w:val="both"/>
        <w:rPr>
          <w:lang w:val="ru-RU"/>
        </w:rPr>
      </w:pPr>
      <w:r w:rsidRPr="00852317">
        <w:rPr>
          <w:lang w:val="ru-RU"/>
        </w:rPr>
        <w:t xml:space="preserve">Для ИИС с фиксированной дозировкой </w:t>
      </w:r>
      <w:r w:rsidRPr="00503FBC">
        <w:rPr>
          <w:i/>
          <w:iCs/>
          <w:lang w:val="ru-RU"/>
        </w:rPr>
        <w:t>P</w:t>
      </w:r>
      <w:r w:rsidRPr="00852317">
        <w:rPr>
          <w:vertAlign w:val="subscript"/>
          <w:lang w:val="ru-RU"/>
        </w:rPr>
        <w:t>T</w:t>
      </w:r>
      <w:r w:rsidRPr="00852317">
        <w:rPr>
          <w:lang w:val="ru-RU"/>
        </w:rPr>
        <w:t xml:space="preserve"> определена как 0,2 мл.</w:t>
      </w:r>
    </w:p>
    <w:p w14:paraId="6C61E116" w14:textId="2E010558" w:rsidR="00835317" w:rsidRPr="00852317" w:rsidRDefault="00835317" w:rsidP="00503FBC">
      <w:pPr>
        <w:tabs>
          <w:tab w:val="left" w:pos="1080"/>
          <w:tab w:val="center" w:pos="5087"/>
        </w:tabs>
        <w:autoSpaceDE w:val="0"/>
        <w:autoSpaceDN w:val="0"/>
        <w:adjustRightInd w:val="0"/>
        <w:ind w:right="-2" w:firstLine="567"/>
        <w:jc w:val="both"/>
        <w:rPr>
          <w:lang w:val="ru-RU"/>
        </w:rPr>
      </w:pPr>
      <w:r w:rsidRPr="00852317">
        <w:rPr>
          <w:lang w:val="ru-RU"/>
        </w:rPr>
        <w:t>Применяя вышеуказанные правила 1 и 2, верхние и нижние пределы спецификации рассчитываются следующим образом:</w:t>
      </w:r>
    </w:p>
    <w:p w14:paraId="0204EF4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Если </w:t>
      </w:r>
      <w:proofErr w:type="spellStart"/>
      <w:r w:rsidRPr="00503FBC">
        <w:rPr>
          <w:i/>
          <w:iCs/>
          <w:lang w:val="ru-RU"/>
        </w:rPr>
        <w:t>V</w:t>
      </w:r>
      <w:r w:rsidRPr="00852317">
        <w:rPr>
          <w:vertAlign w:val="subscript"/>
          <w:lang w:val="ru-RU"/>
        </w:rPr>
        <w:t>set</w:t>
      </w:r>
      <w:proofErr w:type="spellEnd"/>
      <w:r w:rsidRPr="00852317">
        <w:rPr>
          <w:vertAlign w:val="subscript"/>
          <w:lang w:val="ru-RU"/>
        </w:rPr>
        <w:t xml:space="preserve"> </w:t>
      </w:r>
      <w:r w:rsidRPr="00852317">
        <w:rPr>
          <w:lang w:val="ru-RU"/>
        </w:rPr>
        <w:t xml:space="preserve">≤ </w:t>
      </w:r>
      <w:r w:rsidRPr="00503FBC">
        <w:rPr>
          <w:i/>
          <w:iCs/>
          <w:lang w:val="ru-RU"/>
        </w:rPr>
        <w:t>P</w:t>
      </w:r>
      <w:r w:rsidRPr="00852317">
        <w:rPr>
          <w:vertAlign w:val="subscript"/>
          <w:lang w:val="ru-RU"/>
        </w:rPr>
        <w:t>T</w:t>
      </w:r>
      <w:r w:rsidRPr="00852317">
        <w:rPr>
          <w:lang w:val="ru-RU"/>
        </w:rPr>
        <w:t>, то:</w:t>
      </w:r>
    </w:p>
    <w:p w14:paraId="6EB870D5" w14:textId="7836BD82" w:rsidR="00835317" w:rsidRPr="00852317" w:rsidRDefault="00835317" w:rsidP="00503FBC">
      <w:pPr>
        <w:tabs>
          <w:tab w:val="left" w:pos="1080"/>
          <w:tab w:val="center" w:pos="5087"/>
        </w:tabs>
        <w:autoSpaceDE w:val="0"/>
        <w:autoSpaceDN w:val="0"/>
        <w:adjustRightInd w:val="0"/>
        <w:ind w:right="-2" w:firstLine="567"/>
        <w:jc w:val="both"/>
        <w:rPr>
          <w:lang w:val="ru-RU"/>
        </w:rPr>
      </w:pPr>
      <w:r w:rsidRPr="00503FBC">
        <w:rPr>
          <w:i/>
          <w:iCs/>
          <w:lang w:val="ru-RU"/>
        </w:rPr>
        <w:t>V</w:t>
      </w:r>
      <w:r w:rsidRPr="00852317">
        <w:rPr>
          <w:vertAlign w:val="subscript"/>
          <w:lang w:val="ru-RU"/>
        </w:rPr>
        <w:t>ВПС</w:t>
      </w:r>
      <w:r w:rsidRPr="00852317">
        <w:rPr>
          <w:lang w:val="ru-RU"/>
        </w:rPr>
        <w:t xml:space="preserve"> = </w:t>
      </w:r>
      <w:proofErr w:type="spellStart"/>
      <w:r w:rsidRPr="00503FBC">
        <w:rPr>
          <w:i/>
          <w:iCs/>
          <w:lang w:val="ru-RU"/>
        </w:rPr>
        <w:t>V</w:t>
      </w:r>
      <w:r w:rsidRPr="00852317">
        <w:rPr>
          <w:vertAlign w:val="subscript"/>
          <w:lang w:val="ru-RU"/>
        </w:rPr>
        <w:t>set</w:t>
      </w:r>
      <w:proofErr w:type="spellEnd"/>
      <w:r w:rsidRPr="00852317">
        <w:rPr>
          <w:lang w:val="ru-RU"/>
        </w:rPr>
        <w:t xml:space="preserve"> + </w:t>
      </w:r>
      <w:r w:rsidRPr="00503FBC">
        <w:rPr>
          <w:i/>
          <w:iCs/>
          <w:lang w:val="ru-RU"/>
        </w:rPr>
        <w:t>α</w:t>
      </w:r>
      <w:r w:rsidRPr="00852317">
        <w:rPr>
          <w:lang w:val="ru-RU"/>
        </w:rPr>
        <w:t>;</w:t>
      </w:r>
    </w:p>
    <w:p w14:paraId="4DBFA17F" w14:textId="0D429A3C" w:rsidR="00835317" w:rsidRPr="00852317" w:rsidRDefault="00835317" w:rsidP="00503FBC">
      <w:pPr>
        <w:tabs>
          <w:tab w:val="left" w:pos="1080"/>
          <w:tab w:val="center" w:pos="5087"/>
        </w:tabs>
        <w:autoSpaceDE w:val="0"/>
        <w:autoSpaceDN w:val="0"/>
        <w:adjustRightInd w:val="0"/>
        <w:ind w:right="-2" w:firstLine="567"/>
        <w:jc w:val="both"/>
        <w:rPr>
          <w:lang w:val="ru-RU"/>
        </w:rPr>
      </w:pPr>
      <w:r w:rsidRPr="00503FBC">
        <w:rPr>
          <w:i/>
          <w:iCs/>
          <w:lang w:val="ru-RU"/>
        </w:rPr>
        <w:lastRenderedPageBreak/>
        <w:t>V</w:t>
      </w:r>
      <w:r w:rsidRPr="00852317">
        <w:rPr>
          <w:vertAlign w:val="subscript"/>
          <w:lang w:val="ru-RU"/>
        </w:rPr>
        <w:t>НПС</w:t>
      </w:r>
      <w:r w:rsidRPr="00852317">
        <w:rPr>
          <w:lang w:val="ru-RU"/>
        </w:rPr>
        <w:t xml:space="preserve"> =</w:t>
      </w:r>
      <w:proofErr w:type="spellStart"/>
      <w:r w:rsidRPr="00503FBC">
        <w:rPr>
          <w:i/>
          <w:iCs/>
          <w:lang w:val="ru-RU"/>
        </w:rPr>
        <w:t>V</w:t>
      </w:r>
      <w:r w:rsidRPr="00852317">
        <w:rPr>
          <w:vertAlign w:val="subscript"/>
          <w:lang w:val="ru-RU"/>
        </w:rPr>
        <w:t>set</w:t>
      </w:r>
      <w:proofErr w:type="spellEnd"/>
      <w:r w:rsidRPr="00852317">
        <w:rPr>
          <w:lang w:val="ru-RU"/>
        </w:rPr>
        <w:t xml:space="preserve"> −</w:t>
      </w:r>
      <w:r w:rsidR="00503FBC">
        <w:rPr>
          <w:lang w:val="ru-RU"/>
        </w:rPr>
        <w:t xml:space="preserve"> </w:t>
      </w:r>
      <w:r w:rsidRPr="00503FBC">
        <w:rPr>
          <w:i/>
          <w:iCs/>
          <w:lang w:val="ru-RU"/>
        </w:rPr>
        <w:t>α</w:t>
      </w:r>
      <w:r w:rsidRPr="00852317">
        <w:rPr>
          <w:lang w:val="ru-RU"/>
        </w:rPr>
        <w:t>.</w:t>
      </w:r>
    </w:p>
    <w:p w14:paraId="4BA35635" w14:textId="27A2AA6D"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Если </w:t>
      </w:r>
      <w:proofErr w:type="spellStart"/>
      <w:proofErr w:type="gramStart"/>
      <w:r w:rsidRPr="00503FBC">
        <w:rPr>
          <w:i/>
          <w:iCs/>
          <w:lang w:val="ru-RU"/>
        </w:rPr>
        <w:t>V</w:t>
      </w:r>
      <w:r w:rsidRPr="00852317">
        <w:rPr>
          <w:vertAlign w:val="subscript"/>
          <w:lang w:val="ru-RU"/>
        </w:rPr>
        <w:t>set</w:t>
      </w:r>
      <w:proofErr w:type="spellEnd"/>
      <w:r w:rsidRPr="00852317">
        <w:rPr>
          <w:lang w:val="ru-RU"/>
        </w:rPr>
        <w:t xml:space="preserve"> </w:t>
      </w:r>
      <w:r w:rsidR="00503FBC">
        <w:rPr>
          <w:lang w:val="ru-RU"/>
        </w:rPr>
        <w:t xml:space="preserve"> </w:t>
      </w:r>
      <w:r w:rsidRPr="00852317">
        <w:rPr>
          <w:lang w:val="ru-RU"/>
        </w:rPr>
        <w:t>&gt;</w:t>
      </w:r>
      <w:proofErr w:type="gramEnd"/>
      <w:r w:rsidR="00503FBC">
        <w:rPr>
          <w:lang w:val="ru-RU"/>
        </w:rPr>
        <w:t xml:space="preserve"> </w:t>
      </w:r>
      <w:r w:rsidRPr="00503FBC">
        <w:rPr>
          <w:i/>
          <w:iCs/>
          <w:lang w:val="ru-RU"/>
        </w:rPr>
        <w:t>P</w:t>
      </w:r>
      <w:r w:rsidRPr="00852317">
        <w:rPr>
          <w:vertAlign w:val="subscript"/>
          <w:lang w:val="ru-RU"/>
        </w:rPr>
        <w:t>T</w:t>
      </w:r>
      <w:r w:rsidRPr="00852317">
        <w:rPr>
          <w:lang w:val="ru-RU"/>
        </w:rPr>
        <w:t xml:space="preserve"> , то:</w:t>
      </w:r>
    </w:p>
    <w:p w14:paraId="542F1D9F" w14:textId="66BBFBBB" w:rsidR="00835317" w:rsidRPr="00852317" w:rsidRDefault="00835317" w:rsidP="00852317">
      <w:pPr>
        <w:tabs>
          <w:tab w:val="left" w:pos="1080"/>
          <w:tab w:val="center" w:pos="5087"/>
        </w:tabs>
        <w:autoSpaceDE w:val="0"/>
        <w:autoSpaceDN w:val="0"/>
        <w:adjustRightInd w:val="0"/>
        <w:ind w:right="-2" w:firstLine="567"/>
        <w:jc w:val="both"/>
        <w:rPr>
          <w:lang w:val="ru-RU"/>
        </w:rPr>
      </w:pPr>
      <w:r w:rsidRPr="00503FBC">
        <w:rPr>
          <w:i/>
          <w:iCs/>
          <w:lang w:val="ru-RU"/>
        </w:rPr>
        <w:t>V</w:t>
      </w:r>
      <w:r w:rsidRPr="00852317">
        <w:rPr>
          <w:vertAlign w:val="subscript"/>
          <w:lang w:val="ru-RU"/>
        </w:rPr>
        <w:t>ВПС</w:t>
      </w:r>
      <w:r w:rsidRPr="00852317">
        <w:rPr>
          <w:lang w:val="ru-RU"/>
        </w:rPr>
        <w:t xml:space="preserve"> = </w:t>
      </w:r>
      <w:proofErr w:type="spellStart"/>
      <w:r w:rsidRPr="00503FBC">
        <w:rPr>
          <w:i/>
          <w:iCs/>
          <w:lang w:val="ru-RU"/>
        </w:rPr>
        <w:t>V</w:t>
      </w:r>
      <w:r w:rsidRPr="00852317">
        <w:rPr>
          <w:vertAlign w:val="subscript"/>
          <w:lang w:val="ru-RU"/>
        </w:rPr>
        <w:t>set</w:t>
      </w:r>
      <w:proofErr w:type="spellEnd"/>
      <w:r w:rsidRPr="00852317">
        <w:rPr>
          <w:lang w:val="ru-RU"/>
        </w:rPr>
        <w:t xml:space="preserve"> +</w:t>
      </w:r>
      <w:r w:rsidR="00503FBC">
        <w:rPr>
          <w:lang w:val="ru-RU"/>
        </w:rPr>
        <w:t xml:space="preserve"> </w:t>
      </w:r>
      <w:r w:rsidRPr="00852317">
        <w:rPr>
          <w:lang w:val="ru-RU"/>
        </w:rPr>
        <w:t>(</w:t>
      </w:r>
      <w:r w:rsidRPr="00503FBC">
        <w:rPr>
          <w:i/>
          <w:iCs/>
          <w:lang w:val="ru-RU"/>
        </w:rPr>
        <w:t>β</w:t>
      </w:r>
      <w:r w:rsidRPr="00852317">
        <w:rPr>
          <w:lang w:val="ru-RU"/>
        </w:rPr>
        <w:t xml:space="preserve"> ×</w:t>
      </w:r>
      <w:r w:rsidR="00503FBC">
        <w:rPr>
          <w:lang w:val="ru-RU"/>
        </w:rPr>
        <w:t xml:space="preserve"> </w:t>
      </w:r>
      <w:proofErr w:type="spellStart"/>
      <w:r w:rsidRPr="00852317">
        <w:rPr>
          <w:lang w:val="ru-RU"/>
        </w:rPr>
        <w:t>V</w:t>
      </w:r>
      <w:r w:rsidRPr="00852317">
        <w:rPr>
          <w:vertAlign w:val="subscript"/>
          <w:lang w:val="ru-RU"/>
        </w:rPr>
        <w:t>set</w:t>
      </w:r>
      <w:proofErr w:type="spellEnd"/>
      <w:r w:rsidRPr="00852317">
        <w:rPr>
          <w:lang w:val="ru-RU"/>
        </w:rPr>
        <w:t>)</w:t>
      </w:r>
      <w:r w:rsidR="00503FBC">
        <w:rPr>
          <w:lang w:val="ru-RU"/>
        </w:rPr>
        <w:t xml:space="preserve"> </w:t>
      </w:r>
      <w:r w:rsidRPr="00852317">
        <w:rPr>
          <w:lang w:val="ru-RU"/>
        </w:rPr>
        <w:t>/</w:t>
      </w:r>
      <w:r w:rsidR="00503FBC">
        <w:rPr>
          <w:lang w:val="ru-RU"/>
        </w:rPr>
        <w:t xml:space="preserve"> </w:t>
      </w:r>
      <w:r w:rsidRPr="00852317">
        <w:rPr>
          <w:lang w:val="ru-RU"/>
        </w:rPr>
        <w:t>100</w:t>
      </w:r>
      <w:r w:rsidR="00503FBC">
        <w:rPr>
          <w:lang w:val="ru-RU"/>
        </w:rPr>
        <w:t xml:space="preserve"> </w:t>
      </w:r>
      <w:r w:rsidRPr="00852317">
        <w:rPr>
          <w:lang w:val="ru-RU"/>
        </w:rPr>
        <w:t>%;</w:t>
      </w:r>
    </w:p>
    <w:p w14:paraId="70BEBEC2" w14:textId="54B52241" w:rsidR="00835317" w:rsidRPr="00852317" w:rsidRDefault="00835317" w:rsidP="00503FBC">
      <w:pPr>
        <w:tabs>
          <w:tab w:val="left" w:pos="1080"/>
          <w:tab w:val="center" w:pos="5087"/>
        </w:tabs>
        <w:autoSpaceDE w:val="0"/>
        <w:autoSpaceDN w:val="0"/>
        <w:adjustRightInd w:val="0"/>
        <w:ind w:right="-2" w:firstLine="567"/>
        <w:jc w:val="both"/>
        <w:rPr>
          <w:lang w:val="ru-RU"/>
        </w:rPr>
      </w:pPr>
      <w:r w:rsidRPr="00503FBC">
        <w:rPr>
          <w:i/>
          <w:iCs/>
          <w:lang w:val="ru-RU"/>
        </w:rPr>
        <w:t>V</w:t>
      </w:r>
      <w:r w:rsidRPr="00852317">
        <w:rPr>
          <w:vertAlign w:val="subscript"/>
          <w:lang w:val="ru-RU"/>
        </w:rPr>
        <w:t>НПС</w:t>
      </w:r>
      <w:r w:rsidRPr="00852317">
        <w:rPr>
          <w:lang w:val="ru-RU"/>
        </w:rPr>
        <w:t xml:space="preserve"> = </w:t>
      </w:r>
      <w:proofErr w:type="spellStart"/>
      <w:r w:rsidRPr="00503FBC">
        <w:rPr>
          <w:i/>
          <w:iCs/>
          <w:lang w:val="ru-RU"/>
        </w:rPr>
        <w:t>V</w:t>
      </w:r>
      <w:r w:rsidRPr="00852317">
        <w:rPr>
          <w:vertAlign w:val="subscript"/>
          <w:lang w:val="ru-RU"/>
        </w:rPr>
        <w:t>set</w:t>
      </w:r>
      <w:proofErr w:type="spellEnd"/>
      <w:r w:rsidRPr="00852317">
        <w:rPr>
          <w:lang w:val="ru-RU"/>
        </w:rPr>
        <w:t xml:space="preserve"> −</w:t>
      </w:r>
      <w:r w:rsidR="00503FBC">
        <w:rPr>
          <w:lang w:val="ru-RU"/>
        </w:rPr>
        <w:t xml:space="preserve"> </w:t>
      </w:r>
      <w:r w:rsidRPr="00852317">
        <w:rPr>
          <w:lang w:val="ru-RU"/>
        </w:rPr>
        <w:t>(</w:t>
      </w:r>
      <w:r w:rsidRPr="00503FBC">
        <w:rPr>
          <w:i/>
          <w:iCs/>
          <w:lang w:val="ru-RU"/>
        </w:rPr>
        <w:t>β</w:t>
      </w:r>
      <w:r w:rsidRPr="00852317">
        <w:rPr>
          <w:lang w:val="ru-RU"/>
        </w:rPr>
        <w:t xml:space="preserve"> ×</w:t>
      </w:r>
      <w:r w:rsidR="00503FBC">
        <w:rPr>
          <w:lang w:val="ru-RU"/>
        </w:rPr>
        <w:t xml:space="preserve"> </w:t>
      </w:r>
      <w:proofErr w:type="spellStart"/>
      <w:r w:rsidRPr="00503FBC">
        <w:rPr>
          <w:i/>
          <w:iCs/>
          <w:lang w:val="ru-RU"/>
        </w:rPr>
        <w:t>V</w:t>
      </w:r>
      <w:r w:rsidRPr="00503FBC">
        <w:rPr>
          <w:vertAlign w:val="subscript"/>
          <w:lang w:val="ru-RU"/>
        </w:rPr>
        <w:t>set</w:t>
      </w:r>
      <w:proofErr w:type="spellEnd"/>
      <w:r w:rsidRPr="00852317">
        <w:rPr>
          <w:lang w:val="ru-RU"/>
        </w:rPr>
        <w:t>)</w:t>
      </w:r>
      <w:r w:rsidR="00503FBC">
        <w:rPr>
          <w:lang w:val="ru-RU"/>
        </w:rPr>
        <w:t xml:space="preserve"> </w:t>
      </w:r>
      <w:r w:rsidRPr="00852317">
        <w:rPr>
          <w:lang w:val="ru-RU"/>
        </w:rPr>
        <w:t>/</w:t>
      </w:r>
      <w:r w:rsidR="00503FBC">
        <w:rPr>
          <w:lang w:val="ru-RU"/>
        </w:rPr>
        <w:t xml:space="preserve"> </w:t>
      </w:r>
      <w:r w:rsidRPr="00852317">
        <w:rPr>
          <w:lang w:val="ru-RU"/>
        </w:rPr>
        <w:t>100</w:t>
      </w:r>
      <w:r w:rsidR="00503FBC">
        <w:rPr>
          <w:lang w:val="ru-RU"/>
        </w:rPr>
        <w:t xml:space="preserve"> </w:t>
      </w:r>
      <w:r w:rsidRPr="00852317">
        <w:rPr>
          <w:lang w:val="ru-RU"/>
        </w:rPr>
        <w:t>%.</w:t>
      </w:r>
    </w:p>
    <w:p w14:paraId="4E89E68C" w14:textId="43EFF1FA" w:rsidR="00835317" w:rsidRPr="00852317" w:rsidRDefault="00835317" w:rsidP="00503FBC">
      <w:pPr>
        <w:tabs>
          <w:tab w:val="left" w:pos="1080"/>
          <w:tab w:val="center" w:pos="5087"/>
        </w:tabs>
        <w:autoSpaceDE w:val="0"/>
        <w:autoSpaceDN w:val="0"/>
        <w:adjustRightInd w:val="0"/>
        <w:ind w:right="-2" w:firstLine="567"/>
        <w:jc w:val="both"/>
        <w:rPr>
          <w:lang w:val="ru-RU"/>
        </w:rPr>
      </w:pPr>
      <w:r w:rsidRPr="00852317">
        <w:rPr>
          <w:lang w:val="ru-RU"/>
        </w:rPr>
        <w:t xml:space="preserve">Для системных обозначений A, C, B2 и D2, если в соответствии с оценкой риска предполагаемые размеры дозировок и требования к точности целесообразнее указывать индивидуально (т.е. правила 1 и 2 не применяются), а не с помощью абсолютных или относительных диапазонов, размеры испытанных дозировок и их предельные значения должны быть обоснованы и задокументированы. В таких случаях предельные значения не должны превышать </w:t>
      </w:r>
      <w:r w:rsidRPr="00503FBC">
        <w:rPr>
          <w:i/>
          <w:iCs/>
          <w:lang w:val="ru-RU"/>
        </w:rPr>
        <w:t>R</w:t>
      </w:r>
      <w:r w:rsidRPr="00852317">
        <w:rPr>
          <w:vertAlign w:val="subscript"/>
          <w:lang w:val="ru-RU"/>
        </w:rPr>
        <w:t>D</w:t>
      </w:r>
      <w:r w:rsidRPr="00852317">
        <w:rPr>
          <w:lang w:val="ru-RU"/>
        </w:rPr>
        <w:t xml:space="preserve"> игольчатой инъекционной системы. Для системных обозначений B2 и D2 требования к разрешению набора не применимы.</w:t>
      </w:r>
    </w:p>
    <w:p w14:paraId="0E08E9B2" w14:textId="3FF4AA30" w:rsidR="00835317" w:rsidRPr="00852317" w:rsidRDefault="00835317" w:rsidP="00503FBC">
      <w:pPr>
        <w:tabs>
          <w:tab w:val="left" w:pos="1080"/>
          <w:tab w:val="center" w:pos="5087"/>
        </w:tabs>
        <w:autoSpaceDE w:val="0"/>
        <w:autoSpaceDN w:val="0"/>
        <w:adjustRightInd w:val="0"/>
        <w:ind w:right="-2" w:firstLine="567"/>
        <w:jc w:val="both"/>
        <w:rPr>
          <w:lang w:val="ru-RU"/>
        </w:rPr>
      </w:pPr>
      <w:r w:rsidRPr="00852317">
        <w:rPr>
          <w:lang w:val="ru-RU"/>
        </w:rPr>
        <w:t>Дозировки ниже точки перехода допускают процентное изменение дозировки более 5</w:t>
      </w:r>
      <w:r w:rsidR="00503FBC">
        <w:rPr>
          <w:lang w:val="ru-RU"/>
        </w:rPr>
        <w:t xml:space="preserve"> </w:t>
      </w:r>
      <w:r w:rsidRPr="00852317">
        <w:rPr>
          <w:lang w:val="ru-RU"/>
        </w:rPr>
        <w:t>%, что является стандартным пределом для дозировок, превышающих точку перехода. Для ИИС, которые допускают дозировки ниже точки перехода, должна быть предоставлена оценка на основе риска, чтобы обосновать, что этот увеличенный допустимый диапазон точности дозирования приемлем для назначенной терапии. Это может быть общим сравнением с препаратами, уже представленными на рынке для ИИС, разработанных или предназначенных для общего введения, или конкретным обоснованием на основе безопасности лекарственного препарата, когда ИИС разрабатывается или предназначается только для одного лекарственного препарата. Особое внимание следует уделять ИИС, разработанным или предназначенным для концентрированных лекарственных препаратов (например, высококонцентрированный инсулин).</w:t>
      </w:r>
    </w:p>
    <w:p w14:paraId="41535FDD" w14:textId="2831C449" w:rsidR="00835317" w:rsidRPr="00852317" w:rsidRDefault="00835317" w:rsidP="00503FBC">
      <w:pPr>
        <w:tabs>
          <w:tab w:val="left" w:pos="1080"/>
          <w:tab w:val="center" w:pos="5087"/>
        </w:tabs>
        <w:autoSpaceDE w:val="0"/>
        <w:autoSpaceDN w:val="0"/>
        <w:adjustRightInd w:val="0"/>
        <w:ind w:right="-2" w:firstLine="567"/>
        <w:jc w:val="both"/>
        <w:rPr>
          <w:lang w:val="ru-RU"/>
        </w:rPr>
      </w:pPr>
      <w:r w:rsidRPr="00852317">
        <w:rPr>
          <w:lang w:val="ru-RU"/>
        </w:rPr>
        <w:t>Для системных обозначений A и C, если в соответствии с оценкой риска конкретная дозировка должна обрабатываться иначе, чем все остальные дозировки (например, первая дозировка, когда предполагаемое использование системы не требует заполнения), тогда (после проверки точности дозирования как описано выше) уделите особое внимание при анализе этих конкретных точек данных:</w:t>
      </w:r>
    </w:p>
    <w:p w14:paraId="02EE91AD" w14:textId="1843FDFD" w:rsidR="00835317" w:rsidRPr="00852317" w:rsidRDefault="00835317" w:rsidP="00503FBC">
      <w:pPr>
        <w:tabs>
          <w:tab w:val="left" w:pos="1080"/>
          <w:tab w:val="center" w:pos="5087"/>
        </w:tabs>
        <w:autoSpaceDE w:val="0"/>
        <w:autoSpaceDN w:val="0"/>
        <w:adjustRightInd w:val="0"/>
        <w:ind w:right="-2" w:firstLine="567"/>
        <w:jc w:val="both"/>
        <w:rPr>
          <w:lang w:val="ru-RU"/>
        </w:rPr>
      </w:pPr>
      <w:r w:rsidRPr="00852317">
        <w:rPr>
          <w:lang w:val="ru-RU"/>
        </w:rPr>
        <w:t>а) каждая точка данных из конкретных дозировок контейнера должна соответствовать требованиям к точности дозировки на основе предельных значений, определенных анализом рисков;</w:t>
      </w:r>
    </w:p>
    <w:p w14:paraId="516F18A1" w14:textId="538F8262" w:rsidR="00835317" w:rsidRPr="00852317" w:rsidRDefault="00503FBC" w:rsidP="00503FBC">
      <w:pPr>
        <w:tabs>
          <w:tab w:val="left" w:pos="1080"/>
          <w:tab w:val="center" w:pos="5087"/>
        </w:tabs>
        <w:autoSpaceDE w:val="0"/>
        <w:autoSpaceDN w:val="0"/>
        <w:adjustRightInd w:val="0"/>
        <w:ind w:right="-2" w:firstLine="567"/>
        <w:jc w:val="both"/>
        <w:rPr>
          <w:lang w:val="ru-RU"/>
        </w:rPr>
      </w:pPr>
      <w:r>
        <w:rPr>
          <w:lang w:val="en-US"/>
        </w:rPr>
        <w:t>b</w:t>
      </w:r>
      <w:r w:rsidR="00835317" w:rsidRPr="00852317">
        <w:rPr>
          <w:lang w:val="ru-RU"/>
        </w:rPr>
        <w:t>) все эти конкретные точки данных дозировок могут быть исключены из статистического анализа всех остальных дозировок.</w:t>
      </w:r>
    </w:p>
    <w:p w14:paraId="503761F7" w14:textId="4389C6F7" w:rsidR="00835317" w:rsidRPr="00503FBC" w:rsidRDefault="00835317" w:rsidP="00503FBC">
      <w:pPr>
        <w:tabs>
          <w:tab w:val="left" w:pos="1080"/>
          <w:tab w:val="center" w:pos="5087"/>
        </w:tabs>
        <w:autoSpaceDE w:val="0"/>
        <w:autoSpaceDN w:val="0"/>
        <w:adjustRightInd w:val="0"/>
        <w:ind w:right="-2" w:firstLine="567"/>
        <w:jc w:val="both"/>
        <w:rPr>
          <w:b/>
          <w:bCs/>
          <w:lang w:val="ru-RU"/>
        </w:rPr>
      </w:pPr>
      <w:r w:rsidRPr="00852317">
        <w:rPr>
          <w:b/>
          <w:bCs/>
          <w:lang w:val="ru-RU"/>
        </w:rPr>
        <w:t>7.4.2.2 Односторонние пределы точности дозирования (обозначения систем B1 и D1)</w:t>
      </w:r>
    </w:p>
    <w:p w14:paraId="20B01E81" w14:textId="17A2BD1C" w:rsidR="00835317" w:rsidRPr="00852317" w:rsidRDefault="00835317" w:rsidP="00503FBC">
      <w:pPr>
        <w:tabs>
          <w:tab w:val="left" w:pos="1080"/>
          <w:tab w:val="center" w:pos="5087"/>
        </w:tabs>
        <w:autoSpaceDE w:val="0"/>
        <w:autoSpaceDN w:val="0"/>
        <w:adjustRightInd w:val="0"/>
        <w:ind w:right="-2" w:firstLine="567"/>
        <w:jc w:val="both"/>
        <w:rPr>
          <w:lang w:val="ru-RU"/>
        </w:rPr>
      </w:pPr>
      <w:r w:rsidRPr="00852317">
        <w:rPr>
          <w:lang w:val="ru-RU"/>
        </w:rPr>
        <w:t>Для контейнеров, заполняемых пользователем, односторонний нижний предел спецификации для оценки эффективности введения дозировки определяется на основе анализа рисков.</w:t>
      </w:r>
    </w:p>
    <w:p w14:paraId="4E2899ED" w14:textId="593DAAAB" w:rsidR="00835317" w:rsidRPr="00852317" w:rsidRDefault="00835317" w:rsidP="00503FBC">
      <w:pPr>
        <w:tabs>
          <w:tab w:val="left" w:pos="1080"/>
          <w:tab w:val="center" w:pos="5087"/>
        </w:tabs>
        <w:autoSpaceDE w:val="0"/>
        <w:autoSpaceDN w:val="0"/>
        <w:adjustRightInd w:val="0"/>
        <w:ind w:right="-2" w:firstLine="567"/>
        <w:jc w:val="both"/>
        <w:rPr>
          <w:lang w:val="ru-RU"/>
        </w:rPr>
      </w:pPr>
      <w:r w:rsidRPr="00852317">
        <w:rPr>
          <w:lang w:val="ru-RU"/>
        </w:rPr>
        <w:t>Для контейнеров, заполняемых производителем, односторонний нижний предел спецификации для минимально вводимой дозы определяется на основе анализа рисков.</w:t>
      </w:r>
    </w:p>
    <w:p w14:paraId="06A5F364" w14:textId="2DC9579C"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Для ИИС, предназначенных для полной эвакуации контейнера, должна быть проведена оценка максимальной дозировки, которая может быть введена (максимальный объем в контейнере), и оценено, может ли это привести к неприемлемому вреду для пациента. Если возможно неприемлемое вредоносное воздействие, то следует установить спецификацию для максимальной дозировки и использовать двустороннюю оценку точности дозировки, как описано в 7.4.2.1.</w:t>
      </w:r>
    </w:p>
    <w:p w14:paraId="2776F216" w14:textId="77777777" w:rsidR="00835317" w:rsidRDefault="00835317" w:rsidP="00852317">
      <w:pPr>
        <w:tabs>
          <w:tab w:val="left" w:pos="1080"/>
          <w:tab w:val="center" w:pos="5087"/>
        </w:tabs>
        <w:autoSpaceDE w:val="0"/>
        <w:autoSpaceDN w:val="0"/>
        <w:adjustRightInd w:val="0"/>
        <w:ind w:right="-2" w:firstLine="567"/>
        <w:jc w:val="both"/>
        <w:rPr>
          <w:lang w:val="ru-RU"/>
        </w:rPr>
      </w:pPr>
    </w:p>
    <w:p w14:paraId="02123BE2" w14:textId="77777777" w:rsidR="00F50F00" w:rsidRDefault="00F50F00" w:rsidP="00852317">
      <w:pPr>
        <w:tabs>
          <w:tab w:val="left" w:pos="1080"/>
          <w:tab w:val="center" w:pos="5087"/>
        </w:tabs>
        <w:autoSpaceDE w:val="0"/>
        <w:autoSpaceDN w:val="0"/>
        <w:adjustRightInd w:val="0"/>
        <w:ind w:right="-2" w:firstLine="567"/>
        <w:jc w:val="both"/>
        <w:rPr>
          <w:lang w:val="ru-RU"/>
        </w:rPr>
      </w:pPr>
    </w:p>
    <w:p w14:paraId="00C07071" w14:textId="77777777" w:rsidR="00F50F00" w:rsidRPr="00852317" w:rsidRDefault="00F50F00" w:rsidP="00852317">
      <w:pPr>
        <w:tabs>
          <w:tab w:val="left" w:pos="1080"/>
          <w:tab w:val="center" w:pos="5087"/>
        </w:tabs>
        <w:autoSpaceDE w:val="0"/>
        <w:autoSpaceDN w:val="0"/>
        <w:adjustRightInd w:val="0"/>
        <w:ind w:right="-2" w:firstLine="567"/>
        <w:jc w:val="both"/>
        <w:rPr>
          <w:lang w:val="ru-RU"/>
        </w:rPr>
      </w:pPr>
    </w:p>
    <w:p w14:paraId="2CD05B81" w14:textId="71A65765" w:rsidR="00835317" w:rsidRPr="00F50F00" w:rsidRDefault="00835317" w:rsidP="00F50F00">
      <w:pPr>
        <w:tabs>
          <w:tab w:val="left" w:pos="1080"/>
          <w:tab w:val="center" w:pos="5087"/>
        </w:tabs>
        <w:autoSpaceDE w:val="0"/>
        <w:autoSpaceDN w:val="0"/>
        <w:adjustRightInd w:val="0"/>
        <w:ind w:right="-2" w:firstLine="567"/>
        <w:jc w:val="both"/>
        <w:rPr>
          <w:b/>
          <w:bCs/>
          <w:lang w:val="ru-RU"/>
        </w:rPr>
      </w:pPr>
      <w:r w:rsidRPr="00852317">
        <w:rPr>
          <w:b/>
          <w:bCs/>
          <w:lang w:val="ru-RU"/>
        </w:rPr>
        <w:lastRenderedPageBreak/>
        <w:t>7.4.3 Определение погрешности последней дозировки и пределов точности последней дозировки (обозначения системы A и C)</w:t>
      </w:r>
    </w:p>
    <w:p w14:paraId="24EBAEA2" w14:textId="2032CE52" w:rsidR="00835317" w:rsidRPr="00852317" w:rsidRDefault="00835317" w:rsidP="00503FBC">
      <w:pPr>
        <w:tabs>
          <w:tab w:val="left" w:pos="1080"/>
          <w:tab w:val="center" w:pos="5087"/>
        </w:tabs>
        <w:autoSpaceDE w:val="0"/>
        <w:autoSpaceDN w:val="0"/>
        <w:adjustRightInd w:val="0"/>
        <w:ind w:right="-2" w:firstLine="567"/>
        <w:jc w:val="both"/>
        <w:rPr>
          <w:lang w:val="ru-RU"/>
        </w:rPr>
      </w:pPr>
      <w:r w:rsidRPr="00852317">
        <w:rPr>
          <w:lang w:val="ru-RU"/>
        </w:rPr>
        <w:t>ИИС с фиксированной дозировкой исключены из этого требования.</w:t>
      </w:r>
    </w:p>
    <w:p w14:paraId="45E338A2" w14:textId="5821E0AD" w:rsidR="00835317" w:rsidRPr="00852317" w:rsidRDefault="00835317" w:rsidP="00503FBC">
      <w:pPr>
        <w:tabs>
          <w:tab w:val="left" w:pos="1080"/>
          <w:tab w:val="center" w:pos="5087"/>
        </w:tabs>
        <w:autoSpaceDE w:val="0"/>
        <w:autoSpaceDN w:val="0"/>
        <w:adjustRightInd w:val="0"/>
        <w:ind w:right="-2" w:firstLine="567"/>
        <w:jc w:val="both"/>
        <w:rPr>
          <w:lang w:val="ru-RU"/>
        </w:rPr>
      </w:pPr>
      <w:r w:rsidRPr="00852317">
        <w:rPr>
          <w:lang w:val="ru-RU"/>
        </w:rPr>
        <w:t xml:space="preserve">Для ИИС с переменной дозировкой, которые не позволяют устанавливать дозировку больше оставшегося объема для введения, пределы точности дозировки должны быть установлены, как описано в 7.4.2, с использованием либо </w:t>
      </w:r>
      <w:proofErr w:type="spellStart"/>
      <w:r w:rsidRPr="00503FBC">
        <w:rPr>
          <w:i/>
          <w:iCs/>
          <w:lang w:val="ru-RU"/>
        </w:rPr>
        <w:t>V</w:t>
      </w:r>
      <w:r w:rsidRPr="00852317">
        <w:rPr>
          <w:vertAlign w:val="subscript"/>
          <w:lang w:val="ru-RU"/>
        </w:rPr>
        <w:t>set</w:t>
      </w:r>
      <w:proofErr w:type="spellEnd"/>
      <w:r w:rsidRPr="00852317">
        <w:rPr>
          <w:lang w:val="ru-RU"/>
        </w:rPr>
        <w:t xml:space="preserve">, равного </w:t>
      </w:r>
      <w:proofErr w:type="spellStart"/>
      <w:r w:rsidRPr="00503FBC">
        <w:rPr>
          <w:i/>
          <w:iCs/>
          <w:lang w:val="ru-RU"/>
        </w:rPr>
        <w:t>V</w:t>
      </w:r>
      <w:r w:rsidRPr="00852317">
        <w:rPr>
          <w:vertAlign w:val="subscript"/>
          <w:lang w:val="ru-RU"/>
        </w:rPr>
        <w:t>min</w:t>
      </w:r>
      <w:proofErr w:type="spellEnd"/>
      <w:r w:rsidRPr="00852317">
        <w:rPr>
          <w:lang w:val="ru-RU"/>
        </w:rPr>
        <w:t>, либо дозировки P</w:t>
      </w:r>
      <w:r w:rsidRPr="00852317">
        <w:rPr>
          <w:vertAlign w:val="subscript"/>
          <w:lang w:val="ru-RU"/>
        </w:rPr>
        <w:t>T</w:t>
      </w:r>
      <w:r w:rsidRPr="00852317">
        <w:rPr>
          <w:lang w:val="ru-RU"/>
        </w:rPr>
        <w:t>. Какой из них использовать, необходимо определить на основе оценки риска.</w:t>
      </w:r>
    </w:p>
    <w:p w14:paraId="60DB4A2E" w14:textId="26B5323A" w:rsidR="00835317" w:rsidRPr="00852317" w:rsidRDefault="00835317" w:rsidP="00503FBC">
      <w:pPr>
        <w:tabs>
          <w:tab w:val="left" w:pos="1080"/>
          <w:tab w:val="center" w:pos="5087"/>
        </w:tabs>
        <w:autoSpaceDE w:val="0"/>
        <w:autoSpaceDN w:val="0"/>
        <w:adjustRightInd w:val="0"/>
        <w:ind w:right="-2" w:firstLine="567"/>
        <w:jc w:val="both"/>
        <w:rPr>
          <w:lang w:val="ru-RU"/>
        </w:rPr>
      </w:pPr>
      <w:r w:rsidRPr="00852317">
        <w:rPr>
          <w:lang w:val="ru-RU"/>
        </w:rPr>
        <w:t>Для ИИС с переменной дозировкой, которые позволяют устанавливать дозировку больше оставшегося объема для введения, последняя дозировка оценивается с точки зрения погрешности дозирования, поскольку нормальное изменение размеров системы делает невозможным установку точно такой же последней дозировки из одного ИИС или контейнера. к следующему. Чтобы устранить неопределенность в отношении точной последней оцениваемой дозировки, оценивают ряд различных последних дозировок, если они находятся в пределах 1,0 × P</w:t>
      </w:r>
      <w:r w:rsidRPr="00852317">
        <w:rPr>
          <w:vertAlign w:val="subscript"/>
          <w:lang w:val="ru-RU"/>
        </w:rPr>
        <w:t>T</w:t>
      </w:r>
      <w:r w:rsidRPr="00852317">
        <w:rPr>
          <w:lang w:val="ru-RU"/>
        </w:rPr>
        <w:t xml:space="preserve"> и 1,4 × P</w:t>
      </w:r>
      <w:r w:rsidRPr="00852317">
        <w:rPr>
          <w:vertAlign w:val="subscript"/>
          <w:lang w:val="ru-RU"/>
        </w:rPr>
        <w:t>T</w:t>
      </w:r>
      <w:r w:rsidRPr="00852317">
        <w:rPr>
          <w:lang w:val="ru-RU"/>
        </w:rPr>
        <w:t>, так что погрешность среднего дозирования (в идеале сосредоточенная на нуле) рассчитывается для каждой из дозировок. Обоснование см. в A3.2.2.</w:t>
      </w:r>
    </w:p>
    <w:p w14:paraId="07767138" w14:textId="1054ABB2" w:rsidR="00835317" w:rsidRPr="00852317" w:rsidRDefault="00835317" w:rsidP="00503FBC">
      <w:pPr>
        <w:tabs>
          <w:tab w:val="left" w:pos="1080"/>
          <w:tab w:val="center" w:pos="5087"/>
        </w:tabs>
        <w:autoSpaceDE w:val="0"/>
        <w:autoSpaceDN w:val="0"/>
        <w:adjustRightInd w:val="0"/>
        <w:ind w:right="-2" w:firstLine="567"/>
        <w:jc w:val="both"/>
        <w:rPr>
          <w:lang w:val="ru-RU"/>
        </w:rPr>
      </w:pPr>
      <w:r w:rsidRPr="00852317">
        <w:rPr>
          <w:lang w:val="ru-RU"/>
        </w:rPr>
        <w:t xml:space="preserve">Отдельные погрешности последней дозировки (выраженные в процентах) можно рассчитать, как показано в следующем примере, используя </w:t>
      </w:r>
      <w:r w:rsidRPr="00503FBC">
        <w:rPr>
          <w:i/>
          <w:iCs/>
          <w:lang w:val="ru-RU"/>
        </w:rPr>
        <w:t>P</w:t>
      </w:r>
      <w:r w:rsidRPr="00852317">
        <w:rPr>
          <w:vertAlign w:val="subscript"/>
          <w:lang w:val="ru-RU"/>
        </w:rPr>
        <w:t>T</w:t>
      </w:r>
      <w:r w:rsidRPr="00852317">
        <w:rPr>
          <w:lang w:val="ru-RU"/>
        </w:rPr>
        <w:t xml:space="preserve"> 0,20 мл:</w:t>
      </w:r>
    </w:p>
    <w:p w14:paraId="2D5298FE" w14:textId="1B4B903A" w:rsidR="00835317" w:rsidRPr="00852317" w:rsidRDefault="00835317" w:rsidP="00503FBC">
      <w:pPr>
        <w:tabs>
          <w:tab w:val="left" w:pos="1080"/>
          <w:tab w:val="center" w:pos="5087"/>
        </w:tabs>
        <w:autoSpaceDE w:val="0"/>
        <w:autoSpaceDN w:val="0"/>
        <w:adjustRightInd w:val="0"/>
        <w:ind w:right="-2" w:firstLine="567"/>
        <w:jc w:val="both"/>
        <w:rPr>
          <w:lang w:val="ru-RU"/>
        </w:rPr>
      </w:pPr>
      <w:r w:rsidRPr="00852317">
        <w:rPr>
          <w:lang w:val="ru-RU"/>
        </w:rPr>
        <w:t xml:space="preserve">а) Диапазон дозирования, который может быть использован для определения точности последней дозировки, составляет от 0,20 мл до 0,28 мл для данного примера, где </w:t>
      </w:r>
      <w:r w:rsidRPr="00503FBC">
        <w:rPr>
          <w:i/>
          <w:iCs/>
          <w:lang w:val="ru-RU"/>
        </w:rPr>
        <w:t>P</w:t>
      </w:r>
      <w:r w:rsidRPr="00852317">
        <w:rPr>
          <w:vertAlign w:val="subscript"/>
          <w:lang w:val="ru-RU"/>
        </w:rPr>
        <w:t>T</w:t>
      </w:r>
      <w:r w:rsidRPr="00852317">
        <w:rPr>
          <w:lang w:val="ru-RU"/>
        </w:rPr>
        <w:t xml:space="preserve"> равно 0,20 мл. Этот диапазон составляет ± 0,20 × </w:t>
      </w:r>
      <w:r w:rsidRPr="00503FBC">
        <w:rPr>
          <w:i/>
          <w:iCs/>
          <w:lang w:val="ru-RU"/>
        </w:rPr>
        <w:t>P</w:t>
      </w:r>
      <w:r w:rsidRPr="00852317">
        <w:rPr>
          <w:vertAlign w:val="subscript"/>
          <w:lang w:val="ru-RU"/>
        </w:rPr>
        <w:t>T</w:t>
      </w:r>
      <w:r w:rsidRPr="00852317">
        <w:rPr>
          <w:lang w:val="ru-RU"/>
        </w:rPr>
        <w:t xml:space="preserve">, с центром в 1,20 × </w:t>
      </w:r>
      <w:r w:rsidRPr="00503FBC">
        <w:rPr>
          <w:i/>
          <w:iCs/>
          <w:lang w:val="ru-RU"/>
        </w:rPr>
        <w:t>P</w:t>
      </w:r>
      <w:r w:rsidRPr="00852317">
        <w:rPr>
          <w:vertAlign w:val="subscript"/>
          <w:lang w:val="ru-RU"/>
        </w:rPr>
        <w:t>T</w:t>
      </w:r>
      <w:r w:rsidRPr="00852317">
        <w:rPr>
          <w:lang w:val="ru-RU"/>
        </w:rPr>
        <w:t>. Любые дозировки, для которых НИС отображает значение выше или ниже этого диапазона, не подходят для определения точности последней дозировки.</w:t>
      </w:r>
    </w:p>
    <w:p w14:paraId="00248954" w14:textId="3CE8BC44" w:rsidR="00835317" w:rsidRDefault="00835317" w:rsidP="00503FBC">
      <w:pPr>
        <w:tabs>
          <w:tab w:val="left" w:pos="1080"/>
          <w:tab w:val="center" w:pos="5087"/>
        </w:tabs>
        <w:autoSpaceDE w:val="0"/>
        <w:autoSpaceDN w:val="0"/>
        <w:adjustRightInd w:val="0"/>
        <w:ind w:right="-2" w:firstLine="567"/>
        <w:jc w:val="both"/>
        <w:rPr>
          <w:lang w:val="ru-RU"/>
        </w:rPr>
      </w:pPr>
      <w:r w:rsidRPr="00852317">
        <w:rPr>
          <w:lang w:val="ru-RU"/>
        </w:rPr>
        <w:t xml:space="preserve">b) Для каждого измерения последней дозировки, </w:t>
      </w:r>
      <w:proofErr w:type="spellStart"/>
      <w:r w:rsidRPr="00503FBC">
        <w:rPr>
          <w:i/>
          <w:iCs/>
          <w:lang w:val="ru-RU"/>
        </w:rPr>
        <w:t>V</w:t>
      </w:r>
      <w:r w:rsidRPr="00852317">
        <w:rPr>
          <w:vertAlign w:val="subscript"/>
          <w:lang w:val="ru-RU"/>
        </w:rPr>
        <w:t>meas</w:t>
      </w:r>
      <w:proofErr w:type="spellEnd"/>
      <w:r w:rsidRPr="00852317">
        <w:rPr>
          <w:lang w:val="ru-RU"/>
        </w:rPr>
        <w:t>, вычислите погрешность последней дозировки, в процентах, как:</w:t>
      </w:r>
    </w:p>
    <w:p w14:paraId="5A9036F8" w14:textId="77777777" w:rsidR="00503FBC" w:rsidRPr="00852317" w:rsidRDefault="00503FBC" w:rsidP="00503FBC">
      <w:pPr>
        <w:tabs>
          <w:tab w:val="left" w:pos="1080"/>
          <w:tab w:val="center" w:pos="5087"/>
        </w:tabs>
        <w:autoSpaceDE w:val="0"/>
        <w:autoSpaceDN w:val="0"/>
        <w:adjustRightInd w:val="0"/>
        <w:ind w:right="-2" w:firstLine="567"/>
        <w:jc w:val="both"/>
        <w:rPr>
          <w:lang w:val="ru-RU"/>
        </w:rPr>
      </w:pPr>
    </w:p>
    <w:p w14:paraId="47CE25A0" w14:textId="253DB4C7" w:rsidR="00503FBC" w:rsidRDefault="00835317" w:rsidP="00503FBC">
      <w:pPr>
        <w:tabs>
          <w:tab w:val="left" w:pos="1080"/>
          <w:tab w:val="center" w:pos="5087"/>
        </w:tabs>
        <w:autoSpaceDE w:val="0"/>
        <w:autoSpaceDN w:val="0"/>
        <w:adjustRightInd w:val="0"/>
        <w:ind w:right="-2" w:firstLine="567"/>
        <w:jc w:val="both"/>
        <w:rPr>
          <w:lang w:val="en-US"/>
        </w:rPr>
      </w:pPr>
      <w:r w:rsidRPr="00503FBC">
        <w:rPr>
          <w:i/>
          <w:iCs/>
          <w:lang w:val="ru-RU"/>
        </w:rPr>
        <w:t>ε</w:t>
      </w:r>
      <w:proofErr w:type="spellStart"/>
      <w:r w:rsidRPr="00876FFA">
        <w:rPr>
          <w:vertAlign w:val="subscript"/>
          <w:lang w:val="en-US"/>
        </w:rPr>
        <w:t>meas</w:t>
      </w:r>
      <w:proofErr w:type="spellEnd"/>
      <w:r w:rsidRPr="00876FFA">
        <w:rPr>
          <w:lang w:val="en-US"/>
        </w:rPr>
        <w:t xml:space="preserve"> = </w:t>
      </w:r>
      <m:oMath>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V</m:t>
                </m:r>
              </m:e>
              <m:sub>
                <m:r>
                  <m:rPr>
                    <m:sty m:val="p"/>
                  </m:rPr>
                  <w:rPr>
                    <w:rFonts w:ascii="Cambria Math" w:hAnsi="Cambria Math"/>
                    <w:lang w:val="en-US"/>
                  </w:rPr>
                  <m:t>meas</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m:rPr>
                    <m:sty m:val="p"/>
                  </m:rPr>
                  <w:rPr>
                    <w:rFonts w:ascii="Cambria Math" w:hAnsi="Cambria Math"/>
                    <w:lang w:val="en-US"/>
                  </w:rPr>
                  <m:t>ind</m:t>
                </m:r>
              </m:sub>
            </m:sSub>
          </m:num>
          <m:den>
            <m:sSub>
              <m:sSubPr>
                <m:ctrlPr>
                  <w:rPr>
                    <w:rFonts w:ascii="Cambria Math" w:hAnsi="Cambria Math"/>
                    <w:i/>
                    <w:lang w:val="en-US"/>
                  </w:rPr>
                </m:ctrlPr>
              </m:sSubPr>
              <m:e>
                <m:r>
                  <w:rPr>
                    <w:rFonts w:ascii="Cambria Math" w:hAnsi="Cambria Math"/>
                    <w:lang w:val="en-US"/>
                  </w:rPr>
                  <m:t>V</m:t>
                </m:r>
              </m:e>
              <m:sub>
                <m:r>
                  <m:rPr>
                    <m:sty m:val="p"/>
                  </m:rPr>
                  <w:rPr>
                    <w:rFonts w:ascii="Cambria Math" w:hAnsi="Cambria Math"/>
                    <w:lang w:val="en-US"/>
                  </w:rPr>
                  <m:t>ind</m:t>
                </m:r>
              </m:sub>
            </m:sSub>
          </m:den>
        </m:f>
        <m:r>
          <m:rPr>
            <m:sty m:val="p"/>
          </m:rPr>
          <w:rPr>
            <w:rFonts w:ascii="Cambria Math" w:hAnsi="Cambria Math"/>
            <w:iCs/>
            <w:lang w:val="en-US"/>
          </w:rPr>
          <w:sym w:font="Symbol" w:char="F0B4"/>
        </m:r>
        <m:r>
          <w:rPr>
            <w:rFonts w:ascii="Cambria Math" w:hAnsi="Cambria Math"/>
            <w:lang w:val="en-US"/>
          </w:rPr>
          <m:t>100</m:t>
        </m:r>
      </m:oMath>
    </w:p>
    <w:p w14:paraId="199B05BA" w14:textId="77777777" w:rsidR="00503FBC" w:rsidRDefault="00503FBC" w:rsidP="00503FBC">
      <w:pPr>
        <w:tabs>
          <w:tab w:val="left" w:pos="1080"/>
          <w:tab w:val="center" w:pos="5087"/>
        </w:tabs>
        <w:autoSpaceDE w:val="0"/>
        <w:autoSpaceDN w:val="0"/>
        <w:adjustRightInd w:val="0"/>
        <w:ind w:right="-2" w:firstLine="567"/>
        <w:jc w:val="both"/>
        <w:rPr>
          <w:lang w:val="en-US"/>
        </w:rPr>
      </w:pPr>
    </w:p>
    <w:p w14:paraId="0001A3FA" w14:textId="2266D531" w:rsidR="00835317" w:rsidRPr="00D80010" w:rsidRDefault="00835317" w:rsidP="00503FBC">
      <w:pPr>
        <w:tabs>
          <w:tab w:val="left" w:pos="1080"/>
          <w:tab w:val="center" w:pos="5087"/>
        </w:tabs>
        <w:autoSpaceDE w:val="0"/>
        <w:autoSpaceDN w:val="0"/>
        <w:adjustRightInd w:val="0"/>
        <w:ind w:right="-2" w:firstLine="567"/>
        <w:jc w:val="both"/>
        <w:rPr>
          <w:lang w:val="ru-RU"/>
        </w:rPr>
      </w:pPr>
      <w:r w:rsidRPr="00852317">
        <w:rPr>
          <w:lang w:val="ru-RU"/>
        </w:rPr>
        <w:t>где</w:t>
      </w:r>
    </w:p>
    <w:p w14:paraId="443502E8" w14:textId="449E4589" w:rsidR="00835317" w:rsidRPr="00852317" w:rsidRDefault="00835317" w:rsidP="00503FBC">
      <w:pPr>
        <w:tabs>
          <w:tab w:val="left" w:pos="1080"/>
          <w:tab w:val="center" w:pos="5087"/>
        </w:tabs>
        <w:autoSpaceDE w:val="0"/>
        <w:autoSpaceDN w:val="0"/>
        <w:adjustRightInd w:val="0"/>
        <w:ind w:right="-2" w:firstLine="567"/>
        <w:jc w:val="both"/>
        <w:rPr>
          <w:lang w:val="ru-RU"/>
        </w:rPr>
      </w:pPr>
      <w:proofErr w:type="spellStart"/>
      <w:r w:rsidRPr="00503FBC">
        <w:rPr>
          <w:i/>
          <w:iCs/>
          <w:lang w:val="ru-RU"/>
        </w:rPr>
        <w:t>ε</w:t>
      </w:r>
      <w:r w:rsidRPr="00852317">
        <w:rPr>
          <w:vertAlign w:val="subscript"/>
          <w:lang w:val="ru-RU"/>
        </w:rPr>
        <w:t>meas</w:t>
      </w:r>
      <w:proofErr w:type="spellEnd"/>
      <w:r w:rsidRPr="00852317">
        <w:rPr>
          <w:vertAlign w:val="subscript"/>
          <w:lang w:val="ru-RU"/>
        </w:rPr>
        <w:t xml:space="preserve"> </w:t>
      </w:r>
      <w:r w:rsidRPr="00852317">
        <w:rPr>
          <w:lang w:val="ru-RU"/>
        </w:rPr>
        <w:tab/>
        <w:t>относительная погрешность последней дозировки, выраженная в процентах, и</w:t>
      </w:r>
    </w:p>
    <w:p w14:paraId="3BF5C2E8" w14:textId="1D2AB001" w:rsidR="00835317" w:rsidRPr="00852317" w:rsidRDefault="00835317" w:rsidP="00503FBC">
      <w:pPr>
        <w:tabs>
          <w:tab w:val="left" w:pos="1080"/>
          <w:tab w:val="center" w:pos="5087"/>
        </w:tabs>
        <w:autoSpaceDE w:val="0"/>
        <w:autoSpaceDN w:val="0"/>
        <w:adjustRightInd w:val="0"/>
        <w:ind w:right="-2" w:firstLine="567"/>
        <w:jc w:val="both"/>
        <w:rPr>
          <w:lang w:val="ru-RU"/>
        </w:rPr>
      </w:pPr>
      <w:proofErr w:type="spellStart"/>
      <w:r w:rsidRPr="00503FBC">
        <w:rPr>
          <w:i/>
          <w:iCs/>
          <w:lang w:val="ru-RU"/>
        </w:rPr>
        <w:t>V</w:t>
      </w:r>
      <w:r w:rsidRPr="00852317">
        <w:rPr>
          <w:vertAlign w:val="subscript"/>
          <w:lang w:val="ru-RU"/>
        </w:rPr>
        <w:t>ind</w:t>
      </w:r>
      <w:proofErr w:type="spellEnd"/>
      <w:r w:rsidRPr="00852317">
        <w:rPr>
          <w:lang w:val="ru-RU"/>
        </w:rPr>
        <w:tab/>
        <w:t>указанный объем дозировки (где способ указания зависит от исполнения проекта 5,6 к))</w:t>
      </w:r>
      <w:r w:rsidR="00503FBC">
        <w:rPr>
          <w:lang w:val="ru-RU"/>
        </w:rPr>
        <w:t>.</w:t>
      </w:r>
    </w:p>
    <w:p w14:paraId="4EFE4F10" w14:textId="09AED5FB" w:rsidR="00835317" w:rsidRPr="00852317" w:rsidRDefault="00835317" w:rsidP="00503FBC">
      <w:pPr>
        <w:tabs>
          <w:tab w:val="left" w:pos="1080"/>
          <w:tab w:val="center" w:pos="5087"/>
        </w:tabs>
        <w:autoSpaceDE w:val="0"/>
        <w:autoSpaceDN w:val="0"/>
        <w:adjustRightInd w:val="0"/>
        <w:ind w:right="-2" w:firstLine="567"/>
        <w:jc w:val="both"/>
        <w:rPr>
          <w:lang w:val="ru-RU"/>
        </w:rPr>
      </w:pPr>
      <w:r w:rsidRPr="00852317">
        <w:rPr>
          <w:lang w:val="ru-RU"/>
        </w:rPr>
        <w:t xml:space="preserve">с) Верхний предел спецификации, </w:t>
      </w:r>
      <w:r w:rsidRPr="00503FBC">
        <w:rPr>
          <w:i/>
          <w:iCs/>
          <w:lang w:val="ru-RU"/>
        </w:rPr>
        <w:t>P</w:t>
      </w:r>
      <w:r w:rsidRPr="00852317">
        <w:rPr>
          <w:vertAlign w:val="subscript"/>
          <w:lang w:val="ru-RU"/>
        </w:rPr>
        <w:t>ВПС</w:t>
      </w:r>
      <w:r w:rsidRPr="00852317">
        <w:rPr>
          <w:lang w:val="ru-RU"/>
        </w:rPr>
        <w:t>, для средней погрешности последней дозировки (т. е. относительной погрешности):</w:t>
      </w:r>
    </w:p>
    <w:p w14:paraId="0E0CC3F9" w14:textId="77777777" w:rsidR="00503FBC" w:rsidRDefault="00503FBC" w:rsidP="00852317">
      <w:pPr>
        <w:tabs>
          <w:tab w:val="left" w:pos="1080"/>
          <w:tab w:val="center" w:pos="5087"/>
        </w:tabs>
        <w:autoSpaceDE w:val="0"/>
        <w:autoSpaceDN w:val="0"/>
        <w:adjustRightInd w:val="0"/>
        <w:ind w:right="-2" w:firstLine="567"/>
        <w:jc w:val="both"/>
        <w:rPr>
          <w:i/>
          <w:iCs/>
          <w:lang w:val="ru-RU"/>
        </w:rPr>
      </w:pPr>
    </w:p>
    <w:p w14:paraId="0D2BF654" w14:textId="4DAA2219" w:rsidR="00835317" w:rsidRPr="00852317" w:rsidRDefault="00835317" w:rsidP="00852317">
      <w:pPr>
        <w:tabs>
          <w:tab w:val="left" w:pos="1080"/>
          <w:tab w:val="center" w:pos="5087"/>
        </w:tabs>
        <w:autoSpaceDE w:val="0"/>
        <w:autoSpaceDN w:val="0"/>
        <w:adjustRightInd w:val="0"/>
        <w:ind w:right="-2" w:firstLine="567"/>
        <w:jc w:val="both"/>
        <w:rPr>
          <w:lang w:val="ru-RU"/>
        </w:rPr>
      </w:pPr>
      <w:r w:rsidRPr="00503FBC">
        <w:rPr>
          <w:i/>
          <w:iCs/>
          <w:lang w:val="ru-RU"/>
        </w:rPr>
        <w:t>P</w:t>
      </w:r>
      <w:r w:rsidRPr="00852317">
        <w:rPr>
          <w:vertAlign w:val="subscript"/>
          <w:lang w:val="ru-RU"/>
        </w:rPr>
        <w:t>ВПС</w:t>
      </w:r>
      <w:r w:rsidRPr="00852317">
        <w:rPr>
          <w:lang w:val="ru-RU"/>
        </w:rPr>
        <w:t xml:space="preserve"> = 5,0</w:t>
      </w:r>
      <w:r w:rsidR="00503FBC">
        <w:rPr>
          <w:lang w:val="ru-RU"/>
        </w:rPr>
        <w:t xml:space="preserve"> </w:t>
      </w:r>
      <w:r w:rsidRPr="00852317">
        <w:rPr>
          <w:lang w:val="ru-RU"/>
        </w:rPr>
        <w:t>%</w:t>
      </w:r>
    </w:p>
    <w:p w14:paraId="6A959C0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88EA1A4" w14:textId="0EF0A4AF" w:rsidR="00835317" w:rsidRPr="00852317" w:rsidRDefault="00503FBC" w:rsidP="00852317">
      <w:pPr>
        <w:tabs>
          <w:tab w:val="left" w:pos="1080"/>
          <w:tab w:val="center" w:pos="5087"/>
        </w:tabs>
        <w:autoSpaceDE w:val="0"/>
        <w:autoSpaceDN w:val="0"/>
        <w:adjustRightInd w:val="0"/>
        <w:ind w:right="-2" w:firstLine="567"/>
        <w:jc w:val="both"/>
        <w:rPr>
          <w:lang w:val="ru-RU"/>
        </w:rPr>
      </w:pPr>
      <w:r>
        <w:rPr>
          <w:lang w:val="en-US"/>
        </w:rPr>
        <w:t>d</w:t>
      </w:r>
      <w:r w:rsidR="00835317" w:rsidRPr="00852317">
        <w:rPr>
          <w:lang w:val="ru-RU"/>
        </w:rPr>
        <w:t xml:space="preserve">) Нижний предел спецификации, </w:t>
      </w:r>
      <w:r w:rsidR="00835317" w:rsidRPr="00503FBC">
        <w:rPr>
          <w:i/>
          <w:iCs/>
          <w:lang w:val="ru-RU"/>
        </w:rPr>
        <w:t>P</w:t>
      </w:r>
      <w:r w:rsidR="00835317" w:rsidRPr="00852317">
        <w:rPr>
          <w:vertAlign w:val="subscript"/>
          <w:lang w:val="ru-RU"/>
        </w:rPr>
        <w:t>НПС</w:t>
      </w:r>
      <w:r w:rsidR="00835317" w:rsidRPr="00852317">
        <w:rPr>
          <w:lang w:val="ru-RU"/>
        </w:rPr>
        <w:t>, для средней погрешности последней дозировки (т. е. относительной погрешности):</w:t>
      </w:r>
    </w:p>
    <w:p w14:paraId="62DBCAC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4FFD31F" w14:textId="12EB0881" w:rsidR="00835317" w:rsidRPr="00852317" w:rsidRDefault="00835317" w:rsidP="00852317">
      <w:pPr>
        <w:tabs>
          <w:tab w:val="left" w:pos="1080"/>
          <w:tab w:val="center" w:pos="5087"/>
        </w:tabs>
        <w:autoSpaceDE w:val="0"/>
        <w:autoSpaceDN w:val="0"/>
        <w:adjustRightInd w:val="0"/>
        <w:ind w:right="-2" w:firstLine="567"/>
        <w:jc w:val="both"/>
        <w:rPr>
          <w:lang w:val="ru-RU"/>
        </w:rPr>
      </w:pPr>
      <w:r w:rsidRPr="00503FBC">
        <w:rPr>
          <w:i/>
          <w:iCs/>
          <w:lang w:val="ru-RU"/>
        </w:rPr>
        <w:t>P</w:t>
      </w:r>
      <w:r w:rsidRPr="00852317">
        <w:rPr>
          <w:vertAlign w:val="subscript"/>
          <w:lang w:val="ru-RU"/>
        </w:rPr>
        <w:t>НПС</w:t>
      </w:r>
      <w:r w:rsidRPr="00852317">
        <w:rPr>
          <w:lang w:val="ru-RU"/>
        </w:rPr>
        <w:t xml:space="preserve"> = 5,0</w:t>
      </w:r>
      <w:r w:rsidR="00503FBC">
        <w:rPr>
          <w:lang w:val="ru-RU"/>
        </w:rPr>
        <w:t xml:space="preserve"> </w:t>
      </w:r>
      <w:r w:rsidRPr="00852317">
        <w:rPr>
          <w:lang w:val="ru-RU"/>
        </w:rPr>
        <w:t>%</w:t>
      </w:r>
    </w:p>
    <w:p w14:paraId="05530C0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EECB756" w14:textId="0253DFA5" w:rsidR="00835317" w:rsidRPr="00852317" w:rsidRDefault="00835317" w:rsidP="00503FBC">
      <w:pPr>
        <w:tabs>
          <w:tab w:val="left" w:pos="1080"/>
          <w:tab w:val="center" w:pos="5087"/>
        </w:tabs>
        <w:autoSpaceDE w:val="0"/>
        <w:autoSpaceDN w:val="0"/>
        <w:adjustRightInd w:val="0"/>
        <w:ind w:right="-2" w:firstLine="567"/>
        <w:jc w:val="both"/>
        <w:rPr>
          <w:lang w:val="ru-RU"/>
        </w:rPr>
      </w:pPr>
      <w:r w:rsidRPr="00852317">
        <w:rPr>
          <w:lang w:val="ru-RU"/>
        </w:rPr>
        <w:t xml:space="preserve">е) Соответствие оценивается согласно 7.4.5.1 с использованием </w:t>
      </w:r>
      <w:proofErr w:type="spellStart"/>
      <w:r w:rsidRPr="00503FBC">
        <w:rPr>
          <w:i/>
          <w:iCs/>
          <w:lang w:val="ru-RU"/>
        </w:rPr>
        <w:t>ε</w:t>
      </w:r>
      <w:r w:rsidRPr="00852317">
        <w:rPr>
          <w:vertAlign w:val="subscript"/>
          <w:lang w:val="ru-RU"/>
        </w:rPr>
        <w:t>meas</w:t>
      </w:r>
      <w:proofErr w:type="spellEnd"/>
      <w:r w:rsidRPr="00852317">
        <w:rPr>
          <w:lang w:val="ru-RU"/>
        </w:rPr>
        <w:t>.</w:t>
      </w:r>
    </w:p>
    <w:p w14:paraId="0A42438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FFA5FA2" w14:textId="66B76E8B" w:rsidR="00835317" w:rsidRPr="00852317" w:rsidRDefault="00835317" w:rsidP="00503FBC">
      <w:pPr>
        <w:tabs>
          <w:tab w:val="left" w:pos="1080"/>
          <w:tab w:val="center" w:pos="5087"/>
        </w:tabs>
        <w:autoSpaceDE w:val="0"/>
        <w:autoSpaceDN w:val="0"/>
        <w:adjustRightInd w:val="0"/>
        <w:ind w:right="-2" w:firstLine="567"/>
        <w:jc w:val="both"/>
        <w:rPr>
          <w:lang w:val="ru-RU"/>
        </w:rPr>
      </w:pPr>
      <w:r w:rsidRPr="00852317">
        <w:rPr>
          <w:lang w:val="ru-RU"/>
        </w:rPr>
        <w:t xml:space="preserve">Если в соответствии с оценкой риска используется другой диапазон измерения последней дозировки </w:t>
      </w:r>
      <w:proofErr w:type="gramStart"/>
      <w:r w:rsidRPr="00852317">
        <w:rPr>
          <w:lang w:val="ru-RU"/>
        </w:rPr>
        <w:t>[например</w:t>
      </w:r>
      <w:proofErr w:type="gramEnd"/>
      <w:r w:rsidRPr="00852317">
        <w:rPr>
          <w:lang w:val="ru-RU"/>
        </w:rPr>
        <w:t xml:space="preserve">, (1,3 ± 0,3) × </w:t>
      </w:r>
      <w:r w:rsidRPr="00503FBC">
        <w:rPr>
          <w:i/>
          <w:iCs/>
          <w:lang w:val="ru-RU"/>
        </w:rPr>
        <w:t>P</w:t>
      </w:r>
      <w:r w:rsidRPr="00852317">
        <w:rPr>
          <w:vertAlign w:val="subscript"/>
          <w:lang w:val="ru-RU"/>
        </w:rPr>
        <w:t>T</w:t>
      </w:r>
      <w:r w:rsidRPr="00852317">
        <w:rPr>
          <w:lang w:val="ru-RU"/>
        </w:rPr>
        <w:t>], пределы спецификации для погрешности последней дозировки должны быть указаны в инструкции по применению.</w:t>
      </w:r>
    </w:p>
    <w:p w14:paraId="7333AB0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lastRenderedPageBreak/>
        <w:t xml:space="preserve">Если ИИС с переменной дозировкой позволяет установить дозировку, большую, чем оставшийся объем, точность последней дозировки оценивается для целевой дозировки </w:t>
      </w:r>
      <w:proofErr w:type="spellStart"/>
      <w:r w:rsidRPr="00503FBC">
        <w:rPr>
          <w:i/>
          <w:iCs/>
          <w:lang w:val="ru-RU"/>
        </w:rPr>
        <w:t>V</w:t>
      </w:r>
      <w:r w:rsidRPr="00852317">
        <w:rPr>
          <w:vertAlign w:val="subscript"/>
          <w:lang w:val="ru-RU"/>
        </w:rPr>
        <w:t>set</w:t>
      </w:r>
      <w:proofErr w:type="spellEnd"/>
      <w:r w:rsidRPr="00852317">
        <w:rPr>
          <w:lang w:val="ru-RU"/>
        </w:rPr>
        <w:t xml:space="preserve"> = 1,20 × </w:t>
      </w:r>
      <w:r w:rsidRPr="00503FBC">
        <w:rPr>
          <w:i/>
          <w:iCs/>
          <w:lang w:val="ru-RU"/>
        </w:rPr>
        <w:t>P</w:t>
      </w:r>
      <w:r w:rsidRPr="00852317">
        <w:rPr>
          <w:vertAlign w:val="subscript"/>
          <w:lang w:val="ru-RU"/>
        </w:rPr>
        <w:t>T</w:t>
      </w:r>
      <w:r w:rsidRPr="00852317">
        <w:rPr>
          <w:lang w:val="ru-RU"/>
        </w:rPr>
        <w:t xml:space="preserve">. Тем не менее, так как в этих ИИС невозможно точно достичь целевой дозировки, допускается отклонение от этой целевой дозировки на 0,20 × </w:t>
      </w:r>
      <w:r w:rsidRPr="00503FBC">
        <w:rPr>
          <w:i/>
          <w:iCs/>
          <w:lang w:val="ru-RU"/>
        </w:rPr>
        <w:t>P</w:t>
      </w:r>
      <w:r w:rsidRPr="00852317">
        <w:rPr>
          <w:vertAlign w:val="subscript"/>
          <w:lang w:val="ru-RU"/>
        </w:rPr>
        <w:t>T</w:t>
      </w:r>
      <w:r w:rsidRPr="00852317">
        <w:rPr>
          <w:lang w:val="ru-RU"/>
        </w:rPr>
        <w:t>.</w:t>
      </w:r>
    </w:p>
    <w:p w14:paraId="2035426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6402914" w14:textId="59540EC3" w:rsidR="00835317" w:rsidRPr="00503FBC" w:rsidRDefault="00503FBC" w:rsidP="00852317">
      <w:pPr>
        <w:tabs>
          <w:tab w:val="left" w:pos="1080"/>
          <w:tab w:val="center" w:pos="5087"/>
        </w:tabs>
        <w:autoSpaceDE w:val="0"/>
        <w:autoSpaceDN w:val="0"/>
        <w:adjustRightInd w:val="0"/>
        <w:ind w:right="-2" w:firstLine="567"/>
        <w:jc w:val="both"/>
        <w:rPr>
          <w:sz w:val="20"/>
          <w:szCs w:val="20"/>
          <w:lang w:val="ru-RU"/>
        </w:rPr>
      </w:pPr>
      <w:r w:rsidRPr="00503FBC">
        <w:rPr>
          <w:sz w:val="20"/>
          <w:szCs w:val="20"/>
          <w:lang w:val="ru-RU"/>
        </w:rPr>
        <w:t>Примечание –</w:t>
      </w:r>
      <w:r w:rsidR="00835317" w:rsidRPr="00503FBC">
        <w:rPr>
          <w:sz w:val="20"/>
          <w:szCs w:val="20"/>
          <w:lang w:val="ru-RU"/>
        </w:rPr>
        <w:t xml:space="preserve"> Более подробное объяснение точности последней дозировки см. в А.3.2.2.</w:t>
      </w:r>
    </w:p>
    <w:p w14:paraId="5674B3B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4C14045" w14:textId="1573AE50" w:rsidR="00835317" w:rsidRPr="00F50F00" w:rsidRDefault="00835317" w:rsidP="00F50F00">
      <w:pPr>
        <w:tabs>
          <w:tab w:val="left" w:pos="1080"/>
          <w:tab w:val="center" w:pos="5087"/>
        </w:tabs>
        <w:autoSpaceDE w:val="0"/>
        <w:autoSpaceDN w:val="0"/>
        <w:adjustRightInd w:val="0"/>
        <w:ind w:right="-2" w:firstLine="567"/>
        <w:jc w:val="both"/>
        <w:rPr>
          <w:b/>
          <w:bCs/>
          <w:lang w:val="ru-RU"/>
        </w:rPr>
      </w:pPr>
      <w:r w:rsidRPr="00852317">
        <w:rPr>
          <w:b/>
          <w:bCs/>
          <w:lang w:val="ru-RU"/>
        </w:rPr>
        <w:t>7.4.4 Расчет эффективности введения дозировки (системные обозначения B1 и D1, заполняемые пользователем)</w:t>
      </w:r>
    </w:p>
    <w:p w14:paraId="64CB7DF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Эффективность дозировки в процентах рассчитывается следующим образом:</w:t>
      </w:r>
    </w:p>
    <w:p w14:paraId="6DAB6F7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E30B74D" w14:textId="68367FAF" w:rsidR="00503FBC" w:rsidRPr="00503FBC" w:rsidRDefault="009E7F69" w:rsidP="00503FBC">
      <w:pPr>
        <w:tabs>
          <w:tab w:val="left" w:pos="1080"/>
          <w:tab w:val="center" w:pos="5087"/>
        </w:tabs>
        <w:autoSpaceDE w:val="0"/>
        <w:autoSpaceDN w:val="0"/>
        <w:adjustRightInd w:val="0"/>
        <w:ind w:left="567" w:right="-2" w:firstLine="567"/>
        <w:jc w:val="both"/>
        <w:rPr>
          <w:lang w:val="ru-RU"/>
        </w:rPr>
      </w:pPr>
      <m:oMathPara>
        <m:oMathParaPr>
          <m:jc m:val="left"/>
        </m:oMathParaPr>
        <m:oMath>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3</m:t>
                  </m:r>
                </m:sub>
              </m:sSub>
            </m:num>
            <m:den>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1</m:t>
                  </m:r>
                </m:sub>
              </m:sSub>
            </m:den>
          </m:f>
          <m:r>
            <m:rPr>
              <m:sty m:val="p"/>
            </m:rPr>
            <w:rPr>
              <w:rFonts w:ascii="Cambria Math" w:hAnsi="Cambria Math"/>
              <w:iCs/>
              <w:lang w:val="en-US"/>
            </w:rPr>
            <w:sym w:font="Symbol" w:char="F0B4"/>
          </m:r>
          <m:r>
            <w:rPr>
              <w:rFonts w:ascii="Cambria Math" w:hAnsi="Cambria Math"/>
              <w:lang w:val="en-US"/>
            </w:rPr>
            <m:t>100</m:t>
          </m:r>
        </m:oMath>
      </m:oMathPara>
    </w:p>
    <w:p w14:paraId="2A4A92E3" w14:textId="77777777" w:rsidR="00503FBC" w:rsidRDefault="00503FBC" w:rsidP="00852317">
      <w:pPr>
        <w:tabs>
          <w:tab w:val="left" w:pos="1080"/>
          <w:tab w:val="center" w:pos="5087"/>
        </w:tabs>
        <w:autoSpaceDE w:val="0"/>
        <w:autoSpaceDN w:val="0"/>
        <w:adjustRightInd w:val="0"/>
        <w:ind w:right="-2" w:firstLine="567"/>
        <w:jc w:val="both"/>
        <w:rPr>
          <w:lang w:val="ru-RU"/>
        </w:rPr>
      </w:pPr>
    </w:p>
    <w:p w14:paraId="5E15BF8C" w14:textId="1736F4F4" w:rsidR="00835317" w:rsidRPr="00852317" w:rsidRDefault="00835317" w:rsidP="009637F4">
      <w:pPr>
        <w:tabs>
          <w:tab w:val="left" w:pos="1080"/>
          <w:tab w:val="center" w:pos="5087"/>
        </w:tabs>
        <w:autoSpaceDE w:val="0"/>
        <w:autoSpaceDN w:val="0"/>
        <w:adjustRightInd w:val="0"/>
        <w:ind w:right="-2" w:firstLine="567"/>
        <w:jc w:val="both"/>
        <w:rPr>
          <w:lang w:val="ru-RU"/>
        </w:rPr>
      </w:pPr>
      <w:r w:rsidRPr="00852317">
        <w:rPr>
          <w:lang w:val="ru-RU"/>
        </w:rPr>
        <w:t>где</w:t>
      </w:r>
    </w:p>
    <w:p w14:paraId="036239B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9637F4">
        <w:rPr>
          <w:i/>
          <w:iCs/>
          <w:lang w:val="ru-RU"/>
        </w:rPr>
        <w:t>m</w:t>
      </w:r>
      <w:r w:rsidRPr="00852317">
        <w:rPr>
          <w:vertAlign w:val="subscript"/>
          <w:lang w:val="ru-RU"/>
        </w:rPr>
        <w:t>1</w:t>
      </w:r>
      <w:r w:rsidRPr="00852317">
        <w:rPr>
          <w:lang w:val="ru-RU"/>
        </w:rPr>
        <w:tab/>
        <w:t>масса устройства и контейнера, полученная пользователем (т.е. пустая);</w:t>
      </w:r>
    </w:p>
    <w:p w14:paraId="6A4D3C3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9637F4">
        <w:rPr>
          <w:i/>
          <w:iCs/>
          <w:lang w:val="ru-RU"/>
        </w:rPr>
        <w:t>m</w:t>
      </w:r>
      <w:r w:rsidRPr="00852317">
        <w:rPr>
          <w:vertAlign w:val="subscript"/>
          <w:lang w:val="ru-RU"/>
        </w:rPr>
        <w:t>2</w:t>
      </w:r>
      <w:r w:rsidRPr="00852317">
        <w:rPr>
          <w:lang w:val="ru-RU"/>
        </w:rPr>
        <w:tab/>
        <w:t>масса устройства и контейнера после наполнения;</w:t>
      </w:r>
    </w:p>
    <w:p w14:paraId="300B9A7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9637F4">
        <w:rPr>
          <w:i/>
          <w:iCs/>
          <w:lang w:val="ru-RU"/>
        </w:rPr>
        <w:t>m</w:t>
      </w:r>
      <w:r w:rsidRPr="00852317">
        <w:rPr>
          <w:vertAlign w:val="subscript"/>
          <w:lang w:val="ru-RU"/>
        </w:rPr>
        <w:t>3</w:t>
      </w:r>
      <w:r w:rsidRPr="00852317">
        <w:rPr>
          <w:lang w:val="ru-RU"/>
        </w:rPr>
        <w:tab/>
        <w:t>масса устройства и контейнера, а также любого остаточного объема после введения.</w:t>
      </w:r>
    </w:p>
    <w:p w14:paraId="48319F9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2C383CC" w14:textId="7979F1D2" w:rsidR="00835317" w:rsidRPr="009637F4" w:rsidRDefault="009637F4" w:rsidP="00852317">
      <w:pPr>
        <w:tabs>
          <w:tab w:val="left" w:pos="1080"/>
          <w:tab w:val="center" w:pos="5087"/>
        </w:tabs>
        <w:autoSpaceDE w:val="0"/>
        <w:autoSpaceDN w:val="0"/>
        <w:adjustRightInd w:val="0"/>
        <w:ind w:right="-2" w:firstLine="567"/>
        <w:jc w:val="both"/>
        <w:rPr>
          <w:sz w:val="20"/>
          <w:szCs w:val="20"/>
          <w:lang w:val="ru-RU"/>
        </w:rPr>
      </w:pPr>
      <w:r w:rsidRPr="009637F4">
        <w:rPr>
          <w:sz w:val="20"/>
          <w:szCs w:val="20"/>
          <w:lang w:val="ru-RU"/>
        </w:rPr>
        <w:t xml:space="preserve">Примечание – </w:t>
      </w:r>
      <w:r w:rsidR="00835317" w:rsidRPr="009637F4">
        <w:rPr>
          <w:sz w:val="20"/>
          <w:szCs w:val="20"/>
          <w:lang w:val="ru-RU"/>
        </w:rPr>
        <w:t>Для системы обозначения D1, контейнер определяется как вся ИИС (т.е. ИИС с пустым интегрированным несменным контейнером) перед заполнением пользователем.</w:t>
      </w:r>
    </w:p>
    <w:p w14:paraId="11A4083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F563903" w14:textId="563F0DA8" w:rsidR="00835317" w:rsidRPr="009637F4" w:rsidRDefault="00835317" w:rsidP="009637F4">
      <w:pPr>
        <w:tabs>
          <w:tab w:val="left" w:pos="1080"/>
          <w:tab w:val="center" w:pos="5087"/>
        </w:tabs>
        <w:autoSpaceDE w:val="0"/>
        <w:autoSpaceDN w:val="0"/>
        <w:adjustRightInd w:val="0"/>
        <w:ind w:right="-2" w:firstLine="567"/>
        <w:jc w:val="both"/>
        <w:rPr>
          <w:b/>
          <w:bCs/>
          <w:lang w:val="ru-RU"/>
        </w:rPr>
      </w:pPr>
      <w:r w:rsidRPr="00852317">
        <w:rPr>
          <w:b/>
          <w:bCs/>
          <w:lang w:val="ru-RU"/>
        </w:rPr>
        <w:t>7.4.5 Критерии приемлемости</w:t>
      </w:r>
    </w:p>
    <w:p w14:paraId="74455FE9" w14:textId="4BFBD659" w:rsidR="00835317" w:rsidRPr="009637F4" w:rsidRDefault="00835317" w:rsidP="009637F4">
      <w:pPr>
        <w:tabs>
          <w:tab w:val="left" w:pos="1080"/>
          <w:tab w:val="center" w:pos="5087"/>
        </w:tabs>
        <w:autoSpaceDE w:val="0"/>
        <w:autoSpaceDN w:val="0"/>
        <w:adjustRightInd w:val="0"/>
        <w:ind w:right="-2" w:firstLine="567"/>
        <w:jc w:val="both"/>
        <w:rPr>
          <w:b/>
          <w:bCs/>
          <w:lang w:val="ru-RU"/>
        </w:rPr>
      </w:pPr>
      <w:r w:rsidRPr="00852317">
        <w:rPr>
          <w:b/>
          <w:bCs/>
          <w:lang w:val="ru-RU"/>
        </w:rPr>
        <w:t>7.4.5.1 Переменные данные</w:t>
      </w:r>
    </w:p>
    <w:p w14:paraId="247D6F6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Популяция ИИС удовлетворяет требованиям точности (или другим переменным данным), когда, для заданного </w:t>
      </w:r>
      <w:proofErr w:type="spellStart"/>
      <w:r w:rsidRPr="009637F4">
        <w:rPr>
          <w:i/>
          <w:iCs/>
          <w:lang w:val="ru-RU"/>
        </w:rPr>
        <w:t>V</w:t>
      </w:r>
      <w:r w:rsidRPr="00852317">
        <w:rPr>
          <w:vertAlign w:val="subscript"/>
          <w:lang w:val="ru-RU"/>
        </w:rPr>
        <w:t>set</w:t>
      </w:r>
      <w:proofErr w:type="spellEnd"/>
      <w:r w:rsidRPr="00852317">
        <w:rPr>
          <w:lang w:val="ru-RU"/>
        </w:rPr>
        <w:t xml:space="preserve"> или </w:t>
      </w:r>
      <w:proofErr w:type="spellStart"/>
      <w:r w:rsidRPr="009637F4">
        <w:rPr>
          <w:i/>
          <w:iCs/>
          <w:lang w:val="ru-RU"/>
        </w:rPr>
        <w:t>P</w:t>
      </w:r>
      <w:r w:rsidRPr="00852317">
        <w:rPr>
          <w:vertAlign w:val="subscript"/>
          <w:lang w:val="ru-RU"/>
        </w:rPr>
        <w:t>set</w:t>
      </w:r>
      <w:proofErr w:type="spellEnd"/>
      <w:r w:rsidRPr="00852317">
        <w:rPr>
          <w:lang w:val="ru-RU"/>
        </w:rPr>
        <w:t>, выполняются следующие условия:</w:t>
      </w:r>
    </w:p>
    <w:p w14:paraId="7B284CC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Двухсторонние:</w:t>
      </w:r>
    </w:p>
    <w:p w14:paraId="5416B0F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58F7D40" w14:textId="76392FC8" w:rsidR="00835317" w:rsidRPr="00D80010" w:rsidRDefault="00835317" w:rsidP="00852317">
      <w:pPr>
        <w:tabs>
          <w:tab w:val="left" w:pos="1080"/>
          <w:tab w:val="center" w:pos="5087"/>
        </w:tabs>
        <w:autoSpaceDE w:val="0"/>
        <w:autoSpaceDN w:val="0"/>
        <w:adjustRightInd w:val="0"/>
        <w:ind w:right="-2" w:firstLine="567"/>
        <w:jc w:val="both"/>
        <w:rPr>
          <w:lang w:val="ru-RU"/>
        </w:rPr>
      </w:pPr>
      <w:r w:rsidRPr="009637F4">
        <w:rPr>
          <w:i/>
          <w:iCs/>
          <w:lang w:val="en-US"/>
        </w:rPr>
        <w:t>x</w:t>
      </w:r>
      <w:r w:rsidRPr="00D80010">
        <w:rPr>
          <w:i/>
          <w:iCs/>
          <w:lang w:val="ru-RU"/>
        </w:rPr>
        <w:t xml:space="preserve"> − </w:t>
      </w:r>
      <w:r w:rsidRPr="00D80010">
        <w:rPr>
          <w:lang w:val="ru-RU"/>
        </w:rPr>
        <w:t>(</w:t>
      </w:r>
      <w:r w:rsidRPr="009637F4">
        <w:rPr>
          <w:i/>
          <w:iCs/>
          <w:lang w:val="en-US"/>
        </w:rPr>
        <w:t>k</w:t>
      </w:r>
      <w:r w:rsidR="009637F4" w:rsidRPr="00D80010">
        <w:rPr>
          <w:i/>
          <w:iCs/>
          <w:lang w:val="ru-RU"/>
        </w:rPr>
        <w:t xml:space="preserve"> </w:t>
      </w:r>
      <w:r w:rsidRPr="00D80010">
        <w:rPr>
          <w:lang w:val="ru-RU"/>
        </w:rPr>
        <w:t>×</w:t>
      </w:r>
      <w:r w:rsidR="009637F4" w:rsidRPr="00D80010">
        <w:rPr>
          <w:lang w:val="ru-RU"/>
        </w:rPr>
        <w:t xml:space="preserve"> </w:t>
      </w:r>
      <w:r w:rsidRPr="009637F4">
        <w:rPr>
          <w:i/>
          <w:iCs/>
          <w:lang w:val="en-US"/>
        </w:rPr>
        <w:t>s</w:t>
      </w:r>
      <w:r w:rsidRPr="00D80010">
        <w:rPr>
          <w:lang w:val="ru-RU"/>
        </w:rPr>
        <w:t>)</w:t>
      </w:r>
      <w:r w:rsidR="009637F4" w:rsidRPr="00D80010">
        <w:rPr>
          <w:lang w:val="ru-RU"/>
        </w:rPr>
        <w:t xml:space="preserve"> </w:t>
      </w:r>
      <w:r w:rsidRPr="00D80010">
        <w:rPr>
          <w:lang w:val="ru-RU"/>
        </w:rPr>
        <w:t xml:space="preserve">≥ </w:t>
      </w:r>
      <w:r w:rsidRPr="009637F4">
        <w:rPr>
          <w:i/>
          <w:iCs/>
          <w:lang w:val="en-US"/>
        </w:rPr>
        <w:t>P</w:t>
      </w:r>
      <w:r w:rsidRPr="00852317">
        <w:rPr>
          <w:vertAlign w:val="subscript"/>
          <w:lang w:val="ru-RU"/>
        </w:rPr>
        <w:t>НПС</w:t>
      </w:r>
      <w:r w:rsidRPr="00D80010">
        <w:rPr>
          <w:lang w:val="ru-RU"/>
        </w:rPr>
        <w:t xml:space="preserve"> </w:t>
      </w:r>
      <w:r w:rsidRPr="00852317">
        <w:rPr>
          <w:lang w:val="ru-RU"/>
        </w:rPr>
        <w:t>и</w:t>
      </w:r>
    </w:p>
    <w:p w14:paraId="6CC4B659" w14:textId="77777777" w:rsidR="00835317" w:rsidRPr="00D80010" w:rsidRDefault="00835317" w:rsidP="00852317">
      <w:pPr>
        <w:tabs>
          <w:tab w:val="left" w:pos="1080"/>
          <w:tab w:val="center" w:pos="5087"/>
        </w:tabs>
        <w:autoSpaceDE w:val="0"/>
        <w:autoSpaceDN w:val="0"/>
        <w:adjustRightInd w:val="0"/>
        <w:ind w:right="-2" w:firstLine="567"/>
        <w:jc w:val="both"/>
        <w:rPr>
          <w:lang w:val="ru-RU"/>
        </w:rPr>
      </w:pPr>
    </w:p>
    <w:p w14:paraId="519453B7" w14:textId="66F8F2F6" w:rsidR="00835317" w:rsidRPr="009637F4" w:rsidRDefault="00835317" w:rsidP="00852317">
      <w:pPr>
        <w:tabs>
          <w:tab w:val="left" w:pos="1080"/>
          <w:tab w:val="center" w:pos="5087"/>
        </w:tabs>
        <w:autoSpaceDE w:val="0"/>
        <w:autoSpaceDN w:val="0"/>
        <w:adjustRightInd w:val="0"/>
        <w:ind w:right="-2" w:firstLine="567"/>
        <w:jc w:val="both"/>
        <w:rPr>
          <w:lang w:val="ru-RU"/>
        </w:rPr>
      </w:pPr>
      <w:r w:rsidRPr="009637F4">
        <w:rPr>
          <w:i/>
          <w:iCs/>
          <w:lang w:val="en-US"/>
        </w:rPr>
        <w:t>x</w:t>
      </w:r>
      <w:r w:rsidRPr="009637F4">
        <w:rPr>
          <w:lang w:val="ru-RU"/>
        </w:rPr>
        <w:t xml:space="preserve"> + (</w:t>
      </w:r>
      <w:r w:rsidRPr="009637F4">
        <w:rPr>
          <w:i/>
          <w:iCs/>
          <w:lang w:val="en-US"/>
        </w:rPr>
        <w:t>k</w:t>
      </w:r>
      <w:r w:rsidR="009637F4" w:rsidRPr="009637F4">
        <w:rPr>
          <w:lang w:val="ru-RU"/>
        </w:rPr>
        <w:t xml:space="preserve"> </w:t>
      </w:r>
      <w:r w:rsidRPr="009637F4">
        <w:rPr>
          <w:lang w:val="ru-RU"/>
        </w:rPr>
        <w:t>×</w:t>
      </w:r>
      <w:r w:rsidR="009637F4" w:rsidRPr="009637F4">
        <w:rPr>
          <w:lang w:val="ru-RU"/>
        </w:rPr>
        <w:t xml:space="preserve"> </w:t>
      </w:r>
      <w:r w:rsidRPr="009637F4">
        <w:rPr>
          <w:i/>
          <w:iCs/>
          <w:lang w:val="en-US"/>
        </w:rPr>
        <w:t>s</w:t>
      </w:r>
      <w:r w:rsidRPr="009637F4">
        <w:rPr>
          <w:lang w:val="ru-RU"/>
        </w:rPr>
        <w:t>)</w:t>
      </w:r>
      <w:r w:rsidR="009637F4">
        <w:rPr>
          <w:lang w:val="ru-RU"/>
        </w:rPr>
        <w:t xml:space="preserve"> </w:t>
      </w:r>
      <w:r w:rsidRPr="009637F4">
        <w:rPr>
          <w:lang w:val="ru-RU"/>
        </w:rPr>
        <w:t xml:space="preserve">≤ </w:t>
      </w:r>
      <w:r w:rsidRPr="009637F4">
        <w:rPr>
          <w:i/>
          <w:iCs/>
          <w:lang w:val="en-US"/>
        </w:rPr>
        <w:t>P</w:t>
      </w:r>
      <w:r w:rsidRPr="00852317">
        <w:rPr>
          <w:vertAlign w:val="subscript"/>
          <w:lang w:val="ru-RU"/>
        </w:rPr>
        <w:t>ВПС</w:t>
      </w:r>
    </w:p>
    <w:p w14:paraId="425C7629" w14:textId="77777777" w:rsidR="00835317" w:rsidRPr="009637F4" w:rsidRDefault="00835317" w:rsidP="00852317">
      <w:pPr>
        <w:tabs>
          <w:tab w:val="left" w:pos="1080"/>
          <w:tab w:val="center" w:pos="5087"/>
        </w:tabs>
        <w:autoSpaceDE w:val="0"/>
        <w:autoSpaceDN w:val="0"/>
        <w:adjustRightInd w:val="0"/>
        <w:ind w:right="-2" w:firstLine="567"/>
        <w:jc w:val="both"/>
        <w:rPr>
          <w:lang w:val="ru-RU"/>
        </w:rPr>
      </w:pPr>
    </w:p>
    <w:p w14:paraId="4F26663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Односторонние:</w:t>
      </w:r>
    </w:p>
    <w:p w14:paraId="0F2BB20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A5AA2C6" w14:textId="5588D2B0" w:rsidR="00835317" w:rsidRPr="009637F4" w:rsidRDefault="00835317" w:rsidP="00852317">
      <w:pPr>
        <w:tabs>
          <w:tab w:val="left" w:pos="1080"/>
          <w:tab w:val="center" w:pos="5087"/>
        </w:tabs>
        <w:autoSpaceDE w:val="0"/>
        <w:autoSpaceDN w:val="0"/>
        <w:adjustRightInd w:val="0"/>
        <w:ind w:right="-2" w:firstLine="567"/>
        <w:jc w:val="both"/>
        <w:rPr>
          <w:lang w:val="en-US"/>
        </w:rPr>
      </w:pPr>
      <w:r w:rsidRPr="009637F4">
        <w:rPr>
          <w:i/>
          <w:iCs/>
          <w:lang w:val="en-US"/>
        </w:rPr>
        <w:t>x</w:t>
      </w:r>
      <w:r w:rsidRPr="009637F4">
        <w:rPr>
          <w:lang w:val="en-US"/>
        </w:rPr>
        <w:t xml:space="preserve"> − (</w:t>
      </w:r>
      <w:r w:rsidRPr="009637F4">
        <w:rPr>
          <w:i/>
          <w:iCs/>
          <w:lang w:val="en-US"/>
        </w:rPr>
        <w:t>k</w:t>
      </w:r>
      <w:r w:rsidR="009637F4" w:rsidRPr="009637F4">
        <w:rPr>
          <w:i/>
          <w:iCs/>
          <w:lang w:val="en-US"/>
        </w:rPr>
        <w:t xml:space="preserve"> </w:t>
      </w:r>
      <w:r w:rsidRPr="009637F4">
        <w:rPr>
          <w:lang w:val="en-US"/>
        </w:rPr>
        <w:t>×</w:t>
      </w:r>
      <w:r w:rsidR="009637F4" w:rsidRPr="009637F4">
        <w:rPr>
          <w:lang w:val="en-US"/>
        </w:rPr>
        <w:t xml:space="preserve"> </w:t>
      </w:r>
      <w:r w:rsidRPr="009637F4">
        <w:rPr>
          <w:i/>
          <w:iCs/>
          <w:lang w:val="en-US"/>
        </w:rPr>
        <w:t>s</w:t>
      </w:r>
      <w:r w:rsidRPr="009637F4">
        <w:rPr>
          <w:lang w:val="en-US"/>
        </w:rPr>
        <w:t>)</w:t>
      </w:r>
      <w:r w:rsidR="009637F4" w:rsidRPr="00D80010">
        <w:rPr>
          <w:lang w:val="en-US"/>
        </w:rPr>
        <w:t xml:space="preserve"> </w:t>
      </w:r>
      <w:r w:rsidRPr="009637F4">
        <w:rPr>
          <w:lang w:val="en-US"/>
        </w:rPr>
        <w:t xml:space="preserve">≥ </w:t>
      </w:r>
      <w:r w:rsidRPr="009637F4">
        <w:rPr>
          <w:i/>
          <w:iCs/>
          <w:lang w:val="en-US"/>
        </w:rPr>
        <w:t>P</w:t>
      </w:r>
      <w:r w:rsidRPr="00852317">
        <w:rPr>
          <w:vertAlign w:val="subscript"/>
          <w:lang w:val="ru-RU"/>
        </w:rPr>
        <w:t>НПС</w:t>
      </w:r>
      <w:r w:rsidRPr="009637F4">
        <w:rPr>
          <w:lang w:val="en-US"/>
        </w:rPr>
        <w:t xml:space="preserve"> </w:t>
      </w:r>
      <w:r w:rsidRPr="00852317">
        <w:rPr>
          <w:lang w:val="ru-RU"/>
        </w:rPr>
        <w:t>или</w:t>
      </w:r>
    </w:p>
    <w:p w14:paraId="222337AF" w14:textId="77777777" w:rsidR="00835317" w:rsidRPr="009637F4" w:rsidRDefault="00835317" w:rsidP="00852317">
      <w:pPr>
        <w:tabs>
          <w:tab w:val="left" w:pos="1080"/>
          <w:tab w:val="center" w:pos="5087"/>
        </w:tabs>
        <w:autoSpaceDE w:val="0"/>
        <w:autoSpaceDN w:val="0"/>
        <w:adjustRightInd w:val="0"/>
        <w:ind w:right="-2" w:firstLine="567"/>
        <w:jc w:val="both"/>
        <w:rPr>
          <w:lang w:val="en-US"/>
        </w:rPr>
      </w:pPr>
    </w:p>
    <w:p w14:paraId="3C1BFF6E" w14:textId="3D1E7C06" w:rsidR="00835317" w:rsidRPr="00876FFA" w:rsidRDefault="00835317" w:rsidP="00852317">
      <w:pPr>
        <w:tabs>
          <w:tab w:val="left" w:pos="1080"/>
          <w:tab w:val="center" w:pos="5087"/>
        </w:tabs>
        <w:autoSpaceDE w:val="0"/>
        <w:autoSpaceDN w:val="0"/>
        <w:adjustRightInd w:val="0"/>
        <w:ind w:right="-2" w:firstLine="567"/>
        <w:jc w:val="both"/>
        <w:rPr>
          <w:lang w:val="en-US"/>
        </w:rPr>
      </w:pPr>
      <w:r w:rsidRPr="009637F4">
        <w:rPr>
          <w:i/>
          <w:iCs/>
          <w:lang w:val="en-US"/>
        </w:rPr>
        <w:t>x</w:t>
      </w:r>
      <w:r w:rsidRPr="00876FFA">
        <w:rPr>
          <w:lang w:val="en-US"/>
        </w:rPr>
        <w:t xml:space="preserve"> + (</w:t>
      </w:r>
      <w:r w:rsidRPr="009637F4">
        <w:rPr>
          <w:i/>
          <w:iCs/>
          <w:lang w:val="en-US"/>
        </w:rPr>
        <w:t>k</w:t>
      </w:r>
      <w:r w:rsidR="009637F4" w:rsidRPr="009637F4">
        <w:rPr>
          <w:i/>
          <w:iCs/>
          <w:lang w:val="en-US"/>
        </w:rPr>
        <w:t xml:space="preserve"> </w:t>
      </w:r>
      <w:r w:rsidRPr="00876FFA">
        <w:rPr>
          <w:lang w:val="en-US"/>
        </w:rPr>
        <w:t>×</w:t>
      </w:r>
      <w:r w:rsidR="009637F4" w:rsidRPr="00D80010">
        <w:rPr>
          <w:lang w:val="en-US"/>
        </w:rPr>
        <w:t xml:space="preserve"> </w:t>
      </w:r>
      <w:r w:rsidRPr="009637F4">
        <w:rPr>
          <w:i/>
          <w:iCs/>
          <w:lang w:val="en-US"/>
        </w:rPr>
        <w:t>s</w:t>
      </w:r>
      <w:r w:rsidRPr="00876FFA">
        <w:rPr>
          <w:lang w:val="en-US"/>
        </w:rPr>
        <w:t>)</w:t>
      </w:r>
      <w:r w:rsidR="009637F4" w:rsidRPr="00D80010">
        <w:rPr>
          <w:lang w:val="en-US"/>
        </w:rPr>
        <w:t xml:space="preserve"> </w:t>
      </w:r>
      <w:r w:rsidRPr="00876FFA">
        <w:rPr>
          <w:lang w:val="en-US"/>
        </w:rPr>
        <w:t xml:space="preserve">≤ </w:t>
      </w:r>
      <w:r w:rsidRPr="009637F4">
        <w:rPr>
          <w:i/>
          <w:iCs/>
          <w:lang w:val="en-US"/>
        </w:rPr>
        <w:t>P</w:t>
      </w:r>
      <w:r w:rsidRPr="00852317">
        <w:rPr>
          <w:vertAlign w:val="subscript"/>
          <w:lang w:val="ru-RU"/>
        </w:rPr>
        <w:t>ВПС</w:t>
      </w:r>
    </w:p>
    <w:p w14:paraId="1922E40C" w14:textId="77777777" w:rsidR="00835317" w:rsidRPr="00876FFA" w:rsidRDefault="00835317" w:rsidP="00852317">
      <w:pPr>
        <w:tabs>
          <w:tab w:val="left" w:pos="1080"/>
          <w:tab w:val="center" w:pos="5087"/>
        </w:tabs>
        <w:autoSpaceDE w:val="0"/>
        <w:autoSpaceDN w:val="0"/>
        <w:adjustRightInd w:val="0"/>
        <w:ind w:right="-2" w:firstLine="567"/>
        <w:jc w:val="both"/>
        <w:rPr>
          <w:lang w:val="en-US"/>
        </w:rPr>
      </w:pPr>
    </w:p>
    <w:p w14:paraId="33BBAB1E" w14:textId="24123E12" w:rsidR="00835317" w:rsidRPr="00852317" w:rsidRDefault="00835317" w:rsidP="009637F4">
      <w:pPr>
        <w:tabs>
          <w:tab w:val="left" w:pos="1080"/>
          <w:tab w:val="center" w:pos="5087"/>
        </w:tabs>
        <w:autoSpaceDE w:val="0"/>
        <w:autoSpaceDN w:val="0"/>
        <w:adjustRightInd w:val="0"/>
        <w:ind w:right="-2" w:firstLine="567"/>
        <w:jc w:val="both"/>
        <w:rPr>
          <w:lang w:val="ru-RU"/>
        </w:rPr>
      </w:pPr>
      <w:r w:rsidRPr="00852317">
        <w:rPr>
          <w:lang w:val="ru-RU"/>
        </w:rPr>
        <w:t>где</w:t>
      </w:r>
    </w:p>
    <w:p w14:paraId="41A0777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9637F4">
        <w:rPr>
          <w:i/>
          <w:iCs/>
          <w:lang w:val="ru-RU"/>
        </w:rPr>
        <w:t>x</w:t>
      </w:r>
      <w:r w:rsidRPr="00852317">
        <w:rPr>
          <w:lang w:val="ru-RU"/>
        </w:rPr>
        <w:tab/>
        <w:t>это среднее значение выборки;</w:t>
      </w:r>
    </w:p>
    <w:p w14:paraId="4412DFD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9637F4">
        <w:rPr>
          <w:i/>
          <w:iCs/>
          <w:lang w:val="ru-RU"/>
        </w:rPr>
        <w:t>k</w:t>
      </w:r>
      <w:r w:rsidRPr="00852317">
        <w:rPr>
          <w:lang w:val="ru-RU"/>
        </w:rPr>
        <w:tab/>
        <w:t>это коэффициент предела допуска;</w:t>
      </w:r>
    </w:p>
    <w:p w14:paraId="232271B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9637F4">
        <w:rPr>
          <w:i/>
          <w:iCs/>
          <w:lang w:val="ru-RU"/>
        </w:rPr>
        <w:t>s</w:t>
      </w:r>
      <w:r w:rsidRPr="00852317">
        <w:rPr>
          <w:lang w:val="ru-RU"/>
        </w:rPr>
        <w:tab/>
        <w:t>это стандартное отклонение выборки.</w:t>
      </w:r>
    </w:p>
    <w:p w14:paraId="7B70F97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81FBD86" w14:textId="7B54983C"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Коэффициент предела допуска определяется на основе уровня достоверности (95</w:t>
      </w:r>
      <w:r w:rsidR="009637F4">
        <w:rPr>
          <w:lang w:val="ru-RU"/>
        </w:rPr>
        <w:t xml:space="preserve"> </w:t>
      </w:r>
      <w:r w:rsidRPr="00852317">
        <w:rPr>
          <w:lang w:val="ru-RU"/>
        </w:rPr>
        <w:t xml:space="preserve">%), содержания вероятности </w:t>
      </w:r>
      <w:r w:rsidRPr="009637F4">
        <w:rPr>
          <w:i/>
          <w:iCs/>
          <w:lang w:val="ru-RU"/>
        </w:rPr>
        <w:t>p</w:t>
      </w:r>
      <w:r w:rsidRPr="00852317">
        <w:rPr>
          <w:lang w:val="ru-RU"/>
        </w:rPr>
        <w:t xml:space="preserve"> и количества измерений n. Для нормально распределенных данных это можно взять из таблиц в </w:t>
      </w:r>
      <w:r w:rsidR="009637F4">
        <w:rPr>
          <w:lang w:val="ru-RU"/>
        </w:rPr>
        <w:t>п</w:t>
      </w:r>
      <w:r w:rsidRPr="00852317">
        <w:rPr>
          <w:lang w:val="ru-RU"/>
        </w:rPr>
        <w:t>риложении B.</w:t>
      </w:r>
    </w:p>
    <w:p w14:paraId="34B68F6D" w14:textId="77777777" w:rsidR="00835317" w:rsidRDefault="00835317" w:rsidP="00852317">
      <w:pPr>
        <w:tabs>
          <w:tab w:val="left" w:pos="1080"/>
          <w:tab w:val="center" w:pos="5087"/>
        </w:tabs>
        <w:autoSpaceDE w:val="0"/>
        <w:autoSpaceDN w:val="0"/>
        <w:adjustRightInd w:val="0"/>
        <w:ind w:right="-2" w:firstLine="567"/>
        <w:jc w:val="both"/>
        <w:rPr>
          <w:lang w:val="ru-RU"/>
        </w:rPr>
      </w:pPr>
    </w:p>
    <w:p w14:paraId="3049395F" w14:textId="77777777" w:rsidR="00F50F00" w:rsidRDefault="00F50F00" w:rsidP="00852317">
      <w:pPr>
        <w:tabs>
          <w:tab w:val="left" w:pos="1080"/>
          <w:tab w:val="center" w:pos="5087"/>
        </w:tabs>
        <w:autoSpaceDE w:val="0"/>
        <w:autoSpaceDN w:val="0"/>
        <w:adjustRightInd w:val="0"/>
        <w:ind w:right="-2" w:firstLine="567"/>
        <w:jc w:val="both"/>
        <w:rPr>
          <w:lang w:val="ru-RU"/>
        </w:rPr>
      </w:pPr>
    </w:p>
    <w:p w14:paraId="78DF0C54" w14:textId="77777777" w:rsidR="00F50F00" w:rsidRPr="00852317" w:rsidRDefault="00F50F00" w:rsidP="00852317">
      <w:pPr>
        <w:tabs>
          <w:tab w:val="left" w:pos="1080"/>
          <w:tab w:val="center" w:pos="5087"/>
        </w:tabs>
        <w:autoSpaceDE w:val="0"/>
        <w:autoSpaceDN w:val="0"/>
        <w:adjustRightInd w:val="0"/>
        <w:ind w:right="-2" w:firstLine="567"/>
        <w:jc w:val="both"/>
        <w:rPr>
          <w:lang w:val="ru-RU"/>
        </w:rPr>
      </w:pPr>
    </w:p>
    <w:p w14:paraId="36D35DC5" w14:textId="77777777" w:rsidR="009637F4" w:rsidRPr="009637F4" w:rsidRDefault="009637F4" w:rsidP="00852317">
      <w:pPr>
        <w:tabs>
          <w:tab w:val="left" w:pos="1080"/>
          <w:tab w:val="center" w:pos="5087"/>
        </w:tabs>
        <w:autoSpaceDE w:val="0"/>
        <w:autoSpaceDN w:val="0"/>
        <w:adjustRightInd w:val="0"/>
        <w:ind w:right="-2" w:firstLine="567"/>
        <w:jc w:val="both"/>
        <w:rPr>
          <w:sz w:val="20"/>
          <w:szCs w:val="20"/>
          <w:lang w:val="ru-RU"/>
        </w:rPr>
      </w:pPr>
      <w:r w:rsidRPr="009637F4">
        <w:rPr>
          <w:sz w:val="20"/>
          <w:szCs w:val="20"/>
          <w:lang w:val="ru-RU"/>
        </w:rPr>
        <w:lastRenderedPageBreak/>
        <w:t>Примечания</w:t>
      </w:r>
    </w:p>
    <w:p w14:paraId="2695091C" w14:textId="17C7A36C" w:rsidR="00835317" w:rsidRPr="009637F4" w:rsidRDefault="009637F4" w:rsidP="009637F4">
      <w:pPr>
        <w:tabs>
          <w:tab w:val="left" w:pos="1080"/>
          <w:tab w:val="center" w:pos="5087"/>
        </w:tabs>
        <w:autoSpaceDE w:val="0"/>
        <w:autoSpaceDN w:val="0"/>
        <w:adjustRightInd w:val="0"/>
        <w:ind w:right="-2" w:firstLine="567"/>
        <w:jc w:val="both"/>
        <w:rPr>
          <w:sz w:val="20"/>
          <w:szCs w:val="20"/>
          <w:lang w:val="ru-RU"/>
        </w:rPr>
      </w:pPr>
      <w:r w:rsidRPr="009637F4">
        <w:rPr>
          <w:sz w:val="20"/>
          <w:szCs w:val="20"/>
          <w:lang w:val="ru-RU"/>
        </w:rPr>
        <w:t>1</w:t>
      </w:r>
      <w:r w:rsidR="00835317" w:rsidRPr="009637F4">
        <w:rPr>
          <w:sz w:val="20"/>
          <w:szCs w:val="20"/>
          <w:lang w:val="ru-RU"/>
        </w:rPr>
        <w:t xml:space="preserve"> В качестве примера, для эффективности дозирования односторонняя оценка потребует вероятность 95</w:t>
      </w:r>
      <w:r w:rsidRPr="009637F4">
        <w:rPr>
          <w:sz w:val="20"/>
          <w:szCs w:val="20"/>
          <w:lang w:val="ru-RU"/>
        </w:rPr>
        <w:t xml:space="preserve"> </w:t>
      </w:r>
      <w:r w:rsidR="00835317" w:rsidRPr="009637F4">
        <w:rPr>
          <w:sz w:val="20"/>
          <w:szCs w:val="20"/>
          <w:lang w:val="ru-RU"/>
        </w:rPr>
        <w:t>% того, что как минимум 97,5</w:t>
      </w:r>
      <w:r w:rsidRPr="009637F4">
        <w:rPr>
          <w:sz w:val="20"/>
          <w:szCs w:val="20"/>
          <w:lang w:val="ru-RU"/>
        </w:rPr>
        <w:t xml:space="preserve"> </w:t>
      </w:r>
      <w:r w:rsidR="00835317" w:rsidRPr="009637F4">
        <w:rPr>
          <w:sz w:val="20"/>
          <w:szCs w:val="20"/>
          <w:lang w:val="ru-RU"/>
        </w:rPr>
        <w:t xml:space="preserve">% всех дозировок имеют эффективность дозирования превышающую или равную </w:t>
      </w:r>
      <w:r w:rsidR="00835317" w:rsidRPr="009637F4">
        <w:rPr>
          <w:i/>
          <w:iCs/>
          <w:sz w:val="20"/>
          <w:szCs w:val="20"/>
          <w:lang w:val="ru-RU"/>
        </w:rPr>
        <w:t>x</w:t>
      </w:r>
      <w:r w:rsidRPr="009637F4">
        <w:rPr>
          <w:sz w:val="20"/>
          <w:szCs w:val="20"/>
          <w:lang w:val="ru-RU"/>
        </w:rPr>
        <w:t xml:space="preserve"> </w:t>
      </w:r>
      <w:r w:rsidR="00835317" w:rsidRPr="009637F4">
        <w:rPr>
          <w:sz w:val="20"/>
          <w:szCs w:val="20"/>
          <w:lang w:val="ru-RU"/>
        </w:rPr>
        <w:t xml:space="preserve">% (значение </w:t>
      </w:r>
      <w:r w:rsidR="00835317" w:rsidRPr="009637F4">
        <w:rPr>
          <w:i/>
          <w:iCs/>
          <w:sz w:val="20"/>
          <w:szCs w:val="20"/>
          <w:lang w:val="ru-RU"/>
        </w:rPr>
        <w:t>x</w:t>
      </w:r>
      <w:r w:rsidR="00835317" w:rsidRPr="009637F4">
        <w:rPr>
          <w:sz w:val="20"/>
          <w:szCs w:val="20"/>
          <w:lang w:val="ru-RU"/>
        </w:rPr>
        <w:t xml:space="preserve"> определяется анализом рисков).</w:t>
      </w:r>
    </w:p>
    <w:p w14:paraId="3E8B434D" w14:textId="671E7DA9" w:rsidR="00835317" w:rsidRPr="009637F4" w:rsidRDefault="00835317" w:rsidP="00852317">
      <w:pPr>
        <w:tabs>
          <w:tab w:val="left" w:pos="1080"/>
          <w:tab w:val="center" w:pos="5087"/>
        </w:tabs>
        <w:autoSpaceDE w:val="0"/>
        <w:autoSpaceDN w:val="0"/>
        <w:adjustRightInd w:val="0"/>
        <w:ind w:right="-2" w:firstLine="567"/>
        <w:jc w:val="both"/>
        <w:rPr>
          <w:sz w:val="20"/>
          <w:szCs w:val="20"/>
          <w:lang w:val="ru-RU"/>
        </w:rPr>
      </w:pPr>
      <w:r w:rsidRPr="009637F4">
        <w:rPr>
          <w:sz w:val="20"/>
          <w:szCs w:val="20"/>
          <w:lang w:val="ru-RU"/>
        </w:rPr>
        <w:t>2 ISO 16269-6:2014</w:t>
      </w:r>
      <w:r w:rsidR="009637F4" w:rsidRPr="009637F4">
        <w:rPr>
          <w:sz w:val="20"/>
          <w:szCs w:val="20"/>
          <w:lang w:val="ru-RU"/>
        </w:rPr>
        <w:t xml:space="preserve"> (п</w:t>
      </w:r>
      <w:r w:rsidRPr="009637F4">
        <w:rPr>
          <w:sz w:val="20"/>
          <w:szCs w:val="20"/>
          <w:lang w:val="ru-RU"/>
        </w:rPr>
        <w:t>риложение E</w:t>
      </w:r>
      <w:r w:rsidR="009637F4" w:rsidRPr="009637F4">
        <w:rPr>
          <w:sz w:val="20"/>
          <w:szCs w:val="20"/>
          <w:lang w:val="ru-RU"/>
        </w:rPr>
        <w:t>)</w:t>
      </w:r>
      <w:r w:rsidRPr="009637F4">
        <w:rPr>
          <w:sz w:val="20"/>
          <w:szCs w:val="20"/>
          <w:lang w:val="ru-RU"/>
        </w:rPr>
        <w:t>, перечисляет объемы выборок для создания двухсторонних статистических интервалов допуска, когда истинное среднее значение и стандартное отклонение популяции неизвестны.</w:t>
      </w:r>
    </w:p>
    <w:p w14:paraId="7FA1A96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41BD3B3" w14:textId="128C1A17" w:rsidR="00835317" w:rsidRPr="00852317" w:rsidRDefault="00835317" w:rsidP="009637F4">
      <w:pPr>
        <w:tabs>
          <w:tab w:val="left" w:pos="1080"/>
          <w:tab w:val="center" w:pos="5087"/>
        </w:tabs>
        <w:autoSpaceDE w:val="0"/>
        <w:autoSpaceDN w:val="0"/>
        <w:adjustRightInd w:val="0"/>
        <w:ind w:right="-2" w:firstLine="567"/>
        <w:jc w:val="both"/>
        <w:rPr>
          <w:lang w:val="ru-RU"/>
        </w:rPr>
      </w:pPr>
      <w:r w:rsidRPr="00852317">
        <w:rPr>
          <w:lang w:val="ru-RU"/>
        </w:rPr>
        <w:t>В таблице B.1 представлены односторонние пределы допуска для уровня достоверности 95</w:t>
      </w:r>
      <w:r w:rsidR="009637F4">
        <w:rPr>
          <w:lang w:val="ru-RU"/>
        </w:rPr>
        <w:t xml:space="preserve"> </w:t>
      </w:r>
      <w:r w:rsidRPr="00852317">
        <w:rPr>
          <w:lang w:val="ru-RU"/>
        </w:rPr>
        <w:t>%, как для содержания вероятности 95</w:t>
      </w:r>
      <w:r w:rsidR="009637F4">
        <w:rPr>
          <w:lang w:val="ru-RU"/>
        </w:rPr>
        <w:t xml:space="preserve"> </w:t>
      </w:r>
      <w:r w:rsidRPr="00852317">
        <w:rPr>
          <w:lang w:val="ru-RU"/>
        </w:rPr>
        <w:t>%, так и для 97,5</w:t>
      </w:r>
      <w:r w:rsidR="009637F4">
        <w:rPr>
          <w:lang w:val="ru-RU"/>
        </w:rPr>
        <w:t xml:space="preserve"> </w:t>
      </w:r>
      <w:r w:rsidRPr="00852317">
        <w:rPr>
          <w:lang w:val="ru-RU"/>
        </w:rPr>
        <w:t>%, а в таблице B.2 представлены более полные двусторонние пределы допуска для уровня достоверности 95</w:t>
      </w:r>
      <w:r w:rsidR="009637F4">
        <w:rPr>
          <w:lang w:val="ru-RU"/>
        </w:rPr>
        <w:t xml:space="preserve"> </w:t>
      </w:r>
      <w:r w:rsidRPr="00852317">
        <w:rPr>
          <w:lang w:val="ru-RU"/>
        </w:rPr>
        <w:t>%.</w:t>
      </w:r>
    </w:p>
    <w:p w14:paraId="025408A2" w14:textId="23D18F71" w:rsidR="00835317" w:rsidRPr="009637F4" w:rsidRDefault="00835317" w:rsidP="009637F4">
      <w:pPr>
        <w:tabs>
          <w:tab w:val="left" w:pos="1080"/>
          <w:tab w:val="center" w:pos="5087"/>
        </w:tabs>
        <w:autoSpaceDE w:val="0"/>
        <w:autoSpaceDN w:val="0"/>
        <w:adjustRightInd w:val="0"/>
        <w:ind w:right="-2" w:firstLine="567"/>
        <w:jc w:val="both"/>
        <w:rPr>
          <w:b/>
          <w:bCs/>
          <w:lang w:val="ru-RU"/>
        </w:rPr>
      </w:pPr>
      <w:r w:rsidRPr="00852317">
        <w:rPr>
          <w:b/>
          <w:bCs/>
          <w:lang w:val="ru-RU"/>
        </w:rPr>
        <w:t>7.4.5.2 Данные по атрибутам</w:t>
      </w:r>
    </w:p>
    <w:p w14:paraId="4C7D8B8F" w14:textId="6D12982F" w:rsidR="00835317" w:rsidRPr="00852317" w:rsidRDefault="00835317" w:rsidP="009637F4">
      <w:pPr>
        <w:tabs>
          <w:tab w:val="left" w:pos="1080"/>
          <w:tab w:val="center" w:pos="5087"/>
        </w:tabs>
        <w:autoSpaceDE w:val="0"/>
        <w:autoSpaceDN w:val="0"/>
        <w:adjustRightInd w:val="0"/>
        <w:ind w:right="-2" w:firstLine="567"/>
        <w:jc w:val="both"/>
        <w:rPr>
          <w:lang w:val="ru-RU"/>
        </w:rPr>
      </w:pPr>
      <w:r w:rsidRPr="00852317">
        <w:rPr>
          <w:lang w:val="ru-RU"/>
        </w:rPr>
        <w:t xml:space="preserve">Популяция ИИС удовлетворяет требованиям, когда для заданных </w:t>
      </w:r>
      <w:proofErr w:type="spellStart"/>
      <w:r w:rsidRPr="00852317">
        <w:rPr>
          <w:lang w:val="ru-RU"/>
        </w:rPr>
        <w:t>V</w:t>
      </w:r>
      <w:r w:rsidRPr="00852317">
        <w:rPr>
          <w:vertAlign w:val="subscript"/>
          <w:lang w:val="ru-RU"/>
        </w:rPr>
        <w:t>set</w:t>
      </w:r>
      <w:proofErr w:type="spellEnd"/>
      <w:r w:rsidRPr="00852317">
        <w:rPr>
          <w:lang w:val="ru-RU"/>
        </w:rPr>
        <w:t xml:space="preserve"> или </w:t>
      </w:r>
      <w:proofErr w:type="spellStart"/>
      <w:r w:rsidRPr="00852317">
        <w:rPr>
          <w:lang w:val="ru-RU"/>
        </w:rPr>
        <w:t>P</w:t>
      </w:r>
      <w:r w:rsidRPr="00852317">
        <w:rPr>
          <w:vertAlign w:val="subscript"/>
          <w:lang w:val="ru-RU"/>
        </w:rPr>
        <w:t>set</w:t>
      </w:r>
      <w:proofErr w:type="spellEnd"/>
      <w:r w:rsidRPr="00852317">
        <w:rPr>
          <w:lang w:val="ru-RU"/>
        </w:rPr>
        <w:t xml:space="preserve"> выполняются следующие условия:</w:t>
      </w:r>
    </w:p>
    <w:p w14:paraId="075FBEB3" w14:textId="7CD64193" w:rsidR="00835317" w:rsidRPr="00852317" w:rsidRDefault="009637F4" w:rsidP="009637F4">
      <w:pPr>
        <w:tabs>
          <w:tab w:val="left" w:pos="1080"/>
          <w:tab w:val="left" w:pos="5087"/>
        </w:tabs>
        <w:autoSpaceDE w:val="0"/>
        <w:autoSpaceDN w:val="0"/>
        <w:adjustRightInd w:val="0"/>
        <w:ind w:right="-2" w:firstLine="567"/>
        <w:jc w:val="both"/>
        <w:rPr>
          <w:lang w:val="ru-RU"/>
        </w:rPr>
      </w:pPr>
      <w:r>
        <w:rPr>
          <w:lang w:val="ru-RU"/>
        </w:rPr>
        <w:t xml:space="preserve">- </w:t>
      </w:r>
      <w:r w:rsidR="00835317" w:rsidRPr="00852317">
        <w:rPr>
          <w:lang w:val="ru-RU"/>
        </w:rPr>
        <w:t>четкие критерии приемки определены для отдельной выборки;</w:t>
      </w:r>
    </w:p>
    <w:p w14:paraId="7F239305" w14:textId="262D2B46" w:rsidR="00835317" w:rsidRPr="00852317" w:rsidRDefault="009637F4" w:rsidP="009637F4">
      <w:pPr>
        <w:tabs>
          <w:tab w:val="left" w:pos="1080"/>
          <w:tab w:val="left" w:pos="5087"/>
        </w:tabs>
        <w:autoSpaceDE w:val="0"/>
        <w:autoSpaceDN w:val="0"/>
        <w:adjustRightInd w:val="0"/>
        <w:ind w:right="-2" w:firstLine="567"/>
        <w:jc w:val="both"/>
        <w:rPr>
          <w:lang w:val="ru-RU"/>
        </w:rPr>
      </w:pPr>
      <w:r>
        <w:rPr>
          <w:lang w:val="ru-RU"/>
        </w:rPr>
        <w:t xml:space="preserve">- </w:t>
      </w:r>
      <w:r w:rsidR="00835317" w:rsidRPr="00852317">
        <w:rPr>
          <w:lang w:val="ru-RU"/>
        </w:rPr>
        <w:t>использование соответствующего содержания вероятности p из матрицы тестовых примеров (таблица 3);</w:t>
      </w:r>
    </w:p>
    <w:p w14:paraId="12CC1749" w14:textId="51EBC221" w:rsidR="00835317" w:rsidRPr="00852317" w:rsidRDefault="009637F4" w:rsidP="009637F4">
      <w:pPr>
        <w:tabs>
          <w:tab w:val="left" w:pos="1080"/>
          <w:tab w:val="left" w:pos="5087"/>
        </w:tabs>
        <w:autoSpaceDE w:val="0"/>
        <w:autoSpaceDN w:val="0"/>
        <w:adjustRightInd w:val="0"/>
        <w:ind w:right="-2" w:firstLine="567"/>
        <w:jc w:val="both"/>
        <w:rPr>
          <w:lang w:val="ru-RU"/>
        </w:rPr>
      </w:pPr>
      <w:r>
        <w:rPr>
          <w:lang w:val="ru-RU"/>
        </w:rPr>
        <w:t xml:space="preserve">- </w:t>
      </w:r>
      <w:r w:rsidR="00835317" w:rsidRPr="00852317">
        <w:rPr>
          <w:lang w:val="ru-RU"/>
        </w:rPr>
        <w:t>используется уровень достоверности 95</w:t>
      </w:r>
      <w:r>
        <w:rPr>
          <w:lang w:val="ru-RU"/>
        </w:rPr>
        <w:t xml:space="preserve"> </w:t>
      </w:r>
      <w:r w:rsidR="00835317" w:rsidRPr="00852317">
        <w:rPr>
          <w:lang w:val="ru-RU"/>
        </w:rPr>
        <w:t>%;</w:t>
      </w:r>
    </w:p>
    <w:p w14:paraId="3AA617B9" w14:textId="355A87A5" w:rsidR="00835317" w:rsidRPr="00852317" w:rsidRDefault="009637F4" w:rsidP="009637F4">
      <w:pPr>
        <w:tabs>
          <w:tab w:val="left" w:pos="1080"/>
          <w:tab w:val="left" w:pos="5087"/>
        </w:tabs>
        <w:autoSpaceDE w:val="0"/>
        <w:autoSpaceDN w:val="0"/>
        <w:adjustRightInd w:val="0"/>
        <w:ind w:right="-2" w:firstLine="567"/>
        <w:jc w:val="both"/>
        <w:rPr>
          <w:lang w:val="ru-RU"/>
        </w:rPr>
      </w:pPr>
      <w:r>
        <w:rPr>
          <w:lang w:val="ru-RU"/>
        </w:rPr>
        <w:t xml:space="preserve">- </w:t>
      </w:r>
      <w:r w:rsidR="00835317" w:rsidRPr="00852317">
        <w:rPr>
          <w:lang w:val="ru-RU"/>
        </w:rPr>
        <w:t xml:space="preserve">статистический анализ показывает, что при указанном уровне достоверности по крайней мере часть совокупности p соответствует критериям приемлемости. Для рекомендуемого плана приемки с нулевыми дефектами это выполняется, когда количество отдельных выборок, соответствующих, как минимум, рекомендуемому размеру выборки (см. </w:t>
      </w:r>
      <w:r>
        <w:rPr>
          <w:lang w:val="ru-RU"/>
        </w:rPr>
        <w:t>т</w:t>
      </w:r>
      <w:r w:rsidR="00835317" w:rsidRPr="00852317">
        <w:rPr>
          <w:lang w:val="ru-RU"/>
        </w:rPr>
        <w:t>аблица 3), было протестировано и все они прошли испытания.</w:t>
      </w:r>
    </w:p>
    <w:p w14:paraId="10E8E3A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1718602" w14:textId="395B66C2" w:rsidR="00835317" w:rsidRPr="009637F4" w:rsidRDefault="009637F4" w:rsidP="00852317">
      <w:pPr>
        <w:tabs>
          <w:tab w:val="left" w:pos="1080"/>
          <w:tab w:val="center" w:pos="5087"/>
        </w:tabs>
        <w:autoSpaceDE w:val="0"/>
        <w:autoSpaceDN w:val="0"/>
        <w:adjustRightInd w:val="0"/>
        <w:ind w:right="-2" w:firstLine="567"/>
        <w:jc w:val="both"/>
        <w:rPr>
          <w:sz w:val="20"/>
          <w:szCs w:val="20"/>
          <w:lang w:val="ru-RU"/>
        </w:rPr>
      </w:pPr>
      <w:r w:rsidRPr="009637F4">
        <w:rPr>
          <w:sz w:val="20"/>
          <w:szCs w:val="20"/>
          <w:lang w:val="ru-RU"/>
        </w:rPr>
        <w:t>Примечание –</w:t>
      </w:r>
      <w:r w:rsidR="00835317" w:rsidRPr="009637F4">
        <w:rPr>
          <w:sz w:val="20"/>
          <w:szCs w:val="20"/>
          <w:lang w:val="ru-RU"/>
        </w:rPr>
        <w:t xml:space="preserve"> См. </w:t>
      </w:r>
      <w:r w:rsidRPr="009637F4">
        <w:rPr>
          <w:sz w:val="20"/>
          <w:szCs w:val="20"/>
          <w:lang w:val="ru-RU"/>
        </w:rPr>
        <w:t>п</w:t>
      </w:r>
      <w:r w:rsidR="00835317" w:rsidRPr="009637F4">
        <w:rPr>
          <w:sz w:val="20"/>
          <w:szCs w:val="20"/>
          <w:lang w:val="ru-RU"/>
        </w:rPr>
        <w:t>риложение F для обоснования выбора образца.</w:t>
      </w:r>
    </w:p>
    <w:p w14:paraId="4EC04EDB" w14:textId="77777777" w:rsidR="009637F4" w:rsidRDefault="009637F4" w:rsidP="00852317">
      <w:pPr>
        <w:tabs>
          <w:tab w:val="left" w:pos="1080"/>
          <w:tab w:val="center" w:pos="5087"/>
        </w:tabs>
        <w:autoSpaceDE w:val="0"/>
        <w:autoSpaceDN w:val="0"/>
        <w:adjustRightInd w:val="0"/>
        <w:ind w:right="-2" w:firstLine="567"/>
        <w:jc w:val="both"/>
        <w:rPr>
          <w:b/>
          <w:bCs/>
          <w:lang w:val="ru-RU"/>
        </w:rPr>
      </w:pPr>
    </w:p>
    <w:p w14:paraId="0B2ED17F" w14:textId="0281F5D3"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8 Подготовка и эксплуатация ИИС</w:t>
      </w:r>
    </w:p>
    <w:p w14:paraId="1E27B5A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C72D21F" w14:textId="429E1209" w:rsidR="00835317" w:rsidRPr="00852317" w:rsidRDefault="00835317" w:rsidP="009637F4">
      <w:pPr>
        <w:tabs>
          <w:tab w:val="left" w:pos="1080"/>
          <w:tab w:val="center" w:pos="5087"/>
        </w:tabs>
        <w:autoSpaceDE w:val="0"/>
        <w:autoSpaceDN w:val="0"/>
        <w:adjustRightInd w:val="0"/>
        <w:ind w:right="-2" w:firstLine="567"/>
        <w:jc w:val="both"/>
        <w:rPr>
          <w:lang w:val="ru-RU"/>
        </w:rPr>
      </w:pPr>
      <w:r w:rsidRPr="00852317">
        <w:rPr>
          <w:lang w:val="ru-RU"/>
        </w:rPr>
        <w:t>Подготовить ИИС в соответствии с инструкцией по эксплуатации.</w:t>
      </w:r>
    </w:p>
    <w:p w14:paraId="4F0163F3" w14:textId="4526B205" w:rsidR="00835317" w:rsidRPr="00852317" w:rsidRDefault="00835317" w:rsidP="009637F4">
      <w:pPr>
        <w:tabs>
          <w:tab w:val="left" w:pos="1080"/>
          <w:tab w:val="center" w:pos="5087"/>
        </w:tabs>
        <w:autoSpaceDE w:val="0"/>
        <w:autoSpaceDN w:val="0"/>
        <w:adjustRightInd w:val="0"/>
        <w:ind w:right="-2" w:firstLine="567"/>
        <w:jc w:val="both"/>
        <w:rPr>
          <w:lang w:val="ru-RU"/>
        </w:rPr>
      </w:pPr>
      <w:r w:rsidRPr="00852317">
        <w:rPr>
          <w:lang w:val="ru-RU"/>
        </w:rPr>
        <w:t>Выполнить испытание так, чтобы работа ИИС имитировала описанные в инструкции по эксплуатации действия.</w:t>
      </w:r>
    </w:p>
    <w:p w14:paraId="03643E1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Управлять ИИС вручную или автоматически.</w:t>
      </w:r>
    </w:p>
    <w:p w14:paraId="37AFBA6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B8EA90D"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9 Матрица тестовых случаев</w:t>
      </w:r>
    </w:p>
    <w:p w14:paraId="5AF85B4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8EF2C09" w14:textId="1E0B7C0B" w:rsidR="00835317" w:rsidRPr="00852317" w:rsidRDefault="00835317" w:rsidP="009637F4">
      <w:pPr>
        <w:tabs>
          <w:tab w:val="left" w:pos="1080"/>
          <w:tab w:val="center" w:pos="5087"/>
        </w:tabs>
        <w:autoSpaceDE w:val="0"/>
        <w:autoSpaceDN w:val="0"/>
        <w:adjustRightInd w:val="0"/>
        <w:ind w:right="-2" w:firstLine="567"/>
        <w:jc w:val="both"/>
        <w:rPr>
          <w:lang w:val="ru-RU"/>
        </w:rPr>
      </w:pPr>
      <w:r w:rsidRPr="00852317">
        <w:rPr>
          <w:lang w:val="ru-RU"/>
        </w:rPr>
        <w:t>Таблица 3 содержит сводные требования к испытаниям для системных обозначений, описанных в 5.2. Процедуры испытаний, включая условия предварительной подготовки и использования, описаны в разделе 10.</w:t>
      </w:r>
    </w:p>
    <w:p w14:paraId="26DA4DCB" w14:textId="511B7953" w:rsidR="00835317" w:rsidRPr="00852317" w:rsidRDefault="00835317" w:rsidP="009637F4">
      <w:pPr>
        <w:tabs>
          <w:tab w:val="left" w:pos="1080"/>
          <w:tab w:val="center" w:pos="5087"/>
        </w:tabs>
        <w:autoSpaceDE w:val="0"/>
        <w:autoSpaceDN w:val="0"/>
        <w:adjustRightInd w:val="0"/>
        <w:ind w:right="-2" w:firstLine="567"/>
        <w:jc w:val="both"/>
        <w:rPr>
          <w:lang w:val="ru-RU"/>
        </w:rPr>
      </w:pPr>
      <w:r w:rsidRPr="00852317">
        <w:rPr>
          <w:lang w:val="ru-RU"/>
        </w:rPr>
        <w:t xml:space="preserve">Приложение A предоставляет обоснование для требуемых испытаний. Управление рисками для ИИС может предусматривать дополнительные испытания, выше минимальных требований, представленных в </w:t>
      </w:r>
      <w:r w:rsidR="009637F4">
        <w:rPr>
          <w:lang w:val="ru-RU"/>
        </w:rPr>
        <w:t>т</w:t>
      </w:r>
      <w:r w:rsidRPr="00852317">
        <w:rPr>
          <w:lang w:val="ru-RU"/>
        </w:rPr>
        <w:t>аблице 3. Следующее следует применять при чтении матрицы:</w:t>
      </w:r>
    </w:p>
    <w:p w14:paraId="024AF558" w14:textId="260A3374" w:rsidR="00835317" w:rsidRPr="00852317" w:rsidRDefault="00835317" w:rsidP="009637F4">
      <w:pPr>
        <w:tabs>
          <w:tab w:val="left" w:pos="1080"/>
          <w:tab w:val="center" w:pos="5087"/>
        </w:tabs>
        <w:autoSpaceDE w:val="0"/>
        <w:autoSpaceDN w:val="0"/>
        <w:adjustRightInd w:val="0"/>
        <w:ind w:right="-2" w:firstLine="567"/>
        <w:jc w:val="both"/>
        <w:rPr>
          <w:lang w:val="ru-RU"/>
        </w:rPr>
      </w:pPr>
      <w:r w:rsidRPr="00852317">
        <w:rPr>
          <w:lang w:val="ru-RU"/>
        </w:rPr>
        <w:t>а) для всех тестовых случаев уровень достоверности должен составлять 95</w:t>
      </w:r>
      <w:r w:rsidR="009637F4">
        <w:rPr>
          <w:lang w:val="ru-RU"/>
        </w:rPr>
        <w:t xml:space="preserve"> </w:t>
      </w:r>
      <w:r w:rsidRPr="00852317">
        <w:rPr>
          <w:lang w:val="ru-RU"/>
        </w:rPr>
        <w:t>%;</w:t>
      </w:r>
    </w:p>
    <w:p w14:paraId="3B236D61" w14:textId="7064BBDC" w:rsidR="00835317" w:rsidRPr="00852317" w:rsidRDefault="00835317" w:rsidP="009637F4">
      <w:pPr>
        <w:tabs>
          <w:tab w:val="left" w:pos="1080"/>
          <w:tab w:val="center" w:pos="5087"/>
        </w:tabs>
        <w:autoSpaceDE w:val="0"/>
        <w:autoSpaceDN w:val="0"/>
        <w:adjustRightInd w:val="0"/>
        <w:ind w:right="-2" w:firstLine="567"/>
        <w:jc w:val="both"/>
        <w:rPr>
          <w:lang w:val="ru-RU"/>
        </w:rPr>
      </w:pPr>
      <w:r w:rsidRPr="00852317">
        <w:rPr>
          <w:lang w:val="ru-RU"/>
        </w:rPr>
        <w:t xml:space="preserve">b) для всех испытаний на точность дозировки, за исключением точности последней дозировки, количество повторов для каждой ИИС должно быть равно 1. Для ИИС с переменной дозировкой один повтор испытания включает измерение </w:t>
      </w:r>
      <w:proofErr w:type="spellStart"/>
      <w:r w:rsidRPr="009637F4">
        <w:rPr>
          <w:i/>
          <w:iCs/>
          <w:lang w:val="ru-RU"/>
        </w:rPr>
        <w:t>V</w:t>
      </w:r>
      <w:r w:rsidRPr="00852317">
        <w:rPr>
          <w:vertAlign w:val="subscript"/>
          <w:lang w:val="ru-RU"/>
        </w:rPr>
        <w:t>min</w:t>
      </w:r>
      <w:proofErr w:type="spellEnd"/>
      <w:r w:rsidRPr="00852317">
        <w:rPr>
          <w:lang w:val="ru-RU"/>
        </w:rPr>
        <w:t xml:space="preserve">, </w:t>
      </w:r>
      <w:proofErr w:type="spellStart"/>
      <w:r w:rsidRPr="009637F4">
        <w:rPr>
          <w:i/>
          <w:iCs/>
          <w:lang w:val="ru-RU"/>
        </w:rPr>
        <w:t>V</w:t>
      </w:r>
      <w:r w:rsidRPr="00852317">
        <w:rPr>
          <w:vertAlign w:val="subscript"/>
          <w:lang w:val="ru-RU"/>
        </w:rPr>
        <w:t>mid</w:t>
      </w:r>
      <w:proofErr w:type="spellEnd"/>
      <w:r w:rsidRPr="00852317">
        <w:rPr>
          <w:lang w:val="ru-RU"/>
        </w:rPr>
        <w:t xml:space="preserve"> и </w:t>
      </w:r>
      <w:proofErr w:type="spellStart"/>
      <w:r w:rsidRPr="009637F4">
        <w:rPr>
          <w:i/>
          <w:iCs/>
          <w:lang w:val="ru-RU"/>
        </w:rPr>
        <w:t>V</w:t>
      </w:r>
      <w:r w:rsidRPr="00852317">
        <w:rPr>
          <w:vertAlign w:val="subscript"/>
          <w:lang w:val="ru-RU"/>
        </w:rPr>
        <w:t>max</w:t>
      </w:r>
      <w:proofErr w:type="spellEnd"/>
      <w:r w:rsidRPr="00852317">
        <w:rPr>
          <w:lang w:val="ru-RU"/>
        </w:rPr>
        <w:t>;</w:t>
      </w:r>
    </w:p>
    <w:p w14:paraId="6F266F9D" w14:textId="6387D524" w:rsidR="00835317" w:rsidRPr="00852317" w:rsidRDefault="00835317" w:rsidP="009637F4">
      <w:pPr>
        <w:tabs>
          <w:tab w:val="left" w:pos="1080"/>
          <w:tab w:val="center" w:pos="5087"/>
        </w:tabs>
        <w:autoSpaceDE w:val="0"/>
        <w:autoSpaceDN w:val="0"/>
        <w:adjustRightInd w:val="0"/>
        <w:ind w:right="-2" w:firstLine="567"/>
        <w:jc w:val="both"/>
        <w:rPr>
          <w:lang w:val="ru-RU"/>
        </w:rPr>
      </w:pPr>
      <w:r w:rsidRPr="00852317">
        <w:rPr>
          <w:lang w:val="ru-RU"/>
        </w:rPr>
        <w:t xml:space="preserve">с) для каждого </w:t>
      </w:r>
      <w:proofErr w:type="spellStart"/>
      <w:r w:rsidRPr="009637F4">
        <w:rPr>
          <w:i/>
          <w:iCs/>
          <w:lang w:val="ru-RU"/>
        </w:rPr>
        <w:t>V</w:t>
      </w:r>
      <w:r w:rsidRPr="00852317">
        <w:rPr>
          <w:vertAlign w:val="subscript"/>
          <w:lang w:val="ru-RU"/>
        </w:rPr>
        <w:t>set</w:t>
      </w:r>
      <w:proofErr w:type="spellEnd"/>
      <w:r w:rsidRPr="00852317">
        <w:rPr>
          <w:lang w:val="ru-RU"/>
        </w:rPr>
        <w:t xml:space="preserve"> или </w:t>
      </w:r>
      <w:proofErr w:type="spellStart"/>
      <w:r w:rsidRPr="009637F4">
        <w:rPr>
          <w:i/>
          <w:iCs/>
          <w:lang w:val="ru-RU"/>
        </w:rPr>
        <w:t>P</w:t>
      </w:r>
      <w:r w:rsidRPr="00852317">
        <w:rPr>
          <w:vertAlign w:val="subscript"/>
          <w:lang w:val="ru-RU"/>
        </w:rPr>
        <w:t>set</w:t>
      </w:r>
      <w:proofErr w:type="spellEnd"/>
      <w:r w:rsidRPr="00852317">
        <w:rPr>
          <w:lang w:val="ru-RU"/>
        </w:rPr>
        <w:t xml:space="preserve"> целевое значение </w:t>
      </w:r>
      <w:r w:rsidRPr="009637F4">
        <w:rPr>
          <w:i/>
          <w:iCs/>
          <w:lang w:val="ru-RU"/>
        </w:rPr>
        <w:t xml:space="preserve">k </w:t>
      </w:r>
      <w:r w:rsidRPr="00852317">
        <w:rPr>
          <w:lang w:val="ru-RU"/>
        </w:rPr>
        <w:t xml:space="preserve">соответствует числу измерений на </w:t>
      </w:r>
      <w:proofErr w:type="spellStart"/>
      <w:r w:rsidRPr="009637F4">
        <w:rPr>
          <w:i/>
          <w:iCs/>
          <w:lang w:val="ru-RU"/>
        </w:rPr>
        <w:t>V</w:t>
      </w:r>
      <w:r w:rsidRPr="00852317">
        <w:rPr>
          <w:vertAlign w:val="subscript"/>
          <w:lang w:val="ru-RU"/>
        </w:rPr>
        <w:t>set</w:t>
      </w:r>
      <w:proofErr w:type="spellEnd"/>
      <w:r w:rsidRPr="00852317">
        <w:rPr>
          <w:lang w:val="ru-RU"/>
        </w:rPr>
        <w:t xml:space="preserve"> или </w:t>
      </w:r>
      <w:proofErr w:type="spellStart"/>
      <w:r w:rsidRPr="009637F4">
        <w:rPr>
          <w:i/>
          <w:iCs/>
          <w:lang w:val="ru-RU"/>
        </w:rPr>
        <w:t>P</w:t>
      </w:r>
      <w:r w:rsidRPr="00852317">
        <w:rPr>
          <w:vertAlign w:val="subscript"/>
          <w:lang w:val="ru-RU"/>
        </w:rPr>
        <w:t>set</w:t>
      </w:r>
      <w:proofErr w:type="spellEnd"/>
      <w:r w:rsidRPr="00852317">
        <w:rPr>
          <w:lang w:val="ru-RU"/>
        </w:rPr>
        <w:t xml:space="preserve">, n. Если общее число измерений изменяется, то соответствующее целевое значение </w:t>
      </w:r>
      <w:r w:rsidRPr="009637F4">
        <w:rPr>
          <w:i/>
          <w:iCs/>
          <w:lang w:val="ru-RU"/>
        </w:rPr>
        <w:t>k</w:t>
      </w:r>
      <w:r w:rsidRPr="00852317">
        <w:rPr>
          <w:lang w:val="ru-RU"/>
        </w:rPr>
        <w:t xml:space="preserve"> также должно быть изменено;</w:t>
      </w:r>
    </w:p>
    <w:p w14:paraId="3094D751" w14:textId="000B3F1D"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lastRenderedPageBreak/>
        <w:t xml:space="preserve">d) целевые значения k для односторонних интервалов допустимости выбираются из ISO 16269-6 или </w:t>
      </w:r>
      <w:r w:rsidR="009637F4">
        <w:rPr>
          <w:lang w:val="ru-RU"/>
        </w:rPr>
        <w:t>т</w:t>
      </w:r>
      <w:r w:rsidRPr="00852317">
        <w:rPr>
          <w:lang w:val="ru-RU"/>
        </w:rPr>
        <w:t>аблицы B.1;</w:t>
      </w:r>
    </w:p>
    <w:p w14:paraId="59150CE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F3BEEE2" w14:textId="0AF76CE0" w:rsidR="00835317" w:rsidRPr="00852317" w:rsidRDefault="00835317" w:rsidP="009637F4">
      <w:pPr>
        <w:tabs>
          <w:tab w:val="left" w:pos="1080"/>
          <w:tab w:val="center" w:pos="5087"/>
        </w:tabs>
        <w:autoSpaceDE w:val="0"/>
        <w:autoSpaceDN w:val="0"/>
        <w:adjustRightInd w:val="0"/>
        <w:ind w:right="-2" w:firstLine="567"/>
        <w:jc w:val="both"/>
        <w:rPr>
          <w:lang w:val="ru-RU"/>
        </w:rPr>
      </w:pPr>
      <w:r w:rsidRPr="00852317">
        <w:rPr>
          <w:lang w:val="ru-RU"/>
        </w:rPr>
        <w:t xml:space="preserve">e) целевые значения k для двухсторонних интервалов допустимости выбираются из ISO 16269-6 или </w:t>
      </w:r>
      <w:r w:rsidR="009637F4">
        <w:rPr>
          <w:lang w:val="ru-RU"/>
        </w:rPr>
        <w:t>т</w:t>
      </w:r>
      <w:r w:rsidRPr="00852317">
        <w:rPr>
          <w:lang w:val="ru-RU"/>
        </w:rPr>
        <w:t>аблицы B.2;</w:t>
      </w:r>
    </w:p>
    <w:p w14:paraId="72509A20" w14:textId="48ABE7B6" w:rsidR="00835317" w:rsidRPr="00852317" w:rsidRDefault="00835317" w:rsidP="009637F4">
      <w:pPr>
        <w:tabs>
          <w:tab w:val="left" w:pos="1080"/>
          <w:tab w:val="center" w:pos="5087"/>
        </w:tabs>
        <w:autoSpaceDE w:val="0"/>
        <w:autoSpaceDN w:val="0"/>
        <w:adjustRightInd w:val="0"/>
        <w:ind w:right="-2" w:firstLine="567"/>
        <w:jc w:val="both"/>
        <w:rPr>
          <w:lang w:val="ru-RU"/>
        </w:rPr>
      </w:pPr>
      <w:r w:rsidRPr="00852317">
        <w:rPr>
          <w:lang w:val="ru-RU"/>
        </w:rPr>
        <w:t xml:space="preserve">f) количество ИИС, Y, (и контейнеров для системных обозначений A и C) должно быть рассчитано перед испытаниями таким образом, чтобы получить количество измерений (n), указанных в </w:t>
      </w:r>
      <w:r w:rsidR="009637F4">
        <w:rPr>
          <w:lang w:val="ru-RU"/>
        </w:rPr>
        <w:t>т</w:t>
      </w:r>
      <w:r w:rsidRPr="00852317">
        <w:rPr>
          <w:lang w:val="ru-RU"/>
        </w:rPr>
        <w:t xml:space="preserve">аблице 3. Только одна дозировка (или другое измерение) на ИИС может использоваться для каждого </w:t>
      </w:r>
      <w:proofErr w:type="spellStart"/>
      <w:r w:rsidRPr="009637F4">
        <w:rPr>
          <w:i/>
          <w:iCs/>
          <w:lang w:val="ru-RU"/>
        </w:rPr>
        <w:t>V</w:t>
      </w:r>
      <w:r w:rsidRPr="00852317">
        <w:rPr>
          <w:vertAlign w:val="subscript"/>
          <w:lang w:val="ru-RU"/>
        </w:rPr>
        <w:t>set</w:t>
      </w:r>
      <w:proofErr w:type="spellEnd"/>
      <w:r w:rsidRPr="00852317">
        <w:rPr>
          <w:lang w:val="ru-RU"/>
        </w:rPr>
        <w:t xml:space="preserve"> (</w:t>
      </w:r>
      <w:proofErr w:type="spellStart"/>
      <w:r w:rsidRPr="009637F4">
        <w:rPr>
          <w:i/>
          <w:iCs/>
          <w:lang w:val="ru-RU"/>
        </w:rPr>
        <w:t>P</w:t>
      </w:r>
      <w:r w:rsidRPr="00852317">
        <w:rPr>
          <w:vertAlign w:val="subscript"/>
          <w:lang w:val="ru-RU"/>
        </w:rPr>
        <w:t>set</w:t>
      </w:r>
      <w:proofErr w:type="spellEnd"/>
      <w:r w:rsidRPr="00852317">
        <w:rPr>
          <w:lang w:val="ru-RU"/>
        </w:rPr>
        <w:t>) для конкретного испытания.</w:t>
      </w:r>
    </w:p>
    <w:p w14:paraId="1935A22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g) предлагаемые объемы выборки могут быть изменены, однако выбор нового объема выборки меньше 20 проб должен быть обоснован как наглядный для конструкции.</w:t>
      </w:r>
    </w:p>
    <w:p w14:paraId="399B8F8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FDF3A6A" w14:textId="11C7FB61" w:rsidR="00835317" w:rsidRPr="00072F08" w:rsidRDefault="00072F08" w:rsidP="00852317">
      <w:pPr>
        <w:tabs>
          <w:tab w:val="left" w:pos="1080"/>
          <w:tab w:val="center" w:pos="5087"/>
        </w:tabs>
        <w:autoSpaceDE w:val="0"/>
        <w:autoSpaceDN w:val="0"/>
        <w:adjustRightInd w:val="0"/>
        <w:ind w:right="-2" w:firstLine="567"/>
        <w:jc w:val="both"/>
        <w:rPr>
          <w:sz w:val="20"/>
          <w:szCs w:val="20"/>
          <w:lang w:val="ru-RU"/>
        </w:rPr>
      </w:pPr>
      <w:r w:rsidRPr="00072F08">
        <w:rPr>
          <w:sz w:val="20"/>
          <w:szCs w:val="20"/>
          <w:lang w:val="ru-RU"/>
        </w:rPr>
        <w:t>Примечание –</w:t>
      </w:r>
      <w:r w:rsidR="00835317" w:rsidRPr="00072F08">
        <w:rPr>
          <w:sz w:val="20"/>
          <w:szCs w:val="20"/>
          <w:lang w:val="ru-RU"/>
        </w:rPr>
        <w:t xml:space="preserve"> Приложение F для дополнительной информации по выбору объема выборки.</w:t>
      </w:r>
    </w:p>
    <w:p w14:paraId="51D0C9B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1D6C60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777A08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3565EC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37E6B7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3EE253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215F55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F72B07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DE8FAE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DEF68A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48ED9F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74C7F8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CC5D4C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C80DBF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6836E5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B2DEB9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BB482E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70DEF5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CA2E0C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F94F5E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0AB463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5B1598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FC4C76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B22337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A1CA0B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74F43F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6EEEAE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6B6F5D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40202F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C395B2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F69FC2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FFBEF2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F11F2C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E9A6BD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5280AD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C35D8D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8CC830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3872C3B" w14:textId="77777777" w:rsidR="00E27DEF" w:rsidRDefault="00E27DEF" w:rsidP="00852317">
      <w:pPr>
        <w:tabs>
          <w:tab w:val="left" w:pos="1080"/>
          <w:tab w:val="center" w:pos="5087"/>
        </w:tabs>
        <w:autoSpaceDE w:val="0"/>
        <w:autoSpaceDN w:val="0"/>
        <w:adjustRightInd w:val="0"/>
        <w:ind w:right="-2" w:firstLine="567"/>
        <w:jc w:val="both"/>
        <w:rPr>
          <w:lang w:val="ru-RU"/>
        </w:rPr>
        <w:sectPr w:rsidR="00E27DEF" w:rsidSect="00835317">
          <w:headerReference w:type="even" r:id="rId18"/>
          <w:pgSz w:w="11906" w:h="16838" w:code="9"/>
          <w:pgMar w:top="1418" w:right="1418" w:bottom="1418" w:left="1134" w:header="1021" w:footer="1021" w:gutter="0"/>
          <w:pgNumType w:start="1"/>
          <w:cols w:space="708"/>
          <w:docGrid w:linePitch="360"/>
        </w:sectPr>
      </w:pPr>
    </w:p>
    <w:p w14:paraId="2CD12039" w14:textId="325D2C74" w:rsidR="00835317" w:rsidRPr="00E27DEF" w:rsidRDefault="00E27DEF" w:rsidP="00E27DEF">
      <w:pPr>
        <w:tabs>
          <w:tab w:val="left" w:pos="1080"/>
          <w:tab w:val="center" w:pos="5087"/>
        </w:tabs>
        <w:autoSpaceDE w:val="0"/>
        <w:autoSpaceDN w:val="0"/>
        <w:adjustRightInd w:val="0"/>
        <w:ind w:right="-2" w:firstLine="567"/>
        <w:jc w:val="center"/>
        <w:rPr>
          <w:b/>
          <w:bCs/>
          <w:lang w:val="ru-RU"/>
        </w:rPr>
      </w:pPr>
      <w:r w:rsidRPr="00E27DEF">
        <w:rPr>
          <w:b/>
          <w:bCs/>
          <w:lang w:val="ru-RU"/>
        </w:rPr>
        <w:lastRenderedPageBreak/>
        <w:t>Таблица 3 – Матрица тестовых примеров</w:t>
      </w:r>
    </w:p>
    <w:tbl>
      <w:tblPr>
        <w:tblW w:w="14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275"/>
        <w:gridCol w:w="1134"/>
        <w:gridCol w:w="1985"/>
        <w:gridCol w:w="1559"/>
        <w:gridCol w:w="992"/>
        <w:gridCol w:w="1418"/>
        <w:gridCol w:w="1417"/>
        <w:gridCol w:w="1276"/>
        <w:gridCol w:w="1418"/>
        <w:gridCol w:w="236"/>
      </w:tblGrid>
      <w:tr w:rsidR="00E27DEF" w:rsidRPr="00E27DEF" w14:paraId="448E2292" w14:textId="77777777" w:rsidTr="00E27DEF">
        <w:trPr>
          <w:gridAfter w:val="1"/>
          <w:wAfter w:w="236" w:type="dxa"/>
        </w:trPr>
        <w:tc>
          <w:tcPr>
            <w:tcW w:w="2235" w:type="dxa"/>
            <w:vMerge w:val="restart"/>
            <w:tcMar>
              <w:top w:w="100" w:type="nil"/>
              <w:right w:w="100" w:type="nil"/>
            </w:tcMar>
            <w:vAlign w:val="center"/>
          </w:tcPr>
          <w:p w14:paraId="6DCDE41A" w14:textId="77777777" w:rsidR="00835317" w:rsidRPr="00E27DEF" w:rsidRDefault="00835317" w:rsidP="00E27DEF">
            <w:pPr>
              <w:tabs>
                <w:tab w:val="left" w:pos="1080"/>
                <w:tab w:val="center" w:pos="5087"/>
              </w:tabs>
              <w:autoSpaceDE w:val="0"/>
              <w:autoSpaceDN w:val="0"/>
              <w:adjustRightInd w:val="0"/>
              <w:ind w:right="-2"/>
              <w:jc w:val="both"/>
              <w:rPr>
                <w:b/>
                <w:bCs/>
                <w:sz w:val="20"/>
                <w:szCs w:val="20"/>
                <w:lang w:val="ru-RU"/>
              </w:rPr>
            </w:pPr>
            <w:r w:rsidRPr="00E27DEF">
              <w:rPr>
                <w:b/>
                <w:bCs/>
                <w:sz w:val="20"/>
                <w:szCs w:val="20"/>
                <w:lang w:val="ru-RU"/>
              </w:rPr>
              <w:t>Пример испытаний (со ссылкой на подразделы)</w:t>
            </w:r>
          </w:p>
        </w:tc>
        <w:tc>
          <w:tcPr>
            <w:tcW w:w="1275" w:type="dxa"/>
            <w:tcMar>
              <w:top w:w="100" w:type="nil"/>
              <w:right w:w="100" w:type="nil"/>
            </w:tcMar>
            <w:vAlign w:val="center"/>
          </w:tcPr>
          <w:p w14:paraId="0EB49888" w14:textId="77777777" w:rsidR="00835317" w:rsidRPr="00E27DEF" w:rsidRDefault="00835317" w:rsidP="00E27DEF">
            <w:pPr>
              <w:tabs>
                <w:tab w:val="left" w:pos="1080"/>
                <w:tab w:val="center" w:pos="5087"/>
              </w:tabs>
              <w:autoSpaceDE w:val="0"/>
              <w:autoSpaceDN w:val="0"/>
              <w:adjustRightInd w:val="0"/>
              <w:ind w:right="-2"/>
              <w:jc w:val="both"/>
              <w:rPr>
                <w:b/>
                <w:bCs/>
                <w:sz w:val="20"/>
                <w:szCs w:val="20"/>
                <w:lang w:val="ru-RU"/>
              </w:rPr>
            </w:pPr>
            <w:r w:rsidRPr="00E27DEF">
              <w:rPr>
                <w:b/>
                <w:bCs/>
                <w:sz w:val="20"/>
                <w:szCs w:val="20"/>
                <w:lang w:val="ru-RU"/>
              </w:rPr>
              <w:t>Обозначение системы</w:t>
            </w:r>
          </w:p>
        </w:tc>
        <w:tc>
          <w:tcPr>
            <w:tcW w:w="1134" w:type="dxa"/>
            <w:tcMar>
              <w:top w:w="100" w:type="nil"/>
              <w:right w:w="100" w:type="nil"/>
            </w:tcMar>
            <w:vAlign w:val="center"/>
          </w:tcPr>
          <w:p w14:paraId="414C6037" w14:textId="77777777" w:rsidR="00835317" w:rsidRPr="00E27DEF" w:rsidRDefault="00835317" w:rsidP="00E27DEF">
            <w:pPr>
              <w:tabs>
                <w:tab w:val="left" w:pos="1080"/>
                <w:tab w:val="center" w:pos="5087"/>
              </w:tabs>
              <w:autoSpaceDE w:val="0"/>
              <w:autoSpaceDN w:val="0"/>
              <w:adjustRightInd w:val="0"/>
              <w:ind w:right="-2"/>
              <w:jc w:val="both"/>
              <w:rPr>
                <w:b/>
                <w:bCs/>
                <w:sz w:val="20"/>
                <w:szCs w:val="20"/>
                <w:lang w:val="ru-RU"/>
              </w:rPr>
            </w:pPr>
            <w:r w:rsidRPr="00E27DEF">
              <w:rPr>
                <w:b/>
                <w:bCs/>
                <w:sz w:val="20"/>
                <w:szCs w:val="20"/>
                <w:lang w:val="ru-RU"/>
              </w:rPr>
              <w:t>Вероятностное содержание</w:t>
            </w:r>
          </w:p>
        </w:tc>
        <w:tc>
          <w:tcPr>
            <w:tcW w:w="1985" w:type="dxa"/>
            <w:tcMar>
              <w:top w:w="100" w:type="nil"/>
              <w:right w:w="100" w:type="nil"/>
            </w:tcMar>
            <w:vAlign w:val="center"/>
          </w:tcPr>
          <w:p w14:paraId="2A13EA69" w14:textId="77777777" w:rsidR="00835317" w:rsidRPr="00E27DEF" w:rsidRDefault="00835317" w:rsidP="00E27DEF">
            <w:pPr>
              <w:tabs>
                <w:tab w:val="left" w:pos="1080"/>
                <w:tab w:val="center" w:pos="5087"/>
              </w:tabs>
              <w:autoSpaceDE w:val="0"/>
              <w:autoSpaceDN w:val="0"/>
              <w:adjustRightInd w:val="0"/>
              <w:ind w:right="-2"/>
              <w:jc w:val="both"/>
              <w:rPr>
                <w:b/>
                <w:bCs/>
                <w:sz w:val="20"/>
                <w:szCs w:val="20"/>
                <w:lang w:val="ru-RU"/>
              </w:rPr>
            </w:pPr>
            <w:r w:rsidRPr="00E27DEF">
              <w:rPr>
                <w:b/>
                <w:bCs/>
                <w:sz w:val="20"/>
                <w:szCs w:val="20"/>
                <w:lang w:val="ru-RU"/>
              </w:rPr>
              <w:t>Рекомендации для переменных данных (нормального распределения или преобразованных)</w:t>
            </w:r>
          </w:p>
        </w:tc>
        <w:tc>
          <w:tcPr>
            <w:tcW w:w="1559" w:type="dxa"/>
            <w:tcMar>
              <w:top w:w="100" w:type="nil"/>
              <w:right w:w="100" w:type="nil"/>
            </w:tcMar>
            <w:vAlign w:val="center"/>
          </w:tcPr>
          <w:p w14:paraId="59147C1C" w14:textId="77777777" w:rsidR="00835317" w:rsidRPr="00E27DEF" w:rsidRDefault="00835317" w:rsidP="00E27DEF">
            <w:pPr>
              <w:tabs>
                <w:tab w:val="left" w:pos="1080"/>
                <w:tab w:val="center" w:pos="5087"/>
              </w:tabs>
              <w:autoSpaceDE w:val="0"/>
              <w:autoSpaceDN w:val="0"/>
              <w:adjustRightInd w:val="0"/>
              <w:ind w:right="-2"/>
              <w:jc w:val="both"/>
              <w:rPr>
                <w:b/>
                <w:bCs/>
                <w:sz w:val="20"/>
                <w:szCs w:val="20"/>
                <w:lang w:val="ru-RU"/>
              </w:rPr>
            </w:pPr>
            <w:r w:rsidRPr="00E27DEF">
              <w:rPr>
                <w:b/>
                <w:bCs/>
                <w:sz w:val="20"/>
                <w:szCs w:val="20"/>
                <w:lang w:val="ru-RU"/>
              </w:rPr>
              <w:t>Рекомендации по атрибутивным данным</w:t>
            </w:r>
          </w:p>
        </w:tc>
        <w:tc>
          <w:tcPr>
            <w:tcW w:w="992" w:type="dxa"/>
            <w:tcMar>
              <w:top w:w="100" w:type="nil"/>
              <w:right w:w="100" w:type="nil"/>
            </w:tcMar>
            <w:vAlign w:val="center"/>
          </w:tcPr>
          <w:p w14:paraId="01EA2055" w14:textId="77777777" w:rsidR="00835317" w:rsidRPr="00E27DEF" w:rsidRDefault="00835317" w:rsidP="00852317">
            <w:pPr>
              <w:autoSpaceDE w:val="0"/>
              <w:autoSpaceDN w:val="0"/>
              <w:adjustRightInd w:val="0"/>
              <w:ind w:right="-2" w:firstLine="567"/>
              <w:jc w:val="both"/>
              <w:rPr>
                <w:b/>
                <w:bCs/>
                <w:sz w:val="20"/>
                <w:szCs w:val="20"/>
                <w:lang w:val="ru-RU"/>
              </w:rPr>
            </w:pPr>
          </w:p>
        </w:tc>
        <w:tc>
          <w:tcPr>
            <w:tcW w:w="1418" w:type="dxa"/>
            <w:tcMar>
              <w:top w:w="100" w:type="nil"/>
              <w:right w:w="100" w:type="nil"/>
            </w:tcMar>
            <w:vAlign w:val="center"/>
          </w:tcPr>
          <w:p w14:paraId="0DE70E69" w14:textId="77777777" w:rsidR="00835317" w:rsidRPr="00E27DEF" w:rsidRDefault="00835317" w:rsidP="00852317">
            <w:pPr>
              <w:autoSpaceDE w:val="0"/>
              <w:autoSpaceDN w:val="0"/>
              <w:adjustRightInd w:val="0"/>
              <w:ind w:right="-2" w:firstLine="567"/>
              <w:jc w:val="both"/>
              <w:rPr>
                <w:b/>
                <w:bCs/>
                <w:sz w:val="20"/>
                <w:szCs w:val="20"/>
                <w:lang w:val="ru-RU"/>
              </w:rPr>
            </w:pPr>
          </w:p>
        </w:tc>
        <w:tc>
          <w:tcPr>
            <w:tcW w:w="1417" w:type="dxa"/>
            <w:tcMar>
              <w:top w:w="100" w:type="nil"/>
              <w:right w:w="100" w:type="nil"/>
            </w:tcMar>
            <w:vAlign w:val="center"/>
          </w:tcPr>
          <w:p w14:paraId="74208818" w14:textId="77777777" w:rsidR="00835317" w:rsidRPr="00E27DEF" w:rsidRDefault="00835317" w:rsidP="00852317">
            <w:pPr>
              <w:autoSpaceDE w:val="0"/>
              <w:autoSpaceDN w:val="0"/>
              <w:adjustRightInd w:val="0"/>
              <w:ind w:right="-2" w:firstLine="567"/>
              <w:jc w:val="both"/>
              <w:rPr>
                <w:b/>
                <w:bCs/>
                <w:sz w:val="20"/>
                <w:szCs w:val="20"/>
                <w:lang w:val="ru-RU"/>
              </w:rPr>
            </w:pPr>
          </w:p>
        </w:tc>
        <w:tc>
          <w:tcPr>
            <w:tcW w:w="1276" w:type="dxa"/>
            <w:tcMar>
              <w:top w:w="100" w:type="nil"/>
              <w:right w:w="100" w:type="nil"/>
            </w:tcMar>
            <w:vAlign w:val="center"/>
          </w:tcPr>
          <w:p w14:paraId="1F11E92C" w14:textId="77777777" w:rsidR="00835317" w:rsidRPr="00E27DEF" w:rsidRDefault="00835317" w:rsidP="00852317">
            <w:pPr>
              <w:autoSpaceDE w:val="0"/>
              <w:autoSpaceDN w:val="0"/>
              <w:adjustRightInd w:val="0"/>
              <w:ind w:right="-2" w:firstLine="567"/>
              <w:jc w:val="both"/>
              <w:rPr>
                <w:b/>
                <w:bCs/>
                <w:sz w:val="20"/>
                <w:szCs w:val="20"/>
                <w:lang w:val="ru-RU"/>
              </w:rPr>
            </w:pPr>
          </w:p>
        </w:tc>
        <w:tc>
          <w:tcPr>
            <w:tcW w:w="1418" w:type="dxa"/>
            <w:tcMar>
              <w:top w:w="100" w:type="nil"/>
              <w:right w:w="100" w:type="nil"/>
            </w:tcMar>
            <w:vAlign w:val="center"/>
          </w:tcPr>
          <w:p w14:paraId="0D2AF88E" w14:textId="77777777" w:rsidR="00835317" w:rsidRPr="00E27DEF" w:rsidRDefault="00835317" w:rsidP="00852317">
            <w:pPr>
              <w:autoSpaceDE w:val="0"/>
              <w:autoSpaceDN w:val="0"/>
              <w:adjustRightInd w:val="0"/>
              <w:ind w:right="-2" w:firstLine="567"/>
              <w:jc w:val="both"/>
              <w:rPr>
                <w:b/>
                <w:bCs/>
                <w:sz w:val="20"/>
                <w:szCs w:val="20"/>
                <w:lang w:val="ru-RU"/>
              </w:rPr>
            </w:pPr>
          </w:p>
        </w:tc>
      </w:tr>
      <w:tr w:rsidR="00E27DEF" w:rsidRPr="00E27DEF" w14:paraId="4DD1958A" w14:textId="77777777" w:rsidTr="00E27DEF">
        <w:trPr>
          <w:gridAfter w:val="1"/>
          <w:wAfter w:w="236" w:type="dxa"/>
        </w:trPr>
        <w:tc>
          <w:tcPr>
            <w:tcW w:w="2235" w:type="dxa"/>
            <w:vMerge/>
            <w:tcMar>
              <w:top w:w="100" w:type="nil"/>
              <w:right w:w="100" w:type="nil"/>
            </w:tcMar>
            <w:vAlign w:val="center"/>
          </w:tcPr>
          <w:p w14:paraId="1BD123B7" w14:textId="77777777" w:rsidR="00835317" w:rsidRPr="00E27DEF" w:rsidRDefault="00835317" w:rsidP="00852317">
            <w:pPr>
              <w:autoSpaceDE w:val="0"/>
              <w:autoSpaceDN w:val="0"/>
              <w:adjustRightInd w:val="0"/>
              <w:ind w:right="-2" w:firstLine="567"/>
              <w:jc w:val="both"/>
              <w:rPr>
                <w:b/>
                <w:bCs/>
                <w:sz w:val="20"/>
                <w:szCs w:val="20"/>
                <w:lang w:val="ru-RU"/>
              </w:rPr>
            </w:pPr>
          </w:p>
        </w:tc>
        <w:tc>
          <w:tcPr>
            <w:tcW w:w="1275" w:type="dxa"/>
            <w:tcMar>
              <w:top w:w="100" w:type="nil"/>
              <w:right w:w="100" w:type="nil"/>
            </w:tcMar>
            <w:vAlign w:val="center"/>
          </w:tcPr>
          <w:p w14:paraId="4153F3CE" w14:textId="77777777" w:rsidR="00835317" w:rsidRPr="00E27DEF" w:rsidRDefault="00835317" w:rsidP="00E27DEF">
            <w:pPr>
              <w:tabs>
                <w:tab w:val="left" w:pos="1080"/>
                <w:tab w:val="center" w:pos="5087"/>
              </w:tabs>
              <w:autoSpaceDE w:val="0"/>
              <w:autoSpaceDN w:val="0"/>
              <w:adjustRightInd w:val="0"/>
              <w:ind w:right="-2"/>
              <w:jc w:val="both"/>
              <w:rPr>
                <w:b/>
                <w:bCs/>
                <w:sz w:val="20"/>
                <w:szCs w:val="20"/>
                <w:lang w:val="ru-RU"/>
              </w:rPr>
            </w:pPr>
            <w:r w:rsidRPr="00E27DEF">
              <w:rPr>
                <w:b/>
                <w:bCs/>
                <w:sz w:val="20"/>
                <w:szCs w:val="20"/>
                <w:lang w:val="ru-RU"/>
              </w:rPr>
              <w:t>A</w:t>
            </w:r>
          </w:p>
        </w:tc>
        <w:tc>
          <w:tcPr>
            <w:tcW w:w="1134" w:type="dxa"/>
            <w:tcMar>
              <w:top w:w="100" w:type="nil"/>
              <w:right w:w="100" w:type="nil"/>
            </w:tcMar>
            <w:vAlign w:val="center"/>
          </w:tcPr>
          <w:p w14:paraId="4CBCF4E3" w14:textId="77777777" w:rsidR="00835317" w:rsidRPr="00E27DEF" w:rsidRDefault="00835317" w:rsidP="00E27DEF">
            <w:pPr>
              <w:tabs>
                <w:tab w:val="left" w:pos="1080"/>
                <w:tab w:val="center" w:pos="5087"/>
              </w:tabs>
              <w:autoSpaceDE w:val="0"/>
              <w:autoSpaceDN w:val="0"/>
              <w:adjustRightInd w:val="0"/>
              <w:ind w:right="-2"/>
              <w:jc w:val="both"/>
              <w:rPr>
                <w:b/>
                <w:bCs/>
                <w:sz w:val="20"/>
                <w:szCs w:val="20"/>
                <w:lang w:val="ru-RU"/>
              </w:rPr>
            </w:pPr>
            <w:r w:rsidRPr="00E27DEF">
              <w:rPr>
                <w:b/>
                <w:bCs/>
                <w:sz w:val="20"/>
                <w:szCs w:val="20"/>
                <w:lang w:val="ru-RU"/>
              </w:rPr>
              <w:t>B</w:t>
            </w:r>
          </w:p>
        </w:tc>
        <w:tc>
          <w:tcPr>
            <w:tcW w:w="1985" w:type="dxa"/>
            <w:tcMar>
              <w:top w:w="100" w:type="nil"/>
              <w:right w:w="100" w:type="nil"/>
            </w:tcMar>
            <w:vAlign w:val="center"/>
          </w:tcPr>
          <w:p w14:paraId="080B7425" w14:textId="77777777" w:rsidR="00835317" w:rsidRPr="00E27DEF" w:rsidRDefault="00835317" w:rsidP="00E27DEF">
            <w:pPr>
              <w:tabs>
                <w:tab w:val="left" w:pos="1080"/>
                <w:tab w:val="center" w:pos="5087"/>
              </w:tabs>
              <w:autoSpaceDE w:val="0"/>
              <w:autoSpaceDN w:val="0"/>
              <w:adjustRightInd w:val="0"/>
              <w:ind w:right="-2"/>
              <w:jc w:val="both"/>
              <w:rPr>
                <w:b/>
                <w:bCs/>
                <w:sz w:val="20"/>
                <w:szCs w:val="20"/>
                <w:lang w:val="ru-RU"/>
              </w:rPr>
            </w:pPr>
            <w:r w:rsidRPr="00E27DEF">
              <w:rPr>
                <w:b/>
                <w:bCs/>
                <w:sz w:val="20"/>
                <w:szCs w:val="20"/>
                <w:lang w:val="ru-RU"/>
              </w:rPr>
              <w:t>C</w:t>
            </w:r>
          </w:p>
        </w:tc>
        <w:tc>
          <w:tcPr>
            <w:tcW w:w="1559" w:type="dxa"/>
            <w:tcMar>
              <w:top w:w="100" w:type="nil"/>
              <w:right w:w="100" w:type="nil"/>
            </w:tcMar>
            <w:vAlign w:val="center"/>
          </w:tcPr>
          <w:p w14:paraId="3A737473" w14:textId="77777777" w:rsidR="00835317" w:rsidRPr="00E27DEF" w:rsidRDefault="00835317" w:rsidP="00E27DEF">
            <w:pPr>
              <w:tabs>
                <w:tab w:val="left" w:pos="1080"/>
                <w:tab w:val="center" w:pos="5087"/>
              </w:tabs>
              <w:autoSpaceDE w:val="0"/>
              <w:autoSpaceDN w:val="0"/>
              <w:adjustRightInd w:val="0"/>
              <w:ind w:right="-2"/>
              <w:jc w:val="both"/>
              <w:rPr>
                <w:b/>
                <w:bCs/>
                <w:sz w:val="20"/>
                <w:szCs w:val="20"/>
                <w:lang w:val="ru-RU"/>
              </w:rPr>
            </w:pPr>
            <w:r w:rsidRPr="00E27DEF">
              <w:rPr>
                <w:b/>
                <w:bCs/>
                <w:sz w:val="20"/>
                <w:szCs w:val="20"/>
                <w:lang w:val="ru-RU"/>
              </w:rPr>
              <w:t>D</w:t>
            </w:r>
          </w:p>
        </w:tc>
        <w:tc>
          <w:tcPr>
            <w:tcW w:w="992" w:type="dxa"/>
            <w:tcMar>
              <w:top w:w="100" w:type="nil"/>
              <w:right w:w="100" w:type="nil"/>
            </w:tcMar>
            <w:vAlign w:val="center"/>
          </w:tcPr>
          <w:p w14:paraId="7A4744C7" w14:textId="77777777" w:rsidR="00835317" w:rsidRPr="00E27DEF" w:rsidRDefault="00835317" w:rsidP="00852317">
            <w:pPr>
              <w:autoSpaceDE w:val="0"/>
              <w:autoSpaceDN w:val="0"/>
              <w:adjustRightInd w:val="0"/>
              <w:ind w:right="-2" w:firstLine="567"/>
              <w:jc w:val="both"/>
              <w:rPr>
                <w:b/>
                <w:bCs/>
                <w:sz w:val="20"/>
                <w:szCs w:val="20"/>
                <w:lang w:val="ru-RU"/>
              </w:rPr>
            </w:pPr>
          </w:p>
        </w:tc>
        <w:tc>
          <w:tcPr>
            <w:tcW w:w="1418" w:type="dxa"/>
            <w:tcMar>
              <w:top w:w="100" w:type="nil"/>
              <w:right w:w="100" w:type="nil"/>
            </w:tcMar>
            <w:vAlign w:val="center"/>
          </w:tcPr>
          <w:p w14:paraId="1B2680CE" w14:textId="77777777" w:rsidR="00835317" w:rsidRPr="00E27DEF" w:rsidRDefault="00835317" w:rsidP="00E27DEF">
            <w:pPr>
              <w:tabs>
                <w:tab w:val="left" w:pos="1080"/>
                <w:tab w:val="center" w:pos="5087"/>
              </w:tabs>
              <w:autoSpaceDE w:val="0"/>
              <w:autoSpaceDN w:val="0"/>
              <w:adjustRightInd w:val="0"/>
              <w:ind w:right="-2"/>
              <w:jc w:val="both"/>
              <w:rPr>
                <w:b/>
                <w:bCs/>
                <w:sz w:val="20"/>
                <w:szCs w:val="20"/>
                <w:lang w:val="ru-RU"/>
              </w:rPr>
            </w:pPr>
            <w:r w:rsidRPr="00E27DEF">
              <w:rPr>
                <w:b/>
                <w:bCs/>
                <w:sz w:val="20"/>
                <w:szCs w:val="20"/>
                <w:lang w:val="ru-RU"/>
              </w:rPr>
              <w:t xml:space="preserve">Количество измерений (n) </w:t>
            </w:r>
            <w:r w:rsidRPr="00E27DEF">
              <w:rPr>
                <w:b/>
                <w:bCs/>
                <w:sz w:val="20"/>
                <w:szCs w:val="20"/>
                <w:vertAlign w:val="superscript"/>
                <w:lang w:val="ru-RU"/>
              </w:rPr>
              <w:t>а</w:t>
            </w:r>
          </w:p>
        </w:tc>
        <w:tc>
          <w:tcPr>
            <w:tcW w:w="1417" w:type="dxa"/>
            <w:tcMar>
              <w:top w:w="100" w:type="nil"/>
              <w:right w:w="100" w:type="nil"/>
            </w:tcMar>
            <w:vAlign w:val="center"/>
          </w:tcPr>
          <w:p w14:paraId="2F2811B7" w14:textId="77777777" w:rsidR="00835317" w:rsidRPr="00E27DEF" w:rsidRDefault="00835317" w:rsidP="00E27DEF">
            <w:pPr>
              <w:tabs>
                <w:tab w:val="left" w:pos="1080"/>
                <w:tab w:val="center" w:pos="5087"/>
              </w:tabs>
              <w:autoSpaceDE w:val="0"/>
              <w:autoSpaceDN w:val="0"/>
              <w:adjustRightInd w:val="0"/>
              <w:ind w:right="-2"/>
              <w:jc w:val="both"/>
              <w:rPr>
                <w:b/>
                <w:bCs/>
                <w:sz w:val="20"/>
                <w:szCs w:val="20"/>
                <w:lang w:val="ru-RU"/>
              </w:rPr>
            </w:pPr>
            <w:r w:rsidRPr="00E27DEF">
              <w:rPr>
                <w:b/>
                <w:bCs/>
                <w:sz w:val="20"/>
                <w:szCs w:val="20"/>
                <w:lang w:val="ru-RU"/>
              </w:rPr>
              <w:t>Двусторонняя мишень k</w:t>
            </w:r>
          </w:p>
        </w:tc>
        <w:tc>
          <w:tcPr>
            <w:tcW w:w="1276" w:type="dxa"/>
            <w:tcMar>
              <w:top w:w="100" w:type="nil"/>
              <w:right w:w="100" w:type="nil"/>
            </w:tcMar>
            <w:vAlign w:val="center"/>
          </w:tcPr>
          <w:p w14:paraId="2F3C59C5" w14:textId="77777777" w:rsidR="00835317" w:rsidRPr="00E27DEF" w:rsidRDefault="00835317" w:rsidP="00E27DEF">
            <w:pPr>
              <w:tabs>
                <w:tab w:val="left" w:pos="1080"/>
                <w:tab w:val="center" w:pos="5087"/>
              </w:tabs>
              <w:autoSpaceDE w:val="0"/>
              <w:autoSpaceDN w:val="0"/>
              <w:adjustRightInd w:val="0"/>
              <w:ind w:right="-2"/>
              <w:jc w:val="both"/>
              <w:rPr>
                <w:b/>
                <w:bCs/>
                <w:sz w:val="20"/>
                <w:szCs w:val="20"/>
                <w:lang w:val="ru-RU"/>
              </w:rPr>
            </w:pPr>
            <w:r w:rsidRPr="00E27DEF">
              <w:rPr>
                <w:b/>
                <w:bCs/>
                <w:sz w:val="20"/>
                <w:szCs w:val="20"/>
                <w:lang w:val="ru-RU"/>
              </w:rPr>
              <w:t>Односторонняя мишень k</w:t>
            </w:r>
          </w:p>
        </w:tc>
        <w:tc>
          <w:tcPr>
            <w:tcW w:w="1418" w:type="dxa"/>
            <w:tcMar>
              <w:top w:w="100" w:type="nil"/>
              <w:right w:w="100" w:type="nil"/>
            </w:tcMar>
            <w:vAlign w:val="center"/>
          </w:tcPr>
          <w:p w14:paraId="394CAE90" w14:textId="77777777" w:rsidR="00835317" w:rsidRPr="00E27DEF" w:rsidRDefault="00835317" w:rsidP="00E27DEF">
            <w:pPr>
              <w:tabs>
                <w:tab w:val="left" w:pos="1080"/>
                <w:tab w:val="center" w:pos="5087"/>
              </w:tabs>
              <w:autoSpaceDE w:val="0"/>
              <w:autoSpaceDN w:val="0"/>
              <w:adjustRightInd w:val="0"/>
              <w:ind w:right="-2"/>
              <w:jc w:val="both"/>
              <w:rPr>
                <w:b/>
                <w:bCs/>
                <w:sz w:val="20"/>
                <w:szCs w:val="20"/>
                <w:lang w:val="ru-RU"/>
              </w:rPr>
            </w:pPr>
            <w:r w:rsidRPr="00E27DEF">
              <w:rPr>
                <w:b/>
                <w:bCs/>
                <w:sz w:val="20"/>
                <w:szCs w:val="20"/>
                <w:lang w:val="ru-RU"/>
              </w:rPr>
              <w:t xml:space="preserve">Количество измерений (n) </w:t>
            </w:r>
            <w:r w:rsidRPr="00E27DEF">
              <w:rPr>
                <w:b/>
                <w:bCs/>
                <w:sz w:val="20"/>
                <w:szCs w:val="20"/>
                <w:vertAlign w:val="superscript"/>
                <w:lang w:val="ru-RU"/>
              </w:rPr>
              <w:t>а</w:t>
            </w:r>
          </w:p>
        </w:tc>
      </w:tr>
      <w:tr w:rsidR="00E27DEF" w:rsidRPr="00E27DEF" w14:paraId="1FD5C9B7" w14:textId="77777777" w:rsidTr="00E27DEF">
        <w:trPr>
          <w:gridAfter w:val="1"/>
          <w:wAfter w:w="236" w:type="dxa"/>
        </w:trPr>
        <w:tc>
          <w:tcPr>
            <w:tcW w:w="2235" w:type="dxa"/>
            <w:tcMar>
              <w:top w:w="100" w:type="nil"/>
              <w:right w:w="100" w:type="nil"/>
            </w:tcMar>
          </w:tcPr>
          <w:p w14:paraId="7C62B70E"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Холодный, стандартный и теплый (10.2.1)</w:t>
            </w:r>
          </w:p>
        </w:tc>
        <w:tc>
          <w:tcPr>
            <w:tcW w:w="1275" w:type="dxa"/>
            <w:tcMar>
              <w:top w:w="100" w:type="nil"/>
              <w:right w:w="100" w:type="nil"/>
            </w:tcMar>
          </w:tcPr>
          <w:p w14:paraId="721591D0"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134" w:type="dxa"/>
            <w:tcMar>
              <w:top w:w="100" w:type="nil"/>
              <w:right w:w="100" w:type="nil"/>
            </w:tcMar>
          </w:tcPr>
          <w:p w14:paraId="4087D0F9"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985" w:type="dxa"/>
            <w:tcMar>
              <w:top w:w="100" w:type="nil"/>
              <w:right w:w="100" w:type="nil"/>
            </w:tcMar>
          </w:tcPr>
          <w:p w14:paraId="3568B667"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559" w:type="dxa"/>
            <w:tcMar>
              <w:top w:w="100" w:type="nil"/>
              <w:right w:w="100" w:type="nil"/>
            </w:tcMar>
          </w:tcPr>
          <w:p w14:paraId="0D2A4E02"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992" w:type="dxa"/>
            <w:tcMar>
              <w:top w:w="100" w:type="nil"/>
              <w:right w:w="100" w:type="nil"/>
            </w:tcMar>
          </w:tcPr>
          <w:p w14:paraId="2AFF6C3C"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97,5 %</w:t>
            </w:r>
          </w:p>
        </w:tc>
        <w:tc>
          <w:tcPr>
            <w:tcW w:w="1418" w:type="dxa"/>
            <w:tcMar>
              <w:top w:w="100" w:type="nil"/>
              <w:right w:w="100" w:type="nil"/>
            </w:tcMar>
          </w:tcPr>
          <w:p w14:paraId="23E7F48B" w14:textId="77777777" w:rsidR="00835317" w:rsidRPr="00E27DEF" w:rsidRDefault="00835317" w:rsidP="00E27DEF">
            <w:pPr>
              <w:tabs>
                <w:tab w:val="left" w:pos="1080"/>
                <w:tab w:val="center" w:pos="5087"/>
              </w:tabs>
              <w:autoSpaceDE w:val="0"/>
              <w:autoSpaceDN w:val="0"/>
              <w:adjustRightInd w:val="0"/>
              <w:ind w:right="-2"/>
              <w:jc w:val="both"/>
              <w:rPr>
                <w:sz w:val="20"/>
                <w:szCs w:val="20"/>
                <w:vertAlign w:val="superscript"/>
                <w:lang w:val="ru-RU"/>
              </w:rPr>
            </w:pPr>
            <w:r w:rsidRPr="00E27DEF">
              <w:rPr>
                <w:sz w:val="20"/>
                <w:szCs w:val="20"/>
                <w:lang w:val="ru-RU"/>
              </w:rPr>
              <w:t xml:space="preserve">30 </w:t>
            </w:r>
            <w:r w:rsidRPr="00E27DEF">
              <w:rPr>
                <w:sz w:val="20"/>
                <w:szCs w:val="20"/>
                <w:vertAlign w:val="superscript"/>
                <w:lang w:val="ru-RU"/>
              </w:rPr>
              <w:t>b</w:t>
            </w:r>
          </w:p>
        </w:tc>
        <w:tc>
          <w:tcPr>
            <w:tcW w:w="1417" w:type="dxa"/>
            <w:tcMar>
              <w:top w:w="100" w:type="nil"/>
              <w:right w:w="100" w:type="nil"/>
            </w:tcMar>
          </w:tcPr>
          <w:p w14:paraId="149D3B8F"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2,921</w:t>
            </w:r>
          </w:p>
        </w:tc>
        <w:tc>
          <w:tcPr>
            <w:tcW w:w="1276" w:type="dxa"/>
            <w:tcMar>
              <w:top w:w="100" w:type="nil"/>
              <w:right w:w="100" w:type="nil"/>
            </w:tcMar>
          </w:tcPr>
          <w:p w14:paraId="6F02A63A"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2,608</w:t>
            </w:r>
          </w:p>
        </w:tc>
        <w:tc>
          <w:tcPr>
            <w:tcW w:w="1418" w:type="dxa"/>
            <w:tcMar>
              <w:top w:w="100" w:type="nil"/>
              <w:right w:w="100" w:type="nil"/>
            </w:tcMar>
          </w:tcPr>
          <w:p w14:paraId="53AFF1A3"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120</w:t>
            </w:r>
            <w:r w:rsidRPr="00E27DEF">
              <w:rPr>
                <w:sz w:val="20"/>
                <w:szCs w:val="20"/>
                <w:vertAlign w:val="superscript"/>
                <w:lang w:val="ru-RU"/>
              </w:rPr>
              <w:t>b</w:t>
            </w:r>
          </w:p>
        </w:tc>
      </w:tr>
      <w:tr w:rsidR="00E27DEF" w:rsidRPr="00E27DEF" w14:paraId="17C2EE00" w14:textId="77777777" w:rsidTr="00E27DEF">
        <w:trPr>
          <w:gridAfter w:val="1"/>
          <w:wAfter w:w="236" w:type="dxa"/>
        </w:trPr>
        <w:tc>
          <w:tcPr>
            <w:tcW w:w="2235" w:type="dxa"/>
            <w:tcMar>
              <w:top w:w="100" w:type="nil"/>
              <w:right w:w="100" w:type="nil"/>
            </w:tcMar>
          </w:tcPr>
          <w:p w14:paraId="67A8409A"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Точность последней дозировки (10.2.2)</w:t>
            </w:r>
          </w:p>
        </w:tc>
        <w:tc>
          <w:tcPr>
            <w:tcW w:w="1275" w:type="dxa"/>
            <w:tcMar>
              <w:top w:w="100" w:type="nil"/>
              <w:right w:w="100" w:type="nil"/>
            </w:tcMar>
          </w:tcPr>
          <w:p w14:paraId="3CC34CF4"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134" w:type="dxa"/>
            <w:tcMar>
              <w:top w:w="100" w:type="nil"/>
              <w:right w:w="100" w:type="nil"/>
            </w:tcMar>
          </w:tcPr>
          <w:p w14:paraId="2B6C13E5"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N/A</w:t>
            </w:r>
          </w:p>
        </w:tc>
        <w:tc>
          <w:tcPr>
            <w:tcW w:w="1985" w:type="dxa"/>
            <w:tcMar>
              <w:top w:w="100" w:type="nil"/>
              <w:right w:w="100" w:type="nil"/>
            </w:tcMar>
          </w:tcPr>
          <w:p w14:paraId="6C43F734"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559" w:type="dxa"/>
            <w:tcMar>
              <w:top w:w="100" w:type="nil"/>
              <w:right w:w="100" w:type="nil"/>
            </w:tcMar>
          </w:tcPr>
          <w:p w14:paraId="066F7CE1"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N/A</w:t>
            </w:r>
          </w:p>
        </w:tc>
        <w:tc>
          <w:tcPr>
            <w:tcW w:w="992" w:type="dxa"/>
            <w:tcMar>
              <w:top w:w="100" w:type="nil"/>
              <w:right w:w="100" w:type="nil"/>
            </w:tcMar>
          </w:tcPr>
          <w:p w14:paraId="7E16884B"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97,5 %</w:t>
            </w:r>
          </w:p>
        </w:tc>
        <w:tc>
          <w:tcPr>
            <w:tcW w:w="1418" w:type="dxa"/>
            <w:tcMar>
              <w:top w:w="100" w:type="nil"/>
              <w:right w:w="100" w:type="nil"/>
            </w:tcMar>
          </w:tcPr>
          <w:p w14:paraId="4177AD2B"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30</w:t>
            </w:r>
          </w:p>
        </w:tc>
        <w:tc>
          <w:tcPr>
            <w:tcW w:w="1417" w:type="dxa"/>
            <w:tcMar>
              <w:top w:w="100" w:type="nil"/>
              <w:right w:w="100" w:type="nil"/>
            </w:tcMar>
          </w:tcPr>
          <w:p w14:paraId="273B1148"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2,921</w:t>
            </w:r>
          </w:p>
        </w:tc>
        <w:tc>
          <w:tcPr>
            <w:tcW w:w="1276" w:type="dxa"/>
            <w:tcMar>
              <w:top w:w="100" w:type="nil"/>
              <w:right w:w="100" w:type="nil"/>
            </w:tcMar>
          </w:tcPr>
          <w:p w14:paraId="2012B5A6"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2,608</w:t>
            </w:r>
          </w:p>
        </w:tc>
        <w:tc>
          <w:tcPr>
            <w:tcW w:w="1418" w:type="dxa"/>
            <w:tcMar>
              <w:top w:w="100" w:type="nil"/>
              <w:right w:w="100" w:type="nil"/>
            </w:tcMar>
          </w:tcPr>
          <w:p w14:paraId="08CF6784"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120</w:t>
            </w:r>
          </w:p>
        </w:tc>
      </w:tr>
      <w:tr w:rsidR="00E27DEF" w:rsidRPr="00E27DEF" w14:paraId="2D642D5F" w14:textId="77777777" w:rsidTr="00E27DEF">
        <w:trPr>
          <w:gridAfter w:val="1"/>
          <w:wAfter w:w="236" w:type="dxa"/>
        </w:trPr>
        <w:tc>
          <w:tcPr>
            <w:tcW w:w="2235" w:type="dxa"/>
            <w:tcMar>
              <w:top w:w="100" w:type="nil"/>
              <w:right w:w="100" w:type="nil"/>
            </w:tcMar>
          </w:tcPr>
          <w:p w14:paraId="2C312E93"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Жизненный цикл (10.2.3)</w:t>
            </w:r>
          </w:p>
        </w:tc>
        <w:tc>
          <w:tcPr>
            <w:tcW w:w="1275" w:type="dxa"/>
            <w:tcMar>
              <w:top w:w="100" w:type="nil"/>
              <w:right w:w="100" w:type="nil"/>
            </w:tcMar>
          </w:tcPr>
          <w:p w14:paraId="75D47632"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134" w:type="dxa"/>
            <w:tcMar>
              <w:top w:w="100" w:type="nil"/>
              <w:right w:w="100" w:type="nil"/>
            </w:tcMar>
          </w:tcPr>
          <w:p w14:paraId="72C7503A"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985" w:type="dxa"/>
            <w:tcMar>
              <w:top w:w="100" w:type="nil"/>
              <w:right w:w="100" w:type="nil"/>
            </w:tcMar>
          </w:tcPr>
          <w:p w14:paraId="635DA8D8"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N/A</w:t>
            </w:r>
          </w:p>
        </w:tc>
        <w:tc>
          <w:tcPr>
            <w:tcW w:w="1559" w:type="dxa"/>
            <w:tcMar>
              <w:top w:w="100" w:type="nil"/>
              <w:right w:w="100" w:type="nil"/>
            </w:tcMar>
          </w:tcPr>
          <w:p w14:paraId="1B235657"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N/A</w:t>
            </w:r>
          </w:p>
        </w:tc>
        <w:tc>
          <w:tcPr>
            <w:tcW w:w="992" w:type="dxa"/>
            <w:tcMar>
              <w:top w:w="100" w:type="nil"/>
              <w:right w:w="100" w:type="nil"/>
            </w:tcMar>
          </w:tcPr>
          <w:p w14:paraId="35B4025A"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95 %</w:t>
            </w:r>
          </w:p>
        </w:tc>
        <w:tc>
          <w:tcPr>
            <w:tcW w:w="1418" w:type="dxa"/>
            <w:tcMar>
              <w:top w:w="100" w:type="nil"/>
              <w:right w:w="100" w:type="nil"/>
            </w:tcMar>
          </w:tcPr>
          <w:p w14:paraId="55CAF9C1"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20</w:t>
            </w:r>
          </w:p>
        </w:tc>
        <w:tc>
          <w:tcPr>
            <w:tcW w:w="1417" w:type="dxa"/>
            <w:tcMar>
              <w:top w:w="100" w:type="nil"/>
              <w:right w:w="100" w:type="nil"/>
            </w:tcMar>
          </w:tcPr>
          <w:p w14:paraId="66DC50C1"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2,760</w:t>
            </w:r>
          </w:p>
        </w:tc>
        <w:tc>
          <w:tcPr>
            <w:tcW w:w="1276" w:type="dxa"/>
            <w:tcMar>
              <w:top w:w="100" w:type="nil"/>
              <w:right w:w="100" w:type="nil"/>
            </w:tcMar>
          </w:tcPr>
          <w:p w14:paraId="2D12EEAE"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2,396</w:t>
            </w:r>
          </w:p>
        </w:tc>
        <w:tc>
          <w:tcPr>
            <w:tcW w:w="1418" w:type="dxa"/>
            <w:tcMar>
              <w:top w:w="100" w:type="nil"/>
              <w:right w:w="100" w:type="nil"/>
            </w:tcMar>
          </w:tcPr>
          <w:p w14:paraId="4A5B58A2"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60</w:t>
            </w:r>
          </w:p>
        </w:tc>
      </w:tr>
      <w:tr w:rsidR="00E27DEF" w:rsidRPr="00E27DEF" w14:paraId="238EE92B" w14:textId="77777777" w:rsidTr="00E27DEF">
        <w:trPr>
          <w:gridAfter w:val="1"/>
          <w:wAfter w:w="236" w:type="dxa"/>
        </w:trPr>
        <w:tc>
          <w:tcPr>
            <w:tcW w:w="2235" w:type="dxa"/>
            <w:tcMar>
              <w:top w:w="100" w:type="nil"/>
              <w:right w:w="100" w:type="nil"/>
            </w:tcMar>
          </w:tcPr>
          <w:p w14:paraId="772D6C47"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Свободное падение (10.3.1 а и b)</w:t>
            </w:r>
          </w:p>
        </w:tc>
        <w:tc>
          <w:tcPr>
            <w:tcW w:w="1275" w:type="dxa"/>
            <w:tcMar>
              <w:top w:w="100" w:type="nil"/>
              <w:right w:w="100" w:type="nil"/>
            </w:tcMar>
          </w:tcPr>
          <w:p w14:paraId="249FC6AC"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134" w:type="dxa"/>
            <w:tcMar>
              <w:top w:w="100" w:type="nil"/>
              <w:right w:w="100" w:type="nil"/>
            </w:tcMar>
          </w:tcPr>
          <w:p w14:paraId="20957719"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985" w:type="dxa"/>
            <w:tcMar>
              <w:top w:w="100" w:type="nil"/>
              <w:right w:w="100" w:type="nil"/>
            </w:tcMar>
          </w:tcPr>
          <w:p w14:paraId="2106BFEB"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N/A</w:t>
            </w:r>
          </w:p>
        </w:tc>
        <w:tc>
          <w:tcPr>
            <w:tcW w:w="1559" w:type="dxa"/>
            <w:tcMar>
              <w:top w:w="100" w:type="nil"/>
              <w:right w:w="100" w:type="nil"/>
            </w:tcMar>
          </w:tcPr>
          <w:p w14:paraId="1AFD58F0"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N/A</w:t>
            </w:r>
          </w:p>
        </w:tc>
        <w:tc>
          <w:tcPr>
            <w:tcW w:w="992" w:type="dxa"/>
            <w:tcMar>
              <w:top w:w="100" w:type="nil"/>
              <w:right w:w="100" w:type="nil"/>
            </w:tcMar>
          </w:tcPr>
          <w:p w14:paraId="0449BC5E"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95 %</w:t>
            </w:r>
          </w:p>
        </w:tc>
        <w:tc>
          <w:tcPr>
            <w:tcW w:w="1418" w:type="dxa"/>
            <w:tcMar>
              <w:top w:w="100" w:type="nil"/>
              <w:right w:w="100" w:type="nil"/>
            </w:tcMar>
          </w:tcPr>
          <w:p w14:paraId="1BCC1913"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20</w:t>
            </w:r>
          </w:p>
        </w:tc>
        <w:tc>
          <w:tcPr>
            <w:tcW w:w="1417" w:type="dxa"/>
            <w:tcMar>
              <w:top w:w="100" w:type="nil"/>
              <w:right w:w="100" w:type="nil"/>
            </w:tcMar>
          </w:tcPr>
          <w:p w14:paraId="7FEAA6D8"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2,760</w:t>
            </w:r>
          </w:p>
        </w:tc>
        <w:tc>
          <w:tcPr>
            <w:tcW w:w="1276" w:type="dxa"/>
            <w:tcMar>
              <w:top w:w="100" w:type="nil"/>
              <w:right w:w="100" w:type="nil"/>
            </w:tcMar>
          </w:tcPr>
          <w:p w14:paraId="680FAE78"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2,396</w:t>
            </w:r>
          </w:p>
        </w:tc>
        <w:tc>
          <w:tcPr>
            <w:tcW w:w="1418" w:type="dxa"/>
            <w:tcMar>
              <w:top w:w="100" w:type="nil"/>
              <w:right w:w="100" w:type="nil"/>
            </w:tcMar>
          </w:tcPr>
          <w:p w14:paraId="3CA51121"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60</w:t>
            </w:r>
          </w:p>
        </w:tc>
      </w:tr>
      <w:tr w:rsidR="00E27DEF" w:rsidRPr="00E27DEF" w14:paraId="57207676" w14:textId="77777777" w:rsidTr="00E27DEF">
        <w:trPr>
          <w:gridAfter w:val="1"/>
          <w:wAfter w:w="236" w:type="dxa"/>
        </w:trPr>
        <w:tc>
          <w:tcPr>
            <w:tcW w:w="2235" w:type="dxa"/>
            <w:tcMar>
              <w:top w:w="100" w:type="nil"/>
              <w:right w:w="100" w:type="nil"/>
            </w:tcMar>
          </w:tcPr>
          <w:p w14:paraId="3C93E9B8"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Свободное падение (10.3.1 c и d)</w:t>
            </w:r>
          </w:p>
        </w:tc>
        <w:tc>
          <w:tcPr>
            <w:tcW w:w="1275" w:type="dxa"/>
            <w:tcMar>
              <w:top w:w="100" w:type="nil"/>
              <w:right w:w="100" w:type="nil"/>
            </w:tcMar>
          </w:tcPr>
          <w:p w14:paraId="1179FC2E"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N/A</w:t>
            </w:r>
          </w:p>
        </w:tc>
        <w:tc>
          <w:tcPr>
            <w:tcW w:w="1134" w:type="dxa"/>
            <w:tcMar>
              <w:top w:w="100" w:type="nil"/>
              <w:right w:w="100" w:type="nil"/>
            </w:tcMar>
          </w:tcPr>
          <w:p w14:paraId="0FCC3D5E"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N/A</w:t>
            </w:r>
          </w:p>
        </w:tc>
        <w:tc>
          <w:tcPr>
            <w:tcW w:w="1985" w:type="dxa"/>
            <w:tcMar>
              <w:top w:w="100" w:type="nil"/>
              <w:right w:w="100" w:type="nil"/>
            </w:tcMar>
          </w:tcPr>
          <w:p w14:paraId="295AEBA8"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559" w:type="dxa"/>
            <w:tcMar>
              <w:top w:w="100" w:type="nil"/>
              <w:right w:w="100" w:type="nil"/>
            </w:tcMar>
          </w:tcPr>
          <w:p w14:paraId="200F61D4"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992" w:type="dxa"/>
            <w:tcMar>
              <w:top w:w="100" w:type="nil"/>
              <w:right w:w="100" w:type="nil"/>
            </w:tcMar>
          </w:tcPr>
          <w:p w14:paraId="0928B4AC"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95 %</w:t>
            </w:r>
          </w:p>
        </w:tc>
        <w:tc>
          <w:tcPr>
            <w:tcW w:w="1418" w:type="dxa"/>
            <w:tcMar>
              <w:top w:w="100" w:type="nil"/>
              <w:right w:w="100" w:type="nil"/>
            </w:tcMar>
          </w:tcPr>
          <w:p w14:paraId="79A7D5DD"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30</w:t>
            </w:r>
          </w:p>
        </w:tc>
        <w:tc>
          <w:tcPr>
            <w:tcW w:w="1417" w:type="dxa"/>
            <w:tcMar>
              <w:top w:w="100" w:type="nil"/>
              <w:right w:w="100" w:type="nil"/>
            </w:tcMar>
          </w:tcPr>
          <w:p w14:paraId="36C48602"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2,555</w:t>
            </w:r>
          </w:p>
        </w:tc>
        <w:tc>
          <w:tcPr>
            <w:tcW w:w="1276" w:type="dxa"/>
            <w:tcMar>
              <w:top w:w="100" w:type="nil"/>
              <w:right w:w="100" w:type="nil"/>
            </w:tcMar>
          </w:tcPr>
          <w:p w14:paraId="2C55C4FB"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2,220</w:t>
            </w:r>
          </w:p>
        </w:tc>
        <w:tc>
          <w:tcPr>
            <w:tcW w:w="1418" w:type="dxa"/>
            <w:tcMar>
              <w:top w:w="100" w:type="nil"/>
              <w:right w:w="100" w:type="nil"/>
            </w:tcMar>
          </w:tcPr>
          <w:p w14:paraId="7172AB3F"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60</w:t>
            </w:r>
          </w:p>
        </w:tc>
      </w:tr>
      <w:tr w:rsidR="00E27DEF" w:rsidRPr="00E27DEF" w14:paraId="236738FE" w14:textId="77777777" w:rsidTr="00E27DEF">
        <w:trPr>
          <w:gridAfter w:val="1"/>
          <w:wAfter w:w="236" w:type="dxa"/>
        </w:trPr>
        <w:tc>
          <w:tcPr>
            <w:tcW w:w="2235" w:type="dxa"/>
            <w:tcMar>
              <w:top w:w="100" w:type="nil"/>
              <w:right w:w="100" w:type="nil"/>
            </w:tcMar>
          </w:tcPr>
          <w:p w14:paraId="136D8056"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Сухое тепло (10.3.2)</w:t>
            </w:r>
          </w:p>
        </w:tc>
        <w:tc>
          <w:tcPr>
            <w:tcW w:w="1275" w:type="dxa"/>
            <w:tcMar>
              <w:top w:w="100" w:type="nil"/>
              <w:right w:w="100" w:type="nil"/>
            </w:tcMar>
          </w:tcPr>
          <w:p w14:paraId="6AE11332"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134" w:type="dxa"/>
            <w:tcMar>
              <w:top w:w="100" w:type="nil"/>
              <w:right w:w="100" w:type="nil"/>
            </w:tcMar>
          </w:tcPr>
          <w:p w14:paraId="57AA4898"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985" w:type="dxa"/>
            <w:tcMar>
              <w:top w:w="100" w:type="nil"/>
              <w:right w:w="100" w:type="nil"/>
            </w:tcMar>
          </w:tcPr>
          <w:p w14:paraId="3AAFCA8F"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559" w:type="dxa"/>
            <w:tcMar>
              <w:top w:w="100" w:type="nil"/>
              <w:right w:w="100" w:type="nil"/>
            </w:tcMar>
          </w:tcPr>
          <w:p w14:paraId="04FA938A"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992" w:type="dxa"/>
            <w:tcMar>
              <w:top w:w="100" w:type="nil"/>
              <w:right w:w="100" w:type="nil"/>
            </w:tcMar>
          </w:tcPr>
          <w:p w14:paraId="1BFAC278"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97,5 %</w:t>
            </w:r>
          </w:p>
        </w:tc>
        <w:tc>
          <w:tcPr>
            <w:tcW w:w="1418" w:type="dxa"/>
            <w:tcMar>
              <w:top w:w="100" w:type="nil"/>
              <w:right w:w="100" w:type="nil"/>
            </w:tcMar>
          </w:tcPr>
          <w:p w14:paraId="7E0324F2"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30</w:t>
            </w:r>
          </w:p>
        </w:tc>
        <w:tc>
          <w:tcPr>
            <w:tcW w:w="1417" w:type="dxa"/>
            <w:tcMar>
              <w:top w:w="100" w:type="nil"/>
              <w:right w:w="100" w:type="nil"/>
            </w:tcMar>
          </w:tcPr>
          <w:p w14:paraId="59AD5053"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2,921</w:t>
            </w:r>
          </w:p>
        </w:tc>
        <w:tc>
          <w:tcPr>
            <w:tcW w:w="1276" w:type="dxa"/>
            <w:tcMar>
              <w:top w:w="100" w:type="nil"/>
              <w:right w:w="100" w:type="nil"/>
            </w:tcMar>
          </w:tcPr>
          <w:p w14:paraId="68EF5618"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2,608</w:t>
            </w:r>
          </w:p>
        </w:tc>
        <w:tc>
          <w:tcPr>
            <w:tcW w:w="1418" w:type="dxa"/>
            <w:tcMar>
              <w:top w:w="100" w:type="nil"/>
              <w:right w:w="100" w:type="nil"/>
            </w:tcMar>
          </w:tcPr>
          <w:p w14:paraId="40C6BDAC"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120</w:t>
            </w:r>
          </w:p>
        </w:tc>
      </w:tr>
      <w:tr w:rsidR="00E27DEF" w:rsidRPr="00E27DEF" w14:paraId="52E54696" w14:textId="77777777" w:rsidTr="00E27DEF">
        <w:trPr>
          <w:gridAfter w:val="1"/>
          <w:wAfter w:w="236" w:type="dxa"/>
        </w:trPr>
        <w:tc>
          <w:tcPr>
            <w:tcW w:w="2235" w:type="dxa"/>
            <w:tcMar>
              <w:top w:w="100" w:type="nil"/>
              <w:right w:w="100" w:type="nil"/>
            </w:tcMar>
          </w:tcPr>
          <w:p w14:paraId="4A022304"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Холодильное хранение (10.3.3)</w:t>
            </w:r>
          </w:p>
        </w:tc>
        <w:tc>
          <w:tcPr>
            <w:tcW w:w="1275" w:type="dxa"/>
            <w:tcMar>
              <w:top w:w="100" w:type="nil"/>
              <w:right w:w="100" w:type="nil"/>
            </w:tcMar>
          </w:tcPr>
          <w:p w14:paraId="4F0639E0"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134" w:type="dxa"/>
            <w:tcMar>
              <w:top w:w="100" w:type="nil"/>
              <w:right w:w="100" w:type="nil"/>
            </w:tcMar>
          </w:tcPr>
          <w:p w14:paraId="3CE73605"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985" w:type="dxa"/>
            <w:tcMar>
              <w:top w:w="100" w:type="nil"/>
              <w:right w:w="100" w:type="nil"/>
            </w:tcMar>
          </w:tcPr>
          <w:p w14:paraId="0D102A06"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559" w:type="dxa"/>
            <w:tcMar>
              <w:top w:w="100" w:type="nil"/>
              <w:right w:w="100" w:type="nil"/>
            </w:tcMar>
          </w:tcPr>
          <w:p w14:paraId="4028D13E"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992" w:type="dxa"/>
            <w:tcMar>
              <w:top w:w="100" w:type="nil"/>
              <w:right w:w="100" w:type="nil"/>
            </w:tcMar>
          </w:tcPr>
          <w:p w14:paraId="78EFFFAD"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97,5 %</w:t>
            </w:r>
          </w:p>
        </w:tc>
        <w:tc>
          <w:tcPr>
            <w:tcW w:w="1418" w:type="dxa"/>
            <w:tcMar>
              <w:top w:w="100" w:type="nil"/>
              <w:right w:w="100" w:type="nil"/>
            </w:tcMar>
          </w:tcPr>
          <w:p w14:paraId="2A308CFB"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30</w:t>
            </w:r>
          </w:p>
        </w:tc>
        <w:tc>
          <w:tcPr>
            <w:tcW w:w="1417" w:type="dxa"/>
            <w:tcMar>
              <w:top w:w="100" w:type="nil"/>
              <w:right w:w="100" w:type="nil"/>
            </w:tcMar>
          </w:tcPr>
          <w:p w14:paraId="239D39D9"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2,921</w:t>
            </w:r>
          </w:p>
        </w:tc>
        <w:tc>
          <w:tcPr>
            <w:tcW w:w="1276" w:type="dxa"/>
            <w:tcMar>
              <w:top w:w="100" w:type="nil"/>
              <w:right w:w="100" w:type="nil"/>
            </w:tcMar>
          </w:tcPr>
          <w:p w14:paraId="61C10A4E"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2,608</w:t>
            </w:r>
          </w:p>
        </w:tc>
        <w:tc>
          <w:tcPr>
            <w:tcW w:w="1418" w:type="dxa"/>
            <w:tcMar>
              <w:top w:w="100" w:type="nil"/>
              <w:right w:w="100" w:type="nil"/>
            </w:tcMar>
          </w:tcPr>
          <w:p w14:paraId="45B52F52"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120</w:t>
            </w:r>
          </w:p>
        </w:tc>
      </w:tr>
      <w:tr w:rsidR="00E27DEF" w:rsidRPr="00E27DEF" w14:paraId="108B8434" w14:textId="77777777" w:rsidTr="00E27DEF">
        <w:trPr>
          <w:gridAfter w:val="1"/>
          <w:wAfter w:w="236" w:type="dxa"/>
        </w:trPr>
        <w:tc>
          <w:tcPr>
            <w:tcW w:w="2235" w:type="dxa"/>
            <w:tcMar>
              <w:top w:w="100" w:type="nil"/>
              <w:right w:w="100" w:type="nil"/>
            </w:tcMar>
          </w:tcPr>
          <w:p w14:paraId="40D1D49D"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Влага и тепло (10.3.4)</w:t>
            </w:r>
          </w:p>
        </w:tc>
        <w:tc>
          <w:tcPr>
            <w:tcW w:w="1275" w:type="dxa"/>
            <w:tcMar>
              <w:top w:w="100" w:type="nil"/>
              <w:right w:w="100" w:type="nil"/>
            </w:tcMar>
          </w:tcPr>
          <w:p w14:paraId="4CD668FF"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134" w:type="dxa"/>
            <w:tcMar>
              <w:top w:w="100" w:type="nil"/>
              <w:right w:w="100" w:type="nil"/>
            </w:tcMar>
          </w:tcPr>
          <w:p w14:paraId="5886CFEF"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985" w:type="dxa"/>
            <w:tcMar>
              <w:top w:w="100" w:type="nil"/>
              <w:right w:w="100" w:type="nil"/>
            </w:tcMar>
          </w:tcPr>
          <w:p w14:paraId="46E3E0BC"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N/A</w:t>
            </w:r>
          </w:p>
        </w:tc>
        <w:tc>
          <w:tcPr>
            <w:tcW w:w="1559" w:type="dxa"/>
            <w:tcMar>
              <w:top w:w="100" w:type="nil"/>
              <w:right w:w="100" w:type="nil"/>
            </w:tcMar>
          </w:tcPr>
          <w:p w14:paraId="2F316F21"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N/A</w:t>
            </w:r>
          </w:p>
        </w:tc>
        <w:tc>
          <w:tcPr>
            <w:tcW w:w="992" w:type="dxa"/>
            <w:tcMar>
              <w:top w:w="100" w:type="nil"/>
              <w:right w:w="100" w:type="nil"/>
            </w:tcMar>
          </w:tcPr>
          <w:p w14:paraId="16810EDF"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95 %</w:t>
            </w:r>
          </w:p>
        </w:tc>
        <w:tc>
          <w:tcPr>
            <w:tcW w:w="1418" w:type="dxa"/>
            <w:tcMar>
              <w:top w:w="100" w:type="nil"/>
              <w:right w:w="100" w:type="nil"/>
            </w:tcMar>
          </w:tcPr>
          <w:p w14:paraId="7024383B"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20</w:t>
            </w:r>
          </w:p>
        </w:tc>
        <w:tc>
          <w:tcPr>
            <w:tcW w:w="1417" w:type="dxa"/>
            <w:tcMar>
              <w:top w:w="100" w:type="nil"/>
              <w:right w:w="100" w:type="nil"/>
            </w:tcMar>
          </w:tcPr>
          <w:p w14:paraId="388E2A9E"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2,760</w:t>
            </w:r>
          </w:p>
        </w:tc>
        <w:tc>
          <w:tcPr>
            <w:tcW w:w="1276" w:type="dxa"/>
            <w:tcMar>
              <w:top w:w="100" w:type="nil"/>
              <w:right w:w="100" w:type="nil"/>
            </w:tcMar>
          </w:tcPr>
          <w:p w14:paraId="4105BA8D"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2,396</w:t>
            </w:r>
          </w:p>
        </w:tc>
        <w:tc>
          <w:tcPr>
            <w:tcW w:w="1418" w:type="dxa"/>
            <w:tcMar>
              <w:top w:w="100" w:type="nil"/>
              <w:right w:w="100" w:type="nil"/>
            </w:tcMar>
          </w:tcPr>
          <w:p w14:paraId="13D2942F"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60</w:t>
            </w:r>
          </w:p>
        </w:tc>
      </w:tr>
      <w:tr w:rsidR="00E27DEF" w:rsidRPr="00E27DEF" w14:paraId="0B602F8F" w14:textId="77777777" w:rsidTr="00E27DEF">
        <w:trPr>
          <w:gridAfter w:val="1"/>
          <w:wAfter w:w="236" w:type="dxa"/>
        </w:trPr>
        <w:tc>
          <w:tcPr>
            <w:tcW w:w="2235" w:type="dxa"/>
            <w:tcMar>
              <w:top w:w="100" w:type="nil"/>
              <w:right w:w="100" w:type="nil"/>
            </w:tcMar>
          </w:tcPr>
          <w:p w14:paraId="535B6A0C"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Циклический (10.3.5)</w:t>
            </w:r>
          </w:p>
        </w:tc>
        <w:tc>
          <w:tcPr>
            <w:tcW w:w="1275" w:type="dxa"/>
            <w:tcMar>
              <w:top w:w="100" w:type="nil"/>
              <w:right w:w="100" w:type="nil"/>
            </w:tcMar>
          </w:tcPr>
          <w:p w14:paraId="7500402C"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134" w:type="dxa"/>
            <w:tcMar>
              <w:top w:w="100" w:type="nil"/>
              <w:right w:w="100" w:type="nil"/>
            </w:tcMar>
          </w:tcPr>
          <w:p w14:paraId="25AAD4D1"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985" w:type="dxa"/>
            <w:tcMar>
              <w:top w:w="100" w:type="nil"/>
              <w:right w:w="100" w:type="nil"/>
            </w:tcMar>
          </w:tcPr>
          <w:p w14:paraId="25B32115"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N/A</w:t>
            </w:r>
          </w:p>
        </w:tc>
        <w:tc>
          <w:tcPr>
            <w:tcW w:w="1559" w:type="dxa"/>
            <w:tcMar>
              <w:top w:w="100" w:type="nil"/>
              <w:right w:w="100" w:type="nil"/>
            </w:tcMar>
          </w:tcPr>
          <w:p w14:paraId="6408DD39"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N/A</w:t>
            </w:r>
          </w:p>
        </w:tc>
        <w:tc>
          <w:tcPr>
            <w:tcW w:w="992" w:type="dxa"/>
            <w:tcMar>
              <w:top w:w="100" w:type="nil"/>
              <w:right w:w="100" w:type="nil"/>
            </w:tcMar>
          </w:tcPr>
          <w:p w14:paraId="431BAF32"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95 %</w:t>
            </w:r>
          </w:p>
        </w:tc>
        <w:tc>
          <w:tcPr>
            <w:tcW w:w="1418" w:type="dxa"/>
            <w:tcMar>
              <w:top w:w="100" w:type="nil"/>
              <w:right w:w="100" w:type="nil"/>
            </w:tcMar>
          </w:tcPr>
          <w:p w14:paraId="181CE2B0"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20</w:t>
            </w:r>
          </w:p>
        </w:tc>
        <w:tc>
          <w:tcPr>
            <w:tcW w:w="1417" w:type="dxa"/>
            <w:tcMar>
              <w:top w:w="100" w:type="nil"/>
              <w:right w:w="100" w:type="nil"/>
            </w:tcMar>
          </w:tcPr>
          <w:p w14:paraId="27314564"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2,760</w:t>
            </w:r>
          </w:p>
        </w:tc>
        <w:tc>
          <w:tcPr>
            <w:tcW w:w="1276" w:type="dxa"/>
            <w:tcMar>
              <w:top w:w="100" w:type="nil"/>
              <w:right w:w="100" w:type="nil"/>
            </w:tcMar>
          </w:tcPr>
          <w:p w14:paraId="283FE3CC"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2,396</w:t>
            </w:r>
          </w:p>
        </w:tc>
        <w:tc>
          <w:tcPr>
            <w:tcW w:w="1418" w:type="dxa"/>
            <w:tcMar>
              <w:top w:w="100" w:type="nil"/>
              <w:right w:w="100" w:type="nil"/>
            </w:tcMar>
          </w:tcPr>
          <w:p w14:paraId="3612D41D"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60</w:t>
            </w:r>
          </w:p>
        </w:tc>
      </w:tr>
      <w:tr w:rsidR="00E27DEF" w:rsidRPr="00E27DEF" w14:paraId="544F778E" w14:textId="77777777" w:rsidTr="00E27DEF">
        <w:trPr>
          <w:gridAfter w:val="1"/>
          <w:wAfter w:w="236" w:type="dxa"/>
        </w:trPr>
        <w:tc>
          <w:tcPr>
            <w:tcW w:w="2235" w:type="dxa"/>
            <w:tcMar>
              <w:top w:w="100" w:type="nil"/>
              <w:right w:w="100" w:type="nil"/>
            </w:tcMar>
          </w:tcPr>
          <w:p w14:paraId="040D3E52"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Вибрация (10.3.6)</w:t>
            </w:r>
          </w:p>
        </w:tc>
        <w:tc>
          <w:tcPr>
            <w:tcW w:w="1275" w:type="dxa"/>
            <w:tcMar>
              <w:top w:w="100" w:type="nil"/>
              <w:right w:w="100" w:type="nil"/>
            </w:tcMar>
          </w:tcPr>
          <w:p w14:paraId="0B1C7A34"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134" w:type="dxa"/>
            <w:tcMar>
              <w:top w:w="100" w:type="nil"/>
              <w:right w:w="100" w:type="nil"/>
            </w:tcMar>
          </w:tcPr>
          <w:p w14:paraId="5E88C906"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985" w:type="dxa"/>
            <w:tcMar>
              <w:top w:w="100" w:type="nil"/>
              <w:right w:w="100" w:type="nil"/>
            </w:tcMar>
          </w:tcPr>
          <w:p w14:paraId="4094C47F"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559" w:type="dxa"/>
            <w:tcMar>
              <w:top w:w="100" w:type="nil"/>
              <w:right w:w="100" w:type="nil"/>
            </w:tcMar>
          </w:tcPr>
          <w:p w14:paraId="26430365"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992" w:type="dxa"/>
            <w:tcMar>
              <w:top w:w="100" w:type="nil"/>
              <w:right w:w="100" w:type="nil"/>
            </w:tcMar>
          </w:tcPr>
          <w:p w14:paraId="73E60990"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95 %</w:t>
            </w:r>
          </w:p>
        </w:tc>
        <w:tc>
          <w:tcPr>
            <w:tcW w:w="1418" w:type="dxa"/>
            <w:tcMar>
              <w:top w:w="100" w:type="nil"/>
              <w:right w:w="100" w:type="nil"/>
            </w:tcMar>
          </w:tcPr>
          <w:p w14:paraId="5B09CB47"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20</w:t>
            </w:r>
          </w:p>
        </w:tc>
        <w:tc>
          <w:tcPr>
            <w:tcW w:w="1417" w:type="dxa"/>
            <w:tcMar>
              <w:top w:w="100" w:type="nil"/>
              <w:right w:w="100" w:type="nil"/>
            </w:tcMar>
          </w:tcPr>
          <w:p w14:paraId="21C84746"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2,760</w:t>
            </w:r>
          </w:p>
        </w:tc>
        <w:tc>
          <w:tcPr>
            <w:tcW w:w="1276" w:type="dxa"/>
            <w:tcMar>
              <w:top w:w="100" w:type="nil"/>
              <w:right w:w="100" w:type="nil"/>
            </w:tcMar>
          </w:tcPr>
          <w:p w14:paraId="1B631229"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2,396</w:t>
            </w:r>
          </w:p>
        </w:tc>
        <w:tc>
          <w:tcPr>
            <w:tcW w:w="1418" w:type="dxa"/>
            <w:tcMar>
              <w:top w:w="100" w:type="nil"/>
              <w:right w:w="100" w:type="nil"/>
            </w:tcMar>
          </w:tcPr>
          <w:p w14:paraId="42BC7E8B"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60</w:t>
            </w:r>
          </w:p>
        </w:tc>
      </w:tr>
      <w:tr w:rsidR="00E27DEF" w:rsidRPr="00E27DEF" w14:paraId="5E59EE5E" w14:textId="77777777" w:rsidTr="00E27DEF">
        <w:trPr>
          <w:gridAfter w:val="1"/>
          <w:wAfter w:w="236" w:type="dxa"/>
        </w:trPr>
        <w:tc>
          <w:tcPr>
            <w:tcW w:w="2235" w:type="dxa"/>
            <w:tcMar>
              <w:top w:w="100" w:type="nil"/>
              <w:right w:w="100" w:type="nil"/>
            </w:tcMar>
          </w:tcPr>
          <w:p w14:paraId="07AA735B"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Транспорт (10.3.7)</w:t>
            </w:r>
          </w:p>
        </w:tc>
        <w:tc>
          <w:tcPr>
            <w:tcW w:w="1275" w:type="dxa"/>
            <w:tcMar>
              <w:top w:w="100" w:type="nil"/>
              <w:right w:w="100" w:type="nil"/>
            </w:tcMar>
          </w:tcPr>
          <w:p w14:paraId="31182BB2"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134" w:type="dxa"/>
            <w:tcMar>
              <w:top w:w="100" w:type="nil"/>
              <w:right w:w="100" w:type="nil"/>
            </w:tcMar>
          </w:tcPr>
          <w:p w14:paraId="07512A01"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985" w:type="dxa"/>
            <w:tcMar>
              <w:top w:w="100" w:type="nil"/>
              <w:right w:w="100" w:type="nil"/>
            </w:tcMar>
          </w:tcPr>
          <w:p w14:paraId="4FC50FC6"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559" w:type="dxa"/>
            <w:tcMar>
              <w:top w:w="100" w:type="nil"/>
              <w:right w:w="100" w:type="nil"/>
            </w:tcMar>
          </w:tcPr>
          <w:p w14:paraId="55FB0D99"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992" w:type="dxa"/>
            <w:tcMar>
              <w:top w:w="100" w:type="nil"/>
              <w:right w:w="100" w:type="nil"/>
            </w:tcMar>
          </w:tcPr>
          <w:p w14:paraId="1B458B4A"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95 %</w:t>
            </w:r>
          </w:p>
        </w:tc>
        <w:tc>
          <w:tcPr>
            <w:tcW w:w="1418" w:type="dxa"/>
            <w:tcMar>
              <w:top w:w="100" w:type="nil"/>
              <w:right w:w="100" w:type="nil"/>
            </w:tcMar>
          </w:tcPr>
          <w:p w14:paraId="55FD4E27"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20</w:t>
            </w:r>
          </w:p>
        </w:tc>
        <w:tc>
          <w:tcPr>
            <w:tcW w:w="1417" w:type="dxa"/>
            <w:tcMar>
              <w:top w:w="100" w:type="nil"/>
              <w:right w:w="100" w:type="nil"/>
            </w:tcMar>
          </w:tcPr>
          <w:p w14:paraId="71AC17D0"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2,760</w:t>
            </w:r>
          </w:p>
        </w:tc>
        <w:tc>
          <w:tcPr>
            <w:tcW w:w="1276" w:type="dxa"/>
            <w:tcMar>
              <w:top w:w="100" w:type="nil"/>
              <w:right w:w="100" w:type="nil"/>
            </w:tcMar>
          </w:tcPr>
          <w:p w14:paraId="721A8B1C"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2,396</w:t>
            </w:r>
          </w:p>
        </w:tc>
        <w:tc>
          <w:tcPr>
            <w:tcW w:w="1418" w:type="dxa"/>
            <w:tcMar>
              <w:top w:w="100" w:type="nil"/>
              <w:right w:w="100" w:type="nil"/>
            </w:tcMar>
          </w:tcPr>
          <w:p w14:paraId="7F579772"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60</w:t>
            </w:r>
          </w:p>
        </w:tc>
      </w:tr>
      <w:tr w:rsidR="00E27DEF" w:rsidRPr="00E27DEF" w14:paraId="4D6C74D3" w14:textId="77777777" w:rsidTr="00E27DEF">
        <w:trPr>
          <w:gridAfter w:val="1"/>
          <w:wAfter w:w="236" w:type="dxa"/>
        </w:trPr>
        <w:tc>
          <w:tcPr>
            <w:tcW w:w="2235" w:type="dxa"/>
            <w:tcMar>
              <w:top w:w="100" w:type="nil"/>
              <w:right w:w="100" w:type="nil"/>
            </w:tcMar>
          </w:tcPr>
          <w:p w14:paraId="3B1A7307"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Функциональная стабильность (10.3.8)</w:t>
            </w:r>
          </w:p>
        </w:tc>
        <w:tc>
          <w:tcPr>
            <w:tcW w:w="1275" w:type="dxa"/>
            <w:tcMar>
              <w:top w:w="100" w:type="nil"/>
              <w:right w:w="100" w:type="nil"/>
            </w:tcMar>
          </w:tcPr>
          <w:p w14:paraId="00BB9615"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134" w:type="dxa"/>
            <w:tcMar>
              <w:top w:w="100" w:type="nil"/>
              <w:right w:w="100" w:type="nil"/>
            </w:tcMar>
          </w:tcPr>
          <w:p w14:paraId="3779627F"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985" w:type="dxa"/>
            <w:tcMar>
              <w:top w:w="100" w:type="nil"/>
              <w:right w:w="100" w:type="nil"/>
            </w:tcMar>
          </w:tcPr>
          <w:p w14:paraId="46C464D3"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559" w:type="dxa"/>
            <w:tcMar>
              <w:top w:w="100" w:type="nil"/>
              <w:right w:w="100" w:type="nil"/>
            </w:tcMar>
          </w:tcPr>
          <w:p w14:paraId="775CCAEA"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992" w:type="dxa"/>
            <w:tcMar>
              <w:top w:w="100" w:type="nil"/>
              <w:right w:w="100" w:type="nil"/>
            </w:tcMar>
          </w:tcPr>
          <w:p w14:paraId="3DE17229"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95 %</w:t>
            </w:r>
          </w:p>
        </w:tc>
        <w:tc>
          <w:tcPr>
            <w:tcW w:w="1418" w:type="dxa"/>
            <w:tcMar>
              <w:top w:w="100" w:type="nil"/>
              <w:right w:w="100" w:type="nil"/>
            </w:tcMar>
          </w:tcPr>
          <w:p w14:paraId="0CE5722E"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20</w:t>
            </w:r>
          </w:p>
        </w:tc>
        <w:tc>
          <w:tcPr>
            <w:tcW w:w="1417" w:type="dxa"/>
            <w:tcMar>
              <w:top w:w="100" w:type="nil"/>
              <w:right w:w="100" w:type="nil"/>
            </w:tcMar>
          </w:tcPr>
          <w:p w14:paraId="5959F5AC"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2,760</w:t>
            </w:r>
          </w:p>
        </w:tc>
        <w:tc>
          <w:tcPr>
            <w:tcW w:w="1276" w:type="dxa"/>
            <w:tcMar>
              <w:top w:w="100" w:type="nil"/>
              <w:right w:w="100" w:type="nil"/>
            </w:tcMar>
          </w:tcPr>
          <w:p w14:paraId="6B32B2B4"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2,396</w:t>
            </w:r>
          </w:p>
        </w:tc>
        <w:tc>
          <w:tcPr>
            <w:tcW w:w="1418" w:type="dxa"/>
            <w:tcMar>
              <w:top w:w="100" w:type="nil"/>
              <w:right w:w="100" w:type="nil"/>
            </w:tcMar>
          </w:tcPr>
          <w:p w14:paraId="12FEA0D3"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60</w:t>
            </w:r>
          </w:p>
        </w:tc>
      </w:tr>
      <w:tr w:rsidR="00E27DEF" w:rsidRPr="00E27DEF" w14:paraId="0598248C" w14:textId="77777777" w:rsidTr="00E27DEF">
        <w:trPr>
          <w:gridAfter w:val="1"/>
          <w:wAfter w:w="236" w:type="dxa"/>
        </w:trPr>
        <w:tc>
          <w:tcPr>
            <w:tcW w:w="2235" w:type="dxa"/>
            <w:tcMar>
              <w:top w:w="100" w:type="nil"/>
              <w:right w:w="100" w:type="nil"/>
            </w:tcMar>
          </w:tcPr>
          <w:p w14:paraId="54CAA901"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Утечка жидкости (10.3.9)</w:t>
            </w:r>
          </w:p>
        </w:tc>
        <w:tc>
          <w:tcPr>
            <w:tcW w:w="1275" w:type="dxa"/>
            <w:tcMar>
              <w:top w:w="100" w:type="nil"/>
              <w:right w:w="100" w:type="nil"/>
            </w:tcMar>
          </w:tcPr>
          <w:p w14:paraId="7DC269D8"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134" w:type="dxa"/>
            <w:tcMar>
              <w:top w:w="100" w:type="nil"/>
              <w:right w:w="100" w:type="nil"/>
            </w:tcMar>
          </w:tcPr>
          <w:p w14:paraId="2663858C"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X</w:t>
            </w:r>
          </w:p>
        </w:tc>
        <w:tc>
          <w:tcPr>
            <w:tcW w:w="1985" w:type="dxa"/>
            <w:tcMar>
              <w:top w:w="100" w:type="nil"/>
              <w:right w:w="100" w:type="nil"/>
            </w:tcMar>
          </w:tcPr>
          <w:p w14:paraId="53070BEC"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N/A</w:t>
            </w:r>
          </w:p>
        </w:tc>
        <w:tc>
          <w:tcPr>
            <w:tcW w:w="1559" w:type="dxa"/>
            <w:tcMar>
              <w:top w:w="100" w:type="nil"/>
              <w:right w:w="100" w:type="nil"/>
            </w:tcMar>
          </w:tcPr>
          <w:p w14:paraId="50614230"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N/A</w:t>
            </w:r>
          </w:p>
        </w:tc>
        <w:tc>
          <w:tcPr>
            <w:tcW w:w="992" w:type="dxa"/>
            <w:tcMar>
              <w:top w:w="100" w:type="nil"/>
              <w:right w:w="100" w:type="nil"/>
            </w:tcMar>
          </w:tcPr>
          <w:p w14:paraId="3E350307"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95 %</w:t>
            </w:r>
          </w:p>
        </w:tc>
        <w:tc>
          <w:tcPr>
            <w:tcW w:w="1418" w:type="dxa"/>
            <w:tcMar>
              <w:top w:w="100" w:type="nil"/>
              <w:right w:w="100" w:type="nil"/>
            </w:tcMar>
          </w:tcPr>
          <w:p w14:paraId="12C20A59"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20</w:t>
            </w:r>
          </w:p>
        </w:tc>
        <w:tc>
          <w:tcPr>
            <w:tcW w:w="1417" w:type="dxa"/>
            <w:tcMar>
              <w:top w:w="100" w:type="nil"/>
              <w:right w:w="100" w:type="nil"/>
            </w:tcMar>
          </w:tcPr>
          <w:p w14:paraId="3913B3E7"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2,760</w:t>
            </w:r>
          </w:p>
        </w:tc>
        <w:tc>
          <w:tcPr>
            <w:tcW w:w="1276" w:type="dxa"/>
            <w:tcMar>
              <w:top w:w="100" w:type="nil"/>
              <w:right w:w="100" w:type="nil"/>
            </w:tcMar>
          </w:tcPr>
          <w:p w14:paraId="43E967E7"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2,396</w:t>
            </w:r>
          </w:p>
        </w:tc>
        <w:tc>
          <w:tcPr>
            <w:tcW w:w="1418" w:type="dxa"/>
            <w:tcMar>
              <w:top w:w="100" w:type="nil"/>
              <w:right w:w="100" w:type="nil"/>
            </w:tcMar>
          </w:tcPr>
          <w:p w14:paraId="6C43F197" w14:textId="77777777" w:rsidR="00835317" w:rsidRPr="00E27DEF" w:rsidRDefault="00835317" w:rsidP="00E27DEF">
            <w:pPr>
              <w:tabs>
                <w:tab w:val="left" w:pos="1080"/>
                <w:tab w:val="center" w:pos="5087"/>
              </w:tabs>
              <w:autoSpaceDE w:val="0"/>
              <w:autoSpaceDN w:val="0"/>
              <w:adjustRightInd w:val="0"/>
              <w:ind w:right="-2"/>
              <w:jc w:val="both"/>
              <w:rPr>
                <w:sz w:val="20"/>
                <w:szCs w:val="20"/>
                <w:lang w:val="ru-RU"/>
              </w:rPr>
            </w:pPr>
            <w:r w:rsidRPr="00E27DEF">
              <w:rPr>
                <w:sz w:val="20"/>
                <w:szCs w:val="20"/>
                <w:lang w:val="ru-RU"/>
              </w:rPr>
              <w:t>60</w:t>
            </w:r>
          </w:p>
        </w:tc>
      </w:tr>
      <w:tr w:rsidR="00E27DEF" w:rsidRPr="00E27DEF" w14:paraId="0526574F" w14:textId="77777777" w:rsidTr="00E27DEF">
        <w:tc>
          <w:tcPr>
            <w:tcW w:w="14945" w:type="dxa"/>
            <w:gridSpan w:val="11"/>
            <w:tcMar>
              <w:top w:w="100" w:type="nil"/>
              <w:right w:w="100" w:type="nil"/>
            </w:tcMar>
          </w:tcPr>
          <w:p w14:paraId="3BDEF93A" w14:textId="20939D18" w:rsidR="00E27DEF" w:rsidRPr="00E27DEF" w:rsidRDefault="00E27DEF" w:rsidP="00E27DEF">
            <w:pPr>
              <w:tabs>
                <w:tab w:val="left" w:pos="1080"/>
                <w:tab w:val="center" w:pos="5087"/>
              </w:tabs>
              <w:autoSpaceDE w:val="0"/>
              <w:autoSpaceDN w:val="0"/>
              <w:adjustRightInd w:val="0"/>
              <w:ind w:right="-2"/>
              <w:jc w:val="both"/>
              <w:rPr>
                <w:sz w:val="20"/>
                <w:szCs w:val="20"/>
                <w:vertAlign w:val="superscript"/>
                <w:lang w:val="ru-RU"/>
              </w:rPr>
            </w:pPr>
            <w:r w:rsidRPr="00E27DEF">
              <w:rPr>
                <w:sz w:val="20"/>
                <w:szCs w:val="20"/>
                <w:vertAlign w:val="superscript"/>
                <w:lang w:val="ru-RU"/>
              </w:rPr>
              <w:t>____________________________</w:t>
            </w:r>
          </w:p>
          <w:p w14:paraId="01500393" w14:textId="0B1EE90B" w:rsidR="00E27DEF" w:rsidRPr="00E27DEF" w:rsidRDefault="00E27DEF" w:rsidP="00E27DEF">
            <w:pPr>
              <w:tabs>
                <w:tab w:val="left" w:pos="1080"/>
                <w:tab w:val="center" w:pos="5087"/>
              </w:tabs>
              <w:autoSpaceDE w:val="0"/>
              <w:autoSpaceDN w:val="0"/>
              <w:adjustRightInd w:val="0"/>
              <w:ind w:right="-2"/>
              <w:jc w:val="both"/>
              <w:rPr>
                <w:sz w:val="20"/>
                <w:szCs w:val="20"/>
                <w:lang w:val="ru-RU"/>
              </w:rPr>
            </w:pPr>
            <w:r w:rsidRPr="00E27DEF">
              <w:rPr>
                <w:sz w:val="20"/>
                <w:szCs w:val="20"/>
                <w:vertAlign w:val="superscript"/>
                <w:lang w:val="ru-RU"/>
              </w:rPr>
              <w:t>а</w:t>
            </w:r>
            <w:r w:rsidRPr="00E27DEF">
              <w:rPr>
                <w:sz w:val="20"/>
                <w:szCs w:val="20"/>
                <w:lang w:val="ru-RU"/>
              </w:rPr>
              <w:t xml:space="preserve"> Каждый пример испытаний может иметь несколько характеристик (например, точность дозировки и другие), которые необходимо проверить. Размер выборки здесь указан для каждой проверяемой характеристики, хотя на одном и том же наборе образцов можно испытать несколько характеристик и, возможно, в одно и то же время.</w:t>
            </w:r>
          </w:p>
          <w:p w14:paraId="2DE35450" w14:textId="75A5D1F3" w:rsidR="00E27DEF" w:rsidRPr="00E27DEF" w:rsidRDefault="00E27DEF" w:rsidP="00E27DEF">
            <w:pPr>
              <w:autoSpaceDE w:val="0"/>
              <w:autoSpaceDN w:val="0"/>
              <w:adjustRightInd w:val="0"/>
              <w:ind w:right="-2"/>
              <w:jc w:val="both"/>
              <w:rPr>
                <w:sz w:val="20"/>
                <w:szCs w:val="20"/>
                <w:lang w:val="ru-RU"/>
              </w:rPr>
            </w:pPr>
            <w:proofErr w:type="gramStart"/>
            <w:r w:rsidRPr="00E27DEF">
              <w:rPr>
                <w:sz w:val="20"/>
                <w:szCs w:val="20"/>
                <w:vertAlign w:val="superscript"/>
                <w:lang w:val="ru-RU"/>
              </w:rPr>
              <w:t>b</w:t>
            </w:r>
            <w:proofErr w:type="gramEnd"/>
            <w:r w:rsidRPr="00E27DEF">
              <w:rPr>
                <w:sz w:val="20"/>
                <w:szCs w:val="20"/>
                <w:lang w:val="ru-RU"/>
              </w:rPr>
              <w:t xml:space="preserve"> Для систем с обозначением C и D размер выборки указан для каждого условия (т. е. прохладный, стандартный, теплый).</w:t>
            </w:r>
          </w:p>
        </w:tc>
      </w:tr>
    </w:tbl>
    <w:p w14:paraId="5A339C7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4C2C997" w14:textId="77777777" w:rsidR="00E27DEF" w:rsidRDefault="00E27DEF" w:rsidP="00852317">
      <w:pPr>
        <w:tabs>
          <w:tab w:val="left" w:pos="1080"/>
          <w:tab w:val="center" w:pos="5087"/>
        </w:tabs>
        <w:autoSpaceDE w:val="0"/>
        <w:autoSpaceDN w:val="0"/>
        <w:adjustRightInd w:val="0"/>
        <w:ind w:right="-2" w:firstLine="567"/>
        <w:jc w:val="both"/>
        <w:rPr>
          <w:lang w:val="ru-RU"/>
        </w:rPr>
        <w:sectPr w:rsidR="00E27DEF" w:rsidSect="00E27DEF">
          <w:pgSz w:w="16838" w:h="11906" w:orient="landscape" w:code="9"/>
          <w:pgMar w:top="1418" w:right="1418" w:bottom="1134" w:left="1418" w:header="1021" w:footer="1021" w:gutter="0"/>
          <w:pgNumType w:start="23"/>
          <w:cols w:space="708"/>
          <w:docGrid w:linePitch="360"/>
        </w:sectPr>
      </w:pPr>
    </w:p>
    <w:p w14:paraId="3BA758D5"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lastRenderedPageBreak/>
        <w:t>10 Процедуры испытаний</w:t>
      </w:r>
    </w:p>
    <w:p w14:paraId="1E07A6A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691A5F2"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10.1 Общее</w:t>
      </w:r>
    </w:p>
    <w:p w14:paraId="3C97F4C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9AA1758" w14:textId="59DB6065" w:rsidR="00835317" w:rsidRPr="00852317" w:rsidRDefault="00835317" w:rsidP="00474481">
      <w:pPr>
        <w:tabs>
          <w:tab w:val="left" w:pos="1080"/>
          <w:tab w:val="center" w:pos="5087"/>
        </w:tabs>
        <w:autoSpaceDE w:val="0"/>
        <w:autoSpaceDN w:val="0"/>
        <w:adjustRightInd w:val="0"/>
        <w:ind w:right="-2" w:firstLine="567"/>
        <w:jc w:val="both"/>
        <w:rPr>
          <w:lang w:val="ru-RU"/>
        </w:rPr>
      </w:pPr>
      <w:r w:rsidRPr="00852317">
        <w:rPr>
          <w:lang w:val="ru-RU"/>
        </w:rPr>
        <w:t>Для каждого тестового примера, описанного в разделе 10, необходимо выполнить следующие оценки после каждого требования к предварительной подготовке или тестированию в процессе эксплуатации. Если иное не указано для данного описания испытания, оценку проводят в стандартных атмосферных условиях в соответствии с 10.2.1.1. Порядок оценок от а) до b) в зависимости от обстоятельств не указан.</w:t>
      </w:r>
    </w:p>
    <w:p w14:paraId="1B04144D" w14:textId="10412FE0" w:rsidR="00835317" w:rsidRPr="00852317" w:rsidRDefault="00835317" w:rsidP="00474481">
      <w:pPr>
        <w:tabs>
          <w:tab w:val="left" w:pos="1080"/>
          <w:tab w:val="center" w:pos="5087"/>
        </w:tabs>
        <w:autoSpaceDE w:val="0"/>
        <w:autoSpaceDN w:val="0"/>
        <w:adjustRightInd w:val="0"/>
        <w:ind w:right="-2" w:firstLine="567"/>
        <w:jc w:val="both"/>
        <w:rPr>
          <w:lang w:val="ru-RU"/>
        </w:rPr>
      </w:pPr>
      <w:r w:rsidRPr="00852317">
        <w:rPr>
          <w:lang w:val="ru-RU"/>
        </w:rPr>
        <w:t xml:space="preserve">a) Оценить основные функции ИИС в соответствии с 5.7.2 и </w:t>
      </w:r>
      <w:r w:rsidR="00474481">
        <w:rPr>
          <w:lang w:val="ru-RU"/>
        </w:rPr>
        <w:t xml:space="preserve">разделом </w:t>
      </w:r>
      <w:r w:rsidRPr="00852317">
        <w:rPr>
          <w:lang w:val="ru-RU"/>
        </w:rPr>
        <w:t>7. ИИС должна поддерживать свои основные функции после предварительной обработки или требованиям по эксплуатации, описанным в разделе 10. Для испытания точности последней дозировки, описанного в 10.2.2, требуется только оценка точности дозирования.</w:t>
      </w:r>
    </w:p>
    <w:p w14:paraId="32143D63" w14:textId="41F9DABD" w:rsidR="00835317" w:rsidRPr="00852317" w:rsidRDefault="00835317" w:rsidP="00474481">
      <w:pPr>
        <w:tabs>
          <w:tab w:val="left" w:pos="1080"/>
          <w:tab w:val="center" w:pos="5087"/>
        </w:tabs>
        <w:autoSpaceDE w:val="0"/>
        <w:autoSpaceDN w:val="0"/>
        <w:adjustRightInd w:val="0"/>
        <w:ind w:right="-2" w:firstLine="567"/>
        <w:jc w:val="both"/>
        <w:rPr>
          <w:lang w:val="ru-RU"/>
        </w:rPr>
      </w:pPr>
      <w:r w:rsidRPr="00852317">
        <w:rPr>
          <w:lang w:val="ru-RU"/>
        </w:rPr>
        <w:t>b) Осуществить осмотр каждой протестированной ИИС в соответствии с разделом 11.</w:t>
      </w:r>
    </w:p>
    <w:p w14:paraId="4D83DE20" w14:textId="3E6E7CB4"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Для ИИС, которые могут работать в течение продолжительного времени, следует рассмотреть моделирование дополнительных условий, которым ИИС будет подвергаться в состоянии изношенности до и/или во время введения, помимо предварительной обработки, указанной как </w:t>
      </w:r>
      <w:r w:rsidR="00474481">
        <w:rPr>
          <w:lang w:val="ru-RU"/>
        </w:rPr>
        <w:t>«</w:t>
      </w:r>
      <w:r w:rsidRPr="00852317">
        <w:rPr>
          <w:lang w:val="ru-RU"/>
        </w:rPr>
        <w:t>нормальные/ожидаемые условия</w:t>
      </w:r>
      <w:r w:rsidR="00474481">
        <w:rPr>
          <w:lang w:val="ru-RU"/>
        </w:rPr>
        <w:t>»</w:t>
      </w:r>
      <w:r w:rsidRPr="00852317">
        <w:rPr>
          <w:lang w:val="ru-RU"/>
        </w:rPr>
        <w:t xml:space="preserve"> при тестировании основных функций.</w:t>
      </w:r>
    </w:p>
    <w:p w14:paraId="56ED3F5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6A33ADA" w14:textId="4D053EA8" w:rsidR="00835317" w:rsidRPr="00474481" w:rsidRDefault="00474481" w:rsidP="00852317">
      <w:pPr>
        <w:tabs>
          <w:tab w:val="left" w:pos="1080"/>
          <w:tab w:val="center" w:pos="5087"/>
        </w:tabs>
        <w:autoSpaceDE w:val="0"/>
        <w:autoSpaceDN w:val="0"/>
        <w:adjustRightInd w:val="0"/>
        <w:ind w:right="-2" w:firstLine="567"/>
        <w:jc w:val="both"/>
        <w:rPr>
          <w:sz w:val="20"/>
          <w:szCs w:val="20"/>
          <w:lang w:val="ru-RU"/>
        </w:rPr>
      </w:pPr>
      <w:r w:rsidRPr="00474481">
        <w:rPr>
          <w:sz w:val="20"/>
          <w:szCs w:val="20"/>
          <w:lang w:val="ru-RU"/>
        </w:rPr>
        <w:t xml:space="preserve">Примечание – </w:t>
      </w:r>
      <w:r w:rsidR="00835317" w:rsidRPr="00474481">
        <w:rPr>
          <w:sz w:val="20"/>
          <w:szCs w:val="20"/>
          <w:lang w:val="ru-RU"/>
        </w:rPr>
        <w:t xml:space="preserve">См. </w:t>
      </w:r>
      <w:r w:rsidRPr="00474481">
        <w:rPr>
          <w:sz w:val="20"/>
          <w:szCs w:val="20"/>
          <w:lang w:val="ru-RU"/>
        </w:rPr>
        <w:t>п</w:t>
      </w:r>
      <w:r w:rsidR="00835317" w:rsidRPr="00474481">
        <w:rPr>
          <w:sz w:val="20"/>
          <w:szCs w:val="20"/>
          <w:lang w:val="ru-RU"/>
        </w:rPr>
        <w:t>риложение А для условий испытаний.</w:t>
      </w:r>
    </w:p>
    <w:p w14:paraId="1F15A606"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p>
    <w:p w14:paraId="32038213" w14:textId="2FB2E407" w:rsidR="00835317" w:rsidRPr="00474481" w:rsidRDefault="00835317" w:rsidP="00474481">
      <w:pPr>
        <w:tabs>
          <w:tab w:val="left" w:pos="1080"/>
          <w:tab w:val="center" w:pos="5087"/>
        </w:tabs>
        <w:autoSpaceDE w:val="0"/>
        <w:autoSpaceDN w:val="0"/>
        <w:adjustRightInd w:val="0"/>
        <w:ind w:right="-2" w:firstLine="567"/>
        <w:jc w:val="both"/>
        <w:rPr>
          <w:b/>
          <w:bCs/>
          <w:lang w:val="ru-RU"/>
        </w:rPr>
      </w:pPr>
      <w:r w:rsidRPr="00852317">
        <w:rPr>
          <w:b/>
          <w:bCs/>
          <w:lang w:val="ru-RU"/>
        </w:rPr>
        <w:t>10.2 Тестовые случаи для нормальных/ожидаемых условий</w:t>
      </w:r>
    </w:p>
    <w:p w14:paraId="1C017DD9" w14:textId="7CE2A3D3" w:rsidR="00835317" w:rsidRPr="00474481" w:rsidRDefault="00835317" w:rsidP="00474481">
      <w:pPr>
        <w:tabs>
          <w:tab w:val="left" w:pos="1080"/>
          <w:tab w:val="center" w:pos="5087"/>
        </w:tabs>
        <w:autoSpaceDE w:val="0"/>
        <w:autoSpaceDN w:val="0"/>
        <w:adjustRightInd w:val="0"/>
        <w:ind w:right="-2" w:firstLine="567"/>
        <w:jc w:val="both"/>
        <w:rPr>
          <w:b/>
          <w:bCs/>
          <w:lang w:val="ru-RU"/>
        </w:rPr>
      </w:pPr>
      <w:r w:rsidRPr="00852317">
        <w:rPr>
          <w:b/>
          <w:bCs/>
          <w:lang w:val="ru-RU"/>
        </w:rPr>
        <w:t>10.2.1 Испытание в прохладной, стандартной и теплой атмосфере</w:t>
      </w:r>
    </w:p>
    <w:p w14:paraId="0B893705" w14:textId="1DB3DA34" w:rsidR="00835317" w:rsidRPr="00474481" w:rsidRDefault="00835317" w:rsidP="00474481">
      <w:pPr>
        <w:tabs>
          <w:tab w:val="left" w:pos="1080"/>
          <w:tab w:val="center" w:pos="5087"/>
        </w:tabs>
        <w:autoSpaceDE w:val="0"/>
        <w:autoSpaceDN w:val="0"/>
        <w:adjustRightInd w:val="0"/>
        <w:ind w:right="-2" w:firstLine="567"/>
        <w:jc w:val="both"/>
        <w:rPr>
          <w:b/>
          <w:bCs/>
          <w:lang w:val="ru-RU"/>
        </w:rPr>
      </w:pPr>
      <w:r w:rsidRPr="00852317">
        <w:rPr>
          <w:b/>
          <w:bCs/>
          <w:lang w:val="ru-RU"/>
        </w:rPr>
        <w:t>10.2.1.1 Атмосферные условия</w:t>
      </w:r>
    </w:p>
    <w:p w14:paraId="2A1070C5" w14:textId="3E46025A"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Собранная ИИС с заполненным контейнером, но без иглы (если она съемная), помещается в испытательную камеру для предварительной обработки в течение не менее 4 часов в атмосфере, указанной в </w:t>
      </w:r>
      <w:r w:rsidR="00474481">
        <w:rPr>
          <w:lang w:val="ru-RU"/>
        </w:rPr>
        <w:t>т</w:t>
      </w:r>
      <w:r w:rsidRPr="00852317">
        <w:rPr>
          <w:lang w:val="ru-RU"/>
        </w:rPr>
        <w:t>аблице 4.</w:t>
      </w:r>
    </w:p>
    <w:p w14:paraId="53C2EF0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E584B8C" w14:textId="12C53BDA" w:rsidR="00835317" w:rsidRPr="00474481" w:rsidRDefault="00835317" w:rsidP="00474481">
      <w:pPr>
        <w:tabs>
          <w:tab w:val="left" w:pos="1080"/>
          <w:tab w:val="center" w:pos="5087"/>
        </w:tabs>
        <w:autoSpaceDE w:val="0"/>
        <w:autoSpaceDN w:val="0"/>
        <w:adjustRightInd w:val="0"/>
        <w:ind w:right="-2" w:firstLine="567"/>
        <w:jc w:val="center"/>
        <w:rPr>
          <w:b/>
          <w:bCs/>
          <w:lang w:val="ru-RU"/>
        </w:rPr>
      </w:pPr>
      <w:r w:rsidRPr="00852317">
        <w:rPr>
          <w:b/>
          <w:bCs/>
          <w:lang w:val="ru-RU"/>
        </w:rPr>
        <w:t xml:space="preserve">Таблица 4 </w:t>
      </w:r>
      <w:r w:rsidR="00474481">
        <w:rPr>
          <w:b/>
          <w:bCs/>
          <w:lang w:val="ru-RU"/>
        </w:rPr>
        <w:t>–</w:t>
      </w:r>
      <w:r w:rsidRPr="00852317">
        <w:rPr>
          <w:b/>
          <w:bCs/>
          <w:lang w:val="ru-RU"/>
        </w:rPr>
        <w:t xml:space="preserve"> Атмосферные условия</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2599"/>
        <w:gridCol w:w="2140"/>
        <w:gridCol w:w="2126"/>
      </w:tblGrid>
      <w:tr w:rsidR="00474481" w:rsidRPr="00852317" w14:paraId="19BDCE38" w14:textId="77777777" w:rsidTr="00474481">
        <w:tc>
          <w:tcPr>
            <w:tcW w:w="2599" w:type="dxa"/>
            <w:tcMar>
              <w:top w:w="100" w:type="nil"/>
              <w:right w:w="100" w:type="nil"/>
            </w:tcMar>
          </w:tcPr>
          <w:p w14:paraId="1C57242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Условия</w:t>
            </w:r>
          </w:p>
        </w:tc>
        <w:tc>
          <w:tcPr>
            <w:tcW w:w="2599" w:type="dxa"/>
            <w:tcMar>
              <w:top w:w="100" w:type="nil"/>
              <w:right w:w="100" w:type="nil"/>
            </w:tcMar>
          </w:tcPr>
          <w:p w14:paraId="5613EF5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Холодные</w:t>
            </w:r>
          </w:p>
        </w:tc>
        <w:tc>
          <w:tcPr>
            <w:tcW w:w="2140" w:type="dxa"/>
            <w:tcMar>
              <w:top w:w="100" w:type="nil"/>
              <w:right w:w="100" w:type="nil"/>
            </w:tcMar>
          </w:tcPr>
          <w:p w14:paraId="55D10B3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Стандартные</w:t>
            </w:r>
          </w:p>
        </w:tc>
        <w:tc>
          <w:tcPr>
            <w:tcW w:w="2126" w:type="dxa"/>
            <w:tcMar>
              <w:top w:w="100" w:type="nil"/>
              <w:right w:w="100" w:type="nil"/>
            </w:tcMar>
          </w:tcPr>
          <w:p w14:paraId="4FA8CC98" w14:textId="076C416D"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Т</w:t>
            </w:r>
            <w:r w:rsidR="00474481">
              <w:rPr>
                <w:lang w:val="ru-RU"/>
              </w:rPr>
              <w:t>е</w:t>
            </w:r>
            <w:r w:rsidRPr="00852317">
              <w:rPr>
                <w:lang w:val="ru-RU"/>
              </w:rPr>
              <w:t>плые</w:t>
            </w:r>
          </w:p>
        </w:tc>
      </w:tr>
      <w:tr w:rsidR="00474481" w:rsidRPr="00852317" w14:paraId="1B86D978" w14:textId="77777777" w:rsidTr="00474481">
        <w:tc>
          <w:tcPr>
            <w:tcW w:w="2599" w:type="dxa"/>
            <w:tcMar>
              <w:top w:w="100" w:type="nil"/>
              <w:right w:w="100" w:type="nil"/>
            </w:tcMar>
          </w:tcPr>
          <w:p w14:paraId="219CFC8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Температура °C</w:t>
            </w:r>
          </w:p>
        </w:tc>
        <w:tc>
          <w:tcPr>
            <w:tcW w:w="2599" w:type="dxa"/>
            <w:tcMar>
              <w:top w:w="100" w:type="nil"/>
              <w:right w:w="100" w:type="nil"/>
            </w:tcMar>
          </w:tcPr>
          <w:p w14:paraId="1E8FC99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(5 ± 3)</w:t>
            </w:r>
          </w:p>
        </w:tc>
        <w:tc>
          <w:tcPr>
            <w:tcW w:w="2140" w:type="dxa"/>
            <w:tcMar>
              <w:top w:w="100" w:type="nil"/>
              <w:right w:w="100" w:type="nil"/>
            </w:tcMar>
          </w:tcPr>
          <w:p w14:paraId="0D36635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(23 ± 5)</w:t>
            </w:r>
          </w:p>
        </w:tc>
        <w:tc>
          <w:tcPr>
            <w:tcW w:w="2126" w:type="dxa"/>
            <w:tcMar>
              <w:top w:w="100" w:type="nil"/>
              <w:right w:w="100" w:type="nil"/>
            </w:tcMar>
          </w:tcPr>
          <w:p w14:paraId="7A8D587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(40 ± 2)</w:t>
            </w:r>
          </w:p>
        </w:tc>
      </w:tr>
      <w:tr w:rsidR="00474481" w:rsidRPr="00852317" w14:paraId="176288C4" w14:textId="77777777" w:rsidTr="00474481">
        <w:tc>
          <w:tcPr>
            <w:tcW w:w="2599" w:type="dxa"/>
            <w:tcMar>
              <w:top w:w="100" w:type="nil"/>
              <w:right w:w="100" w:type="nil"/>
            </w:tcMar>
          </w:tcPr>
          <w:p w14:paraId="1F519229" w14:textId="3395D012" w:rsidR="00835317" w:rsidRPr="00852317" w:rsidRDefault="00835317" w:rsidP="00474481">
            <w:pPr>
              <w:tabs>
                <w:tab w:val="left" w:pos="1080"/>
                <w:tab w:val="center" w:pos="5087"/>
              </w:tabs>
              <w:autoSpaceDE w:val="0"/>
              <w:autoSpaceDN w:val="0"/>
              <w:adjustRightInd w:val="0"/>
              <w:ind w:right="-2"/>
              <w:jc w:val="both"/>
              <w:rPr>
                <w:lang w:val="ru-RU"/>
              </w:rPr>
            </w:pPr>
            <w:r w:rsidRPr="00852317">
              <w:rPr>
                <w:lang w:val="ru-RU"/>
              </w:rPr>
              <w:t>Влажность, %</w:t>
            </w:r>
            <w:r w:rsidR="00474481">
              <w:rPr>
                <w:lang w:val="ru-RU"/>
              </w:rPr>
              <w:t xml:space="preserve"> </w:t>
            </w:r>
            <w:r w:rsidRPr="00852317">
              <w:rPr>
                <w:lang w:val="ru-RU"/>
              </w:rPr>
              <w:t>RH</w:t>
            </w:r>
          </w:p>
        </w:tc>
        <w:tc>
          <w:tcPr>
            <w:tcW w:w="2599" w:type="dxa"/>
            <w:tcMar>
              <w:top w:w="100" w:type="nil"/>
              <w:right w:w="100" w:type="nil"/>
            </w:tcMar>
          </w:tcPr>
          <w:p w14:paraId="1760DFE7" w14:textId="77777777" w:rsidR="00835317" w:rsidRPr="00852317" w:rsidRDefault="00835317" w:rsidP="00474481">
            <w:pPr>
              <w:tabs>
                <w:tab w:val="left" w:pos="1080"/>
                <w:tab w:val="center" w:pos="5087"/>
              </w:tabs>
              <w:autoSpaceDE w:val="0"/>
              <w:autoSpaceDN w:val="0"/>
              <w:adjustRightInd w:val="0"/>
              <w:ind w:right="-2"/>
              <w:jc w:val="both"/>
              <w:rPr>
                <w:lang w:val="ru-RU"/>
              </w:rPr>
            </w:pPr>
            <w:r w:rsidRPr="00852317">
              <w:rPr>
                <w:lang w:val="ru-RU"/>
              </w:rPr>
              <w:t>Нет требований к влажности</w:t>
            </w:r>
          </w:p>
        </w:tc>
        <w:tc>
          <w:tcPr>
            <w:tcW w:w="2140" w:type="dxa"/>
            <w:tcMar>
              <w:top w:w="100" w:type="nil"/>
              <w:right w:w="100" w:type="nil"/>
            </w:tcMar>
          </w:tcPr>
          <w:p w14:paraId="7A7A4C7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(50 ± 25)</w:t>
            </w:r>
          </w:p>
        </w:tc>
        <w:tc>
          <w:tcPr>
            <w:tcW w:w="2126" w:type="dxa"/>
            <w:tcMar>
              <w:top w:w="100" w:type="nil"/>
              <w:right w:w="100" w:type="nil"/>
            </w:tcMar>
          </w:tcPr>
          <w:p w14:paraId="40D3C61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(50 ± 10)</w:t>
            </w:r>
          </w:p>
        </w:tc>
      </w:tr>
    </w:tbl>
    <w:p w14:paraId="02FC57EE" w14:textId="77777777" w:rsidR="00474481" w:rsidRDefault="00474481" w:rsidP="00852317">
      <w:pPr>
        <w:tabs>
          <w:tab w:val="left" w:pos="1080"/>
          <w:tab w:val="center" w:pos="5087"/>
        </w:tabs>
        <w:autoSpaceDE w:val="0"/>
        <w:autoSpaceDN w:val="0"/>
        <w:adjustRightInd w:val="0"/>
        <w:ind w:right="-2" w:firstLine="567"/>
        <w:jc w:val="both"/>
        <w:rPr>
          <w:lang w:val="ru-RU"/>
        </w:rPr>
      </w:pPr>
    </w:p>
    <w:p w14:paraId="27D4E960" w14:textId="25C60A3F" w:rsidR="00835317" w:rsidRPr="00474481" w:rsidRDefault="00835317" w:rsidP="00474481">
      <w:pPr>
        <w:tabs>
          <w:tab w:val="left" w:pos="1080"/>
          <w:tab w:val="center" w:pos="5087"/>
        </w:tabs>
        <w:autoSpaceDE w:val="0"/>
        <w:autoSpaceDN w:val="0"/>
        <w:adjustRightInd w:val="0"/>
        <w:ind w:right="-2" w:firstLine="567"/>
        <w:jc w:val="both"/>
        <w:rPr>
          <w:b/>
          <w:bCs/>
          <w:lang w:val="ru-RU"/>
        </w:rPr>
      </w:pPr>
      <w:r w:rsidRPr="00852317">
        <w:rPr>
          <w:b/>
          <w:bCs/>
          <w:lang w:val="ru-RU"/>
        </w:rPr>
        <w:t>10.2.1.2 Тестирование при использовании</w:t>
      </w:r>
    </w:p>
    <w:p w14:paraId="4AA3CC7B" w14:textId="3983E2FD" w:rsidR="00835317" w:rsidRPr="00852317" w:rsidRDefault="00835317" w:rsidP="00474481">
      <w:pPr>
        <w:tabs>
          <w:tab w:val="left" w:pos="1080"/>
          <w:tab w:val="center" w:pos="5087"/>
        </w:tabs>
        <w:autoSpaceDE w:val="0"/>
        <w:autoSpaceDN w:val="0"/>
        <w:adjustRightInd w:val="0"/>
        <w:ind w:right="-2" w:firstLine="567"/>
        <w:jc w:val="both"/>
        <w:rPr>
          <w:lang w:val="ru-RU"/>
        </w:rPr>
      </w:pPr>
      <w:r w:rsidRPr="00852317">
        <w:rPr>
          <w:lang w:val="ru-RU"/>
        </w:rPr>
        <w:t>Для систем с обозначениями А и В использовать один и тот же набор систем при каждом из условий, указанных в таблице 4.</w:t>
      </w:r>
    </w:p>
    <w:p w14:paraId="5898A101" w14:textId="13A7D50F" w:rsidR="00835317" w:rsidRPr="00852317" w:rsidRDefault="00835317" w:rsidP="00474481">
      <w:pPr>
        <w:tabs>
          <w:tab w:val="left" w:pos="1080"/>
          <w:tab w:val="center" w:pos="5087"/>
        </w:tabs>
        <w:autoSpaceDE w:val="0"/>
        <w:autoSpaceDN w:val="0"/>
        <w:adjustRightInd w:val="0"/>
        <w:ind w:right="-2" w:firstLine="567"/>
        <w:jc w:val="both"/>
        <w:rPr>
          <w:lang w:val="ru-RU"/>
        </w:rPr>
      </w:pPr>
      <w:r w:rsidRPr="00852317">
        <w:rPr>
          <w:lang w:val="ru-RU"/>
        </w:rPr>
        <w:t>Для систем с обозначениями C и D использовать три разных набора систем, по одному для каждого из условий, указанных в таблице 4.</w:t>
      </w:r>
    </w:p>
    <w:p w14:paraId="72657AA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Выполнение испытаний должно обеспечить акклиматизацию ИИС к атмосферным условиям, указанным в Таблице 4, во время испытаний. Этого можно достичь путем испытаний в этих атмосферных условиях или путем испытаний в стандартной атмосфере без времени на акклиматизацию после извлечения из испытательной камеры. Испытание в стандартной атмосфере должно быть обосновано, и время с момента извлечения ИИС до конца испытаний должно быть как можно более коротким.</w:t>
      </w:r>
    </w:p>
    <w:p w14:paraId="3A1F49F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DB2A6BA" w14:textId="6DB06D4E" w:rsidR="00835317" w:rsidRPr="00474481" w:rsidRDefault="00835317" w:rsidP="00474481">
      <w:pPr>
        <w:tabs>
          <w:tab w:val="left" w:pos="1080"/>
          <w:tab w:val="center" w:pos="5087"/>
        </w:tabs>
        <w:autoSpaceDE w:val="0"/>
        <w:autoSpaceDN w:val="0"/>
        <w:adjustRightInd w:val="0"/>
        <w:ind w:right="-2" w:firstLine="567"/>
        <w:jc w:val="both"/>
        <w:rPr>
          <w:b/>
          <w:bCs/>
          <w:lang w:val="ru-RU"/>
        </w:rPr>
      </w:pPr>
      <w:r w:rsidRPr="00852317">
        <w:rPr>
          <w:b/>
          <w:bCs/>
          <w:lang w:val="ru-RU"/>
        </w:rPr>
        <w:lastRenderedPageBreak/>
        <w:t>10.2.2 Испытание точности последней дозы (только для систем с обозначением A и C</w:t>
      </w:r>
    </w:p>
    <w:p w14:paraId="7D062B53" w14:textId="245E38D5" w:rsidR="00835317" w:rsidRPr="00474481" w:rsidRDefault="00835317" w:rsidP="00474481">
      <w:pPr>
        <w:tabs>
          <w:tab w:val="left" w:pos="1080"/>
          <w:tab w:val="center" w:pos="5087"/>
        </w:tabs>
        <w:autoSpaceDE w:val="0"/>
        <w:autoSpaceDN w:val="0"/>
        <w:adjustRightInd w:val="0"/>
        <w:ind w:right="-2" w:firstLine="567"/>
        <w:jc w:val="both"/>
        <w:rPr>
          <w:b/>
          <w:bCs/>
          <w:lang w:val="ru-RU"/>
        </w:rPr>
      </w:pPr>
      <w:r w:rsidRPr="00852317">
        <w:rPr>
          <w:b/>
          <w:bCs/>
          <w:lang w:val="ru-RU"/>
        </w:rPr>
        <w:t>10.2.2.1 Общее</w:t>
      </w:r>
    </w:p>
    <w:p w14:paraId="03D1875D" w14:textId="4DB701A5" w:rsidR="00835317" w:rsidRPr="00852317" w:rsidRDefault="00835317" w:rsidP="00474481">
      <w:pPr>
        <w:tabs>
          <w:tab w:val="left" w:pos="1080"/>
          <w:tab w:val="center" w:pos="5087"/>
        </w:tabs>
        <w:autoSpaceDE w:val="0"/>
        <w:autoSpaceDN w:val="0"/>
        <w:adjustRightInd w:val="0"/>
        <w:ind w:right="-2" w:firstLine="567"/>
        <w:jc w:val="both"/>
        <w:rPr>
          <w:lang w:val="ru-RU"/>
        </w:rPr>
      </w:pPr>
      <w:r w:rsidRPr="00852317">
        <w:rPr>
          <w:lang w:val="ru-RU"/>
        </w:rPr>
        <w:t>Испытания точности последней дозировки применяются только к ИИС с переменным дозированием. ИИС с фиксированным дозированием должны быть исключены из этого требования, поскольку оценка точности последней дозировки включается в общее требование к точности дозирования, которое должно включать наглядный набор этих последних дозировок.</w:t>
      </w:r>
    </w:p>
    <w:p w14:paraId="535778AA" w14:textId="00C6EE9D" w:rsidR="00835317" w:rsidRPr="00474481" w:rsidRDefault="00835317" w:rsidP="00474481">
      <w:pPr>
        <w:tabs>
          <w:tab w:val="left" w:pos="1080"/>
          <w:tab w:val="center" w:pos="5087"/>
        </w:tabs>
        <w:autoSpaceDE w:val="0"/>
        <w:autoSpaceDN w:val="0"/>
        <w:adjustRightInd w:val="0"/>
        <w:ind w:right="-2" w:firstLine="567"/>
        <w:jc w:val="both"/>
        <w:rPr>
          <w:b/>
          <w:bCs/>
          <w:lang w:val="ru-RU"/>
        </w:rPr>
      </w:pPr>
      <w:r w:rsidRPr="00852317">
        <w:rPr>
          <w:b/>
          <w:bCs/>
          <w:lang w:val="ru-RU"/>
        </w:rPr>
        <w:t>10.2.2.2 Подготовка ИИС</w:t>
      </w:r>
    </w:p>
    <w:p w14:paraId="334562A7" w14:textId="6ABC9E14" w:rsidR="00835317" w:rsidRPr="00852317" w:rsidRDefault="00835317" w:rsidP="00474481">
      <w:pPr>
        <w:tabs>
          <w:tab w:val="left" w:pos="1080"/>
          <w:tab w:val="center" w:pos="5087"/>
        </w:tabs>
        <w:autoSpaceDE w:val="0"/>
        <w:autoSpaceDN w:val="0"/>
        <w:adjustRightInd w:val="0"/>
        <w:ind w:right="-2" w:firstLine="567"/>
        <w:jc w:val="both"/>
        <w:rPr>
          <w:lang w:val="ru-RU"/>
        </w:rPr>
      </w:pPr>
      <w:r w:rsidRPr="00852317">
        <w:rPr>
          <w:lang w:val="ru-RU"/>
        </w:rPr>
        <w:t>Выбрать те же ИИС, которые ранее использовались для определения точности дозирования в соответствии с 10.2.1. Для систем с обозначением C допускается использование новых ИИС.</w:t>
      </w:r>
    </w:p>
    <w:p w14:paraId="2DE5B6B2" w14:textId="61094313" w:rsidR="00835317" w:rsidRPr="00852317" w:rsidRDefault="00835317" w:rsidP="00474481">
      <w:pPr>
        <w:tabs>
          <w:tab w:val="left" w:pos="1080"/>
          <w:tab w:val="center" w:pos="5087"/>
        </w:tabs>
        <w:autoSpaceDE w:val="0"/>
        <w:autoSpaceDN w:val="0"/>
        <w:adjustRightInd w:val="0"/>
        <w:ind w:right="-2" w:firstLine="567"/>
        <w:jc w:val="both"/>
        <w:rPr>
          <w:lang w:val="ru-RU"/>
        </w:rPr>
      </w:pPr>
      <w:r w:rsidRPr="00852317">
        <w:rPr>
          <w:lang w:val="ru-RU"/>
        </w:rPr>
        <w:t xml:space="preserve">Для ИИС с переменным дозированием, которые не позволяют задать дозировку, превышающую оставшийся объем, использовать каждый ИИС до тех пор, пока не останется дозировка </w:t>
      </w:r>
      <w:proofErr w:type="spellStart"/>
      <w:r w:rsidRPr="00852317">
        <w:rPr>
          <w:lang w:val="ru-RU"/>
        </w:rPr>
        <w:t>V</w:t>
      </w:r>
      <w:r w:rsidRPr="00852317">
        <w:rPr>
          <w:vertAlign w:val="subscript"/>
          <w:lang w:val="ru-RU"/>
        </w:rPr>
        <w:t>set</w:t>
      </w:r>
      <w:proofErr w:type="spellEnd"/>
      <w:r w:rsidRPr="00852317">
        <w:rPr>
          <w:lang w:val="ru-RU"/>
        </w:rPr>
        <w:t xml:space="preserve">, равная либо </w:t>
      </w:r>
      <w:proofErr w:type="spellStart"/>
      <w:r w:rsidRPr="00852317">
        <w:rPr>
          <w:lang w:val="ru-RU"/>
        </w:rPr>
        <w:t>V</w:t>
      </w:r>
      <w:r w:rsidRPr="00852317">
        <w:rPr>
          <w:vertAlign w:val="subscript"/>
          <w:lang w:val="ru-RU"/>
        </w:rPr>
        <w:t>min</w:t>
      </w:r>
      <w:proofErr w:type="spellEnd"/>
      <w:r w:rsidRPr="00852317">
        <w:rPr>
          <w:lang w:val="ru-RU"/>
        </w:rPr>
        <w:t>, либо точке перехода P</w:t>
      </w:r>
      <w:r w:rsidRPr="00852317">
        <w:rPr>
          <w:vertAlign w:val="subscript"/>
          <w:lang w:val="ru-RU"/>
        </w:rPr>
        <w:t>T</w:t>
      </w:r>
      <w:r w:rsidRPr="00852317">
        <w:rPr>
          <w:lang w:val="ru-RU"/>
        </w:rPr>
        <w:t>. Какую из них использовать следует определить на основе оценки рисков.</w:t>
      </w:r>
    </w:p>
    <w:p w14:paraId="609E9B0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Для ИИС с переменным дозированием, которые позволяют задать дозировку, превышающую оставшийся объем, использовать каждый ИИС до тех пор, пока оставшийся подаваемый объем не станет между 1,0 x P</w:t>
      </w:r>
      <w:r w:rsidRPr="00852317">
        <w:rPr>
          <w:vertAlign w:val="subscript"/>
          <w:lang w:val="ru-RU"/>
        </w:rPr>
        <w:t>T</w:t>
      </w:r>
      <w:r w:rsidRPr="00852317">
        <w:rPr>
          <w:lang w:val="ru-RU"/>
        </w:rPr>
        <w:t xml:space="preserve"> и 1,4 x P</w:t>
      </w:r>
      <w:r w:rsidRPr="00852317">
        <w:rPr>
          <w:vertAlign w:val="subscript"/>
          <w:lang w:val="ru-RU"/>
        </w:rPr>
        <w:t>T</w:t>
      </w:r>
      <w:r w:rsidRPr="00852317">
        <w:rPr>
          <w:lang w:val="ru-RU"/>
        </w:rPr>
        <w:t>.</w:t>
      </w:r>
    </w:p>
    <w:p w14:paraId="3FAF8AD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C8EC093" w14:textId="6BE38B01" w:rsidR="00835317" w:rsidRPr="00474481" w:rsidRDefault="00835317" w:rsidP="00474481">
      <w:pPr>
        <w:tabs>
          <w:tab w:val="left" w:pos="1080"/>
          <w:tab w:val="center" w:pos="5087"/>
        </w:tabs>
        <w:autoSpaceDE w:val="0"/>
        <w:autoSpaceDN w:val="0"/>
        <w:adjustRightInd w:val="0"/>
        <w:ind w:right="-2" w:firstLine="567"/>
        <w:jc w:val="both"/>
        <w:rPr>
          <w:b/>
          <w:bCs/>
          <w:lang w:val="ru-RU"/>
        </w:rPr>
      </w:pPr>
      <w:r w:rsidRPr="00852317">
        <w:rPr>
          <w:b/>
          <w:bCs/>
          <w:lang w:val="ru-RU"/>
        </w:rPr>
        <w:t xml:space="preserve">10.2.3 Тестирование жизненного цикла (только системы с обозначениями A и B) </w:t>
      </w:r>
      <w:r w:rsidR="00474481">
        <w:rPr>
          <w:b/>
          <w:bCs/>
          <w:lang w:val="ru-RU"/>
        </w:rPr>
        <w:t>–</w:t>
      </w:r>
      <w:r w:rsidRPr="00852317">
        <w:rPr>
          <w:b/>
          <w:bCs/>
          <w:lang w:val="ru-RU"/>
        </w:rPr>
        <w:t xml:space="preserve"> Предварительная подготовка</w:t>
      </w:r>
    </w:p>
    <w:p w14:paraId="7B7E828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Используются те же системы, которые использовались в 10.2.1 (с новыми контейнерами). Этот тест требуется только для систем с обозначениями A и B.</w:t>
      </w:r>
    </w:p>
    <w:p w14:paraId="2FC85562" w14:textId="1358A69E" w:rsidR="00835317" w:rsidRPr="00852317" w:rsidRDefault="00835317" w:rsidP="00474481">
      <w:pPr>
        <w:tabs>
          <w:tab w:val="left" w:pos="1080"/>
          <w:tab w:val="center" w:pos="5087"/>
        </w:tabs>
        <w:autoSpaceDE w:val="0"/>
        <w:autoSpaceDN w:val="0"/>
        <w:adjustRightInd w:val="0"/>
        <w:ind w:right="-2" w:firstLine="567"/>
        <w:jc w:val="both"/>
        <w:rPr>
          <w:lang w:val="ru-RU"/>
        </w:rPr>
      </w:pPr>
      <w:r w:rsidRPr="00852317">
        <w:rPr>
          <w:lang w:val="ru-RU"/>
        </w:rPr>
        <w:t>Выбрать и смоделировать работу каждой функции ИИС (например, снятие и закрепление колпачка и иглы, инъекции). ИИС должны эксплуатироваться в 1,5 раза больше максимального количества срабатываний, ожидаемого в течение срока службы. Протокол испытаний должен учитывать предполагаемое использование, как описано в инструкции по использованию.</w:t>
      </w:r>
    </w:p>
    <w:p w14:paraId="33805EA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Если система разработана так, чтобы перестать работать после ограниченного времени или количества операций, это общее количество операций следует использовать для данного испытания.</w:t>
      </w:r>
    </w:p>
    <w:p w14:paraId="5EBCF70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25D9BC4" w14:textId="3573D800" w:rsidR="00835317" w:rsidRPr="00BC230A" w:rsidRDefault="00BC230A" w:rsidP="00852317">
      <w:pPr>
        <w:tabs>
          <w:tab w:val="left" w:pos="1080"/>
          <w:tab w:val="center" w:pos="5087"/>
        </w:tabs>
        <w:autoSpaceDE w:val="0"/>
        <w:autoSpaceDN w:val="0"/>
        <w:adjustRightInd w:val="0"/>
        <w:ind w:right="-2" w:firstLine="567"/>
        <w:jc w:val="both"/>
        <w:rPr>
          <w:sz w:val="20"/>
          <w:szCs w:val="20"/>
          <w:lang w:val="ru-RU"/>
        </w:rPr>
      </w:pPr>
      <w:r w:rsidRPr="00BC230A">
        <w:rPr>
          <w:sz w:val="20"/>
          <w:szCs w:val="20"/>
          <w:lang w:val="ru-RU"/>
        </w:rPr>
        <w:t>Примечание –</w:t>
      </w:r>
      <w:r w:rsidR="00835317" w:rsidRPr="00BC230A">
        <w:rPr>
          <w:sz w:val="20"/>
          <w:szCs w:val="20"/>
          <w:lang w:val="ru-RU"/>
        </w:rPr>
        <w:t xml:space="preserve"> Считается, что многоразовые ИИС имеют два отдельных механизма, которые могут привести к невыполнению основных функций. Одна из них связана с механической или электронной деградацией во время использования, а другая связана со временем и деградацией во время хранения. Влияние механической или электронной деградации в процессе использования проверяется посредством тестирования жизненного цикла (см. 10.2.3), а влияние хранения с течением времени проверяется посредством тестирования функциональной стабильности (ускоренного или в реальном времени, см. 10.3.8). Они выполняются как отдельные испытания по подтверждению конструкции и не предполагается их объединение.</w:t>
      </w:r>
    </w:p>
    <w:p w14:paraId="2C2D67F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C80734E" w14:textId="7D8BB5FF" w:rsidR="00835317" w:rsidRPr="00852317" w:rsidRDefault="00835317" w:rsidP="00BC230A">
      <w:pPr>
        <w:tabs>
          <w:tab w:val="left" w:pos="1080"/>
          <w:tab w:val="center" w:pos="5087"/>
        </w:tabs>
        <w:autoSpaceDE w:val="0"/>
        <w:autoSpaceDN w:val="0"/>
        <w:adjustRightInd w:val="0"/>
        <w:ind w:right="-2" w:firstLine="567"/>
        <w:jc w:val="both"/>
        <w:rPr>
          <w:b/>
          <w:bCs/>
          <w:lang w:val="ru-RU"/>
        </w:rPr>
      </w:pPr>
      <w:r w:rsidRPr="00852317">
        <w:rPr>
          <w:b/>
          <w:bCs/>
          <w:lang w:val="ru-RU"/>
        </w:rPr>
        <w:t>10.3 Тестовые случаи в стрессовых/сложных условиях</w:t>
      </w:r>
    </w:p>
    <w:p w14:paraId="7D34BABF" w14:textId="3832524A" w:rsidR="00835317" w:rsidRPr="00BC230A" w:rsidRDefault="00835317" w:rsidP="00BC230A">
      <w:pPr>
        <w:tabs>
          <w:tab w:val="left" w:pos="1080"/>
          <w:tab w:val="center" w:pos="5087"/>
        </w:tabs>
        <w:autoSpaceDE w:val="0"/>
        <w:autoSpaceDN w:val="0"/>
        <w:adjustRightInd w:val="0"/>
        <w:ind w:right="-2" w:firstLine="567"/>
        <w:jc w:val="both"/>
        <w:rPr>
          <w:b/>
          <w:bCs/>
          <w:lang w:val="ru-RU"/>
        </w:rPr>
      </w:pPr>
      <w:r w:rsidRPr="00852317">
        <w:rPr>
          <w:b/>
          <w:bCs/>
          <w:lang w:val="ru-RU"/>
        </w:rPr>
        <w:t>10.3.1 Тестирование свободного падения – Предварительная подготовка</w:t>
      </w:r>
    </w:p>
    <w:p w14:paraId="6AED1F3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Следующий список описывает испытания на свободное падение ИИС как в вертикальных, так и в горизонтальных ориентациях. Для решения наихудшего случая могут потребоваться дополнительные и/или другие ориентации в зависимости от оценки риска и геометрии ИИС.</w:t>
      </w:r>
    </w:p>
    <w:p w14:paraId="25D3FF5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3891D86" w14:textId="73D20506" w:rsidR="00835317" w:rsidRPr="00852317" w:rsidRDefault="00835317" w:rsidP="00BC230A">
      <w:pPr>
        <w:tabs>
          <w:tab w:val="left" w:pos="1080"/>
          <w:tab w:val="center" w:pos="5087"/>
        </w:tabs>
        <w:autoSpaceDE w:val="0"/>
        <w:autoSpaceDN w:val="0"/>
        <w:adjustRightInd w:val="0"/>
        <w:ind w:right="-2" w:firstLine="567"/>
        <w:jc w:val="both"/>
        <w:rPr>
          <w:lang w:val="ru-RU"/>
        </w:rPr>
      </w:pPr>
      <w:r w:rsidRPr="00852317">
        <w:rPr>
          <w:lang w:val="ru-RU"/>
        </w:rPr>
        <w:lastRenderedPageBreak/>
        <w:t>Предлагаемые ниже размеры выборки предполагают нормальность последующей оценки основных функций (см. 10.1 а)). Если данные не могут быть преобразованы в нормальные, потребуются другие размеры выборки.</w:t>
      </w:r>
    </w:p>
    <w:p w14:paraId="5DAFB8A9" w14:textId="2FDC7840" w:rsidR="00835317" w:rsidRPr="00852317" w:rsidRDefault="00835317" w:rsidP="00BC230A">
      <w:pPr>
        <w:tabs>
          <w:tab w:val="left" w:pos="1080"/>
          <w:tab w:val="center" w:pos="5087"/>
        </w:tabs>
        <w:autoSpaceDE w:val="0"/>
        <w:autoSpaceDN w:val="0"/>
        <w:adjustRightInd w:val="0"/>
        <w:ind w:right="-2" w:firstLine="567"/>
        <w:jc w:val="both"/>
        <w:rPr>
          <w:lang w:val="ru-RU"/>
        </w:rPr>
      </w:pPr>
      <w:r w:rsidRPr="00852317">
        <w:rPr>
          <w:lang w:val="ru-RU"/>
        </w:rPr>
        <w:t xml:space="preserve">Количество ИИС, указанное для предварительного испытания падением, основано на рекомендациях для переменных данных, указанных в </w:t>
      </w:r>
      <w:r w:rsidR="00BC230A">
        <w:rPr>
          <w:lang w:val="ru-RU"/>
        </w:rPr>
        <w:t>т</w:t>
      </w:r>
      <w:r w:rsidRPr="00852317">
        <w:rPr>
          <w:lang w:val="ru-RU"/>
        </w:rPr>
        <w:t>аблице 3. Если тестирование дает данные атрибутов, количество для предварительной подготовки путем падения следует увеличить пропорционально, чтобы получить общее количество необходимых образцов для тестирования. Исключения или замены для разбитых контейнеров, разрешенные в 10.3.1, также могут быть увеличены на ту же пропорцию, что и увеличение общего объема выборки.</w:t>
      </w:r>
    </w:p>
    <w:p w14:paraId="394C0755" w14:textId="539C37BF"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Подготовить ИИС в соответствии с инструкцией по эксплуатации, включая извлечение из упаковки, и - с новым контейнером (при наличии) </w:t>
      </w:r>
      <w:r w:rsidR="00BC230A">
        <w:rPr>
          <w:lang w:val="ru-RU"/>
        </w:rPr>
        <w:t>–</w:t>
      </w:r>
      <w:r w:rsidRPr="00852317">
        <w:rPr>
          <w:lang w:val="ru-RU"/>
        </w:rPr>
        <w:t xml:space="preserve"> продолжить следующим образом:</w:t>
      </w:r>
    </w:p>
    <w:p w14:paraId="1C974704" w14:textId="209B0FAE" w:rsidR="00835317" w:rsidRPr="00852317" w:rsidRDefault="00835317" w:rsidP="00BC230A">
      <w:pPr>
        <w:tabs>
          <w:tab w:val="left" w:pos="1080"/>
          <w:tab w:val="center" w:pos="5087"/>
        </w:tabs>
        <w:autoSpaceDE w:val="0"/>
        <w:autoSpaceDN w:val="0"/>
        <w:adjustRightInd w:val="0"/>
        <w:ind w:right="-2" w:firstLine="567"/>
        <w:jc w:val="both"/>
        <w:rPr>
          <w:lang w:val="ru-RU"/>
        </w:rPr>
      </w:pPr>
      <w:r w:rsidRPr="00852317">
        <w:rPr>
          <w:lang w:val="ru-RU"/>
        </w:rPr>
        <w:t>a) Для мульти дозовых ИИС с заменяемыми контейнерами (система с обозначением A):</w:t>
      </w:r>
    </w:p>
    <w:p w14:paraId="728C2EEE" w14:textId="7B9309C0" w:rsidR="00835317" w:rsidRPr="00852317" w:rsidRDefault="00BC230A" w:rsidP="00BC230A">
      <w:pPr>
        <w:tabs>
          <w:tab w:val="left" w:pos="1080"/>
          <w:tab w:val="left" w:pos="5087"/>
        </w:tabs>
        <w:autoSpaceDE w:val="0"/>
        <w:autoSpaceDN w:val="0"/>
        <w:adjustRightInd w:val="0"/>
        <w:ind w:right="-2" w:firstLine="851"/>
        <w:jc w:val="both"/>
        <w:rPr>
          <w:lang w:val="ru-RU"/>
        </w:rPr>
      </w:pPr>
      <w:r>
        <w:rPr>
          <w:lang w:val="ru-RU"/>
        </w:rPr>
        <w:t xml:space="preserve">1) </w:t>
      </w:r>
      <w:r w:rsidR="00835317" w:rsidRPr="00852317">
        <w:rPr>
          <w:lang w:val="ru-RU"/>
        </w:rPr>
        <w:t>Снять защитную крышку (например, крышку на ИИС), вставить контейнер, подготовить систему к инъекции (например, прикрепить иглу и заправить или очистить систему);</w:t>
      </w:r>
    </w:p>
    <w:p w14:paraId="06F14F6F" w14:textId="5407CCC6" w:rsidR="00835317" w:rsidRPr="00852317" w:rsidRDefault="00BC230A" w:rsidP="00BC230A">
      <w:pPr>
        <w:tabs>
          <w:tab w:val="left" w:pos="1080"/>
          <w:tab w:val="left" w:pos="5087"/>
        </w:tabs>
        <w:autoSpaceDE w:val="0"/>
        <w:autoSpaceDN w:val="0"/>
        <w:adjustRightInd w:val="0"/>
        <w:ind w:right="-2" w:firstLine="851"/>
        <w:jc w:val="both"/>
        <w:rPr>
          <w:lang w:val="ru-RU"/>
        </w:rPr>
      </w:pPr>
      <w:r>
        <w:rPr>
          <w:lang w:val="ru-RU"/>
        </w:rPr>
        <w:t xml:space="preserve">2) </w:t>
      </w:r>
      <w:r w:rsidR="00835317" w:rsidRPr="00852317">
        <w:rPr>
          <w:lang w:val="ru-RU"/>
        </w:rPr>
        <w:t>При возможности заменить защитную крышку (например, для ИИС со съемной иглой), снять его и надеть крышку на ИИС;</w:t>
      </w:r>
    </w:p>
    <w:p w14:paraId="7281093F" w14:textId="77B5399C" w:rsidR="00835317" w:rsidRPr="00852317" w:rsidRDefault="00BC230A" w:rsidP="00BC230A">
      <w:pPr>
        <w:tabs>
          <w:tab w:val="left" w:pos="1080"/>
          <w:tab w:val="left" w:pos="5087"/>
        </w:tabs>
        <w:autoSpaceDE w:val="0"/>
        <w:autoSpaceDN w:val="0"/>
        <w:adjustRightInd w:val="0"/>
        <w:ind w:right="-2" w:firstLine="851"/>
        <w:jc w:val="both"/>
        <w:rPr>
          <w:lang w:val="ru-RU"/>
        </w:rPr>
      </w:pPr>
      <w:r>
        <w:rPr>
          <w:lang w:val="ru-RU"/>
        </w:rPr>
        <w:t xml:space="preserve">3) </w:t>
      </w:r>
      <w:r w:rsidR="00835317" w:rsidRPr="00852317">
        <w:rPr>
          <w:lang w:val="ru-RU"/>
        </w:rPr>
        <w:t xml:space="preserve">Трижды сбросить 20 ИИС с высоты (1000 -0/+100) мм свободным падением на испытательную поверхность (см. 6.3): один раз горизонтально и два раза вертикально, при этом систему поворачивать на 180° между двумя вертикальными бросками. Необходимо позаботиться о том, чтобы разблокировать систему </w:t>
      </w:r>
      <w:proofErr w:type="spellStart"/>
      <w:r w:rsidR="00835317" w:rsidRPr="00852317">
        <w:rPr>
          <w:lang w:val="ru-RU"/>
        </w:rPr>
        <w:t>нетурбулентным</w:t>
      </w:r>
      <w:proofErr w:type="spellEnd"/>
      <w:r w:rsidR="00835317" w:rsidRPr="00852317">
        <w:rPr>
          <w:lang w:val="ru-RU"/>
        </w:rPr>
        <w:t xml:space="preserve"> образом;</w:t>
      </w:r>
    </w:p>
    <w:p w14:paraId="283D4A2D" w14:textId="7E7006BC" w:rsidR="00835317" w:rsidRPr="00852317" w:rsidRDefault="00BC230A" w:rsidP="00BC230A">
      <w:pPr>
        <w:tabs>
          <w:tab w:val="left" w:pos="1080"/>
          <w:tab w:val="left" w:pos="5087"/>
        </w:tabs>
        <w:autoSpaceDE w:val="0"/>
        <w:autoSpaceDN w:val="0"/>
        <w:adjustRightInd w:val="0"/>
        <w:ind w:right="-2" w:firstLine="851"/>
        <w:jc w:val="both"/>
        <w:rPr>
          <w:lang w:val="ru-RU"/>
        </w:rPr>
      </w:pPr>
      <w:r>
        <w:rPr>
          <w:lang w:val="ru-RU"/>
        </w:rPr>
        <w:t xml:space="preserve">4) </w:t>
      </w:r>
      <w:r w:rsidR="00835317" w:rsidRPr="00852317">
        <w:rPr>
          <w:lang w:val="ru-RU"/>
        </w:rPr>
        <w:t>Если контейнер разобьется настолько, что он полностью разломится очевидным для пользователя образом, заменить контейнер и продолжить до тех пор, пока не будут выполнены все три падения. Максимальное количество замен для каждой ориентации испытания не должно превышать трех раз.</w:t>
      </w:r>
    </w:p>
    <w:p w14:paraId="661C0546" w14:textId="7FB67780" w:rsidR="00835317" w:rsidRPr="00852317" w:rsidRDefault="00835317" w:rsidP="00BC230A">
      <w:pPr>
        <w:tabs>
          <w:tab w:val="left" w:pos="1080"/>
          <w:tab w:val="center" w:pos="5087"/>
        </w:tabs>
        <w:autoSpaceDE w:val="0"/>
        <w:autoSpaceDN w:val="0"/>
        <w:adjustRightInd w:val="0"/>
        <w:ind w:right="-2" w:firstLine="567"/>
        <w:jc w:val="both"/>
        <w:rPr>
          <w:lang w:val="ru-RU"/>
        </w:rPr>
      </w:pPr>
      <w:r w:rsidRPr="00852317">
        <w:rPr>
          <w:lang w:val="ru-RU"/>
        </w:rPr>
        <w:t>b) для мульти дозовых ИИС с несменными контейнерами (системы с обозначением С):</w:t>
      </w:r>
    </w:p>
    <w:p w14:paraId="5C03383A" w14:textId="2492A633" w:rsidR="00835317" w:rsidRPr="00852317" w:rsidRDefault="00BC230A" w:rsidP="00BC230A">
      <w:pPr>
        <w:tabs>
          <w:tab w:val="left" w:pos="1080"/>
          <w:tab w:val="left" w:pos="5087"/>
        </w:tabs>
        <w:autoSpaceDE w:val="0"/>
        <w:autoSpaceDN w:val="0"/>
        <w:adjustRightInd w:val="0"/>
        <w:ind w:right="-2" w:firstLine="851"/>
        <w:jc w:val="both"/>
        <w:rPr>
          <w:lang w:val="ru-RU"/>
        </w:rPr>
      </w:pPr>
      <w:r>
        <w:rPr>
          <w:lang w:val="ru-RU"/>
        </w:rPr>
        <w:t xml:space="preserve">1) </w:t>
      </w:r>
      <w:r w:rsidR="00835317" w:rsidRPr="00852317">
        <w:rPr>
          <w:lang w:val="ru-RU"/>
        </w:rPr>
        <w:t>Снять защитную крышку (например, крышку ИИС), подготовить систему к инъекции (например, прикрепить иглу и заправить или очистить систему);</w:t>
      </w:r>
    </w:p>
    <w:p w14:paraId="0290F532" w14:textId="0222EF44" w:rsidR="00835317" w:rsidRPr="00852317" w:rsidRDefault="00BC230A" w:rsidP="00BC230A">
      <w:pPr>
        <w:tabs>
          <w:tab w:val="left" w:pos="1080"/>
          <w:tab w:val="left" w:pos="5087"/>
        </w:tabs>
        <w:autoSpaceDE w:val="0"/>
        <w:autoSpaceDN w:val="0"/>
        <w:adjustRightInd w:val="0"/>
        <w:ind w:right="-2" w:firstLine="851"/>
        <w:jc w:val="both"/>
        <w:rPr>
          <w:lang w:val="ru-RU"/>
        </w:rPr>
      </w:pPr>
      <w:r>
        <w:rPr>
          <w:lang w:val="ru-RU"/>
        </w:rPr>
        <w:t xml:space="preserve">2) </w:t>
      </w:r>
      <w:r w:rsidR="00835317" w:rsidRPr="00852317">
        <w:rPr>
          <w:lang w:val="ru-RU"/>
        </w:rPr>
        <w:t>Подготовить систему для инъекции (например, для ИИС со съемной иглой), снять ее и надеть колпачок ИИС;</w:t>
      </w:r>
    </w:p>
    <w:p w14:paraId="4510A824" w14:textId="44535397" w:rsidR="00835317" w:rsidRPr="00852317" w:rsidRDefault="00BC230A" w:rsidP="00BC230A">
      <w:pPr>
        <w:tabs>
          <w:tab w:val="left" w:pos="1080"/>
          <w:tab w:val="left" w:pos="5087"/>
        </w:tabs>
        <w:autoSpaceDE w:val="0"/>
        <w:autoSpaceDN w:val="0"/>
        <w:adjustRightInd w:val="0"/>
        <w:ind w:right="-2" w:firstLine="851"/>
        <w:jc w:val="both"/>
        <w:rPr>
          <w:lang w:val="ru-RU"/>
        </w:rPr>
      </w:pPr>
      <w:r>
        <w:rPr>
          <w:lang w:val="ru-RU"/>
        </w:rPr>
        <w:t xml:space="preserve">3) </w:t>
      </w:r>
      <w:r w:rsidR="00835317" w:rsidRPr="00852317">
        <w:rPr>
          <w:lang w:val="ru-RU"/>
        </w:rPr>
        <w:t xml:space="preserve">Сбросить ИИС методом свободного падения с высоты (1000-0/+100) мм на испытательную поверхность (см. 6.3) в соответствии с i), </w:t>
      </w:r>
      <w:proofErr w:type="spellStart"/>
      <w:r w:rsidR="00835317" w:rsidRPr="00852317">
        <w:rPr>
          <w:lang w:val="ru-RU"/>
        </w:rPr>
        <w:t>ii</w:t>
      </w:r>
      <w:proofErr w:type="spellEnd"/>
      <w:r w:rsidR="00835317" w:rsidRPr="00852317">
        <w:rPr>
          <w:lang w:val="ru-RU"/>
        </w:rPr>
        <w:t xml:space="preserve">) и </w:t>
      </w:r>
      <w:proofErr w:type="spellStart"/>
      <w:r w:rsidR="00835317" w:rsidRPr="00852317">
        <w:rPr>
          <w:lang w:val="ru-RU"/>
        </w:rPr>
        <w:t>iii</w:t>
      </w:r>
      <w:proofErr w:type="spellEnd"/>
      <w:r w:rsidR="00835317" w:rsidRPr="00852317">
        <w:rPr>
          <w:lang w:val="ru-RU"/>
        </w:rPr>
        <w:t>) следующим образом:</w:t>
      </w:r>
    </w:p>
    <w:p w14:paraId="2B0F3AA1" w14:textId="0EC4067A" w:rsidR="00835317" w:rsidRPr="00852317" w:rsidRDefault="00835317" w:rsidP="00BC230A">
      <w:pPr>
        <w:tabs>
          <w:tab w:val="left" w:pos="1080"/>
          <w:tab w:val="center" w:pos="5087"/>
        </w:tabs>
        <w:autoSpaceDE w:val="0"/>
        <w:autoSpaceDN w:val="0"/>
        <w:adjustRightInd w:val="0"/>
        <w:ind w:right="-2" w:firstLine="1134"/>
        <w:jc w:val="both"/>
        <w:rPr>
          <w:lang w:val="ru-RU"/>
        </w:rPr>
      </w:pPr>
      <w:r w:rsidRPr="00852317">
        <w:rPr>
          <w:lang w:val="ru-RU"/>
        </w:rPr>
        <w:t xml:space="preserve">i. горизонтально </w:t>
      </w:r>
      <w:r w:rsidR="00BC230A">
        <w:rPr>
          <w:lang w:val="ru-RU"/>
        </w:rPr>
        <w:t>–</w:t>
      </w:r>
      <w:r w:rsidRPr="00852317">
        <w:rPr>
          <w:lang w:val="ru-RU"/>
        </w:rPr>
        <w:t xml:space="preserve"> сбросить 10 новых ИИС, аккуратно высвобождая ИИС так, чтобы не создавать турбулентность;</w:t>
      </w:r>
    </w:p>
    <w:p w14:paraId="02490C42" w14:textId="0B9B0004" w:rsidR="00835317" w:rsidRPr="00852317" w:rsidRDefault="00835317" w:rsidP="00BC230A">
      <w:pPr>
        <w:tabs>
          <w:tab w:val="left" w:pos="1080"/>
          <w:tab w:val="center" w:pos="5087"/>
        </w:tabs>
        <w:autoSpaceDE w:val="0"/>
        <w:autoSpaceDN w:val="0"/>
        <w:adjustRightInd w:val="0"/>
        <w:ind w:right="-2" w:firstLine="1134"/>
        <w:jc w:val="both"/>
        <w:rPr>
          <w:lang w:val="ru-RU"/>
        </w:rPr>
      </w:pPr>
      <w:proofErr w:type="spellStart"/>
      <w:r w:rsidRPr="00852317">
        <w:rPr>
          <w:lang w:val="ru-RU"/>
        </w:rPr>
        <w:t>ii</w:t>
      </w:r>
      <w:proofErr w:type="spellEnd"/>
      <w:r w:rsidRPr="00852317">
        <w:rPr>
          <w:lang w:val="ru-RU"/>
        </w:rPr>
        <w:t xml:space="preserve">. вертикально A </w:t>
      </w:r>
      <w:r w:rsidR="00BC230A">
        <w:rPr>
          <w:lang w:val="ru-RU"/>
        </w:rPr>
        <w:t>–</w:t>
      </w:r>
      <w:r w:rsidRPr="00852317">
        <w:rPr>
          <w:lang w:val="ru-RU"/>
        </w:rPr>
        <w:t xml:space="preserve"> сбросить еще 10 новых ИИС, аккуратно высвобождая ИИС так, чтобы не создавать турбулентность;</w:t>
      </w:r>
    </w:p>
    <w:p w14:paraId="77AED4F0" w14:textId="6ACB6E70" w:rsidR="00835317" w:rsidRPr="00852317" w:rsidRDefault="00835317" w:rsidP="00BC230A">
      <w:pPr>
        <w:tabs>
          <w:tab w:val="left" w:pos="1080"/>
          <w:tab w:val="center" w:pos="5087"/>
        </w:tabs>
        <w:autoSpaceDE w:val="0"/>
        <w:autoSpaceDN w:val="0"/>
        <w:adjustRightInd w:val="0"/>
        <w:ind w:right="-2" w:firstLine="1134"/>
        <w:jc w:val="both"/>
        <w:rPr>
          <w:lang w:val="ru-RU"/>
        </w:rPr>
      </w:pPr>
      <w:proofErr w:type="spellStart"/>
      <w:r w:rsidRPr="00852317">
        <w:rPr>
          <w:lang w:val="ru-RU"/>
        </w:rPr>
        <w:t>iii</w:t>
      </w:r>
      <w:proofErr w:type="spellEnd"/>
      <w:r w:rsidRPr="00852317">
        <w:rPr>
          <w:lang w:val="ru-RU"/>
        </w:rPr>
        <w:t xml:space="preserve">. вертикально B </w:t>
      </w:r>
      <w:r w:rsidR="00BC230A">
        <w:rPr>
          <w:lang w:val="ru-RU"/>
        </w:rPr>
        <w:t>–</w:t>
      </w:r>
      <w:r w:rsidRPr="00852317">
        <w:rPr>
          <w:lang w:val="ru-RU"/>
        </w:rPr>
        <w:t xml:space="preserve"> </w:t>
      </w:r>
      <w:r w:rsidR="00BC230A">
        <w:rPr>
          <w:lang w:val="ru-RU"/>
        </w:rPr>
        <w:t>(</w:t>
      </w:r>
      <w:r w:rsidRPr="00852317">
        <w:rPr>
          <w:lang w:val="ru-RU"/>
        </w:rPr>
        <w:t xml:space="preserve">на 180° от ориентации </w:t>
      </w:r>
      <w:proofErr w:type="spellStart"/>
      <w:r w:rsidRPr="00852317">
        <w:rPr>
          <w:lang w:val="ru-RU"/>
        </w:rPr>
        <w:t>ii</w:t>
      </w:r>
      <w:proofErr w:type="spellEnd"/>
      <w:r w:rsidRPr="00852317">
        <w:rPr>
          <w:lang w:val="ru-RU"/>
        </w:rPr>
        <w:t>)</w:t>
      </w:r>
      <w:r w:rsidR="00BC230A">
        <w:rPr>
          <w:lang w:val="ru-RU"/>
        </w:rPr>
        <w:t>)</w:t>
      </w:r>
      <w:r w:rsidRPr="00852317">
        <w:rPr>
          <w:lang w:val="ru-RU"/>
        </w:rPr>
        <w:t xml:space="preserve"> сбросить еще 10 новых ИИС, аккуратно высвобождая ИИС так, чтобы не создавать турбулентность.</w:t>
      </w:r>
    </w:p>
    <w:p w14:paraId="092BE00B" w14:textId="67328BF5" w:rsidR="00835317" w:rsidRPr="00852317" w:rsidRDefault="00BC230A" w:rsidP="00BC230A">
      <w:pPr>
        <w:tabs>
          <w:tab w:val="left" w:pos="1080"/>
          <w:tab w:val="left" w:pos="5087"/>
        </w:tabs>
        <w:autoSpaceDE w:val="0"/>
        <w:autoSpaceDN w:val="0"/>
        <w:adjustRightInd w:val="0"/>
        <w:ind w:right="-2" w:firstLine="851"/>
        <w:jc w:val="both"/>
        <w:rPr>
          <w:lang w:val="ru-RU"/>
        </w:rPr>
      </w:pPr>
      <w:r>
        <w:rPr>
          <w:lang w:val="ru-RU"/>
        </w:rPr>
        <w:t xml:space="preserve">4) </w:t>
      </w:r>
      <w:r w:rsidR="00835317" w:rsidRPr="00852317">
        <w:rPr>
          <w:lang w:val="ru-RU"/>
        </w:rPr>
        <w:t>Если контейнер разобьётся на столько, что он полностью раскололся очевидным для пользователя образом, заменить ИИС, сбросить новый ИИС в той же ориентации и продолжить, пока не будет сброшено 10 НИС без замены в каждой ориентации. Максимальное количество замен для каждой ориентации составляет четыре.</w:t>
      </w:r>
    </w:p>
    <w:p w14:paraId="733ECC5A" w14:textId="557C6A0C" w:rsidR="00835317" w:rsidRPr="00852317" w:rsidRDefault="00BC230A" w:rsidP="00BC230A">
      <w:pPr>
        <w:tabs>
          <w:tab w:val="left" w:pos="1080"/>
          <w:tab w:val="left" w:pos="5087"/>
        </w:tabs>
        <w:autoSpaceDE w:val="0"/>
        <w:autoSpaceDN w:val="0"/>
        <w:adjustRightInd w:val="0"/>
        <w:ind w:right="-2" w:firstLine="851"/>
        <w:jc w:val="both"/>
        <w:rPr>
          <w:lang w:val="ru-RU"/>
        </w:rPr>
      </w:pPr>
      <w:r>
        <w:rPr>
          <w:lang w:val="ru-RU"/>
        </w:rPr>
        <w:t xml:space="preserve">5) </w:t>
      </w:r>
      <w:r w:rsidR="00835317" w:rsidRPr="00852317">
        <w:rPr>
          <w:lang w:val="ru-RU"/>
        </w:rPr>
        <w:t xml:space="preserve">Все ориентации должны быть объединены для оценки первичных функций </w:t>
      </w:r>
      <w:r>
        <w:rPr>
          <w:lang w:val="ru-RU"/>
        </w:rPr>
        <w:t>(</w:t>
      </w:r>
      <w:r w:rsidR="00835317" w:rsidRPr="00852317">
        <w:rPr>
          <w:lang w:val="ru-RU"/>
        </w:rPr>
        <w:t>10.1 a)</w:t>
      </w:r>
      <w:r>
        <w:rPr>
          <w:lang w:val="ru-RU"/>
        </w:rPr>
        <w:t>)</w:t>
      </w:r>
      <w:r w:rsidR="00835317" w:rsidRPr="00852317">
        <w:rPr>
          <w:lang w:val="ru-RU"/>
        </w:rPr>
        <w:t>.</w:t>
      </w:r>
    </w:p>
    <w:p w14:paraId="4B32880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12D15CD" w14:textId="0AA3A767" w:rsidR="00835317" w:rsidRPr="00852317" w:rsidRDefault="00BC230A" w:rsidP="00BC230A">
      <w:pPr>
        <w:tabs>
          <w:tab w:val="left" w:pos="1080"/>
          <w:tab w:val="center" w:pos="5087"/>
        </w:tabs>
        <w:autoSpaceDE w:val="0"/>
        <w:autoSpaceDN w:val="0"/>
        <w:adjustRightInd w:val="0"/>
        <w:ind w:right="-2" w:firstLine="567"/>
        <w:jc w:val="both"/>
        <w:rPr>
          <w:lang w:val="ru-RU"/>
        </w:rPr>
      </w:pPr>
      <w:r>
        <w:rPr>
          <w:lang w:val="ru-RU"/>
        </w:rPr>
        <w:lastRenderedPageBreak/>
        <w:t>с</w:t>
      </w:r>
      <w:r w:rsidR="00835317" w:rsidRPr="00852317">
        <w:rPr>
          <w:lang w:val="ru-RU"/>
        </w:rPr>
        <w:t>) для одно дозовых ИИС со сменными контейнерами (системы с обозначениями В1 и B2:</w:t>
      </w:r>
    </w:p>
    <w:p w14:paraId="19AA3E67" w14:textId="2D47F963" w:rsidR="00835317" w:rsidRPr="00852317" w:rsidRDefault="00BC230A" w:rsidP="00BC230A">
      <w:pPr>
        <w:tabs>
          <w:tab w:val="left" w:pos="1080"/>
          <w:tab w:val="left" w:pos="5087"/>
        </w:tabs>
        <w:autoSpaceDE w:val="0"/>
        <w:autoSpaceDN w:val="0"/>
        <w:adjustRightInd w:val="0"/>
        <w:ind w:right="-2" w:firstLine="851"/>
        <w:jc w:val="both"/>
        <w:rPr>
          <w:lang w:val="ru-RU"/>
        </w:rPr>
      </w:pPr>
      <w:r>
        <w:rPr>
          <w:lang w:val="ru-RU"/>
        </w:rPr>
        <w:t xml:space="preserve">1) </w:t>
      </w:r>
      <w:r w:rsidR="00835317" w:rsidRPr="00852317">
        <w:rPr>
          <w:lang w:val="ru-RU"/>
        </w:rPr>
        <w:t xml:space="preserve">Собрать ИИС или вставить крышку основного контейнера в ИИС (например, поместить шприц в многоразовый </w:t>
      </w:r>
      <w:proofErr w:type="spellStart"/>
      <w:r w:rsidR="00835317" w:rsidRPr="00852317">
        <w:rPr>
          <w:lang w:val="ru-RU"/>
        </w:rPr>
        <w:t>автоинжектор</w:t>
      </w:r>
      <w:proofErr w:type="spellEnd"/>
      <w:r w:rsidR="00835317" w:rsidRPr="00852317">
        <w:rPr>
          <w:lang w:val="ru-RU"/>
        </w:rPr>
        <w:t xml:space="preserve">, вставить картридж в многоразовую ручку или OBDS), но остановиться до того, как будет нарушена стерильность контейнера с лекарственным препаратом </w:t>
      </w:r>
      <w:r>
        <w:rPr>
          <w:lang w:val="ru-RU"/>
        </w:rPr>
        <w:t>(</w:t>
      </w:r>
      <w:r w:rsidR="00835317" w:rsidRPr="00852317">
        <w:rPr>
          <w:lang w:val="ru-RU"/>
        </w:rPr>
        <w:t>например, жесткий защитный колпачок иглы (ЖЗКИ) или наконечник, или нарушите первичную укупорку контейнера</w:t>
      </w:r>
      <w:r>
        <w:rPr>
          <w:lang w:val="ru-RU"/>
        </w:rPr>
        <w:t>)</w:t>
      </w:r>
      <w:r w:rsidR="00835317" w:rsidRPr="00852317">
        <w:rPr>
          <w:lang w:val="ru-RU"/>
        </w:rPr>
        <w:t>;</w:t>
      </w:r>
    </w:p>
    <w:p w14:paraId="3328C298" w14:textId="44A21F03" w:rsidR="00835317" w:rsidRPr="00852317" w:rsidRDefault="00BC230A" w:rsidP="00BC230A">
      <w:pPr>
        <w:tabs>
          <w:tab w:val="left" w:pos="1080"/>
          <w:tab w:val="left" w:pos="5087"/>
        </w:tabs>
        <w:autoSpaceDE w:val="0"/>
        <w:autoSpaceDN w:val="0"/>
        <w:adjustRightInd w:val="0"/>
        <w:ind w:right="-2" w:firstLine="851"/>
        <w:jc w:val="both"/>
        <w:rPr>
          <w:lang w:val="ru-RU"/>
        </w:rPr>
      </w:pPr>
      <w:r>
        <w:rPr>
          <w:lang w:val="ru-RU"/>
        </w:rPr>
        <w:t xml:space="preserve">2) </w:t>
      </w:r>
      <w:r w:rsidR="00835317" w:rsidRPr="00852317">
        <w:rPr>
          <w:lang w:val="ru-RU"/>
        </w:rPr>
        <w:t>Трижды сбросить 20 ИИС путем свободного падения с высоты (1000-0/+100) мм на испытательную поверхность (см. 6.3), один раз горизонтально и два раза вертикально, повернув систему на 180° между двумя вертикальными точками. При выпуске системы следует обеспечивать непрерывное движение без турбулентности;</w:t>
      </w:r>
    </w:p>
    <w:p w14:paraId="41A51A2C" w14:textId="3D37087B" w:rsidR="00835317" w:rsidRPr="00852317" w:rsidRDefault="00BC230A" w:rsidP="00BC230A">
      <w:pPr>
        <w:tabs>
          <w:tab w:val="left" w:pos="1080"/>
          <w:tab w:val="left" w:pos="5087"/>
        </w:tabs>
        <w:autoSpaceDE w:val="0"/>
        <w:autoSpaceDN w:val="0"/>
        <w:adjustRightInd w:val="0"/>
        <w:ind w:right="-2" w:firstLine="851"/>
        <w:jc w:val="both"/>
        <w:rPr>
          <w:lang w:val="ru-RU"/>
        </w:rPr>
      </w:pPr>
      <w:r>
        <w:rPr>
          <w:lang w:val="ru-RU"/>
        </w:rPr>
        <w:t xml:space="preserve">3) </w:t>
      </w:r>
      <w:r w:rsidR="00835317" w:rsidRPr="00852317">
        <w:rPr>
          <w:lang w:val="ru-RU"/>
        </w:rPr>
        <w:t>Если контейнер разобьется настолько, что он полностью разломится очевидным для пользователя образом, заменить контейнер и продолжить до тех пор, пока не будут выполнены все три падения. Максимальное количество замен для каждой ориентации испытания должно быть не более трех раз.</w:t>
      </w:r>
    </w:p>
    <w:p w14:paraId="291AE439" w14:textId="658938C8" w:rsidR="00835317" w:rsidRPr="00852317" w:rsidRDefault="00835317" w:rsidP="00BC230A">
      <w:pPr>
        <w:tabs>
          <w:tab w:val="left" w:pos="1080"/>
          <w:tab w:val="center" w:pos="5087"/>
        </w:tabs>
        <w:autoSpaceDE w:val="0"/>
        <w:autoSpaceDN w:val="0"/>
        <w:adjustRightInd w:val="0"/>
        <w:ind w:right="-2" w:firstLine="567"/>
        <w:jc w:val="both"/>
        <w:rPr>
          <w:lang w:val="ru-RU"/>
        </w:rPr>
      </w:pPr>
      <w:r w:rsidRPr="00852317">
        <w:rPr>
          <w:lang w:val="ru-RU"/>
        </w:rPr>
        <w:t>d) Для одноразовых ИИС с несменным контейнером (системы с обозначениями D1 и D2):</w:t>
      </w:r>
    </w:p>
    <w:p w14:paraId="07B22212" w14:textId="3CF04269" w:rsidR="00835317" w:rsidRPr="00852317" w:rsidRDefault="00BC230A" w:rsidP="00BC230A">
      <w:pPr>
        <w:tabs>
          <w:tab w:val="left" w:pos="1080"/>
          <w:tab w:val="left" w:pos="5087"/>
        </w:tabs>
        <w:autoSpaceDE w:val="0"/>
        <w:autoSpaceDN w:val="0"/>
        <w:adjustRightInd w:val="0"/>
        <w:ind w:right="-2" w:firstLine="851"/>
        <w:jc w:val="both"/>
        <w:rPr>
          <w:lang w:val="ru-RU"/>
        </w:rPr>
      </w:pPr>
      <w:r>
        <w:rPr>
          <w:lang w:val="ru-RU"/>
        </w:rPr>
        <w:t xml:space="preserve">1) </w:t>
      </w:r>
      <w:r w:rsidR="00835317" w:rsidRPr="00852317">
        <w:rPr>
          <w:lang w:val="ru-RU"/>
        </w:rPr>
        <w:t xml:space="preserve">Для предварительно заполненных ИИС (например, предварительно заполненных </w:t>
      </w:r>
      <w:proofErr w:type="spellStart"/>
      <w:r w:rsidR="00835317" w:rsidRPr="00852317">
        <w:rPr>
          <w:lang w:val="ru-RU"/>
        </w:rPr>
        <w:t>автоинжекторов</w:t>
      </w:r>
      <w:proofErr w:type="spellEnd"/>
      <w:r w:rsidR="00835317" w:rsidRPr="00852317">
        <w:rPr>
          <w:lang w:val="ru-RU"/>
        </w:rPr>
        <w:t>, предварительно заполненных ручек или предварительно заполненных OBDS) прекратить введение препарата до того, как будет нарушена стерильность контейнера с лекарственным препаратом (например, будет удален ЖЗКИ или колпачок наконечника или поврежден первичный контейнер). Для заполненных пользователем ИИС (например, незаполненный OBDS с резервуаром) остановиться после заполнения резервуара, но перед тем, как ИИС будет размещена на теле и/или активирован поток жидкости;</w:t>
      </w:r>
    </w:p>
    <w:p w14:paraId="57D1CB54" w14:textId="6367C146" w:rsidR="00835317" w:rsidRPr="00852317" w:rsidRDefault="00BC230A" w:rsidP="00BC230A">
      <w:pPr>
        <w:tabs>
          <w:tab w:val="left" w:pos="1080"/>
          <w:tab w:val="left" w:pos="5087"/>
        </w:tabs>
        <w:autoSpaceDE w:val="0"/>
        <w:autoSpaceDN w:val="0"/>
        <w:adjustRightInd w:val="0"/>
        <w:ind w:right="-2" w:firstLine="851"/>
        <w:jc w:val="both"/>
        <w:rPr>
          <w:lang w:val="ru-RU"/>
        </w:rPr>
      </w:pPr>
      <w:r>
        <w:rPr>
          <w:lang w:val="ru-RU"/>
        </w:rPr>
        <w:t xml:space="preserve">2) </w:t>
      </w:r>
      <w:r w:rsidR="00835317" w:rsidRPr="00852317">
        <w:rPr>
          <w:lang w:val="ru-RU"/>
        </w:rPr>
        <w:t>Если в пункте 1 выше была прикреплена съемная игла, снять ее;</w:t>
      </w:r>
    </w:p>
    <w:p w14:paraId="26723799" w14:textId="2CE541AD" w:rsidR="00835317" w:rsidRPr="00852317" w:rsidRDefault="00BC230A" w:rsidP="00BC230A">
      <w:pPr>
        <w:tabs>
          <w:tab w:val="left" w:pos="1080"/>
          <w:tab w:val="left" w:pos="5087"/>
        </w:tabs>
        <w:autoSpaceDE w:val="0"/>
        <w:autoSpaceDN w:val="0"/>
        <w:adjustRightInd w:val="0"/>
        <w:ind w:right="-2" w:firstLine="851"/>
        <w:jc w:val="both"/>
        <w:rPr>
          <w:lang w:val="ru-RU"/>
        </w:rPr>
      </w:pPr>
      <w:r>
        <w:rPr>
          <w:lang w:val="ru-RU"/>
        </w:rPr>
        <w:t xml:space="preserve">3) </w:t>
      </w:r>
      <w:r w:rsidR="00835317" w:rsidRPr="00852317">
        <w:rPr>
          <w:lang w:val="ru-RU"/>
        </w:rPr>
        <w:t xml:space="preserve">Сбросить ИИС методом свободного падения с высоты (1000-0/+100) мм на испытательную поверхность (см. 6.3) в соответствии с i), </w:t>
      </w:r>
      <w:proofErr w:type="spellStart"/>
      <w:r w:rsidR="00835317" w:rsidRPr="00852317">
        <w:rPr>
          <w:lang w:val="ru-RU"/>
        </w:rPr>
        <w:t>ii</w:t>
      </w:r>
      <w:proofErr w:type="spellEnd"/>
      <w:r w:rsidR="00835317" w:rsidRPr="00852317">
        <w:rPr>
          <w:lang w:val="ru-RU"/>
        </w:rPr>
        <w:t xml:space="preserve">) и </w:t>
      </w:r>
      <w:proofErr w:type="spellStart"/>
      <w:r w:rsidR="00835317" w:rsidRPr="00852317">
        <w:rPr>
          <w:lang w:val="ru-RU"/>
        </w:rPr>
        <w:t>iii</w:t>
      </w:r>
      <w:proofErr w:type="spellEnd"/>
      <w:r w:rsidR="00835317" w:rsidRPr="00852317">
        <w:rPr>
          <w:lang w:val="ru-RU"/>
        </w:rPr>
        <w:t>) следующим образом:</w:t>
      </w:r>
    </w:p>
    <w:p w14:paraId="06CBB982" w14:textId="6D110784" w:rsidR="00835317" w:rsidRPr="00852317" w:rsidRDefault="00835317" w:rsidP="00BC230A">
      <w:pPr>
        <w:tabs>
          <w:tab w:val="left" w:pos="1080"/>
          <w:tab w:val="center" w:pos="5087"/>
        </w:tabs>
        <w:autoSpaceDE w:val="0"/>
        <w:autoSpaceDN w:val="0"/>
        <w:adjustRightInd w:val="0"/>
        <w:ind w:right="-2" w:firstLine="1134"/>
        <w:jc w:val="both"/>
        <w:rPr>
          <w:lang w:val="ru-RU"/>
        </w:rPr>
      </w:pPr>
      <w:r w:rsidRPr="00852317">
        <w:rPr>
          <w:lang w:val="ru-RU"/>
        </w:rPr>
        <w:t xml:space="preserve">i. горизонтально </w:t>
      </w:r>
      <w:r w:rsidR="00BC230A">
        <w:rPr>
          <w:lang w:val="ru-RU"/>
        </w:rPr>
        <w:t>–</w:t>
      </w:r>
      <w:r w:rsidRPr="00852317">
        <w:rPr>
          <w:lang w:val="ru-RU"/>
        </w:rPr>
        <w:t xml:space="preserve"> сбросить 10 новых ИИС, аккуратно высвобождая ИИС так, чтобы не создавать турбулентность;</w:t>
      </w:r>
    </w:p>
    <w:p w14:paraId="50986A4C" w14:textId="0515B8D8" w:rsidR="00835317" w:rsidRPr="00852317" w:rsidRDefault="00835317" w:rsidP="00BC230A">
      <w:pPr>
        <w:tabs>
          <w:tab w:val="left" w:pos="1080"/>
          <w:tab w:val="center" w:pos="5087"/>
        </w:tabs>
        <w:autoSpaceDE w:val="0"/>
        <w:autoSpaceDN w:val="0"/>
        <w:adjustRightInd w:val="0"/>
        <w:ind w:right="-2" w:firstLine="1134"/>
        <w:jc w:val="both"/>
        <w:rPr>
          <w:lang w:val="ru-RU"/>
        </w:rPr>
      </w:pPr>
      <w:proofErr w:type="spellStart"/>
      <w:r w:rsidRPr="00852317">
        <w:rPr>
          <w:lang w:val="ru-RU"/>
        </w:rPr>
        <w:t>ii</w:t>
      </w:r>
      <w:proofErr w:type="spellEnd"/>
      <w:r w:rsidRPr="00852317">
        <w:rPr>
          <w:lang w:val="ru-RU"/>
        </w:rPr>
        <w:t xml:space="preserve">. вертикально A </w:t>
      </w:r>
      <w:r w:rsidR="00BC230A">
        <w:rPr>
          <w:lang w:val="ru-RU"/>
        </w:rPr>
        <w:t>–</w:t>
      </w:r>
      <w:r w:rsidRPr="00852317">
        <w:rPr>
          <w:lang w:val="ru-RU"/>
        </w:rPr>
        <w:t xml:space="preserve"> сбросить еще 10 новых ИИС, аккуратно высвобождая ИИС так, чтобы не создавать турбулентность;</w:t>
      </w:r>
    </w:p>
    <w:p w14:paraId="41C8CE82" w14:textId="77777777" w:rsidR="00BC230A" w:rsidRDefault="00835317" w:rsidP="00BC230A">
      <w:pPr>
        <w:tabs>
          <w:tab w:val="left" w:pos="1080"/>
          <w:tab w:val="center" w:pos="5087"/>
        </w:tabs>
        <w:autoSpaceDE w:val="0"/>
        <w:autoSpaceDN w:val="0"/>
        <w:adjustRightInd w:val="0"/>
        <w:ind w:right="-2" w:firstLine="1134"/>
        <w:jc w:val="both"/>
        <w:rPr>
          <w:lang w:val="ru-RU"/>
        </w:rPr>
      </w:pPr>
      <w:proofErr w:type="spellStart"/>
      <w:r w:rsidRPr="00852317">
        <w:rPr>
          <w:lang w:val="ru-RU"/>
        </w:rPr>
        <w:t>iii</w:t>
      </w:r>
      <w:proofErr w:type="spellEnd"/>
      <w:r w:rsidRPr="00852317">
        <w:rPr>
          <w:lang w:val="ru-RU"/>
        </w:rPr>
        <w:t xml:space="preserve">. вертикально B </w:t>
      </w:r>
      <w:r w:rsidR="00BC230A">
        <w:rPr>
          <w:lang w:val="ru-RU"/>
        </w:rPr>
        <w:t>–</w:t>
      </w:r>
      <w:r w:rsidRPr="00852317">
        <w:rPr>
          <w:lang w:val="ru-RU"/>
        </w:rPr>
        <w:t xml:space="preserve"> </w:t>
      </w:r>
      <w:r w:rsidR="00BC230A">
        <w:rPr>
          <w:lang w:val="ru-RU"/>
        </w:rPr>
        <w:t>(</w:t>
      </w:r>
      <w:r w:rsidRPr="00852317">
        <w:rPr>
          <w:lang w:val="ru-RU"/>
        </w:rPr>
        <w:t xml:space="preserve">на 180° от ориентации </w:t>
      </w:r>
      <w:proofErr w:type="spellStart"/>
      <w:r w:rsidRPr="00852317">
        <w:rPr>
          <w:lang w:val="ru-RU"/>
        </w:rPr>
        <w:t>ii</w:t>
      </w:r>
      <w:proofErr w:type="spellEnd"/>
      <w:r w:rsidRPr="00852317">
        <w:rPr>
          <w:lang w:val="ru-RU"/>
        </w:rPr>
        <w:t>)</w:t>
      </w:r>
      <w:r w:rsidR="00BC230A">
        <w:rPr>
          <w:lang w:val="ru-RU"/>
        </w:rPr>
        <w:t>)</w:t>
      </w:r>
      <w:r w:rsidRPr="00852317">
        <w:rPr>
          <w:lang w:val="ru-RU"/>
        </w:rPr>
        <w:t xml:space="preserve"> сбросить еще 10 новых ИИС, аккуратно высвобождая ИИС так, чтобы не создавать турбулентность.</w:t>
      </w:r>
    </w:p>
    <w:p w14:paraId="36A35FF6" w14:textId="149A49B0" w:rsidR="00835317" w:rsidRPr="00852317" w:rsidRDefault="00BC230A" w:rsidP="00BC230A">
      <w:pPr>
        <w:tabs>
          <w:tab w:val="left" w:pos="851"/>
          <w:tab w:val="center" w:pos="5087"/>
        </w:tabs>
        <w:autoSpaceDE w:val="0"/>
        <w:autoSpaceDN w:val="0"/>
        <w:adjustRightInd w:val="0"/>
        <w:ind w:right="-2" w:firstLine="851"/>
        <w:jc w:val="both"/>
        <w:rPr>
          <w:lang w:val="ru-RU"/>
        </w:rPr>
      </w:pPr>
      <w:r>
        <w:rPr>
          <w:lang w:val="ru-RU"/>
        </w:rPr>
        <w:t xml:space="preserve">4) </w:t>
      </w:r>
      <w:r w:rsidR="00835317" w:rsidRPr="00852317">
        <w:rPr>
          <w:lang w:val="ru-RU"/>
        </w:rPr>
        <w:t>Если контейнер разобьётся на столько, что он полностью раскололся очевидным для пользователя образом, заменить ИИС, сбросить новый ИИС в той же ориентации и продолжить, пока не будет сброшено 10 НИС без замены в каждой ориентации. Максимальное количество замен для каждой ориентации составляет четыре.</w:t>
      </w:r>
    </w:p>
    <w:p w14:paraId="34A54034" w14:textId="7A789FB4" w:rsidR="00835317" w:rsidRDefault="00BC230A" w:rsidP="00BC230A">
      <w:pPr>
        <w:tabs>
          <w:tab w:val="left" w:pos="1080"/>
          <w:tab w:val="left" w:pos="5087"/>
        </w:tabs>
        <w:autoSpaceDE w:val="0"/>
        <w:autoSpaceDN w:val="0"/>
        <w:adjustRightInd w:val="0"/>
        <w:ind w:right="-2" w:firstLine="851"/>
        <w:jc w:val="both"/>
        <w:rPr>
          <w:lang w:val="ru-RU"/>
        </w:rPr>
      </w:pPr>
      <w:r>
        <w:rPr>
          <w:lang w:val="ru-RU"/>
        </w:rPr>
        <w:t xml:space="preserve">5) </w:t>
      </w:r>
      <w:r w:rsidR="00835317" w:rsidRPr="00852317">
        <w:rPr>
          <w:lang w:val="ru-RU"/>
        </w:rPr>
        <w:t xml:space="preserve">Все ориентации должны быть объединены для оценки первичных функций </w:t>
      </w:r>
      <w:r>
        <w:rPr>
          <w:lang w:val="ru-RU"/>
        </w:rPr>
        <w:t>(</w:t>
      </w:r>
      <w:r w:rsidR="00835317" w:rsidRPr="00852317">
        <w:rPr>
          <w:lang w:val="ru-RU"/>
        </w:rPr>
        <w:t>10.1 a)</w:t>
      </w:r>
      <w:r>
        <w:rPr>
          <w:lang w:val="ru-RU"/>
        </w:rPr>
        <w:t>)</w:t>
      </w:r>
      <w:r w:rsidR="00835317" w:rsidRPr="00852317">
        <w:rPr>
          <w:lang w:val="ru-RU"/>
        </w:rPr>
        <w:t>.</w:t>
      </w:r>
    </w:p>
    <w:p w14:paraId="7D53AFBC" w14:textId="77777777" w:rsidR="00FA3C65" w:rsidRPr="00852317" w:rsidRDefault="00FA3C65" w:rsidP="00BC230A">
      <w:pPr>
        <w:tabs>
          <w:tab w:val="left" w:pos="1080"/>
          <w:tab w:val="left" w:pos="5087"/>
        </w:tabs>
        <w:autoSpaceDE w:val="0"/>
        <w:autoSpaceDN w:val="0"/>
        <w:adjustRightInd w:val="0"/>
        <w:ind w:right="-2" w:firstLine="851"/>
        <w:jc w:val="both"/>
        <w:rPr>
          <w:lang w:val="ru-RU"/>
        </w:rPr>
      </w:pPr>
    </w:p>
    <w:p w14:paraId="141478BE" w14:textId="0E89C340" w:rsidR="00835317" w:rsidRPr="00FA3C65" w:rsidRDefault="00835317" w:rsidP="00FA3C65">
      <w:pPr>
        <w:tabs>
          <w:tab w:val="left" w:pos="1080"/>
          <w:tab w:val="center" w:pos="5087"/>
        </w:tabs>
        <w:autoSpaceDE w:val="0"/>
        <w:autoSpaceDN w:val="0"/>
        <w:adjustRightInd w:val="0"/>
        <w:ind w:right="-2" w:firstLine="567"/>
        <w:jc w:val="both"/>
        <w:rPr>
          <w:b/>
          <w:bCs/>
          <w:lang w:val="ru-RU"/>
        </w:rPr>
      </w:pPr>
      <w:r w:rsidRPr="00852317">
        <w:rPr>
          <w:b/>
          <w:bCs/>
          <w:lang w:val="ru-RU"/>
        </w:rPr>
        <w:t>10.3.2 Хранение при сухом тепле – Предварительная подготовка</w:t>
      </w:r>
    </w:p>
    <w:p w14:paraId="0107747E" w14:textId="56141CC8" w:rsidR="00835317" w:rsidRPr="00852317" w:rsidRDefault="00835317" w:rsidP="00FA3C65">
      <w:pPr>
        <w:tabs>
          <w:tab w:val="left" w:pos="1080"/>
          <w:tab w:val="center" w:pos="5087"/>
        </w:tabs>
        <w:autoSpaceDE w:val="0"/>
        <w:autoSpaceDN w:val="0"/>
        <w:adjustRightInd w:val="0"/>
        <w:ind w:right="-2" w:firstLine="567"/>
        <w:jc w:val="both"/>
        <w:rPr>
          <w:lang w:val="ru-RU"/>
        </w:rPr>
      </w:pPr>
      <w:r w:rsidRPr="00852317">
        <w:rPr>
          <w:lang w:val="ru-RU"/>
        </w:rPr>
        <w:t>Предварительно подготовить ИИС следующим образом:</w:t>
      </w:r>
    </w:p>
    <w:p w14:paraId="7F48B3A5" w14:textId="5CA0F6C7" w:rsidR="00835317" w:rsidRPr="00852317" w:rsidRDefault="00835317" w:rsidP="00FA3C65">
      <w:pPr>
        <w:tabs>
          <w:tab w:val="left" w:pos="1080"/>
          <w:tab w:val="center" w:pos="5087"/>
        </w:tabs>
        <w:autoSpaceDE w:val="0"/>
        <w:autoSpaceDN w:val="0"/>
        <w:adjustRightInd w:val="0"/>
        <w:ind w:right="-2" w:firstLine="567"/>
        <w:jc w:val="both"/>
        <w:rPr>
          <w:lang w:val="ru-RU"/>
        </w:rPr>
      </w:pPr>
      <w:r w:rsidRPr="00852317">
        <w:rPr>
          <w:lang w:val="ru-RU"/>
        </w:rPr>
        <w:t>а) Системы с обозначениями A и B или C и D (заполняются пользователем):</w:t>
      </w:r>
    </w:p>
    <w:p w14:paraId="2320CDFF" w14:textId="698C86D9"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Разместить неиспользованные ИИС без контейнеров или игл в испытательную камеру не менее чем на 96 часов в атмосфере, указанной в </w:t>
      </w:r>
      <w:r w:rsidR="00FA3C65">
        <w:rPr>
          <w:lang w:val="ru-RU"/>
        </w:rPr>
        <w:t>т</w:t>
      </w:r>
      <w:r w:rsidRPr="00852317">
        <w:rPr>
          <w:lang w:val="ru-RU"/>
        </w:rPr>
        <w:t>аблице 5.</w:t>
      </w:r>
    </w:p>
    <w:p w14:paraId="3C8B740C" w14:textId="77777777" w:rsidR="00835317" w:rsidRDefault="00835317" w:rsidP="00852317">
      <w:pPr>
        <w:tabs>
          <w:tab w:val="left" w:pos="1080"/>
          <w:tab w:val="center" w:pos="5087"/>
        </w:tabs>
        <w:autoSpaceDE w:val="0"/>
        <w:autoSpaceDN w:val="0"/>
        <w:adjustRightInd w:val="0"/>
        <w:ind w:right="-2" w:firstLine="567"/>
        <w:jc w:val="both"/>
        <w:rPr>
          <w:lang w:val="ru-RU"/>
        </w:rPr>
      </w:pPr>
    </w:p>
    <w:p w14:paraId="5ABB4176" w14:textId="77777777" w:rsidR="00AD72EB" w:rsidRDefault="00AD72EB" w:rsidP="00852317">
      <w:pPr>
        <w:tabs>
          <w:tab w:val="left" w:pos="1080"/>
          <w:tab w:val="center" w:pos="5087"/>
        </w:tabs>
        <w:autoSpaceDE w:val="0"/>
        <w:autoSpaceDN w:val="0"/>
        <w:adjustRightInd w:val="0"/>
        <w:ind w:right="-2" w:firstLine="567"/>
        <w:jc w:val="both"/>
        <w:rPr>
          <w:lang w:val="ru-RU"/>
        </w:rPr>
      </w:pPr>
    </w:p>
    <w:p w14:paraId="77CBA9EC" w14:textId="77777777" w:rsidR="00AD72EB" w:rsidRDefault="00AD72EB" w:rsidP="00852317">
      <w:pPr>
        <w:tabs>
          <w:tab w:val="left" w:pos="1080"/>
          <w:tab w:val="center" w:pos="5087"/>
        </w:tabs>
        <w:autoSpaceDE w:val="0"/>
        <w:autoSpaceDN w:val="0"/>
        <w:adjustRightInd w:val="0"/>
        <w:ind w:right="-2" w:firstLine="567"/>
        <w:jc w:val="both"/>
        <w:rPr>
          <w:lang w:val="ru-RU"/>
        </w:rPr>
      </w:pPr>
    </w:p>
    <w:p w14:paraId="2C7F3474" w14:textId="77777777" w:rsidR="00AD72EB" w:rsidRPr="00852317" w:rsidRDefault="00AD72EB" w:rsidP="00852317">
      <w:pPr>
        <w:tabs>
          <w:tab w:val="left" w:pos="1080"/>
          <w:tab w:val="center" w:pos="5087"/>
        </w:tabs>
        <w:autoSpaceDE w:val="0"/>
        <w:autoSpaceDN w:val="0"/>
        <w:adjustRightInd w:val="0"/>
        <w:ind w:right="-2" w:firstLine="567"/>
        <w:jc w:val="both"/>
        <w:rPr>
          <w:lang w:val="ru-RU"/>
        </w:rPr>
      </w:pPr>
    </w:p>
    <w:p w14:paraId="4CEFC3FB" w14:textId="2D12C224" w:rsidR="00835317" w:rsidRPr="00852317" w:rsidRDefault="00835317" w:rsidP="00FA3C65">
      <w:pPr>
        <w:tabs>
          <w:tab w:val="left" w:pos="1080"/>
          <w:tab w:val="center" w:pos="5087"/>
        </w:tabs>
        <w:autoSpaceDE w:val="0"/>
        <w:autoSpaceDN w:val="0"/>
        <w:adjustRightInd w:val="0"/>
        <w:ind w:right="-2" w:firstLine="567"/>
        <w:jc w:val="center"/>
        <w:rPr>
          <w:b/>
          <w:bCs/>
          <w:lang w:val="ru-RU"/>
        </w:rPr>
      </w:pPr>
      <w:r w:rsidRPr="00852317">
        <w:rPr>
          <w:b/>
          <w:bCs/>
          <w:lang w:val="ru-RU"/>
        </w:rPr>
        <w:lastRenderedPageBreak/>
        <w:t xml:space="preserve">Таблица 5 </w:t>
      </w:r>
      <w:r w:rsidR="00FA3C65">
        <w:rPr>
          <w:b/>
          <w:bCs/>
          <w:lang w:val="ru-RU"/>
        </w:rPr>
        <w:t>–</w:t>
      </w:r>
      <w:r w:rsidRPr="00852317">
        <w:rPr>
          <w:b/>
          <w:bCs/>
          <w:lang w:val="ru-RU"/>
        </w:rPr>
        <w:t xml:space="preserve"> Температуры сухого тепла</w:t>
      </w:r>
    </w:p>
    <w:p w14:paraId="253E42E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1"/>
        <w:gridCol w:w="3639"/>
      </w:tblGrid>
      <w:tr w:rsidR="00835317" w:rsidRPr="00852317" w14:paraId="6C2D13B5" w14:textId="77777777" w:rsidTr="00FA3C65">
        <w:tc>
          <w:tcPr>
            <w:tcW w:w="3741" w:type="dxa"/>
            <w:tcMar>
              <w:top w:w="100" w:type="nil"/>
              <w:right w:w="100" w:type="nil"/>
            </w:tcMar>
          </w:tcPr>
          <w:p w14:paraId="609AA0F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b/>
                <w:bCs/>
                <w:lang w:val="ru-RU"/>
              </w:rPr>
              <w:t>Условия</w:t>
            </w:r>
          </w:p>
        </w:tc>
        <w:tc>
          <w:tcPr>
            <w:tcW w:w="3639" w:type="dxa"/>
            <w:tcMar>
              <w:top w:w="100" w:type="nil"/>
              <w:right w:w="100" w:type="nil"/>
            </w:tcMar>
          </w:tcPr>
          <w:p w14:paraId="271F05C5"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Сухое тепло</w:t>
            </w:r>
          </w:p>
        </w:tc>
      </w:tr>
      <w:tr w:rsidR="00835317" w:rsidRPr="00852317" w14:paraId="176F4FD8" w14:textId="77777777" w:rsidTr="00FA3C65">
        <w:tc>
          <w:tcPr>
            <w:tcW w:w="3741" w:type="dxa"/>
            <w:tcMar>
              <w:top w:w="100" w:type="nil"/>
              <w:right w:w="100" w:type="nil"/>
            </w:tcMar>
          </w:tcPr>
          <w:p w14:paraId="1859E8F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b/>
                <w:bCs/>
                <w:lang w:val="ru-RU"/>
              </w:rPr>
              <w:t>Температура °C</w:t>
            </w:r>
          </w:p>
        </w:tc>
        <w:tc>
          <w:tcPr>
            <w:tcW w:w="3639" w:type="dxa"/>
            <w:tcMar>
              <w:top w:w="100" w:type="nil"/>
              <w:right w:w="100" w:type="nil"/>
            </w:tcMar>
          </w:tcPr>
          <w:p w14:paraId="4C4BEA7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(70 ± 2)</w:t>
            </w:r>
          </w:p>
        </w:tc>
      </w:tr>
      <w:tr w:rsidR="00835317" w:rsidRPr="00852317" w14:paraId="5C2E9E9D" w14:textId="77777777" w:rsidTr="00FA3C65">
        <w:tc>
          <w:tcPr>
            <w:tcW w:w="3741" w:type="dxa"/>
            <w:tcMar>
              <w:top w:w="100" w:type="nil"/>
              <w:right w:w="100" w:type="nil"/>
            </w:tcMar>
          </w:tcPr>
          <w:p w14:paraId="2456DF2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b/>
                <w:bCs/>
                <w:lang w:val="ru-RU"/>
              </w:rPr>
              <w:t>Влажность, %RH</w:t>
            </w:r>
          </w:p>
        </w:tc>
        <w:tc>
          <w:tcPr>
            <w:tcW w:w="3639" w:type="dxa"/>
            <w:tcMar>
              <w:top w:w="100" w:type="nil"/>
              <w:right w:w="100" w:type="nil"/>
            </w:tcMar>
          </w:tcPr>
          <w:p w14:paraId="33BC5C5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(50 ± 10)</w:t>
            </w:r>
          </w:p>
        </w:tc>
      </w:tr>
    </w:tbl>
    <w:p w14:paraId="0B8EE96C" w14:textId="77777777" w:rsidR="00835317" w:rsidRPr="00852317" w:rsidRDefault="00835317" w:rsidP="00FA3C65">
      <w:pPr>
        <w:tabs>
          <w:tab w:val="left" w:pos="1080"/>
          <w:tab w:val="center" w:pos="5087"/>
        </w:tabs>
        <w:autoSpaceDE w:val="0"/>
        <w:autoSpaceDN w:val="0"/>
        <w:adjustRightInd w:val="0"/>
        <w:ind w:right="-2"/>
        <w:jc w:val="both"/>
        <w:rPr>
          <w:lang w:val="ru-RU"/>
        </w:rPr>
      </w:pPr>
    </w:p>
    <w:p w14:paraId="286999F1" w14:textId="43AE98C6" w:rsidR="00835317" w:rsidRPr="00852317" w:rsidRDefault="00835317" w:rsidP="00FA3C65">
      <w:pPr>
        <w:tabs>
          <w:tab w:val="left" w:pos="1080"/>
          <w:tab w:val="center" w:pos="5087"/>
        </w:tabs>
        <w:autoSpaceDE w:val="0"/>
        <w:autoSpaceDN w:val="0"/>
        <w:adjustRightInd w:val="0"/>
        <w:ind w:right="-2" w:firstLine="567"/>
        <w:jc w:val="both"/>
        <w:rPr>
          <w:lang w:val="ru-RU"/>
        </w:rPr>
      </w:pPr>
      <w:r w:rsidRPr="00852317">
        <w:rPr>
          <w:lang w:val="ru-RU"/>
        </w:rPr>
        <w:t>b) Системы с обозначениями C и D (заполняется производителем):</w:t>
      </w:r>
    </w:p>
    <w:p w14:paraId="76436E5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Неиспользованные ИИС помещают в испытательную камеру не менее чем на 96 ч при допустимо высокой температуре хранения, которая должна быть указана в инструкции по применению.</w:t>
      </w:r>
    </w:p>
    <w:p w14:paraId="13ECFDD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5D3BD50" w14:textId="10500C97" w:rsidR="00835317" w:rsidRPr="00FA3C65" w:rsidRDefault="00835317" w:rsidP="00852317">
      <w:pPr>
        <w:tabs>
          <w:tab w:val="left" w:pos="1080"/>
          <w:tab w:val="center" w:pos="5087"/>
        </w:tabs>
        <w:autoSpaceDE w:val="0"/>
        <w:autoSpaceDN w:val="0"/>
        <w:adjustRightInd w:val="0"/>
        <w:ind w:right="-2" w:firstLine="567"/>
        <w:jc w:val="both"/>
        <w:rPr>
          <w:sz w:val="20"/>
          <w:szCs w:val="20"/>
          <w:lang w:val="ru-RU"/>
        </w:rPr>
      </w:pPr>
      <w:r w:rsidRPr="00FA3C65">
        <w:rPr>
          <w:sz w:val="20"/>
          <w:szCs w:val="20"/>
          <w:lang w:val="ru-RU"/>
        </w:rPr>
        <w:t xml:space="preserve">Примечание </w:t>
      </w:r>
      <w:r w:rsidR="00FA3C65" w:rsidRPr="00FA3C65">
        <w:rPr>
          <w:sz w:val="20"/>
          <w:szCs w:val="20"/>
          <w:lang w:val="ru-RU"/>
        </w:rPr>
        <w:t>–</w:t>
      </w:r>
      <w:r w:rsidRPr="00FA3C65">
        <w:rPr>
          <w:sz w:val="20"/>
          <w:szCs w:val="20"/>
          <w:lang w:val="ru-RU"/>
        </w:rPr>
        <w:t xml:space="preserve"> Подробности см. в А.3.2.2.</w:t>
      </w:r>
    </w:p>
    <w:p w14:paraId="2712581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013E04D" w14:textId="69FFC935" w:rsidR="00835317" w:rsidRPr="00FA3C65" w:rsidRDefault="00835317" w:rsidP="00FA3C65">
      <w:pPr>
        <w:tabs>
          <w:tab w:val="left" w:pos="1080"/>
          <w:tab w:val="center" w:pos="5087"/>
        </w:tabs>
        <w:autoSpaceDE w:val="0"/>
        <w:autoSpaceDN w:val="0"/>
        <w:adjustRightInd w:val="0"/>
        <w:ind w:right="-2" w:firstLine="567"/>
        <w:jc w:val="both"/>
        <w:rPr>
          <w:b/>
          <w:bCs/>
          <w:lang w:val="ru-RU"/>
        </w:rPr>
      </w:pPr>
      <w:r w:rsidRPr="00852317">
        <w:rPr>
          <w:b/>
          <w:bCs/>
          <w:lang w:val="ru-RU"/>
        </w:rPr>
        <w:t>10.3.3 Хранение при низкой температуре - Предварительная подготовка</w:t>
      </w:r>
    </w:p>
    <w:p w14:paraId="50A5F25A" w14:textId="14D6D39E" w:rsidR="00835317" w:rsidRPr="00852317" w:rsidRDefault="00835317" w:rsidP="00FA3C65">
      <w:pPr>
        <w:tabs>
          <w:tab w:val="left" w:pos="1080"/>
          <w:tab w:val="center" w:pos="5087"/>
        </w:tabs>
        <w:autoSpaceDE w:val="0"/>
        <w:autoSpaceDN w:val="0"/>
        <w:adjustRightInd w:val="0"/>
        <w:ind w:right="-2" w:firstLine="567"/>
        <w:jc w:val="both"/>
        <w:rPr>
          <w:lang w:val="ru-RU"/>
        </w:rPr>
      </w:pPr>
      <w:r w:rsidRPr="00852317">
        <w:rPr>
          <w:lang w:val="ru-RU"/>
        </w:rPr>
        <w:t>Подготовить ИИС следующим образом:</w:t>
      </w:r>
    </w:p>
    <w:p w14:paraId="3F85A3CA" w14:textId="10811451" w:rsidR="00835317" w:rsidRPr="00852317" w:rsidRDefault="00835317" w:rsidP="00FA3C65">
      <w:pPr>
        <w:tabs>
          <w:tab w:val="left" w:pos="1080"/>
          <w:tab w:val="center" w:pos="5087"/>
        </w:tabs>
        <w:autoSpaceDE w:val="0"/>
        <w:autoSpaceDN w:val="0"/>
        <w:adjustRightInd w:val="0"/>
        <w:ind w:right="-2" w:firstLine="567"/>
        <w:jc w:val="both"/>
        <w:rPr>
          <w:lang w:val="ru-RU"/>
        </w:rPr>
      </w:pPr>
      <w:r w:rsidRPr="00852317">
        <w:rPr>
          <w:lang w:val="ru-RU"/>
        </w:rPr>
        <w:t>a) Для систем с обозначениями A и B или C и D (заполняется производителем):</w:t>
      </w:r>
    </w:p>
    <w:p w14:paraId="04E9463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Разместить неиспользованные ИИС без контейнеров или игл в испытательную камеру не менее чем на 96 часов в атмосфере, указанной в Таблице 6.</w:t>
      </w:r>
    </w:p>
    <w:p w14:paraId="0436760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85BD007" w14:textId="5454F3BC" w:rsidR="00835317" w:rsidRPr="00852317" w:rsidRDefault="00835317" w:rsidP="00FA3C65">
      <w:pPr>
        <w:tabs>
          <w:tab w:val="left" w:pos="1080"/>
          <w:tab w:val="center" w:pos="5087"/>
        </w:tabs>
        <w:autoSpaceDE w:val="0"/>
        <w:autoSpaceDN w:val="0"/>
        <w:adjustRightInd w:val="0"/>
        <w:ind w:right="-2" w:firstLine="567"/>
        <w:jc w:val="center"/>
        <w:rPr>
          <w:b/>
          <w:bCs/>
          <w:lang w:val="ru-RU"/>
        </w:rPr>
      </w:pPr>
      <w:r w:rsidRPr="00852317">
        <w:rPr>
          <w:b/>
          <w:bCs/>
          <w:lang w:val="ru-RU"/>
        </w:rPr>
        <w:t xml:space="preserve">Таблица 6 </w:t>
      </w:r>
      <w:r w:rsidR="00FA3C65">
        <w:rPr>
          <w:b/>
          <w:bCs/>
          <w:lang w:val="ru-RU"/>
        </w:rPr>
        <w:t>–</w:t>
      </w:r>
      <w:r w:rsidRPr="00852317">
        <w:rPr>
          <w:b/>
          <w:bCs/>
          <w:lang w:val="ru-RU"/>
        </w:rPr>
        <w:t xml:space="preserve"> Температуры холодильного хранения</w:t>
      </w:r>
    </w:p>
    <w:p w14:paraId="3548675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4536"/>
      </w:tblGrid>
      <w:tr w:rsidR="00835317" w:rsidRPr="00852317" w14:paraId="10EF22C3" w14:textId="77777777" w:rsidTr="00FA3C65">
        <w:tc>
          <w:tcPr>
            <w:tcW w:w="2977" w:type="dxa"/>
            <w:tcMar>
              <w:top w:w="100" w:type="nil"/>
              <w:right w:w="100" w:type="nil"/>
            </w:tcMar>
          </w:tcPr>
          <w:p w14:paraId="35B0994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b/>
                <w:bCs/>
                <w:lang w:val="ru-RU"/>
              </w:rPr>
              <w:t>Условия</w:t>
            </w:r>
          </w:p>
        </w:tc>
        <w:tc>
          <w:tcPr>
            <w:tcW w:w="4536" w:type="dxa"/>
            <w:tcMar>
              <w:top w:w="100" w:type="nil"/>
              <w:right w:w="100" w:type="nil"/>
            </w:tcMar>
          </w:tcPr>
          <w:p w14:paraId="52F4B5C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b/>
                <w:bCs/>
                <w:lang w:val="ru-RU"/>
              </w:rPr>
              <w:t>Холодильное хранение</w:t>
            </w:r>
          </w:p>
        </w:tc>
      </w:tr>
      <w:tr w:rsidR="00835317" w:rsidRPr="00852317" w14:paraId="35B558C5" w14:textId="77777777" w:rsidTr="00FA3C65">
        <w:tc>
          <w:tcPr>
            <w:tcW w:w="2977" w:type="dxa"/>
            <w:tcMar>
              <w:top w:w="100" w:type="nil"/>
              <w:right w:w="100" w:type="nil"/>
            </w:tcMar>
          </w:tcPr>
          <w:p w14:paraId="4115498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b/>
                <w:bCs/>
                <w:lang w:val="ru-RU"/>
              </w:rPr>
              <w:t>Температура °C</w:t>
            </w:r>
          </w:p>
        </w:tc>
        <w:tc>
          <w:tcPr>
            <w:tcW w:w="4536" w:type="dxa"/>
            <w:tcMar>
              <w:top w:w="100" w:type="nil"/>
              <w:right w:w="100" w:type="nil"/>
            </w:tcMar>
          </w:tcPr>
          <w:p w14:paraId="68B2FD8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(-40 ± 3)</w:t>
            </w:r>
          </w:p>
        </w:tc>
      </w:tr>
      <w:tr w:rsidR="00835317" w:rsidRPr="00852317" w14:paraId="42ECC6F8" w14:textId="77777777" w:rsidTr="00FA3C65">
        <w:tc>
          <w:tcPr>
            <w:tcW w:w="2977" w:type="dxa"/>
            <w:tcMar>
              <w:top w:w="100" w:type="nil"/>
              <w:right w:w="100" w:type="nil"/>
            </w:tcMar>
          </w:tcPr>
          <w:p w14:paraId="091B5BE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b/>
                <w:bCs/>
                <w:lang w:val="ru-RU"/>
              </w:rPr>
              <w:t>Влажность, %RH</w:t>
            </w:r>
          </w:p>
        </w:tc>
        <w:tc>
          <w:tcPr>
            <w:tcW w:w="4536" w:type="dxa"/>
            <w:tcMar>
              <w:top w:w="100" w:type="nil"/>
              <w:right w:w="100" w:type="nil"/>
            </w:tcMar>
          </w:tcPr>
          <w:p w14:paraId="79A17AB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Без требований к влажности</w:t>
            </w:r>
          </w:p>
        </w:tc>
      </w:tr>
    </w:tbl>
    <w:p w14:paraId="7E86DC9C" w14:textId="77777777" w:rsidR="00835317" w:rsidRPr="00852317" w:rsidRDefault="00835317" w:rsidP="00FE4077">
      <w:pPr>
        <w:tabs>
          <w:tab w:val="left" w:pos="1080"/>
          <w:tab w:val="center" w:pos="5087"/>
        </w:tabs>
        <w:autoSpaceDE w:val="0"/>
        <w:autoSpaceDN w:val="0"/>
        <w:adjustRightInd w:val="0"/>
        <w:ind w:right="-2"/>
        <w:jc w:val="both"/>
        <w:rPr>
          <w:lang w:val="ru-RU"/>
        </w:rPr>
      </w:pPr>
    </w:p>
    <w:p w14:paraId="6BB46AF2" w14:textId="6036D68D" w:rsidR="00835317" w:rsidRPr="00852317" w:rsidRDefault="00835317" w:rsidP="00FE4077">
      <w:pPr>
        <w:tabs>
          <w:tab w:val="left" w:pos="1080"/>
          <w:tab w:val="center" w:pos="5087"/>
        </w:tabs>
        <w:autoSpaceDE w:val="0"/>
        <w:autoSpaceDN w:val="0"/>
        <w:adjustRightInd w:val="0"/>
        <w:ind w:right="-2" w:firstLine="567"/>
        <w:jc w:val="both"/>
        <w:rPr>
          <w:lang w:val="ru-RU"/>
        </w:rPr>
      </w:pPr>
      <w:r w:rsidRPr="00852317">
        <w:rPr>
          <w:lang w:val="ru-RU"/>
        </w:rPr>
        <w:t>b) Системы с обозначениями C и D (заполняется производителем):</w:t>
      </w:r>
    </w:p>
    <w:p w14:paraId="0377AF9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Разместить неиспользованные ИИС в испытательной камере в течение не менее 96 часов при допустимой низкой температуре хранения, которая должна быть указана в инструкции по эксплуатации.</w:t>
      </w:r>
    </w:p>
    <w:p w14:paraId="219705A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9C07F15" w14:textId="5D8C319F" w:rsidR="00835317" w:rsidRPr="00EC63FD" w:rsidRDefault="00EC63FD" w:rsidP="00852317">
      <w:pPr>
        <w:tabs>
          <w:tab w:val="left" w:pos="1080"/>
          <w:tab w:val="center" w:pos="5087"/>
        </w:tabs>
        <w:autoSpaceDE w:val="0"/>
        <w:autoSpaceDN w:val="0"/>
        <w:adjustRightInd w:val="0"/>
        <w:ind w:right="-2" w:firstLine="567"/>
        <w:jc w:val="both"/>
        <w:rPr>
          <w:sz w:val="20"/>
          <w:szCs w:val="20"/>
          <w:lang w:val="ru-RU"/>
        </w:rPr>
      </w:pPr>
      <w:r w:rsidRPr="00EC63FD">
        <w:rPr>
          <w:sz w:val="20"/>
          <w:szCs w:val="20"/>
          <w:lang w:val="ru-RU"/>
        </w:rPr>
        <w:t xml:space="preserve">Примечание – </w:t>
      </w:r>
      <w:r w:rsidR="00835317" w:rsidRPr="00EC63FD">
        <w:rPr>
          <w:sz w:val="20"/>
          <w:szCs w:val="20"/>
          <w:lang w:val="ru-RU"/>
        </w:rPr>
        <w:t>См. раздел A.3.2.2 для подробностей.</w:t>
      </w:r>
    </w:p>
    <w:p w14:paraId="36C5FDAB" w14:textId="77777777" w:rsidR="00FE4077" w:rsidRDefault="00FE4077" w:rsidP="00852317">
      <w:pPr>
        <w:tabs>
          <w:tab w:val="left" w:pos="1080"/>
          <w:tab w:val="center" w:pos="5087"/>
        </w:tabs>
        <w:autoSpaceDE w:val="0"/>
        <w:autoSpaceDN w:val="0"/>
        <w:adjustRightInd w:val="0"/>
        <w:ind w:right="-2" w:firstLine="567"/>
        <w:jc w:val="both"/>
        <w:rPr>
          <w:b/>
          <w:bCs/>
          <w:lang w:val="ru-RU"/>
        </w:rPr>
      </w:pPr>
    </w:p>
    <w:p w14:paraId="040E8588" w14:textId="349F5823" w:rsidR="00835317" w:rsidRPr="00EC63FD" w:rsidRDefault="00835317" w:rsidP="00EC63FD">
      <w:pPr>
        <w:tabs>
          <w:tab w:val="left" w:pos="1080"/>
          <w:tab w:val="center" w:pos="5087"/>
        </w:tabs>
        <w:autoSpaceDE w:val="0"/>
        <w:autoSpaceDN w:val="0"/>
        <w:adjustRightInd w:val="0"/>
        <w:ind w:right="-2" w:firstLine="567"/>
        <w:jc w:val="both"/>
        <w:rPr>
          <w:b/>
          <w:bCs/>
          <w:lang w:val="ru-RU"/>
        </w:rPr>
      </w:pPr>
      <w:r w:rsidRPr="00852317">
        <w:rPr>
          <w:b/>
          <w:bCs/>
          <w:lang w:val="ru-RU"/>
        </w:rPr>
        <w:t xml:space="preserve">10.3.4 Испытания на воздействие влаги и тепла (только системы с обозначениями A и B) </w:t>
      </w:r>
      <w:r w:rsidR="00EC63FD">
        <w:rPr>
          <w:b/>
          <w:bCs/>
          <w:lang w:val="ru-RU"/>
        </w:rPr>
        <w:t>–</w:t>
      </w:r>
      <w:r w:rsidRPr="00852317">
        <w:rPr>
          <w:b/>
          <w:bCs/>
          <w:lang w:val="ru-RU"/>
        </w:rPr>
        <w:t xml:space="preserve"> Предварительная подготовка</w:t>
      </w:r>
    </w:p>
    <w:p w14:paraId="027A5880" w14:textId="60050490" w:rsidR="00835317" w:rsidRPr="00852317" w:rsidRDefault="00835317" w:rsidP="00EC63FD">
      <w:pPr>
        <w:tabs>
          <w:tab w:val="left" w:pos="1080"/>
          <w:tab w:val="center" w:pos="5087"/>
        </w:tabs>
        <w:autoSpaceDE w:val="0"/>
        <w:autoSpaceDN w:val="0"/>
        <w:adjustRightInd w:val="0"/>
        <w:ind w:right="-2" w:firstLine="567"/>
        <w:jc w:val="both"/>
        <w:rPr>
          <w:lang w:val="ru-RU"/>
        </w:rPr>
      </w:pPr>
      <w:r w:rsidRPr="00852317">
        <w:rPr>
          <w:lang w:val="ru-RU"/>
        </w:rPr>
        <w:t>Подготовить ИИС следующим образом:</w:t>
      </w:r>
    </w:p>
    <w:p w14:paraId="2AA1DE5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Разместить неиспользованные собранные ИИС без контейнеров или игл в испытательной камере в течение не менее 96 часов в атмосфере, указанной в Таблице 7.</w:t>
      </w:r>
    </w:p>
    <w:p w14:paraId="1EDAD5F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16C718A" w14:textId="7ABE87D0" w:rsidR="00835317" w:rsidRPr="00EC63FD" w:rsidRDefault="00835317" w:rsidP="00EC63FD">
      <w:pPr>
        <w:tabs>
          <w:tab w:val="left" w:pos="1080"/>
          <w:tab w:val="center" w:pos="5087"/>
        </w:tabs>
        <w:autoSpaceDE w:val="0"/>
        <w:autoSpaceDN w:val="0"/>
        <w:adjustRightInd w:val="0"/>
        <w:ind w:right="-2" w:firstLine="567"/>
        <w:jc w:val="center"/>
        <w:rPr>
          <w:b/>
          <w:bCs/>
          <w:lang w:val="ru-RU"/>
        </w:rPr>
      </w:pPr>
      <w:r w:rsidRPr="00852317">
        <w:rPr>
          <w:b/>
          <w:bCs/>
          <w:lang w:val="ru-RU"/>
        </w:rPr>
        <w:t xml:space="preserve">Таблица 7 </w:t>
      </w:r>
      <w:r w:rsidR="00EC63FD">
        <w:rPr>
          <w:b/>
          <w:bCs/>
          <w:lang w:val="ru-RU"/>
        </w:rPr>
        <w:t>–</w:t>
      </w:r>
      <w:r w:rsidRPr="00852317">
        <w:rPr>
          <w:b/>
          <w:bCs/>
          <w:lang w:val="ru-RU"/>
        </w:rPr>
        <w:t xml:space="preserve"> Условия воздействия влаги и тепла</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3638"/>
      </w:tblGrid>
      <w:tr w:rsidR="00835317" w:rsidRPr="00852317" w14:paraId="233440FA" w14:textId="77777777" w:rsidTr="00EC63FD">
        <w:tc>
          <w:tcPr>
            <w:tcW w:w="2977" w:type="dxa"/>
            <w:tcMar>
              <w:top w:w="100" w:type="nil"/>
              <w:right w:w="100" w:type="nil"/>
            </w:tcMar>
          </w:tcPr>
          <w:p w14:paraId="784CA1A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b/>
                <w:bCs/>
                <w:lang w:val="ru-RU"/>
              </w:rPr>
              <w:t>Условия</w:t>
            </w:r>
          </w:p>
        </w:tc>
        <w:tc>
          <w:tcPr>
            <w:tcW w:w="3638" w:type="dxa"/>
            <w:tcMar>
              <w:top w:w="100" w:type="nil"/>
              <w:right w:w="100" w:type="nil"/>
            </w:tcMar>
          </w:tcPr>
          <w:p w14:paraId="2EE1B04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b/>
                <w:bCs/>
                <w:lang w:val="ru-RU"/>
              </w:rPr>
              <w:t>Условия влаги и тепла</w:t>
            </w:r>
          </w:p>
        </w:tc>
      </w:tr>
      <w:tr w:rsidR="00835317" w:rsidRPr="00852317" w14:paraId="42B536EA" w14:textId="77777777" w:rsidTr="00EC63FD">
        <w:tc>
          <w:tcPr>
            <w:tcW w:w="2977" w:type="dxa"/>
            <w:tcMar>
              <w:top w:w="100" w:type="nil"/>
              <w:right w:w="100" w:type="nil"/>
            </w:tcMar>
          </w:tcPr>
          <w:p w14:paraId="26AD7E9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b/>
                <w:bCs/>
                <w:lang w:val="ru-RU"/>
              </w:rPr>
              <w:t>Температура °C</w:t>
            </w:r>
          </w:p>
        </w:tc>
        <w:tc>
          <w:tcPr>
            <w:tcW w:w="3638" w:type="dxa"/>
            <w:tcMar>
              <w:top w:w="100" w:type="nil"/>
              <w:right w:w="100" w:type="nil"/>
            </w:tcMar>
          </w:tcPr>
          <w:p w14:paraId="68DEB43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(40 ± 2)</w:t>
            </w:r>
          </w:p>
        </w:tc>
      </w:tr>
      <w:tr w:rsidR="00835317" w:rsidRPr="00852317" w14:paraId="35E00103" w14:textId="77777777" w:rsidTr="00EC63FD">
        <w:tc>
          <w:tcPr>
            <w:tcW w:w="2977" w:type="dxa"/>
            <w:tcMar>
              <w:top w:w="100" w:type="nil"/>
              <w:right w:w="100" w:type="nil"/>
            </w:tcMar>
          </w:tcPr>
          <w:p w14:paraId="3D08960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b/>
                <w:bCs/>
                <w:lang w:val="ru-RU"/>
              </w:rPr>
              <w:t>Влажность, %RH</w:t>
            </w:r>
          </w:p>
        </w:tc>
        <w:tc>
          <w:tcPr>
            <w:tcW w:w="3638" w:type="dxa"/>
            <w:tcMar>
              <w:top w:w="100" w:type="nil"/>
              <w:right w:w="100" w:type="nil"/>
            </w:tcMar>
          </w:tcPr>
          <w:p w14:paraId="0D70A7B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(93 ± 5)</w:t>
            </w:r>
          </w:p>
        </w:tc>
      </w:tr>
    </w:tbl>
    <w:p w14:paraId="6D93938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18F67C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3DCB07E" w14:textId="7A6D2EF8" w:rsidR="00835317" w:rsidRPr="00EC63FD" w:rsidRDefault="00835317" w:rsidP="00EC63FD">
      <w:pPr>
        <w:tabs>
          <w:tab w:val="left" w:pos="1080"/>
          <w:tab w:val="center" w:pos="5087"/>
        </w:tabs>
        <w:autoSpaceDE w:val="0"/>
        <w:autoSpaceDN w:val="0"/>
        <w:adjustRightInd w:val="0"/>
        <w:ind w:right="-2" w:firstLine="567"/>
        <w:jc w:val="both"/>
        <w:rPr>
          <w:b/>
          <w:bCs/>
          <w:lang w:val="ru-RU"/>
        </w:rPr>
      </w:pPr>
      <w:r w:rsidRPr="00852317">
        <w:rPr>
          <w:b/>
          <w:bCs/>
          <w:lang w:val="ru-RU"/>
        </w:rPr>
        <w:t>10.3.5 Циклическое испытание (только системы с обозначениями A и B) – Предварительная подготовка</w:t>
      </w:r>
    </w:p>
    <w:p w14:paraId="217B3985" w14:textId="4770402A" w:rsidR="00835317" w:rsidRPr="00852317" w:rsidRDefault="00835317" w:rsidP="00EC63FD">
      <w:pPr>
        <w:tabs>
          <w:tab w:val="left" w:pos="1080"/>
          <w:tab w:val="center" w:pos="5087"/>
        </w:tabs>
        <w:autoSpaceDE w:val="0"/>
        <w:autoSpaceDN w:val="0"/>
        <w:adjustRightInd w:val="0"/>
        <w:ind w:right="-2" w:firstLine="567"/>
        <w:jc w:val="both"/>
        <w:rPr>
          <w:lang w:val="ru-RU"/>
        </w:rPr>
      </w:pPr>
      <w:r w:rsidRPr="00852317">
        <w:rPr>
          <w:lang w:val="ru-RU"/>
        </w:rPr>
        <w:t xml:space="preserve">Подготовить ИИС с контейнером и без иглы в соответствии с вариантом 1 </w:t>
      </w:r>
      <w:r w:rsidR="00EC63FD">
        <w:rPr>
          <w:lang w:val="ru-RU"/>
        </w:rPr>
        <w:t>(</w:t>
      </w:r>
      <w:r w:rsidRPr="00852317">
        <w:rPr>
          <w:lang w:val="ru-RU"/>
        </w:rPr>
        <w:t>см. IEC 60068-2-30:2005</w:t>
      </w:r>
      <w:r w:rsidR="00EC63FD">
        <w:rPr>
          <w:lang w:val="ru-RU"/>
        </w:rPr>
        <w:t xml:space="preserve"> (р</w:t>
      </w:r>
      <w:r w:rsidRPr="00852317">
        <w:rPr>
          <w:lang w:val="ru-RU"/>
        </w:rPr>
        <w:t>исунок 2 a)</w:t>
      </w:r>
      <w:r w:rsidR="00EC63FD">
        <w:rPr>
          <w:lang w:val="ru-RU"/>
        </w:rPr>
        <w:t>)</w:t>
      </w:r>
      <w:r w:rsidRPr="00852317">
        <w:rPr>
          <w:lang w:val="ru-RU"/>
        </w:rPr>
        <w:t>, с изменениями следующим образом:</w:t>
      </w:r>
    </w:p>
    <w:p w14:paraId="0F5A69A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a) нижняя температура (5 ± 3) °C (без требования к влажности);</w:t>
      </w:r>
    </w:p>
    <w:p w14:paraId="1A94DAD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b) верхняя температура (55 ± 2) °C и (50 ± 25) %RH;</w:t>
      </w:r>
    </w:p>
    <w:p w14:paraId="5B9BCDB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lastRenderedPageBreak/>
        <w:t>c) шесть циклов.</w:t>
      </w:r>
    </w:p>
    <w:p w14:paraId="032F78A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F34D86A" w14:textId="4ADF2FA0" w:rsidR="00835317" w:rsidRPr="00EC63FD" w:rsidRDefault="00EC63FD" w:rsidP="00852317">
      <w:pPr>
        <w:tabs>
          <w:tab w:val="left" w:pos="1080"/>
          <w:tab w:val="center" w:pos="5087"/>
        </w:tabs>
        <w:autoSpaceDE w:val="0"/>
        <w:autoSpaceDN w:val="0"/>
        <w:adjustRightInd w:val="0"/>
        <w:ind w:right="-2" w:firstLine="567"/>
        <w:jc w:val="both"/>
        <w:rPr>
          <w:sz w:val="20"/>
          <w:szCs w:val="20"/>
          <w:lang w:val="ru-RU"/>
        </w:rPr>
      </w:pPr>
      <w:r w:rsidRPr="00EC63FD">
        <w:rPr>
          <w:sz w:val="20"/>
          <w:szCs w:val="20"/>
          <w:lang w:val="ru-RU"/>
        </w:rPr>
        <w:t xml:space="preserve">Примечание – </w:t>
      </w:r>
      <w:r w:rsidR="00835317" w:rsidRPr="00EC63FD">
        <w:rPr>
          <w:sz w:val="20"/>
          <w:szCs w:val="20"/>
          <w:lang w:val="ru-RU"/>
        </w:rPr>
        <w:t>Дополнительную информацию об испытательной камере, условиях ускоренного испытания и восстановлении можно найти в IEC 60068-2-30:2005, разделах 4, 7 и 9 соответственно.</w:t>
      </w:r>
    </w:p>
    <w:p w14:paraId="395F3F5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C82A1FA" w14:textId="08C7FA24" w:rsidR="00835317" w:rsidRPr="00EC63FD" w:rsidRDefault="00835317" w:rsidP="00EC63FD">
      <w:pPr>
        <w:tabs>
          <w:tab w:val="left" w:pos="1080"/>
          <w:tab w:val="center" w:pos="5087"/>
        </w:tabs>
        <w:autoSpaceDE w:val="0"/>
        <w:autoSpaceDN w:val="0"/>
        <w:adjustRightInd w:val="0"/>
        <w:ind w:right="-2" w:firstLine="567"/>
        <w:jc w:val="both"/>
        <w:rPr>
          <w:b/>
          <w:bCs/>
          <w:lang w:val="ru-RU"/>
        </w:rPr>
      </w:pPr>
      <w:r w:rsidRPr="00852317">
        <w:rPr>
          <w:b/>
          <w:bCs/>
          <w:lang w:val="ru-RU"/>
        </w:rPr>
        <w:t xml:space="preserve">10.3.6 Вибрационные испытания </w:t>
      </w:r>
      <w:r w:rsidR="00EC63FD">
        <w:rPr>
          <w:b/>
          <w:bCs/>
          <w:lang w:val="ru-RU"/>
        </w:rPr>
        <w:t>–</w:t>
      </w:r>
      <w:r w:rsidRPr="00852317">
        <w:rPr>
          <w:b/>
          <w:bCs/>
          <w:lang w:val="ru-RU"/>
        </w:rPr>
        <w:t xml:space="preserve"> предварительная подготовка</w:t>
      </w:r>
    </w:p>
    <w:p w14:paraId="4A8CD394" w14:textId="3A31B9A8"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Вибрировать ИИС с контейнером и иглой в каждой из трех осей согласно </w:t>
      </w:r>
      <w:r w:rsidR="00EC63FD">
        <w:rPr>
          <w:lang w:val="ru-RU"/>
        </w:rPr>
        <w:t>т</w:t>
      </w:r>
      <w:r w:rsidRPr="00852317">
        <w:rPr>
          <w:lang w:val="ru-RU"/>
        </w:rPr>
        <w:t xml:space="preserve">аблице 8 и </w:t>
      </w:r>
      <w:r w:rsidR="00EC63FD">
        <w:rPr>
          <w:lang w:val="ru-RU"/>
        </w:rPr>
        <w:t>р</w:t>
      </w:r>
      <w:r w:rsidRPr="00852317">
        <w:rPr>
          <w:lang w:val="ru-RU"/>
        </w:rPr>
        <w:t>исунку 1 IEC 60068-2-6:2007.</w:t>
      </w:r>
    </w:p>
    <w:p w14:paraId="179DB3D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E7107EB" w14:textId="424E3633" w:rsidR="00835317" w:rsidRPr="00EC63FD" w:rsidRDefault="00835317" w:rsidP="00EC63FD">
      <w:pPr>
        <w:tabs>
          <w:tab w:val="left" w:pos="1080"/>
          <w:tab w:val="center" w:pos="5087"/>
        </w:tabs>
        <w:autoSpaceDE w:val="0"/>
        <w:autoSpaceDN w:val="0"/>
        <w:adjustRightInd w:val="0"/>
        <w:ind w:right="-2" w:firstLine="567"/>
        <w:jc w:val="center"/>
        <w:rPr>
          <w:b/>
          <w:bCs/>
          <w:lang w:val="ru-RU"/>
        </w:rPr>
      </w:pPr>
      <w:r w:rsidRPr="00852317">
        <w:rPr>
          <w:b/>
          <w:bCs/>
          <w:lang w:val="ru-RU"/>
        </w:rPr>
        <w:t xml:space="preserve">Таблица 8 </w:t>
      </w:r>
      <w:r w:rsidR="00EC63FD">
        <w:rPr>
          <w:b/>
          <w:bCs/>
          <w:lang w:val="ru-RU"/>
        </w:rPr>
        <w:t>–</w:t>
      </w:r>
      <w:r w:rsidRPr="00852317">
        <w:rPr>
          <w:b/>
          <w:bCs/>
          <w:lang w:val="ru-RU"/>
        </w:rPr>
        <w:t xml:space="preserve"> Амплитуды вибрации с нижней частотой среза</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77"/>
        <w:gridCol w:w="2410"/>
        <w:gridCol w:w="2977"/>
      </w:tblGrid>
      <w:tr w:rsidR="00EC63FD" w:rsidRPr="00852317" w14:paraId="7A4A9031" w14:textId="77777777" w:rsidTr="00EC63FD">
        <w:tc>
          <w:tcPr>
            <w:tcW w:w="4077" w:type="dxa"/>
            <w:tcMar>
              <w:top w:w="100" w:type="nil"/>
              <w:right w:w="100" w:type="nil"/>
            </w:tcMar>
          </w:tcPr>
          <w:p w14:paraId="1149AAD3" w14:textId="77777777" w:rsidR="00835317" w:rsidRPr="00852317" w:rsidRDefault="00835317" w:rsidP="00EC63FD">
            <w:pPr>
              <w:tabs>
                <w:tab w:val="left" w:pos="1080"/>
                <w:tab w:val="center" w:pos="5087"/>
              </w:tabs>
              <w:autoSpaceDE w:val="0"/>
              <w:autoSpaceDN w:val="0"/>
              <w:adjustRightInd w:val="0"/>
              <w:ind w:right="-2"/>
              <w:jc w:val="both"/>
              <w:rPr>
                <w:b/>
                <w:bCs/>
                <w:lang w:val="ru-RU"/>
              </w:rPr>
            </w:pPr>
            <w:r w:rsidRPr="00852317">
              <w:rPr>
                <w:b/>
                <w:bCs/>
                <w:lang w:val="ru-RU"/>
              </w:rPr>
              <w:t>Диапазон частот</w:t>
            </w:r>
          </w:p>
        </w:tc>
        <w:tc>
          <w:tcPr>
            <w:tcW w:w="2410" w:type="dxa"/>
            <w:tcMar>
              <w:top w:w="100" w:type="nil"/>
              <w:right w:w="100" w:type="nil"/>
            </w:tcMar>
          </w:tcPr>
          <w:p w14:paraId="522B1C12" w14:textId="77777777" w:rsidR="00835317" w:rsidRPr="00852317" w:rsidRDefault="00835317" w:rsidP="00EC63FD">
            <w:pPr>
              <w:tabs>
                <w:tab w:val="left" w:pos="1080"/>
                <w:tab w:val="center" w:pos="5087"/>
              </w:tabs>
              <w:autoSpaceDE w:val="0"/>
              <w:autoSpaceDN w:val="0"/>
              <w:adjustRightInd w:val="0"/>
              <w:ind w:right="-2"/>
              <w:jc w:val="both"/>
              <w:rPr>
                <w:b/>
                <w:bCs/>
                <w:lang w:val="ru-RU"/>
              </w:rPr>
            </w:pPr>
            <w:r w:rsidRPr="00852317">
              <w:rPr>
                <w:b/>
                <w:bCs/>
                <w:lang w:val="ru-RU"/>
              </w:rPr>
              <w:t>Смещение/ускорение (пиковое значение)</w:t>
            </w:r>
          </w:p>
        </w:tc>
        <w:tc>
          <w:tcPr>
            <w:tcW w:w="2977" w:type="dxa"/>
            <w:tcMar>
              <w:top w:w="100" w:type="nil"/>
              <w:right w:w="100" w:type="nil"/>
            </w:tcMar>
          </w:tcPr>
          <w:p w14:paraId="5AE0B9F3" w14:textId="77777777" w:rsidR="00835317" w:rsidRPr="00852317" w:rsidRDefault="00835317" w:rsidP="00EC63FD">
            <w:pPr>
              <w:tabs>
                <w:tab w:val="left" w:pos="1080"/>
                <w:tab w:val="center" w:pos="5087"/>
              </w:tabs>
              <w:autoSpaceDE w:val="0"/>
              <w:autoSpaceDN w:val="0"/>
              <w:adjustRightInd w:val="0"/>
              <w:ind w:right="-2"/>
              <w:jc w:val="both"/>
              <w:rPr>
                <w:b/>
                <w:bCs/>
                <w:lang w:val="ru-RU"/>
              </w:rPr>
            </w:pPr>
            <w:r w:rsidRPr="00852317">
              <w:rPr>
                <w:b/>
                <w:bCs/>
                <w:lang w:val="ru-RU"/>
              </w:rPr>
              <w:t xml:space="preserve">Количество циклов </w:t>
            </w:r>
            <w:r w:rsidRPr="00852317">
              <w:rPr>
                <w:b/>
                <w:bCs/>
                <w:vertAlign w:val="superscript"/>
                <w:lang w:val="ru-RU"/>
              </w:rPr>
              <w:t>a</w:t>
            </w:r>
            <w:r w:rsidRPr="00852317">
              <w:rPr>
                <w:b/>
                <w:bCs/>
                <w:lang w:val="ru-RU"/>
              </w:rPr>
              <w:t xml:space="preserve"> для каждого направления</w:t>
            </w:r>
          </w:p>
        </w:tc>
      </w:tr>
      <w:tr w:rsidR="00EC63FD" w:rsidRPr="00852317" w14:paraId="46AC33C6" w14:textId="77777777" w:rsidTr="00EC63FD">
        <w:tc>
          <w:tcPr>
            <w:tcW w:w="4077" w:type="dxa"/>
            <w:tcMar>
              <w:top w:w="100" w:type="nil"/>
              <w:right w:w="100" w:type="nil"/>
            </w:tcMar>
          </w:tcPr>
          <w:p w14:paraId="198A9DB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от 3 Гц до 8 Гц</w:t>
            </w:r>
          </w:p>
        </w:tc>
        <w:tc>
          <w:tcPr>
            <w:tcW w:w="2410" w:type="dxa"/>
            <w:tcMar>
              <w:top w:w="100" w:type="nil"/>
              <w:right w:w="100" w:type="nil"/>
            </w:tcMar>
          </w:tcPr>
          <w:p w14:paraId="75D231E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7,5 мм</w:t>
            </w:r>
          </w:p>
        </w:tc>
        <w:tc>
          <w:tcPr>
            <w:tcW w:w="2977" w:type="dxa"/>
            <w:tcMar>
              <w:top w:w="100" w:type="nil"/>
              <w:right w:w="100" w:type="nil"/>
            </w:tcMar>
          </w:tcPr>
          <w:p w14:paraId="1BD1476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4</w:t>
            </w:r>
          </w:p>
        </w:tc>
      </w:tr>
      <w:tr w:rsidR="00EC63FD" w:rsidRPr="00852317" w14:paraId="3DAFE912" w14:textId="77777777" w:rsidTr="00EC63FD">
        <w:tc>
          <w:tcPr>
            <w:tcW w:w="4077" w:type="dxa"/>
            <w:tcMar>
              <w:top w:w="100" w:type="nil"/>
              <w:right w:w="100" w:type="nil"/>
            </w:tcMar>
          </w:tcPr>
          <w:p w14:paraId="574AFD1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от 8 Гц до 300 Гц</w:t>
            </w:r>
          </w:p>
        </w:tc>
        <w:tc>
          <w:tcPr>
            <w:tcW w:w="2410" w:type="dxa"/>
            <w:tcMar>
              <w:top w:w="100" w:type="nil"/>
              <w:right w:w="100" w:type="nil"/>
            </w:tcMar>
          </w:tcPr>
          <w:p w14:paraId="72DCEE4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2 г</w:t>
            </w:r>
          </w:p>
        </w:tc>
        <w:tc>
          <w:tcPr>
            <w:tcW w:w="2977" w:type="dxa"/>
            <w:tcMar>
              <w:top w:w="100" w:type="nil"/>
              <w:right w:w="100" w:type="nil"/>
            </w:tcMar>
          </w:tcPr>
          <w:p w14:paraId="20AD916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4</w:t>
            </w:r>
          </w:p>
        </w:tc>
      </w:tr>
      <w:tr w:rsidR="00EC63FD" w:rsidRPr="00852317" w14:paraId="53BCD7A3" w14:textId="77777777" w:rsidTr="00EC63FD">
        <w:tc>
          <w:tcPr>
            <w:tcW w:w="9464" w:type="dxa"/>
            <w:gridSpan w:val="3"/>
            <w:tcMar>
              <w:top w:w="100" w:type="nil"/>
              <w:right w:w="100" w:type="nil"/>
            </w:tcMar>
          </w:tcPr>
          <w:p w14:paraId="42E4040C" w14:textId="32CC2095" w:rsidR="00EC63FD" w:rsidRDefault="00EC63FD" w:rsidP="00852317">
            <w:pPr>
              <w:autoSpaceDE w:val="0"/>
              <w:autoSpaceDN w:val="0"/>
              <w:adjustRightInd w:val="0"/>
              <w:ind w:right="-2" w:firstLine="567"/>
              <w:jc w:val="both"/>
              <w:rPr>
                <w:sz w:val="20"/>
                <w:szCs w:val="20"/>
                <w:vertAlign w:val="superscript"/>
                <w:lang w:val="ru-RU"/>
              </w:rPr>
            </w:pPr>
            <w:r>
              <w:rPr>
                <w:sz w:val="20"/>
                <w:szCs w:val="20"/>
                <w:vertAlign w:val="superscript"/>
                <w:lang w:val="ru-RU"/>
              </w:rPr>
              <w:t>______________________</w:t>
            </w:r>
          </w:p>
          <w:p w14:paraId="4EEF7734" w14:textId="714017F5" w:rsidR="00EC63FD" w:rsidRPr="00EC63FD" w:rsidRDefault="00EC63FD" w:rsidP="00852317">
            <w:pPr>
              <w:autoSpaceDE w:val="0"/>
              <w:autoSpaceDN w:val="0"/>
              <w:adjustRightInd w:val="0"/>
              <w:ind w:right="-2" w:firstLine="567"/>
              <w:jc w:val="both"/>
              <w:rPr>
                <w:sz w:val="20"/>
                <w:szCs w:val="20"/>
                <w:lang w:val="ru-RU"/>
              </w:rPr>
            </w:pPr>
            <w:r w:rsidRPr="00EC63FD">
              <w:rPr>
                <w:sz w:val="20"/>
                <w:szCs w:val="20"/>
                <w:vertAlign w:val="superscript"/>
                <w:lang w:val="ru-RU"/>
              </w:rPr>
              <w:t>а</w:t>
            </w:r>
            <w:r w:rsidRPr="00EC63FD">
              <w:rPr>
                <w:sz w:val="20"/>
                <w:szCs w:val="20"/>
                <w:lang w:val="ru-RU"/>
              </w:rPr>
              <w:t xml:space="preserve"> Скорость циклов = 1 октава в минуту.</w:t>
            </w:r>
          </w:p>
        </w:tc>
      </w:tr>
    </w:tbl>
    <w:p w14:paraId="0EA9689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41D998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Если согласно оценке рисков предполагается, что НИС будет подвергаться воздействию вибрации в процессе использования (например, это может быть случай для системы введения на теле в соответствии с ISO 11608-6), то дополнительное испытание на вибрацию должно быть проведено с новым набором ИИС для подтверждения того, что продукт выполняет свои основные функции во время работы во время вибрации (при вибрирования во время введения).</w:t>
      </w:r>
    </w:p>
    <w:p w14:paraId="4E96DC5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87A2F3C" w14:textId="76876D26" w:rsidR="00835317" w:rsidRPr="00EC63FD" w:rsidRDefault="00835317" w:rsidP="00EC63FD">
      <w:pPr>
        <w:tabs>
          <w:tab w:val="left" w:pos="1080"/>
          <w:tab w:val="center" w:pos="5087"/>
        </w:tabs>
        <w:autoSpaceDE w:val="0"/>
        <w:autoSpaceDN w:val="0"/>
        <w:adjustRightInd w:val="0"/>
        <w:ind w:right="-2" w:firstLine="567"/>
        <w:jc w:val="both"/>
        <w:rPr>
          <w:b/>
          <w:bCs/>
          <w:lang w:val="ru-RU"/>
        </w:rPr>
      </w:pPr>
      <w:r w:rsidRPr="00852317">
        <w:rPr>
          <w:b/>
          <w:bCs/>
          <w:lang w:val="ru-RU"/>
        </w:rPr>
        <w:t xml:space="preserve">10.3.7 Транспорт </w:t>
      </w:r>
      <w:r w:rsidR="00EC63FD">
        <w:rPr>
          <w:b/>
          <w:bCs/>
          <w:lang w:val="ru-RU"/>
        </w:rPr>
        <w:t>–</w:t>
      </w:r>
      <w:r w:rsidRPr="00852317">
        <w:rPr>
          <w:b/>
          <w:bCs/>
          <w:lang w:val="ru-RU"/>
        </w:rPr>
        <w:t xml:space="preserve"> Предварительная подготовка</w:t>
      </w:r>
    </w:p>
    <w:p w14:paraId="275C490D" w14:textId="44735426" w:rsidR="00835317" w:rsidRPr="00852317" w:rsidRDefault="00835317" w:rsidP="00EC63FD">
      <w:pPr>
        <w:tabs>
          <w:tab w:val="left" w:pos="1080"/>
          <w:tab w:val="center" w:pos="5087"/>
        </w:tabs>
        <w:autoSpaceDE w:val="0"/>
        <w:autoSpaceDN w:val="0"/>
        <w:adjustRightInd w:val="0"/>
        <w:ind w:right="-2" w:firstLine="567"/>
        <w:jc w:val="both"/>
        <w:rPr>
          <w:lang w:val="ru-RU"/>
        </w:rPr>
      </w:pPr>
      <w:r w:rsidRPr="00852317">
        <w:rPr>
          <w:lang w:val="ru-RU"/>
        </w:rPr>
        <w:t>Транспортировать новый комплект ИИС (в окончательной упаковке) в соответствии с условиями, на которых предполагается отгружать готовую продукцию.</w:t>
      </w:r>
    </w:p>
    <w:p w14:paraId="21BD57A4" w14:textId="1770193D" w:rsidR="00835317" w:rsidRPr="00852317" w:rsidRDefault="00835317" w:rsidP="00EC63FD">
      <w:pPr>
        <w:tabs>
          <w:tab w:val="left" w:pos="1080"/>
          <w:tab w:val="center" w:pos="5087"/>
        </w:tabs>
        <w:autoSpaceDE w:val="0"/>
        <w:autoSpaceDN w:val="0"/>
        <w:adjustRightInd w:val="0"/>
        <w:ind w:right="-2" w:firstLine="567"/>
        <w:jc w:val="both"/>
        <w:rPr>
          <w:lang w:val="ru-RU"/>
        </w:rPr>
      </w:pPr>
      <w:r w:rsidRPr="00852317">
        <w:rPr>
          <w:lang w:val="ru-RU"/>
        </w:rPr>
        <w:t xml:space="preserve">Стандартный метод для этих типов исследований может включать процедуры ASTM D4169 и ISTA или фактическую отправку продукта перед испытаниями. </w:t>
      </w:r>
    </w:p>
    <w:p w14:paraId="77D802D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Если исследования по транспортировке считаются наихудшим случаем и не отражают нормальную транспортировку, не предполагается их объединение с какими-либо другими предварительными испытаниями.</w:t>
      </w:r>
    </w:p>
    <w:p w14:paraId="34F30C1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B248BF9" w14:textId="1228A9F1" w:rsidR="00835317" w:rsidRPr="00EC63FD" w:rsidRDefault="00EC63FD" w:rsidP="00852317">
      <w:pPr>
        <w:tabs>
          <w:tab w:val="left" w:pos="1080"/>
          <w:tab w:val="center" w:pos="5087"/>
        </w:tabs>
        <w:autoSpaceDE w:val="0"/>
        <w:autoSpaceDN w:val="0"/>
        <w:adjustRightInd w:val="0"/>
        <w:ind w:right="-2" w:firstLine="567"/>
        <w:jc w:val="both"/>
        <w:rPr>
          <w:sz w:val="20"/>
          <w:szCs w:val="20"/>
          <w:lang w:val="ru-RU"/>
        </w:rPr>
      </w:pPr>
      <w:r w:rsidRPr="00EC63FD">
        <w:rPr>
          <w:sz w:val="20"/>
          <w:szCs w:val="20"/>
          <w:lang w:val="ru-RU"/>
        </w:rPr>
        <w:t xml:space="preserve">Примечание – </w:t>
      </w:r>
      <w:r w:rsidR="00835317" w:rsidRPr="00EC63FD">
        <w:rPr>
          <w:sz w:val="20"/>
          <w:szCs w:val="20"/>
          <w:lang w:val="ru-RU"/>
        </w:rPr>
        <w:t>См. А.3.3.6.</w:t>
      </w:r>
    </w:p>
    <w:p w14:paraId="741ACEA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CBABCCD" w14:textId="6FFAA2AB" w:rsidR="00835317" w:rsidRPr="00181D9E" w:rsidRDefault="00835317" w:rsidP="00181D9E">
      <w:pPr>
        <w:tabs>
          <w:tab w:val="left" w:pos="1080"/>
          <w:tab w:val="center" w:pos="5087"/>
        </w:tabs>
        <w:autoSpaceDE w:val="0"/>
        <w:autoSpaceDN w:val="0"/>
        <w:adjustRightInd w:val="0"/>
        <w:ind w:right="-2" w:firstLine="567"/>
        <w:jc w:val="both"/>
        <w:rPr>
          <w:b/>
          <w:bCs/>
          <w:lang w:val="ru-RU"/>
        </w:rPr>
      </w:pPr>
      <w:r w:rsidRPr="00852317">
        <w:rPr>
          <w:b/>
          <w:bCs/>
          <w:lang w:val="ru-RU"/>
        </w:rPr>
        <w:t>10.3.8 Функциональная стабильность – Предварительная подготовка</w:t>
      </w:r>
    </w:p>
    <w:p w14:paraId="52E9F2E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Подвергнуть новый набор ИИС условиям хранения, указанным на этикетке, на время, эквивалентное ожидаемому сроку службы или дате истечения срока годности, указанной на этикетке.</w:t>
      </w:r>
    </w:p>
    <w:p w14:paraId="7418F15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C866FFD" w14:textId="77777777" w:rsidR="00181D9E" w:rsidRPr="00181D9E" w:rsidRDefault="00181D9E" w:rsidP="00852317">
      <w:pPr>
        <w:tabs>
          <w:tab w:val="left" w:pos="1080"/>
          <w:tab w:val="center" w:pos="5087"/>
        </w:tabs>
        <w:autoSpaceDE w:val="0"/>
        <w:autoSpaceDN w:val="0"/>
        <w:adjustRightInd w:val="0"/>
        <w:ind w:right="-2" w:firstLine="567"/>
        <w:jc w:val="both"/>
        <w:rPr>
          <w:sz w:val="20"/>
          <w:szCs w:val="20"/>
          <w:lang w:val="ru-RU"/>
        </w:rPr>
      </w:pPr>
      <w:r w:rsidRPr="00181D9E">
        <w:rPr>
          <w:sz w:val="20"/>
          <w:szCs w:val="20"/>
          <w:lang w:val="ru-RU"/>
        </w:rPr>
        <w:t xml:space="preserve">Примечания </w:t>
      </w:r>
    </w:p>
    <w:p w14:paraId="0DE40EDC" w14:textId="4EFD5BEE" w:rsidR="00835317" w:rsidRPr="00181D9E" w:rsidRDefault="00181D9E" w:rsidP="00181D9E">
      <w:pPr>
        <w:tabs>
          <w:tab w:val="left" w:pos="1080"/>
          <w:tab w:val="center" w:pos="5087"/>
        </w:tabs>
        <w:autoSpaceDE w:val="0"/>
        <w:autoSpaceDN w:val="0"/>
        <w:adjustRightInd w:val="0"/>
        <w:ind w:right="-2" w:firstLine="567"/>
        <w:jc w:val="both"/>
        <w:rPr>
          <w:sz w:val="20"/>
          <w:szCs w:val="20"/>
          <w:lang w:val="ru-RU"/>
        </w:rPr>
      </w:pPr>
      <w:r w:rsidRPr="00181D9E">
        <w:rPr>
          <w:sz w:val="20"/>
          <w:szCs w:val="20"/>
          <w:lang w:val="ru-RU"/>
        </w:rPr>
        <w:t xml:space="preserve">1 </w:t>
      </w:r>
      <w:r w:rsidR="00835317" w:rsidRPr="00181D9E">
        <w:rPr>
          <w:sz w:val="20"/>
          <w:szCs w:val="20"/>
          <w:lang w:val="ru-RU"/>
        </w:rPr>
        <w:t xml:space="preserve">Считается, что многоразовые ИИС подвержены воздействию двух отдельных механизмов, которые могут привести к невыполнению основных функций. Одна из них связана с механической или электрической деградацией во время использования, а другая связана со временем и деградацией во время хранения. Воздействие механического или электрического износа при использовании проверяется с помощью испытаний жизненного цикла (см. 10.2.3), а воздействие хранения с течением времени проверяется с помощью испытаний на функциональную стабильность (ускоренных и в режиме реального времени, см. </w:t>
      </w:r>
      <w:r w:rsidRPr="00181D9E">
        <w:rPr>
          <w:sz w:val="20"/>
          <w:szCs w:val="20"/>
          <w:lang w:val="ru-RU"/>
        </w:rPr>
        <w:t>п</w:t>
      </w:r>
      <w:r w:rsidR="00835317" w:rsidRPr="00181D9E">
        <w:rPr>
          <w:sz w:val="20"/>
          <w:szCs w:val="20"/>
          <w:lang w:val="ru-RU"/>
        </w:rPr>
        <w:t>риложение D). Они проводятся как отдельные проверочные испытания конструкции и не предназначены для объединения.</w:t>
      </w:r>
    </w:p>
    <w:p w14:paraId="011AB8B6" w14:textId="6C53F920" w:rsidR="00835317" w:rsidRPr="00181D9E" w:rsidRDefault="00835317" w:rsidP="00852317">
      <w:pPr>
        <w:tabs>
          <w:tab w:val="left" w:pos="1080"/>
          <w:tab w:val="center" w:pos="5087"/>
        </w:tabs>
        <w:autoSpaceDE w:val="0"/>
        <w:autoSpaceDN w:val="0"/>
        <w:adjustRightInd w:val="0"/>
        <w:ind w:right="-2" w:firstLine="567"/>
        <w:jc w:val="both"/>
        <w:rPr>
          <w:sz w:val="20"/>
          <w:szCs w:val="20"/>
          <w:lang w:val="ru-RU"/>
        </w:rPr>
      </w:pPr>
      <w:r w:rsidRPr="00181D9E">
        <w:rPr>
          <w:sz w:val="20"/>
          <w:szCs w:val="20"/>
          <w:lang w:val="ru-RU"/>
        </w:rPr>
        <w:t xml:space="preserve">2 Подробности см. в </w:t>
      </w:r>
      <w:r w:rsidR="00181D9E" w:rsidRPr="00181D9E">
        <w:rPr>
          <w:sz w:val="20"/>
          <w:szCs w:val="20"/>
          <w:lang w:val="ru-RU"/>
        </w:rPr>
        <w:t>п</w:t>
      </w:r>
      <w:r w:rsidRPr="00181D9E">
        <w:rPr>
          <w:sz w:val="20"/>
          <w:szCs w:val="20"/>
          <w:lang w:val="ru-RU"/>
        </w:rPr>
        <w:t>риложении D.</w:t>
      </w:r>
    </w:p>
    <w:p w14:paraId="792CC6BA"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p>
    <w:p w14:paraId="45D0B8A5" w14:textId="28CCDF98"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lastRenderedPageBreak/>
        <w:t xml:space="preserve">10.3.9 Утечка жидкости (только системы с обозначениями A и B) </w:t>
      </w:r>
      <w:r w:rsidR="00181D9E">
        <w:rPr>
          <w:b/>
          <w:bCs/>
          <w:lang w:val="ru-RU"/>
        </w:rPr>
        <w:t>–</w:t>
      </w:r>
      <w:r w:rsidRPr="00852317">
        <w:rPr>
          <w:b/>
          <w:bCs/>
          <w:lang w:val="ru-RU"/>
        </w:rPr>
        <w:t xml:space="preserve"> Предварительная подготовка</w:t>
      </w:r>
    </w:p>
    <w:p w14:paraId="734866A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B98321F" w14:textId="6C116BD7" w:rsidR="00835317" w:rsidRPr="00181D9E" w:rsidRDefault="00181D9E" w:rsidP="00852317">
      <w:pPr>
        <w:tabs>
          <w:tab w:val="left" w:pos="1080"/>
          <w:tab w:val="center" w:pos="5087"/>
        </w:tabs>
        <w:autoSpaceDE w:val="0"/>
        <w:autoSpaceDN w:val="0"/>
        <w:adjustRightInd w:val="0"/>
        <w:ind w:right="-2" w:firstLine="567"/>
        <w:jc w:val="both"/>
        <w:rPr>
          <w:sz w:val="20"/>
          <w:szCs w:val="20"/>
          <w:lang w:val="ru-RU"/>
        </w:rPr>
      </w:pPr>
      <w:r w:rsidRPr="00181D9E">
        <w:rPr>
          <w:sz w:val="20"/>
          <w:szCs w:val="20"/>
          <w:lang w:val="ru-RU"/>
        </w:rPr>
        <w:t>Примечание –</w:t>
      </w:r>
      <w:r w:rsidR="00835317" w:rsidRPr="00181D9E">
        <w:rPr>
          <w:sz w:val="20"/>
          <w:szCs w:val="20"/>
          <w:lang w:val="ru-RU"/>
        </w:rPr>
        <w:t xml:space="preserve"> Целью данного испытания является оценка влияния жидкости, которая вытекает из ИИС, например, помимо прочего, из разбитого контейнера, в ИИС.</w:t>
      </w:r>
    </w:p>
    <w:p w14:paraId="58C7B47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8A563AC" w14:textId="7363021A" w:rsidR="00835317" w:rsidRPr="00852317" w:rsidRDefault="00835317" w:rsidP="00181D9E">
      <w:pPr>
        <w:tabs>
          <w:tab w:val="left" w:pos="1080"/>
          <w:tab w:val="center" w:pos="5087"/>
        </w:tabs>
        <w:autoSpaceDE w:val="0"/>
        <w:autoSpaceDN w:val="0"/>
        <w:adjustRightInd w:val="0"/>
        <w:ind w:right="-2" w:firstLine="567"/>
        <w:jc w:val="both"/>
        <w:rPr>
          <w:lang w:val="ru-RU"/>
        </w:rPr>
      </w:pPr>
      <w:r w:rsidRPr="00852317">
        <w:rPr>
          <w:lang w:val="ru-RU"/>
        </w:rPr>
        <w:t>Предварительно подготовить ИИС следующим образом:</w:t>
      </w:r>
    </w:p>
    <w:p w14:paraId="1BED77E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a) Удалить любой съемный держатель контейнера и налить содержимое одного контейнера с лекарственным препаратом в ИИС в наиболее вероятной точке входа.</w:t>
      </w:r>
    </w:p>
    <w:p w14:paraId="001EC16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b) Используя соответствующие средства защиты, встряхнуть ИИС во всех направлениях вручную в течение 30 секунд.</w:t>
      </w:r>
    </w:p>
    <w:p w14:paraId="36ED831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c) Позволить лекарственному препарату стекать из исходной точки входа жидкости в течение 10 минут.</w:t>
      </w:r>
    </w:p>
    <w:p w14:paraId="50CA4BC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d) Прикрепить новый контейнер.</w:t>
      </w:r>
    </w:p>
    <w:p w14:paraId="7BC97A9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e) Хранить ИИС в горизонтальном положении в соответствии с инструкциями по использованию в течение 24 часов.</w:t>
      </w:r>
    </w:p>
    <w:p w14:paraId="7B70CB4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f) Впрыснуть весь лекарственный препарат из контейнера и использовать ИИС в соответствии с инструкциями по использованию.</w:t>
      </w:r>
    </w:p>
    <w:p w14:paraId="3132FCC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g) Заменить использованный контейнер на новый.</w:t>
      </w:r>
    </w:p>
    <w:p w14:paraId="0C18D2C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h) Хранить ИИС в горизонтальном положении в соответствии с инструкциями по использованию в течение 96 часов.</w:t>
      </w:r>
    </w:p>
    <w:p w14:paraId="595D77E6" w14:textId="385487F9" w:rsidR="00835317" w:rsidRPr="00852317" w:rsidRDefault="00835317" w:rsidP="00181D9E">
      <w:pPr>
        <w:tabs>
          <w:tab w:val="left" w:pos="1080"/>
          <w:tab w:val="center" w:pos="5087"/>
        </w:tabs>
        <w:autoSpaceDE w:val="0"/>
        <w:autoSpaceDN w:val="0"/>
        <w:adjustRightInd w:val="0"/>
        <w:ind w:right="-2" w:firstLine="567"/>
        <w:jc w:val="both"/>
        <w:rPr>
          <w:lang w:val="ru-RU"/>
        </w:rPr>
      </w:pPr>
      <w:r w:rsidRPr="00852317">
        <w:rPr>
          <w:lang w:val="ru-RU"/>
        </w:rPr>
        <w:t>i) Впрыснуть весь лекарственный препарат из контейнера и использовать ИИС в соответствии с инструкциями по использованию.</w:t>
      </w:r>
    </w:p>
    <w:p w14:paraId="71CD86C5" w14:textId="5628E6D2"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Допускается погрешность, которая очевидна для непрофессионального пользователя, если она не влияет на безопасность в соответствии с оценкой рисков, как определено в 5.3.</w:t>
      </w:r>
    </w:p>
    <w:p w14:paraId="74B83A0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A985373"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 xml:space="preserve">11 Инспекция </w:t>
      </w:r>
    </w:p>
    <w:p w14:paraId="20C64250"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p>
    <w:p w14:paraId="70EAC13D"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 xml:space="preserve">11.1 Общее </w:t>
      </w:r>
    </w:p>
    <w:p w14:paraId="79043A9E"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p>
    <w:p w14:paraId="3249AA2C" w14:textId="01D4918F"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Хотя для инспекций, описанных в разделе 11, нет конкретных статистических требований (таких как вероятность p и уровень достоверности), эти инспекции должны привести к отсутствию отказов в результате испытаний, описанных в </w:t>
      </w:r>
      <w:r w:rsidR="00181D9E">
        <w:rPr>
          <w:lang w:val="ru-RU"/>
        </w:rPr>
        <w:t>т</w:t>
      </w:r>
      <w:r w:rsidRPr="00852317">
        <w:rPr>
          <w:lang w:val="ru-RU"/>
        </w:rPr>
        <w:t>аблице 3 и разделе 10.</w:t>
      </w:r>
    </w:p>
    <w:p w14:paraId="4F122DAE"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p>
    <w:p w14:paraId="076F41EF"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 xml:space="preserve">11.2 Читаемость маркировки </w:t>
      </w:r>
    </w:p>
    <w:p w14:paraId="5241198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67C661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Визуально осмотреть ИИС с помощью нормального или корректированного до нормального зрения при окружающем освещении не более 100 люкс с расстояния для чтения от 30 см до 70 см. Эта инспекция должна проверить, что любая маркировка на ИИС, необходимая для безопасной эксплуатации ИИС (например, указание на настройку дозировки), видна и читаема. Это требование не относится к регуляторной маркировке на ИИС или картридже/контейнере.</w:t>
      </w:r>
    </w:p>
    <w:p w14:paraId="0D6586B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66BDE64" w14:textId="77777777" w:rsidR="00181D9E" w:rsidRPr="00181D9E" w:rsidRDefault="00181D9E" w:rsidP="00852317">
      <w:pPr>
        <w:tabs>
          <w:tab w:val="left" w:pos="1080"/>
          <w:tab w:val="center" w:pos="5087"/>
        </w:tabs>
        <w:autoSpaceDE w:val="0"/>
        <w:autoSpaceDN w:val="0"/>
        <w:adjustRightInd w:val="0"/>
        <w:ind w:right="-2" w:firstLine="567"/>
        <w:jc w:val="both"/>
        <w:rPr>
          <w:sz w:val="20"/>
          <w:szCs w:val="20"/>
          <w:lang w:val="ru-RU"/>
        </w:rPr>
      </w:pPr>
      <w:r w:rsidRPr="00181D9E">
        <w:rPr>
          <w:sz w:val="20"/>
          <w:szCs w:val="20"/>
          <w:lang w:val="ru-RU"/>
        </w:rPr>
        <w:t>Примечания</w:t>
      </w:r>
    </w:p>
    <w:p w14:paraId="52AEFB2F" w14:textId="4928E5A6" w:rsidR="00835317" w:rsidRPr="00181D9E" w:rsidRDefault="00835317" w:rsidP="00181D9E">
      <w:pPr>
        <w:tabs>
          <w:tab w:val="left" w:pos="1080"/>
          <w:tab w:val="center" w:pos="5087"/>
        </w:tabs>
        <w:autoSpaceDE w:val="0"/>
        <w:autoSpaceDN w:val="0"/>
        <w:adjustRightInd w:val="0"/>
        <w:ind w:right="-2" w:firstLine="567"/>
        <w:jc w:val="both"/>
        <w:rPr>
          <w:sz w:val="20"/>
          <w:szCs w:val="20"/>
          <w:lang w:val="ru-RU"/>
        </w:rPr>
      </w:pPr>
      <w:r w:rsidRPr="00181D9E">
        <w:rPr>
          <w:sz w:val="20"/>
          <w:szCs w:val="20"/>
          <w:lang w:val="ru-RU"/>
        </w:rPr>
        <w:t>1 Осмотр читаемости маркировки предполагает, что пользователи ИИС смогут читать маркировку в реальных условиях (например, при ограниченной интенсивности света), тогда как проверка наличия дефектов (11.3) предназначена для выявления дефектов в ходе проверки конструкции.</w:t>
      </w:r>
    </w:p>
    <w:p w14:paraId="1DE72706" w14:textId="533F944B" w:rsidR="00835317" w:rsidRPr="00181D9E" w:rsidRDefault="00835317" w:rsidP="00852317">
      <w:pPr>
        <w:tabs>
          <w:tab w:val="left" w:pos="1080"/>
          <w:tab w:val="center" w:pos="5087"/>
        </w:tabs>
        <w:autoSpaceDE w:val="0"/>
        <w:autoSpaceDN w:val="0"/>
        <w:adjustRightInd w:val="0"/>
        <w:ind w:right="-2" w:firstLine="567"/>
        <w:jc w:val="both"/>
        <w:rPr>
          <w:sz w:val="20"/>
          <w:szCs w:val="20"/>
          <w:lang w:val="ru-RU"/>
        </w:rPr>
      </w:pPr>
      <w:r w:rsidRPr="00181D9E">
        <w:rPr>
          <w:sz w:val="20"/>
          <w:szCs w:val="20"/>
          <w:lang w:val="ru-RU"/>
        </w:rPr>
        <w:t xml:space="preserve">2 Уровни освещения, выбранные для данного подпункта, являются самыми низкими уровнями, перечисленными в ISO 8995-1, и отображают уровни окружающего освещения, которые можно наблюдать в </w:t>
      </w:r>
      <w:r w:rsidRPr="00181D9E">
        <w:rPr>
          <w:sz w:val="20"/>
          <w:szCs w:val="20"/>
          <w:lang w:val="ru-RU"/>
        </w:rPr>
        <w:lastRenderedPageBreak/>
        <w:t xml:space="preserve">частных домах или в прихожих, туалетах или коридорах общественных мест (например, отелях или больницах). Этот уровень выбран как наглядный для того, с чем могут столкнуться пациенты </w:t>
      </w:r>
      <w:r w:rsidR="00181D9E" w:rsidRPr="00181D9E">
        <w:rPr>
          <w:sz w:val="20"/>
          <w:szCs w:val="20"/>
          <w:lang w:val="ru-RU"/>
        </w:rPr>
        <w:t>–</w:t>
      </w:r>
      <w:r w:rsidRPr="00181D9E">
        <w:rPr>
          <w:sz w:val="20"/>
          <w:szCs w:val="20"/>
          <w:lang w:val="ru-RU"/>
        </w:rPr>
        <w:t xml:space="preserve"> пользователи этих портативных НИС </w:t>
      </w:r>
      <w:r w:rsidR="00181D9E" w:rsidRPr="00181D9E">
        <w:rPr>
          <w:sz w:val="20"/>
          <w:szCs w:val="20"/>
          <w:lang w:val="ru-RU"/>
        </w:rPr>
        <w:t>–</w:t>
      </w:r>
      <w:r w:rsidRPr="00181D9E">
        <w:rPr>
          <w:sz w:val="20"/>
          <w:szCs w:val="20"/>
          <w:lang w:val="ru-RU"/>
        </w:rPr>
        <w:t xml:space="preserve"> при чтении маркировки на этих устройствах. Другие уровни освещения могут быть применимы в зависимости от намеченного использования ИИС. Эти уровни могут отличаться от уровней, указанных в предыдущих изданиях данного документа или других международных стандартах.</w:t>
      </w:r>
    </w:p>
    <w:p w14:paraId="47D0C8B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FB06BB9"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11.3 Отсутствие дефектов</w:t>
      </w:r>
    </w:p>
    <w:p w14:paraId="1E2152E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FD1E1C7" w14:textId="40FEFA6E" w:rsidR="00835317" w:rsidRPr="00852317" w:rsidRDefault="00835317" w:rsidP="00181D9E">
      <w:pPr>
        <w:tabs>
          <w:tab w:val="left" w:pos="1080"/>
          <w:tab w:val="center" w:pos="5087"/>
        </w:tabs>
        <w:autoSpaceDE w:val="0"/>
        <w:autoSpaceDN w:val="0"/>
        <w:adjustRightInd w:val="0"/>
        <w:ind w:right="-2" w:firstLine="567"/>
        <w:jc w:val="both"/>
        <w:rPr>
          <w:lang w:val="ru-RU"/>
        </w:rPr>
      </w:pPr>
      <w:r w:rsidRPr="00852317">
        <w:rPr>
          <w:lang w:val="ru-RU"/>
        </w:rPr>
        <w:t>Визуально осмотреть ИИС на дефекты с помощью нормального или корректированного до нормального зрения при окружающем освещении не более 750 люкс, с расстояния для чтения от 30 см до 70 см. В частности, выполнить проверку на наличие дефектов, таких как:</w:t>
      </w:r>
    </w:p>
    <w:p w14:paraId="50AA24DD" w14:textId="10DA21BC" w:rsidR="00835317" w:rsidRPr="00852317" w:rsidRDefault="00835317" w:rsidP="00181D9E">
      <w:pPr>
        <w:tabs>
          <w:tab w:val="left" w:pos="1080"/>
          <w:tab w:val="center" w:pos="5087"/>
        </w:tabs>
        <w:autoSpaceDE w:val="0"/>
        <w:autoSpaceDN w:val="0"/>
        <w:adjustRightInd w:val="0"/>
        <w:ind w:right="-2" w:firstLine="567"/>
        <w:jc w:val="both"/>
        <w:rPr>
          <w:lang w:val="ru-RU"/>
        </w:rPr>
      </w:pPr>
      <w:r w:rsidRPr="00852317">
        <w:rPr>
          <w:lang w:val="ru-RU"/>
        </w:rPr>
        <w:t>a) трещины в корпусе и/или компонентах ИИС, которые могут повлиять на безопасное функционирование;</w:t>
      </w:r>
    </w:p>
    <w:p w14:paraId="1B90FB5E" w14:textId="1B4CDF9F" w:rsidR="00835317" w:rsidRPr="00852317" w:rsidRDefault="00835317" w:rsidP="00181D9E">
      <w:pPr>
        <w:tabs>
          <w:tab w:val="left" w:pos="1080"/>
          <w:tab w:val="center" w:pos="5087"/>
        </w:tabs>
        <w:autoSpaceDE w:val="0"/>
        <w:autoSpaceDN w:val="0"/>
        <w:adjustRightInd w:val="0"/>
        <w:ind w:right="-2" w:firstLine="567"/>
        <w:jc w:val="both"/>
        <w:rPr>
          <w:lang w:val="ru-RU"/>
        </w:rPr>
      </w:pPr>
      <w:r w:rsidRPr="00852317">
        <w:rPr>
          <w:lang w:val="ru-RU"/>
        </w:rPr>
        <w:t>b) нарушенные монтажные соединения, соединения и выравнивание, которые могут повлиять на безопасное функционирование;</w:t>
      </w:r>
    </w:p>
    <w:p w14:paraId="64EA74FB" w14:textId="6F2BA4AF" w:rsidR="00835317" w:rsidRPr="00852317" w:rsidRDefault="00835317" w:rsidP="00181D9E">
      <w:pPr>
        <w:tabs>
          <w:tab w:val="left" w:pos="1080"/>
          <w:tab w:val="center" w:pos="5087"/>
        </w:tabs>
        <w:autoSpaceDE w:val="0"/>
        <w:autoSpaceDN w:val="0"/>
        <w:adjustRightInd w:val="0"/>
        <w:ind w:right="-2" w:firstLine="567"/>
        <w:jc w:val="both"/>
        <w:rPr>
          <w:lang w:val="ru-RU"/>
        </w:rPr>
      </w:pPr>
      <w:r w:rsidRPr="00852317">
        <w:rPr>
          <w:lang w:val="ru-RU"/>
        </w:rPr>
        <w:t>c) для ИИС со сменными батареями отсек для батарей не остается закрытым;</w:t>
      </w:r>
    </w:p>
    <w:p w14:paraId="11969EEC" w14:textId="62D90E7B"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d) за исключением свободного падения (см. 10.3.1) </w:t>
      </w:r>
      <w:r w:rsidR="00181D9E">
        <w:rPr>
          <w:lang w:val="ru-RU"/>
        </w:rPr>
        <w:t>–</w:t>
      </w:r>
      <w:r w:rsidRPr="00852317">
        <w:rPr>
          <w:lang w:val="ru-RU"/>
        </w:rPr>
        <w:t xml:space="preserve"> треснувшие контейнеры или потерю содержимого таким образом, что это очевидно для пользователя.</w:t>
      </w:r>
    </w:p>
    <w:p w14:paraId="5A5B802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34F34E7" w14:textId="057805E7" w:rsidR="00835317" w:rsidRPr="00181D9E" w:rsidRDefault="00181D9E" w:rsidP="00852317">
      <w:pPr>
        <w:tabs>
          <w:tab w:val="left" w:pos="1080"/>
          <w:tab w:val="center" w:pos="5087"/>
        </w:tabs>
        <w:autoSpaceDE w:val="0"/>
        <w:autoSpaceDN w:val="0"/>
        <w:adjustRightInd w:val="0"/>
        <w:ind w:right="-2" w:firstLine="567"/>
        <w:jc w:val="both"/>
        <w:rPr>
          <w:sz w:val="20"/>
          <w:szCs w:val="20"/>
          <w:lang w:val="ru-RU"/>
        </w:rPr>
      </w:pPr>
      <w:r w:rsidRPr="00181D9E">
        <w:rPr>
          <w:sz w:val="20"/>
          <w:szCs w:val="20"/>
          <w:lang w:val="ru-RU"/>
        </w:rPr>
        <w:t xml:space="preserve">Примечание – </w:t>
      </w:r>
      <w:r w:rsidR="00835317" w:rsidRPr="00181D9E">
        <w:rPr>
          <w:sz w:val="20"/>
          <w:szCs w:val="20"/>
          <w:lang w:val="ru-RU"/>
        </w:rPr>
        <w:t>Уровни освещения, выбранные для этого пункта, соответствуют уровням освещения, указанным в ISO 8995-1 и ожидаемым в зонах инспекции в химической, пластмассовой или резиновой промышленности, и считаются наглядными для того, что также может быть найдено в фармацевтической отрасли. Ожидается, что это освещение будет использоваться при проверке дефектов ИИС, охваченных настоящим документом.</w:t>
      </w:r>
    </w:p>
    <w:p w14:paraId="10AD3D4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11407C9"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12 Информация, предоставляемая ИИС</w:t>
      </w:r>
    </w:p>
    <w:p w14:paraId="587B8FB2"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p>
    <w:p w14:paraId="17448C2A"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12.1 Общее</w:t>
      </w:r>
    </w:p>
    <w:p w14:paraId="3BC1DB5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FFD659C" w14:textId="7EF9687E" w:rsidR="00835317" w:rsidRPr="00852317" w:rsidRDefault="00835317" w:rsidP="00412540">
      <w:pPr>
        <w:tabs>
          <w:tab w:val="left" w:pos="1080"/>
          <w:tab w:val="center" w:pos="5087"/>
        </w:tabs>
        <w:autoSpaceDE w:val="0"/>
        <w:autoSpaceDN w:val="0"/>
        <w:adjustRightInd w:val="0"/>
        <w:ind w:right="-2" w:firstLine="567"/>
        <w:jc w:val="both"/>
        <w:rPr>
          <w:lang w:val="ru-RU"/>
        </w:rPr>
      </w:pPr>
      <w:r w:rsidRPr="00852317">
        <w:rPr>
          <w:lang w:val="ru-RU"/>
        </w:rPr>
        <w:t>Информация о НИС должна сопровождаться рекомендациями, включая инструкции по использованию и пометки на упаковке для пользователя, которые достаточны для безопасного использования, учитывая обучение и знания предполагаемых пользователей и окружающую среду предполагаемого использования. Необходимая информация должна быть определена с помощью анализа рисков и подтверждена или обоснована как достаточная для безопасного использования с использованием процесса инженерии удобства использования (см. 5.4).</w:t>
      </w:r>
    </w:p>
    <w:p w14:paraId="272FE2E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Отдельно поставляемые компоненты ИИС должны идентифицировать ИИС или конкретные компоненты ИИС, с которыми они были протестированы и продемонстрировали свою функциональную совместимость.</w:t>
      </w:r>
    </w:p>
    <w:p w14:paraId="7320412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76F9C4E" w14:textId="23CA7B87" w:rsidR="00835317" w:rsidRPr="00852317" w:rsidRDefault="00412540" w:rsidP="00852317">
      <w:pPr>
        <w:tabs>
          <w:tab w:val="left" w:pos="1080"/>
          <w:tab w:val="center" w:pos="5087"/>
        </w:tabs>
        <w:autoSpaceDE w:val="0"/>
        <w:autoSpaceDN w:val="0"/>
        <w:adjustRightInd w:val="0"/>
        <w:ind w:right="-2" w:firstLine="567"/>
        <w:jc w:val="both"/>
        <w:rPr>
          <w:lang w:val="ru-RU"/>
        </w:rPr>
      </w:pPr>
      <w:r w:rsidRPr="00412540">
        <w:rPr>
          <w:sz w:val="20"/>
          <w:szCs w:val="20"/>
          <w:lang w:val="ru-RU"/>
        </w:rPr>
        <w:t>Примечание –</w:t>
      </w:r>
      <w:r w:rsidR="00835317" w:rsidRPr="00412540">
        <w:rPr>
          <w:sz w:val="20"/>
          <w:szCs w:val="20"/>
          <w:lang w:val="ru-RU"/>
        </w:rPr>
        <w:t xml:space="preserve"> Приложение E включает рекомендации по инструкциям по применению и маркировке</w:t>
      </w:r>
      <w:r w:rsidR="00835317" w:rsidRPr="00852317">
        <w:rPr>
          <w:lang w:val="ru-RU"/>
        </w:rPr>
        <w:t>.</w:t>
      </w:r>
    </w:p>
    <w:p w14:paraId="4FCC25F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5DA49F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253F6D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A30C6A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C42ECB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E80CBE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E1A39A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F22770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83C828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87E3E77" w14:textId="77777777" w:rsidR="00835317" w:rsidRPr="00852317" w:rsidRDefault="00835317" w:rsidP="00412540">
      <w:pPr>
        <w:tabs>
          <w:tab w:val="left" w:pos="1080"/>
          <w:tab w:val="center" w:pos="5087"/>
        </w:tabs>
        <w:autoSpaceDE w:val="0"/>
        <w:autoSpaceDN w:val="0"/>
        <w:adjustRightInd w:val="0"/>
        <w:ind w:right="-2" w:firstLine="567"/>
        <w:jc w:val="center"/>
        <w:rPr>
          <w:b/>
          <w:bCs/>
          <w:lang w:val="ru-RU"/>
        </w:rPr>
      </w:pPr>
      <w:r w:rsidRPr="00852317">
        <w:rPr>
          <w:b/>
          <w:bCs/>
          <w:lang w:val="ru-RU"/>
        </w:rPr>
        <w:lastRenderedPageBreak/>
        <w:t>Приложение A</w:t>
      </w:r>
    </w:p>
    <w:p w14:paraId="1E2F4CD3" w14:textId="5744C984" w:rsidR="00835317" w:rsidRPr="00412540" w:rsidRDefault="00835317" w:rsidP="00412540">
      <w:pPr>
        <w:tabs>
          <w:tab w:val="left" w:pos="1080"/>
          <w:tab w:val="center" w:pos="5087"/>
        </w:tabs>
        <w:autoSpaceDE w:val="0"/>
        <w:autoSpaceDN w:val="0"/>
        <w:adjustRightInd w:val="0"/>
        <w:ind w:right="-2" w:firstLine="567"/>
        <w:jc w:val="center"/>
        <w:rPr>
          <w:i/>
          <w:iCs/>
          <w:lang w:val="ru-RU"/>
        </w:rPr>
      </w:pPr>
      <w:r w:rsidRPr="00412540">
        <w:rPr>
          <w:i/>
          <w:iCs/>
          <w:lang w:val="ru-RU"/>
        </w:rPr>
        <w:t>(</w:t>
      </w:r>
      <w:r w:rsidR="00412540" w:rsidRPr="00412540">
        <w:rPr>
          <w:i/>
          <w:iCs/>
          <w:lang w:val="ru-RU"/>
        </w:rPr>
        <w:t>информационное</w:t>
      </w:r>
      <w:r w:rsidRPr="00412540">
        <w:rPr>
          <w:i/>
          <w:iCs/>
          <w:lang w:val="ru-RU"/>
        </w:rPr>
        <w:t>)</w:t>
      </w:r>
    </w:p>
    <w:p w14:paraId="17A2FC38" w14:textId="77777777" w:rsidR="00835317" w:rsidRPr="00852317" w:rsidRDefault="00835317" w:rsidP="00412540">
      <w:pPr>
        <w:tabs>
          <w:tab w:val="left" w:pos="1080"/>
          <w:tab w:val="center" w:pos="5087"/>
        </w:tabs>
        <w:autoSpaceDE w:val="0"/>
        <w:autoSpaceDN w:val="0"/>
        <w:adjustRightInd w:val="0"/>
        <w:ind w:right="-2" w:firstLine="567"/>
        <w:jc w:val="center"/>
        <w:rPr>
          <w:lang w:val="ru-RU"/>
        </w:rPr>
      </w:pPr>
    </w:p>
    <w:p w14:paraId="62B2A158" w14:textId="77777777" w:rsidR="00835317" w:rsidRPr="00852317" w:rsidRDefault="00835317" w:rsidP="00412540">
      <w:pPr>
        <w:tabs>
          <w:tab w:val="left" w:pos="1080"/>
          <w:tab w:val="center" w:pos="5087"/>
        </w:tabs>
        <w:autoSpaceDE w:val="0"/>
        <w:autoSpaceDN w:val="0"/>
        <w:adjustRightInd w:val="0"/>
        <w:ind w:right="-2" w:firstLine="567"/>
        <w:jc w:val="center"/>
        <w:rPr>
          <w:b/>
          <w:bCs/>
          <w:lang w:val="ru-RU"/>
        </w:rPr>
      </w:pPr>
      <w:r w:rsidRPr="00852317">
        <w:rPr>
          <w:b/>
          <w:bCs/>
          <w:lang w:val="ru-RU"/>
        </w:rPr>
        <w:t>Основание тестирования</w:t>
      </w:r>
    </w:p>
    <w:p w14:paraId="53A3905D" w14:textId="77777777" w:rsidR="00835317" w:rsidRPr="00852317" w:rsidRDefault="00835317" w:rsidP="00412540">
      <w:pPr>
        <w:tabs>
          <w:tab w:val="left" w:pos="1080"/>
          <w:tab w:val="center" w:pos="5087"/>
        </w:tabs>
        <w:autoSpaceDE w:val="0"/>
        <w:autoSpaceDN w:val="0"/>
        <w:adjustRightInd w:val="0"/>
        <w:ind w:right="-2"/>
        <w:jc w:val="both"/>
        <w:rPr>
          <w:lang w:val="ru-RU"/>
        </w:rPr>
      </w:pPr>
    </w:p>
    <w:p w14:paraId="44E62803"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А.1 Неопределенность измерения (см. 5.5)</w:t>
      </w:r>
    </w:p>
    <w:p w14:paraId="4C99C7F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299368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Требования, изложенные в разделе 5.5, к оценке и выражению неопределенности измерения применяются к измерениям физических характеристик ИИС, таких как выполнение основных функций, геометрические характеристики и т. д.</w:t>
      </w:r>
    </w:p>
    <w:p w14:paraId="0ACCE2A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Спецификации в данном документе интервалов для силы и/или качества условий испытаний и предварительных условий (например, температур или амплитуд вибрации) не предполагают включение неопределенности измерения.</w:t>
      </w:r>
    </w:p>
    <w:p w14:paraId="7120212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Производитель должен оценить влияние любых изменений силы или качества условий испытаний и предварительных условий на последующие измерения физических характеристик продукта и включить это в оценку неопределенности этого измерения.</w:t>
      </w:r>
    </w:p>
    <w:p w14:paraId="78A55C2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ACDA6AC" w14:textId="477CD6C6" w:rsidR="00835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A.2 Оборудование (см. 6.1)</w:t>
      </w:r>
    </w:p>
    <w:p w14:paraId="07E7177D" w14:textId="77777777" w:rsidR="00412540" w:rsidRPr="00852317" w:rsidRDefault="00412540" w:rsidP="00852317">
      <w:pPr>
        <w:tabs>
          <w:tab w:val="left" w:pos="1080"/>
          <w:tab w:val="center" w:pos="5087"/>
        </w:tabs>
        <w:autoSpaceDE w:val="0"/>
        <w:autoSpaceDN w:val="0"/>
        <w:adjustRightInd w:val="0"/>
        <w:ind w:right="-2" w:firstLine="567"/>
        <w:jc w:val="both"/>
        <w:rPr>
          <w:b/>
          <w:bCs/>
          <w:lang w:val="ru-RU"/>
        </w:rPr>
      </w:pPr>
    </w:p>
    <w:p w14:paraId="3E801895" w14:textId="1B4844E5"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Требование, изложенные в 6.1 относительно пригодности испытательных систем, используемых для измерения основных функций, предполагается применять к испытательной системе при использовании согласно применимому методу испытаний.</w:t>
      </w:r>
    </w:p>
    <w:p w14:paraId="533BEEF5" w14:textId="3E87CC4C"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Для установления соответствующих требований к точности испытательной системы ожидается использование рискового подхода, в то время как требования к точности приведены в 6.1.</w:t>
      </w:r>
    </w:p>
    <w:p w14:paraId="3D4B1D3F" w14:textId="7AB567E8"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Для гравиметрических измерений точности дозирования рекомендуется разрешение 1</w:t>
      </w:r>
      <w:r w:rsidR="00412540">
        <w:rPr>
          <w:lang w:val="ru-RU"/>
        </w:rPr>
        <w:t xml:space="preserve"> </w:t>
      </w:r>
      <w:r w:rsidRPr="00852317">
        <w:rPr>
          <w:lang w:val="ru-RU"/>
        </w:rPr>
        <w:t xml:space="preserve">% или меньше от массы минимальной доставляемой дозы (минимальное </w:t>
      </w:r>
      <w:proofErr w:type="spellStart"/>
      <w:r w:rsidRPr="00412540">
        <w:rPr>
          <w:i/>
          <w:iCs/>
          <w:lang w:val="ru-RU"/>
        </w:rPr>
        <w:t>V</w:t>
      </w:r>
      <w:r w:rsidRPr="00852317">
        <w:rPr>
          <w:vertAlign w:val="subscript"/>
          <w:lang w:val="ru-RU"/>
        </w:rPr>
        <w:t>set</w:t>
      </w:r>
      <w:proofErr w:type="spellEnd"/>
      <w:r w:rsidRPr="00852317">
        <w:rPr>
          <w:lang w:val="ru-RU"/>
        </w:rPr>
        <w:t>).</w:t>
      </w:r>
    </w:p>
    <w:p w14:paraId="05ADD77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Если необходимо разработать и подтвердить новый метод испытаний, ожидается, что подтверждение будет проведено с соблюдением практики отрасли. Руководство для этой цели можно, например, найти в ISO/IEC 17025.</w:t>
      </w:r>
    </w:p>
    <w:p w14:paraId="4C398F3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7370133"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А.3 Требования к испытаниям (см. раздел 10)</w:t>
      </w:r>
    </w:p>
    <w:p w14:paraId="30248424" w14:textId="77777777" w:rsidR="00412540" w:rsidRDefault="00412540" w:rsidP="00412540">
      <w:pPr>
        <w:tabs>
          <w:tab w:val="left" w:pos="1080"/>
          <w:tab w:val="center" w:pos="5087"/>
        </w:tabs>
        <w:autoSpaceDE w:val="0"/>
        <w:autoSpaceDN w:val="0"/>
        <w:adjustRightInd w:val="0"/>
        <w:ind w:right="-2"/>
        <w:jc w:val="both"/>
        <w:rPr>
          <w:b/>
          <w:bCs/>
          <w:lang w:val="ru-RU"/>
        </w:rPr>
      </w:pPr>
    </w:p>
    <w:p w14:paraId="7435D66B" w14:textId="1C60297E"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b/>
          <w:bCs/>
          <w:lang w:val="ru-RU"/>
        </w:rPr>
        <w:t>А.3.1 Общие требования к испытаниям (см. 10.1</w:t>
      </w:r>
      <w:r w:rsidRPr="00852317">
        <w:rPr>
          <w:lang w:val="ru-RU"/>
        </w:rPr>
        <w:t>)</w:t>
      </w:r>
    </w:p>
    <w:p w14:paraId="506FBF5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A0CE2E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Требуемая предварительная подготовка образцов, указанная в данном документе, перед основными функциональными испытаниями, подвергает испытательные образцы воздействию условий/нагрузок на предельных точках предсказуемого использования или воздействия. Таким образом, эти условия представляют собой верхний (или нижний) предел воображаемого изменения факторов нагрузки. Не требуется комбинировать два или более типов предварительной подготовки перед испытанием образцов, за исключением случаев, когда по результатам оценки риска высока вероятность, что продукт будет подвергаться им во время нормального использования. Это также не мешает производителю по собственному усмотрению подвергать образцы нескольким видам предварительной подготовки перед испытаниями с целью сокращения необходимого количества испытательных образцов.</w:t>
      </w:r>
    </w:p>
    <w:p w14:paraId="0B69470F" w14:textId="77777777" w:rsidR="00835317" w:rsidRDefault="00835317" w:rsidP="00852317">
      <w:pPr>
        <w:tabs>
          <w:tab w:val="left" w:pos="1080"/>
          <w:tab w:val="center" w:pos="5087"/>
        </w:tabs>
        <w:autoSpaceDE w:val="0"/>
        <w:autoSpaceDN w:val="0"/>
        <w:adjustRightInd w:val="0"/>
        <w:ind w:right="-2" w:firstLine="567"/>
        <w:jc w:val="both"/>
        <w:rPr>
          <w:lang w:val="ru-RU"/>
        </w:rPr>
      </w:pPr>
    </w:p>
    <w:p w14:paraId="02174E9C" w14:textId="77777777" w:rsidR="00580D52" w:rsidRDefault="00580D52" w:rsidP="00852317">
      <w:pPr>
        <w:tabs>
          <w:tab w:val="left" w:pos="1080"/>
          <w:tab w:val="center" w:pos="5087"/>
        </w:tabs>
        <w:autoSpaceDE w:val="0"/>
        <w:autoSpaceDN w:val="0"/>
        <w:adjustRightInd w:val="0"/>
        <w:ind w:right="-2" w:firstLine="567"/>
        <w:jc w:val="both"/>
        <w:rPr>
          <w:lang w:val="ru-RU"/>
        </w:rPr>
      </w:pPr>
    </w:p>
    <w:p w14:paraId="5D9D7EC1" w14:textId="77777777" w:rsidR="00580D52" w:rsidRDefault="00580D52" w:rsidP="00852317">
      <w:pPr>
        <w:tabs>
          <w:tab w:val="left" w:pos="1080"/>
          <w:tab w:val="center" w:pos="5087"/>
        </w:tabs>
        <w:autoSpaceDE w:val="0"/>
        <w:autoSpaceDN w:val="0"/>
        <w:adjustRightInd w:val="0"/>
        <w:ind w:right="-2" w:firstLine="567"/>
        <w:jc w:val="both"/>
        <w:rPr>
          <w:lang w:val="ru-RU"/>
        </w:rPr>
      </w:pPr>
    </w:p>
    <w:p w14:paraId="754CC12E" w14:textId="77777777" w:rsidR="00580D52" w:rsidRPr="00852317" w:rsidRDefault="00580D52" w:rsidP="00852317">
      <w:pPr>
        <w:tabs>
          <w:tab w:val="left" w:pos="1080"/>
          <w:tab w:val="center" w:pos="5087"/>
        </w:tabs>
        <w:autoSpaceDE w:val="0"/>
        <w:autoSpaceDN w:val="0"/>
        <w:adjustRightInd w:val="0"/>
        <w:ind w:right="-2" w:firstLine="567"/>
        <w:jc w:val="both"/>
        <w:rPr>
          <w:lang w:val="ru-RU"/>
        </w:rPr>
      </w:pPr>
    </w:p>
    <w:p w14:paraId="60D7B216"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lastRenderedPageBreak/>
        <w:t>А.3.2 Нормальные/предполагаемые условия</w:t>
      </w:r>
    </w:p>
    <w:p w14:paraId="4DD7D33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4029931" w14:textId="03EE29DB" w:rsidR="00835317" w:rsidRPr="00412540" w:rsidRDefault="00835317" w:rsidP="00412540">
      <w:pPr>
        <w:tabs>
          <w:tab w:val="left" w:pos="1080"/>
          <w:tab w:val="center" w:pos="5087"/>
        </w:tabs>
        <w:autoSpaceDE w:val="0"/>
        <w:autoSpaceDN w:val="0"/>
        <w:adjustRightInd w:val="0"/>
        <w:ind w:right="-2" w:firstLine="567"/>
        <w:jc w:val="both"/>
        <w:rPr>
          <w:b/>
          <w:bCs/>
          <w:lang w:val="ru-RU"/>
        </w:rPr>
      </w:pPr>
      <w:r w:rsidRPr="00852317">
        <w:rPr>
          <w:b/>
          <w:bCs/>
          <w:lang w:val="ru-RU"/>
        </w:rPr>
        <w:t>А.3.2.1 Стандартные эксплуатационные испытания в прохладной и теплой атмосфере (см. 10.2.1)</w:t>
      </w:r>
    </w:p>
    <w:p w14:paraId="52BBCC09" w14:textId="075A6635"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Эти испытания предназначены для измерения производительности ИИС в пределах диапазона температур и влажности, которые можно разумно связать с условиями </w:t>
      </w:r>
      <w:r w:rsidR="00412540">
        <w:rPr>
          <w:lang w:val="ru-RU"/>
        </w:rPr>
        <w:t>«</w:t>
      </w:r>
      <w:r w:rsidRPr="00852317">
        <w:rPr>
          <w:lang w:val="ru-RU"/>
        </w:rPr>
        <w:t>в использовании</w:t>
      </w:r>
      <w:r w:rsidR="00412540">
        <w:rPr>
          <w:lang w:val="ru-RU"/>
        </w:rPr>
        <w:t>»</w:t>
      </w:r>
      <w:r w:rsidRPr="00852317">
        <w:rPr>
          <w:lang w:val="ru-RU"/>
        </w:rPr>
        <w:t xml:space="preserve">, такими как контролируемые и не контролируемые внутренние и наружные условия. Наружные условия охватывают сезонные изменения (от зимы до лета), а внутренние условия охватывают круглогодичные изменения </w:t>
      </w:r>
      <w:r w:rsidR="00412540">
        <w:rPr>
          <w:lang w:val="ru-RU"/>
        </w:rPr>
        <w:t>«</w:t>
      </w:r>
      <w:r w:rsidRPr="00852317">
        <w:rPr>
          <w:lang w:val="ru-RU"/>
        </w:rPr>
        <w:t>комнатной температуры</w:t>
      </w:r>
      <w:r w:rsidR="00412540">
        <w:rPr>
          <w:lang w:val="ru-RU"/>
        </w:rPr>
        <w:t>»</w:t>
      </w:r>
      <w:r w:rsidRPr="00852317">
        <w:rPr>
          <w:lang w:val="ru-RU"/>
        </w:rPr>
        <w:t xml:space="preserve">. В данном документе предполагается, что производитель не будет изменять условия испытаний без обоснования на основе оценки рисков, основанной на предполагаемых условиях </w:t>
      </w:r>
      <w:r w:rsidR="00412540">
        <w:rPr>
          <w:lang w:val="ru-RU"/>
        </w:rPr>
        <w:t>«</w:t>
      </w:r>
      <w:r w:rsidRPr="00852317">
        <w:rPr>
          <w:lang w:val="ru-RU"/>
        </w:rPr>
        <w:t>в использовании</w:t>
      </w:r>
      <w:r w:rsidR="00412540">
        <w:rPr>
          <w:lang w:val="ru-RU"/>
        </w:rPr>
        <w:t>»</w:t>
      </w:r>
      <w:r w:rsidRPr="00852317">
        <w:rPr>
          <w:lang w:val="ru-RU"/>
        </w:rPr>
        <w:t xml:space="preserve"> (как определено в маркировке).</w:t>
      </w:r>
    </w:p>
    <w:p w14:paraId="098F49F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DAACB66" w14:textId="320FBAAC" w:rsidR="00835317" w:rsidRPr="00412540" w:rsidRDefault="00835317" w:rsidP="00412540">
      <w:pPr>
        <w:tabs>
          <w:tab w:val="left" w:pos="1080"/>
          <w:tab w:val="center" w:pos="5087"/>
        </w:tabs>
        <w:autoSpaceDE w:val="0"/>
        <w:autoSpaceDN w:val="0"/>
        <w:adjustRightInd w:val="0"/>
        <w:ind w:right="-2" w:firstLine="567"/>
        <w:jc w:val="both"/>
        <w:rPr>
          <w:b/>
          <w:bCs/>
          <w:lang w:val="ru-RU"/>
        </w:rPr>
      </w:pPr>
      <w:r w:rsidRPr="00852317">
        <w:rPr>
          <w:b/>
          <w:bCs/>
          <w:lang w:val="ru-RU"/>
        </w:rPr>
        <w:t>A.3.2.2 Испытания точности последней дозировки (см. 10.2.2)</w:t>
      </w:r>
    </w:p>
    <w:p w14:paraId="5F4E1C2B" w14:textId="207933E6" w:rsidR="00835317" w:rsidRPr="00852317" w:rsidRDefault="00835317" w:rsidP="00412540">
      <w:pPr>
        <w:tabs>
          <w:tab w:val="left" w:pos="1080"/>
          <w:tab w:val="center" w:pos="5087"/>
        </w:tabs>
        <w:autoSpaceDE w:val="0"/>
        <w:autoSpaceDN w:val="0"/>
        <w:adjustRightInd w:val="0"/>
        <w:ind w:right="-2" w:firstLine="567"/>
        <w:jc w:val="both"/>
        <w:rPr>
          <w:lang w:val="ru-RU"/>
        </w:rPr>
      </w:pPr>
      <w:r w:rsidRPr="00852317">
        <w:rPr>
          <w:lang w:val="ru-RU"/>
        </w:rPr>
        <w:t>Последняя дозировка считается такой же важной, как и любая другая дозировка, и поэтому должна соответствовать тем же требованиям точности, если только оценка рисков не определит иное. Однако на основе конструкции ИИС тестирование точности последней дозировки может вызвать затруднения и может потребовать использования различных методов, особенно для ИИС, которые позволяют устанавливать дозировки, превышающие оставшийся объем, где последнюю дозировку невозможно точно определить перед ее выдачей. В связи с этим данный тест предоставляет особое внимание последней дозировке для адаптации к уникальным статистическим трудностям при расчете точности, когда объемы последней дозировки не могут быть предсказаны или известны точно.</w:t>
      </w:r>
    </w:p>
    <w:p w14:paraId="529B9941" w14:textId="02FEFF5E"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В </w:t>
      </w:r>
      <w:r w:rsidR="00412540">
        <w:rPr>
          <w:lang w:val="ru-RU"/>
        </w:rPr>
        <w:t>настоящем стандарте</w:t>
      </w:r>
      <w:r w:rsidRPr="00852317">
        <w:rPr>
          <w:lang w:val="ru-RU"/>
        </w:rPr>
        <w:t xml:space="preserve"> процедура обновлена для тестирования точности последней дозировки для ИИС, которые позволяют устанавливать дозировки, превышающие оставшийся объем. Диапазон оставшихся объемов, используемых для тестирования точности последней дозировки, был изменен и теперь составляет (1,0 – 1,4) × </w:t>
      </w:r>
      <w:r w:rsidRPr="00412540">
        <w:rPr>
          <w:i/>
          <w:iCs/>
          <w:lang w:val="ru-RU"/>
        </w:rPr>
        <w:t>P</w:t>
      </w:r>
      <w:r w:rsidRPr="00852317">
        <w:rPr>
          <w:vertAlign w:val="subscript"/>
          <w:lang w:val="ru-RU"/>
        </w:rPr>
        <w:t>T</w:t>
      </w:r>
      <w:r w:rsidRPr="00852317">
        <w:rPr>
          <w:lang w:val="ru-RU"/>
        </w:rPr>
        <w:t>. Это было сделано для упрощения расчетов диапазона допуска и для возможности использования более широкого диапазона оставшихся объемов при тестировании.</w:t>
      </w:r>
    </w:p>
    <w:p w14:paraId="3653213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63E0C5A" w14:textId="0B9775D8" w:rsidR="00835317" w:rsidRPr="00412540" w:rsidRDefault="00835317" w:rsidP="00412540">
      <w:pPr>
        <w:tabs>
          <w:tab w:val="left" w:pos="1080"/>
          <w:tab w:val="center" w:pos="5087"/>
        </w:tabs>
        <w:autoSpaceDE w:val="0"/>
        <w:autoSpaceDN w:val="0"/>
        <w:adjustRightInd w:val="0"/>
        <w:ind w:right="-2" w:firstLine="567"/>
        <w:jc w:val="both"/>
        <w:rPr>
          <w:b/>
          <w:bCs/>
          <w:lang w:val="ru-RU"/>
        </w:rPr>
      </w:pPr>
      <w:r w:rsidRPr="00852317">
        <w:rPr>
          <w:b/>
          <w:bCs/>
          <w:lang w:val="ru-RU"/>
        </w:rPr>
        <w:t>А.3.2.3 Тестирование жизненного цикла (см. 10.2.3)</w:t>
      </w:r>
    </w:p>
    <w:p w14:paraId="056CBB7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Тестирование жизненного цикла предназначено для проверки эксплуатационных характеристик ИИС после введения в 1,5 раза максимального количества срабатываний, ожидаемого в течение его срока службы. Коэффициент 1,5 обеспечивает разумный коэффициент безопасности выше ожидаемого рабочего цикла НИС Этот тест не затрагивает вопросы хранения в период между производством и первым использованием пациентом.</w:t>
      </w:r>
    </w:p>
    <w:p w14:paraId="3760140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BEE186D"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А.3.3 Стрессовые/сложные условия</w:t>
      </w:r>
    </w:p>
    <w:p w14:paraId="782C086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FC3D3A5" w14:textId="4C9097E4" w:rsidR="00835317" w:rsidRPr="00412540" w:rsidRDefault="00835317" w:rsidP="00412540">
      <w:pPr>
        <w:tabs>
          <w:tab w:val="left" w:pos="1080"/>
          <w:tab w:val="center" w:pos="5087"/>
        </w:tabs>
        <w:autoSpaceDE w:val="0"/>
        <w:autoSpaceDN w:val="0"/>
        <w:adjustRightInd w:val="0"/>
        <w:ind w:right="-2" w:firstLine="567"/>
        <w:jc w:val="both"/>
        <w:rPr>
          <w:b/>
          <w:bCs/>
          <w:lang w:val="ru-RU"/>
        </w:rPr>
      </w:pPr>
      <w:r w:rsidRPr="00852317">
        <w:rPr>
          <w:b/>
          <w:bCs/>
          <w:lang w:val="ru-RU"/>
        </w:rPr>
        <w:t>A.3.3.1 Испытания на свободное падение (см. 10.3.1)</w:t>
      </w:r>
    </w:p>
    <w:p w14:paraId="624F35BC" w14:textId="621FEE0B" w:rsidR="00835317" w:rsidRPr="00852317" w:rsidRDefault="00835317" w:rsidP="00412540">
      <w:pPr>
        <w:tabs>
          <w:tab w:val="left" w:pos="1080"/>
          <w:tab w:val="center" w:pos="5087"/>
        </w:tabs>
        <w:autoSpaceDE w:val="0"/>
        <w:autoSpaceDN w:val="0"/>
        <w:adjustRightInd w:val="0"/>
        <w:ind w:right="-2" w:firstLine="567"/>
        <w:jc w:val="both"/>
        <w:rPr>
          <w:lang w:val="ru-RU"/>
        </w:rPr>
      </w:pPr>
      <w:r w:rsidRPr="00852317">
        <w:rPr>
          <w:lang w:val="ru-RU"/>
        </w:rPr>
        <w:t xml:space="preserve">Испытания на свободное падение предназначены для проверки производительности ИИС после удара при падении в состоянии готовности к использованию без внешней упаковки (или чехлов для ношения). Эти ИИС тестируются в состоянии, соответствующем тому, в котором они были бы взяты из места хранения для подготовки к использованию. ИИС испытываются с установленным контейнером, без иглы (если она съемная) и с крышкой (если предоставлена). Мульти дозовые ИИС подвергаются подготовке (с изъятием иглы и установкой крышки) в соответствии с их наиболее типичным готовым к использованию состоянием. Одно дозовые ИИС собираются и </w:t>
      </w:r>
      <w:r w:rsidRPr="00852317">
        <w:rPr>
          <w:lang w:val="ru-RU"/>
        </w:rPr>
        <w:lastRenderedPageBreak/>
        <w:t>готовятся до момента, предшествующего нарушению стерильности. Другие процессы (постановка на охрану, разблокировка, установка дозировки и т. д.) не выполняются.</w:t>
      </w:r>
    </w:p>
    <w:p w14:paraId="4895D433" w14:textId="7DFBFFF2" w:rsidR="00835317" w:rsidRPr="00852317" w:rsidRDefault="00835317" w:rsidP="00412540">
      <w:pPr>
        <w:tabs>
          <w:tab w:val="left" w:pos="1080"/>
          <w:tab w:val="center" w:pos="5087"/>
        </w:tabs>
        <w:autoSpaceDE w:val="0"/>
        <w:autoSpaceDN w:val="0"/>
        <w:adjustRightInd w:val="0"/>
        <w:ind w:right="-2" w:firstLine="567"/>
        <w:jc w:val="both"/>
        <w:rPr>
          <w:lang w:val="ru-RU"/>
        </w:rPr>
      </w:pPr>
      <w:r w:rsidRPr="00852317">
        <w:rPr>
          <w:lang w:val="ru-RU"/>
        </w:rPr>
        <w:t>Используется номинальная высота 1 м, так как это высота, на которой пользователь, скорее всего, разместит ИИС при подготовке к использованию (например, на столе).</w:t>
      </w:r>
    </w:p>
    <w:p w14:paraId="45EEE4B9" w14:textId="4796F2F4" w:rsidR="00835317" w:rsidRPr="00852317" w:rsidRDefault="00835317" w:rsidP="00412540">
      <w:pPr>
        <w:tabs>
          <w:tab w:val="left" w:pos="1080"/>
          <w:tab w:val="center" w:pos="5087"/>
        </w:tabs>
        <w:autoSpaceDE w:val="0"/>
        <w:autoSpaceDN w:val="0"/>
        <w:adjustRightInd w:val="0"/>
        <w:ind w:right="-2" w:firstLine="567"/>
        <w:jc w:val="both"/>
        <w:rPr>
          <w:lang w:val="ru-RU"/>
        </w:rPr>
      </w:pPr>
      <w:r w:rsidRPr="00852317">
        <w:rPr>
          <w:lang w:val="ru-RU"/>
        </w:rPr>
        <w:t>Испытание учитывает возможность того, что некоторые стеклянные контейнеры могут разбиться при ударе из-за своей хрупкости. В большинстве случаев этот дефект будет заметен пользователю, и пользователь заменит картридж или всю ИИС.</w:t>
      </w:r>
    </w:p>
    <w:p w14:paraId="6077B50F" w14:textId="04F36737" w:rsidR="00835317" w:rsidRPr="00852317" w:rsidRDefault="00835317" w:rsidP="00412540">
      <w:pPr>
        <w:tabs>
          <w:tab w:val="left" w:pos="1080"/>
          <w:tab w:val="center" w:pos="5087"/>
        </w:tabs>
        <w:autoSpaceDE w:val="0"/>
        <w:autoSpaceDN w:val="0"/>
        <w:adjustRightInd w:val="0"/>
        <w:ind w:right="-2" w:firstLine="567"/>
        <w:jc w:val="both"/>
        <w:rPr>
          <w:lang w:val="ru-RU"/>
        </w:rPr>
      </w:pPr>
      <w:r w:rsidRPr="00852317">
        <w:rPr>
          <w:lang w:val="ru-RU"/>
        </w:rPr>
        <w:t>Испытание на свободное падение предусматривает замену защитной крышки, которая может потребоваться, когда ИИС будет использовано в последующее время.</w:t>
      </w:r>
    </w:p>
    <w:p w14:paraId="5880A73C" w14:textId="13384FBF" w:rsidR="008A5F06" w:rsidRPr="003518F2" w:rsidRDefault="00835317" w:rsidP="003518F2">
      <w:pPr>
        <w:tabs>
          <w:tab w:val="left" w:pos="1080"/>
          <w:tab w:val="center" w:pos="5087"/>
        </w:tabs>
        <w:autoSpaceDE w:val="0"/>
        <w:autoSpaceDN w:val="0"/>
        <w:adjustRightInd w:val="0"/>
        <w:ind w:right="-2" w:firstLine="567"/>
        <w:jc w:val="both"/>
        <w:rPr>
          <w:lang w:val="ru-RU"/>
        </w:rPr>
      </w:pPr>
      <w:r w:rsidRPr="00852317">
        <w:rPr>
          <w:lang w:val="ru-RU"/>
        </w:rPr>
        <w:t>На рисунке A.1 представлена схема плана испытаний на свободное падение для различных обозначений систем ИИС.</w:t>
      </w:r>
    </w:p>
    <w:p w14:paraId="4C06A268" w14:textId="14CCE34A" w:rsidR="008A5F06" w:rsidRDefault="003518F2" w:rsidP="003518F2">
      <w:pPr>
        <w:tabs>
          <w:tab w:val="left" w:pos="1080"/>
          <w:tab w:val="center" w:pos="5087"/>
        </w:tabs>
        <w:autoSpaceDE w:val="0"/>
        <w:autoSpaceDN w:val="0"/>
        <w:adjustRightInd w:val="0"/>
        <w:ind w:right="-2"/>
        <w:jc w:val="both"/>
        <w:rPr>
          <w:sz w:val="20"/>
          <w:szCs w:val="20"/>
          <w:lang w:val="ru-RU"/>
        </w:rPr>
      </w:pPr>
      <w:r>
        <w:rPr>
          <w:noProof/>
          <w:sz w:val="20"/>
          <w:szCs w:val="20"/>
          <w:lang w:val="ru-RU"/>
        </w:rPr>
        <w:drawing>
          <wp:inline distT="0" distB="0" distL="0" distR="0" wp14:anchorId="3B5F7449" wp14:editId="27A462E5">
            <wp:extent cx="6384290" cy="2590800"/>
            <wp:effectExtent l="0" t="0" r="3810" b="0"/>
            <wp:docPr id="70354020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540204" name="Рисунок 703540204"/>
                    <pic:cNvPicPr/>
                  </pic:nvPicPr>
                  <pic:blipFill rotWithShape="1">
                    <a:blip r:embed="rId19" cstate="print">
                      <a:extLst>
                        <a:ext uri="{28A0092B-C50C-407E-A947-70E740481C1C}">
                          <a14:useLocalDpi xmlns:a14="http://schemas.microsoft.com/office/drawing/2010/main" val="0"/>
                        </a:ext>
                      </a:extLst>
                    </a:blip>
                    <a:srcRect l="17276" t="18936" b="39768"/>
                    <a:stretch/>
                  </pic:blipFill>
                  <pic:spPr bwMode="auto">
                    <a:xfrm>
                      <a:off x="0" y="0"/>
                      <a:ext cx="6398783" cy="2596681"/>
                    </a:xfrm>
                    <a:prstGeom prst="rect">
                      <a:avLst/>
                    </a:prstGeom>
                    <a:ln>
                      <a:noFill/>
                    </a:ln>
                    <a:extLst>
                      <a:ext uri="{53640926-AAD7-44D8-BBD7-CCE9431645EC}">
                        <a14:shadowObscured xmlns:a14="http://schemas.microsoft.com/office/drawing/2010/main"/>
                      </a:ext>
                    </a:extLst>
                  </pic:spPr>
                </pic:pic>
              </a:graphicData>
            </a:graphic>
          </wp:inline>
        </w:drawing>
      </w:r>
    </w:p>
    <w:p w14:paraId="645F2A3E" w14:textId="052BEA12" w:rsidR="00835317" w:rsidRPr="00412540" w:rsidRDefault="00412540" w:rsidP="00852317">
      <w:pPr>
        <w:tabs>
          <w:tab w:val="left" w:pos="1080"/>
          <w:tab w:val="center" w:pos="5087"/>
        </w:tabs>
        <w:autoSpaceDE w:val="0"/>
        <w:autoSpaceDN w:val="0"/>
        <w:adjustRightInd w:val="0"/>
        <w:ind w:right="-2" w:firstLine="567"/>
        <w:jc w:val="both"/>
        <w:rPr>
          <w:sz w:val="20"/>
          <w:szCs w:val="20"/>
          <w:lang w:val="ru-RU"/>
        </w:rPr>
      </w:pPr>
      <w:r w:rsidRPr="00412540">
        <w:rPr>
          <w:sz w:val="20"/>
          <w:szCs w:val="20"/>
          <w:lang w:val="ru-RU"/>
        </w:rPr>
        <w:t>Примечание –</w:t>
      </w:r>
      <w:r w:rsidR="00835317" w:rsidRPr="00412540">
        <w:rPr>
          <w:sz w:val="20"/>
          <w:szCs w:val="20"/>
          <w:lang w:val="ru-RU"/>
        </w:rPr>
        <w:t xml:space="preserve"> </w:t>
      </w:r>
      <w:r w:rsidRPr="00412540">
        <w:rPr>
          <w:sz w:val="20"/>
          <w:szCs w:val="20"/>
          <w:lang w:val="ru-RU"/>
        </w:rPr>
        <w:t>«</w:t>
      </w:r>
      <w:r w:rsidR="00835317" w:rsidRPr="00412540">
        <w:rPr>
          <w:sz w:val="20"/>
          <w:szCs w:val="20"/>
          <w:lang w:val="ru-RU"/>
        </w:rPr>
        <w:t>вертикально</w:t>
      </w:r>
      <w:r w:rsidRPr="00412540">
        <w:rPr>
          <w:sz w:val="20"/>
          <w:szCs w:val="20"/>
          <w:lang w:val="ru-RU"/>
        </w:rPr>
        <w:t>»</w:t>
      </w:r>
      <w:r w:rsidR="00835317" w:rsidRPr="00412540">
        <w:rPr>
          <w:sz w:val="20"/>
          <w:szCs w:val="20"/>
          <w:lang w:val="ru-RU"/>
        </w:rPr>
        <w:t xml:space="preserve"> и </w:t>
      </w:r>
      <w:r w:rsidRPr="00412540">
        <w:rPr>
          <w:sz w:val="20"/>
          <w:szCs w:val="20"/>
          <w:lang w:val="ru-RU"/>
        </w:rPr>
        <w:t>«</w:t>
      </w:r>
      <w:r w:rsidR="00835317" w:rsidRPr="00412540">
        <w:rPr>
          <w:sz w:val="20"/>
          <w:szCs w:val="20"/>
          <w:lang w:val="ru-RU"/>
        </w:rPr>
        <w:t>вертикально</w:t>
      </w:r>
      <w:r w:rsidRPr="00412540">
        <w:rPr>
          <w:sz w:val="20"/>
          <w:szCs w:val="20"/>
          <w:lang w:val="ru-RU"/>
        </w:rPr>
        <w:t>»</w:t>
      </w:r>
      <w:r w:rsidR="00835317" w:rsidRPr="00412540">
        <w:rPr>
          <w:sz w:val="20"/>
          <w:szCs w:val="20"/>
          <w:lang w:val="ru-RU"/>
        </w:rPr>
        <w:t xml:space="preserve"> (с апострофом) представляют два вертикальных положения, описанных в 10.3.1.</w:t>
      </w:r>
    </w:p>
    <w:p w14:paraId="31E482F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681DE0E" w14:textId="085CD37E" w:rsidR="00835317" w:rsidRPr="00852317" w:rsidRDefault="00835317" w:rsidP="00412540">
      <w:pPr>
        <w:tabs>
          <w:tab w:val="left" w:pos="1080"/>
          <w:tab w:val="center" w:pos="5087"/>
        </w:tabs>
        <w:autoSpaceDE w:val="0"/>
        <w:autoSpaceDN w:val="0"/>
        <w:adjustRightInd w:val="0"/>
        <w:ind w:right="-2" w:firstLine="567"/>
        <w:jc w:val="center"/>
        <w:rPr>
          <w:b/>
          <w:bCs/>
          <w:lang w:val="ru-RU"/>
        </w:rPr>
      </w:pPr>
      <w:r w:rsidRPr="00852317">
        <w:rPr>
          <w:b/>
          <w:bCs/>
          <w:lang w:val="ru-RU"/>
        </w:rPr>
        <w:t xml:space="preserve">Рисунок А.1 </w:t>
      </w:r>
      <w:r w:rsidR="00412540">
        <w:rPr>
          <w:b/>
          <w:bCs/>
          <w:lang w:val="ru-RU"/>
        </w:rPr>
        <w:t>–</w:t>
      </w:r>
      <w:r w:rsidRPr="00852317">
        <w:rPr>
          <w:b/>
          <w:bCs/>
          <w:lang w:val="ru-RU"/>
        </w:rPr>
        <w:t xml:space="preserve"> Испытание на свободное падение для систем ИИС различного назначения</w:t>
      </w:r>
    </w:p>
    <w:p w14:paraId="5F30972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62290D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Допустимые замены отличаются между обозначениями систем по следующим причинам:</w:t>
      </w:r>
    </w:p>
    <w:p w14:paraId="571CAA94" w14:textId="78C31577" w:rsidR="00835317" w:rsidRPr="00852317" w:rsidRDefault="00412540" w:rsidP="00852317">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 xml:space="preserve"> Для систем ИИС с обозначениями A и B (с заменяемыми контейнерами) принимается, что 3 из 20 контейнеров могут быть разбиты в каждом направлении (15</w:t>
      </w:r>
      <w:r>
        <w:rPr>
          <w:lang w:val="ru-RU"/>
        </w:rPr>
        <w:t xml:space="preserve"> </w:t>
      </w:r>
      <w:r w:rsidR="00835317" w:rsidRPr="00852317">
        <w:rPr>
          <w:lang w:val="ru-RU"/>
        </w:rPr>
        <w:t>%). Эти системы тестируются с разных ориентаций.</w:t>
      </w:r>
    </w:p>
    <w:p w14:paraId="11945255" w14:textId="6F1B7156" w:rsidR="00835317" w:rsidRPr="00852317" w:rsidRDefault="00412540" w:rsidP="00412540">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 xml:space="preserve"> Для систем ИИС с обозначениями C и D (с незаменяемыми контейнерами) принимается, что 4 из 14 контейнеров могут быть разбиты в каждом направлении (28,6</w:t>
      </w:r>
      <w:r>
        <w:rPr>
          <w:lang w:val="ru-RU"/>
        </w:rPr>
        <w:t xml:space="preserve"> </w:t>
      </w:r>
      <w:r w:rsidR="00835317" w:rsidRPr="00852317">
        <w:rPr>
          <w:lang w:val="ru-RU"/>
        </w:rPr>
        <w:t>%). Эти системы тестируются только с одного направления из-за их ограниченного срока службы при использовании.</w:t>
      </w:r>
    </w:p>
    <w:p w14:paraId="39019AB0" w14:textId="55BE3FBE" w:rsidR="00835317" w:rsidRPr="00852317" w:rsidRDefault="00835317" w:rsidP="00412540">
      <w:pPr>
        <w:tabs>
          <w:tab w:val="left" w:pos="1080"/>
          <w:tab w:val="center" w:pos="5087"/>
        </w:tabs>
        <w:autoSpaceDE w:val="0"/>
        <w:autoSpaceDN w:val="0"/>
        <w:adjustRightInd w:val="0"/>
        <w:ind w:right="-2" w:firstLine="567"/>
        <w:jc w:val="both"/>
        <w:rPr>
          <w:lang w:val="ru-RU"/>
        </w:rPr>
      </w:pPr>
      <w:r w:rsidRPr="00852317">
        <w:rPr>
          <w:lang w:val="ru-RU"/>
        </w:rPr>
        <w:t>В предыдущей редакции данного документа (2014 год) допускалось, что максимум 3 из 10 ИИС могут быть заменены, что составляло 30</w:t>
      </w:r>
      <w:r w:rsidR="00412540">
        <w:rPr>
          <w:lang w:val="ru-RU"/>
        </w:rPr>
        <w:t xml:space="preserve"> </w:t>
      </w:r>
      <w:r w:rsidRPr="00852317">
        <w:rPr>
          <w:lang w:val="ru-RU"/>
        </w:rPr>
        <w:t>%. Однако выборка из 7 ИИС с каждой ориентации была признана недостаточной для обеспечения наглядной выборки, так как она не включала язык, который требовал бы повторного тестирования ИИС, в которых были заменены 3. Был внесен язык, гарантирующий проведение предварительной подготовки к свободному падению на замененных образцах. Для сохранения эквивалентных требований как для самих контейнеров, так и для ИИС, защищающих контейнер во время свободного падения, количество разрешенных замен было увеличено с 3 до 4, что в худшем случае составляет 4 из 14, или 28,6</w:t>
      </w:r>
      <w:r w:rsidR="00412540">
        <w:rPr>
          <w:lang w:val="ru-RU"/>
        </w:rPr>
        <w:t xml:space="preserve"> </w:t>
      </w:r>
      <w:r w:rsidRPr="00852317">
        <w:rPr>
          <w:lang w:val="ru-RU"/>
        </w:rPr>
        <w:t>%.</w:t>
      </w:r>
    </w:p>
    <w:p w14:paraId="0D981DF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lastRenderedPageBreak/>
        <w:t>Понимая, что ИИС не может обеспечить абсолютную защиту для основного контейнера, она должна обеспечивать определенную степень защиты. Следовательно, независимо от того, является ли дефект очевидным для пользователя, если имеется более трех случаев отказа в одной ориентации (системы обозначений A и B) или четыре случая отказа (системы обозначений C и D), тест считается неудачным. Кроме того, случаи, когда повреждение контейнера не заметно пользователю (например, микротрещины, подвергающие стерильности лекарственного препарата или вторичным путям жидкости), считаются неудачными с точки зрения визуального и функционального исследования. Все другие случаи отказа ИИС в выполнении основных функций также считаются неудачей.</w:t>
      </w:r>
    </w:p>
    <w:p w14:paraId="1FC371C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4F5E59D" w14:textId="7EA02D51" w:rsidR="00835317" w:rsidRPr="00412540" w:rsidRDefault="00835317" w:rsidP="00412540">
      <w:pPr>
        <w:tabs>
          <w:tab w:val="left" w:pos="1080"/>
          <w:tab w:val="center" w:pos="5087"/>
        </w:tabs>
        <w:autoSpaceDE w:val="0"/>
        <w:autoSpaceDN w:val="0"/>
        <w:adjustRightInd w:val="0"/>
        <w:ind w:right="-2" w:firstLine="567"/>
        <w:jc w:val="both"/>
        <w:rPr>
          <w:b/>
          <w:bCs/>
          <w:lang w:val="ru-RU"/>
        </w:rPr>
      </w:pPr>
      <w:r w:rsidRPr="00852317">
        <w:rPr>
          <w:b/>
          <w:bCs/>
          <w:lang w:val="ru-RU"/>
        </w:rPr>
        <w:t>A.3.3.2 Испытания на воздействие сухого тепла и хранение при низких температурах (см. 10.3.2 и 10.3.3)</w:t>
      </w:r>
    </w:p>
    <w:p w14:paraId="6506CFBB" w14:textId="61F77FB3" w:rsidR="00835317" w:rsidRPr="00852317" w:rsidRDefault="00835317" w:rsidP="00412540">
      <w:pPr>
        <w:tabs>
          <w:tab w:val="left" w:pos="1080"/>
          <w:tab w:val="center" w:pos="5087"/>
        </w:tabs>
        <w:autoSpaceDE w:val="0"/>
        <w:autoSpaceDN w:val="0"/>
        <w:adjustRightInd w:val="0"/>
        <w:ind w:right="-2" w:firstLine="567"/>
        <w:jc w:val="both"/>
        <w:rPr>
          <w:lang w:val="ru-RU"/>
        </w:rPr>
      </w:pPr>
      <w:r w:rsidRPr="00852317">
        <w:rPr>
          <w:lang w:val="ru-RU"/>
        </w:rPr>
        <w:t>Целью этих испытаний является измерение производительности ИИС после воздействия экстремальных условий хранения и транспортировки при высоких и низких температурах, а также возможных экстремальных воздействий со стороны пользователя (например, размещение ИИС на приборной панели автомобиля в жаркую погоду или случайное хранение ИИС в морозильнике).</w:t>
      </w:r>
    </w:p>
    <w:p w14:paraId="560C534C" w14:textId="6EEAD8DB" w:rsidR="00835317" w:rsidRPr="00852317" w:rsidRDefault="00835317" w:rsidP="00412540">
      <w:pPr>
        <w:tabs>
          <w:tab w:val="left" w:pos="1080"/>
          <w:tab w:val="center" w:pos="5087"/>
        </w:tabs>
        <w:autoSpaceDE w:val="0"/>
        <w:autoSpaceDN w:val="0"/>
        <w:adjustRightInd w:val="0"/>
        <w:ind w:right="-2" w:firstLine="567"/>
        <w:jc w:val="both"/>
        <w:rPr>
          <w:lang w:val="ru-RU"/>
        </w:rPr>
      </w:pPr>
      <w:r w:rsidRPr="00852317">
        <w:rPr>
          <w:lang w:val="ru-RU"/>
        </w:rPr>
        <w:t>Эти условия испытаний могут быть изменены, если производитель активно контролирует условия доставки и хранения продукта и, если маркированные условия доставки и хранения соответствуют тем, которые использовались при испытаниях. Это, как правило, делается, когда лекарственный препарат поставляется с заполненным производителем контейнером или в той же упаковке, что и ИИС, и когда лекарственный препарат требует контролируемых условий доставки и хранения для обеспечения активности и стабильности. Точно так же изменения в условиях испытаний могут быть поддержаны для всех продуктов, в случае если материалы и/или компоненты не могут выдерживать эти экстремальные условия и, если использование этих материалов обосновано и задокументировано в оценке рисков.</w:t>
      </w:r>
    </w:p>
    <w:p w14:paraId="31E4692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Даже если маркировка изменена и проверочные испытания проводятся при других условиях, тестирование продуктов в этих экстремальных условиях может предоставить дополнительную ценность для понимания окончательной производительности ИИС. Также это может быть полезно для оценки возможных отклонений от контролируемых условий хранения и доставки на всем пути поставки.</w:t>
      </w:r>
    </w:p>
    <w:p w14:paraId="22A3794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CADC69F" w14:textId="428E39CD" w:rsidR="00835317" w:rsidRPr="00412540" w:rsidRDefault="00835317" w:rsidP="00412540">
      <w:pPr>
        <w:tabs>
          <w:tab w:val="left" w:pos="1080"/>
          <w:tab w:val="center" w:pos="5087"/>
        </w:tabs>
        <w:autoSpaceDE w:val="0"/>
        <w:autoSpaceDN w:val="0"/>
        <w:adjustRightInd w:val="0"/>
        <w:ind w:right="-2" w:firstLine="567"/>
        <w:jc w:val="both"/>
        <w:rPr>
          <w:b/>
          <w:bCs/>
          <w:lang w:val="ru-RU"/>
        </w:rPr>
      </w:pPr>
      <w:r w:rsidRPr="00852317">
        <w:rPr>
          <w:b/>
          <w:bCs/>
          <w:lang w:val="ru-RU"/>
        </w:rPr>
        <w:t>A.3.3.3 Испытания на воздействие влаги и тепла (см. 10.3.4)</w:t>
      </w:r>
    </w:p>
    <w:p w14:paraId="11E8BE73" w14:textId="654C4B35" w:rsidR="00835317" w:rsidRPr="00852317" w:rsidRDefault="00835317" w:rsidP="00412540">
      <w:pPr>
        <w:tabs>
          <w:tab w:val="left" w:pos="1080"/>
          <w:tab w:val="center" w:pos="5087"/>
        </w:tabs>
        <w:autoSpaceDE w:val="0"/>
        <w:autoSpaceDN w:val="0"/>
        <w:adjustRightInd w:val="0"/>
        <w:ind w:right="-2" w:firstLine="567"/>
        <w:jc w:val="both"/>
        <w:rPr>
          <w:lang w:val="ru-RU"/>
        </w:rPr>
      </w:pPr>
      <w:r w:rsidRPr="00852317">
        <w:rPr>
          <w:lang w:val="ru-RU"/>
        </w:rPr>
        <w:t>Это испытание предназначено для измерения производительности ИИС после воздействия на те же температурные условия испытаний на сухое тепло, но при гораздо более высокой влажности. Этот тип теста иногда называют "пропиткой", так как уровень влажности, характерный для высокой влажности, может оказать существенное воздействие на компоненты ИИС, включая электронику.</w:t>
      </w:r>
    </w:p>
    <w:p w14:paraId="28DEFB4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В то время как это испытание не является обязательным для систем с обозначениями C и D, которые заполняются производителем для защиты лекарственного препарата, его проведение все же рекомендуется для всех препаратов, чтобы оценить устойчивость конструкции ИИС. Также понятно, что многие компоненты и узлы будут перевозиться и храниться в неконтролируемых условиях; этот тест поможет выявить любые потенциальные проблемы.</w:t>
      </w:r>
    </w:p>
    <w:p w14:paraId="0D5985F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A8EDE18" w14:textId="3AEE1303" w:rsidR="00835317" w:rsidRPr="00412540" w:rsidRDefault="00835317" w:rsidP="00412540">
      <w:pPr>
        <w:tabs>
          <w:tab w:val="left" w:pos="1080"/>
          <w:tab w:val="center" w:pos="5087"/>
        </w:tabs>
        <w:autoSpaceDE w:val="0"/>
        <w:autoSpaceDN w:val="0"/>
        <w:adjustRightInd w:val="0"/>
        <w:ind w:right="-2" w:firstLine="567"/>
        <w:jc w:val="both"/>
        <w:rPr>
          <w:b/>
          <w:bCs/>
          <w:lang w:val="ru-RU"/>
        </w:rPr>
      </w:pPr>
      <w:r w:rsidRPr="00852317">
        <w:rPr>
          <w:b/>
          <w:bCs/>
          <w:lang w:val="ru-RU"/>
        </w:rPr>
        <w:t>A.3.3.4 Испытания циклических атмосферных условий (см. 10.3.5)</w:t>
      </w:r>
    </w:p>
    <w:p w14:paraId="4303A6B2" w14:textId="5A5C1D00" w:rsidR="00835317" w:rsidRPr="00852317" w:rsidRDefault="00835317" w:rsidP="00412540">
      <w:pPr>
        <w:tabs>
          <w:tab w:val="left" w:pos="1080"/>
          <w:tab w:val="center" w:pos="5087"/>
        </w:tabs>
        <w:autoSpaceDE w:val="0"/>
        <w:autoSpaceDN w:val="0"/>
        <w:adjustRightInd w:val="0"/>
        <w:ind w:right="-2" w:firstLine="567"/>
        <w:jc w:val="both"/>
        <w:rPr>
          <w:lang w:val="ru-RU"/>
        </w:rPr>
      </w:pPr>
      <w:r w:rsidRPr="00852317">
        <w:rPr>
          <w:lang w:val="ru-RU"/>
        </w:rPr>
        <w:t xml:space="preserve">Это испытание предназначено для приложения нагрузки к конструкции ИИС. Условия испытаний разработаны для определения пригодности материалов и компонентов для использования, транспортировки и хранения в условиях высокой </w:t>
      </w:r>
      <w:r w:rsidRPr="00852317">
        <w:rPr>
          <w:lang w:val="ru-RU"/>
        </w:rPr>
        <w:lastRenderedPageBreak/>
        <w:t>влажности, совмещенной с циклическими изменениями температуры, которые могут вызвать конденсацию на поверхности компонентов ИИС. В то время как образование конденсата представляет особый интерес для электронных ИИС, воздействие конденсата (например, его влияние на возможность просмотра номера дозы через окно для просмотра), а также расширение и сжатие из-за экстремальных изменений температуры применимы ко всем ИИС.</w:t>
      </w:r>
    </w:p>
    <w:p w14:paraId="7E1ED7F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Хотя это испытание не требуется для систем с обозначениями C и D, которые указаны производителем для защиты лекарственного препарата, это испытание все же рекомендуется для всех препаратов, чтобы оценить надежность конструкции ИИС. Также понимается, что многие компоненты и подсборки будут транспортироваться и храниться в условиях, не контролируемых производителем; этот тест поможет выявить возможные проблемы.</w:t>
      </w:r>
    </w:p>
    <w:p w14:paraId="004F649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CD59373" w14:textId="1AD16AB6" w:rsidR="00835317" w:rsidRPr="00412540" w:rsidRDefault="00835317" w:rsidP="00412540">
      <w:pPr>
        <w:tabs>
          <w:tab w:val="left" w:pos="1080"/>
          <w:tab w:val="center" w:pos="5087"/>
        </w:tabs>
        <w:autoSpaceDE w:val="0"/>
        <w:autoSpaceDN w:val="0"/>
        <w:adjustRightInd w:val="0"/>
        <w:ind w:right="-2" w:firstLine="567"/>
        <w:jc w:val="both"/>
        <w:rPr>
          <w:b/>
          <w:bCs/>
          <w:lang w:val="ru-RU"/>
        </w:rPr>
      </w:pPr>
      <w:r w:rsidRPr="00852317">
        <w:rPr>
          <w:b/>
          <w:bCs/>
          <w:lang w:val="ru-RU"/>
        </w:rPr>
        <w:t>A.3.3.5 Испытания на воздействие вибрации (см. 10.3.6)</w:t>
      </w:r>
    </w:p>
    <w:p w14:paraId="1886745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Испытания на воздействие вибрации направлены на имитацию условий хранения во время передвижения пациента, например, когда пациент носит ИИС для использования в течение дня (например, в общественном транспорте или при беге). Поэтому это испытание применяется ко всем ИИС (а не только электромеханическим) и проводится на ИИС без упаковки.</w:t>
      </w:r>
    </w:p>
    <w:p w14:paraId="792ADAD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54E6D04" w14:textId="6EF77632" w:rsidR="00835317" w:rsidRPr="00412540" w:rsidRDefault="00835317" w:rsidP="00412540">
      <w:pPr>
        <w:tabs>
          <w:tab w:val="left" w:pos="1080"/>
          <w:tab w:val="center" w:pos="5087"/>
        </w:tabs>
        <w:autoSpaceDE w:val="0"/>
        <w:autoSpaceDN w:val="0"/>
        <w:adjustRightInd w:val="0"/>
        <w:ind w:right="-2" w:firstLine="567"/>
        <w:jc w:val="both"/>
        <w:rPr>
          <w:b/>
          <w:bCs/>
          <w:lang w:val="ru-RU"/>
        </w:rPr>
      </w:pPr>
      <w:r w:rsidRPr="00852317">
        <w:rPr>
          <w:b/>
          <w:bCs/>
          <w:lang w:val="ru-RU"/>
        </w:rPr>
        <w:t>A.3.3.6 Испытания на транспортировку (см. 10.3.7)</w:t>
      </w:r>
    </w:p>
    <w:p w14:paraId="4491CE8B" w14:textId="267E5134" w:rsidR="00835317" w:rsidRPr="00852317" w:rsidRDefault="00835317" w:rsidP="00412540">
      <w:pPr>
        <w:tabs>
          <w:tab w:val="left" w:pos="1080"/>
          <w:tab w:val="center" w:pos="5087"/>
        </w:tabs>
        <w:autoSpaceDE w:val="0"/>
        <w:autoSpaceDN w:val="0"/>
        <w:adjustRightInd w:val="0"/>
        <w:ind w:right="-2" w:firstLine="567"/>
        <w:jc w:val="both"/>
        <w:rPr>
          <w:lang w:val="ru-RU"/>
        </w:rPr>
      </w:pPr>
      <w:r w:rsidRPr="00852317">
        <w:rPr>
          <w:lang w:val="ru-RU"/>
        </w:rPr>
        <w:t>Испытания на транспортировку направлены на имитацию доставки продукта от места производства до момента, когда продукт обрабатывается пользователем. По этой причине этот тест проводится на ИИС в его окончательной упаковке, так как он предназначен для доставки.</w:t>
      </w:r>
    </w:p>
    <w:p w14:paraId="21116791" w14:textId="56FE073D" w:rsidR="00835317" w:rsidRPr="00852317" w:rsidRDefault="00835317" w:rsidP="00412540">
      <w:pPr>
        <w:tabs>
          <w:tab w:val="left" w:pos="1080"/>
          <w:tab w:val="center" w:pos="5087"/>
        </w:tabs>
        <w:autoSpaceDE w:val="0"/>
        <w:autoSpaceDN w:val="0"/>
        <w:adjustRightInd w:val="0"/>
        <w:ind w:right="-2" w:firstLine="567"/>
        <w:jc w:val="both"/>
        <w:rPr>
          <w:lang w:val="ru-RU"/>
        </w:rPr>
      </w:pPr>
      <w:r w:rsidRPr="00852317">
        <w:rPr>
          <w:lang w:val="ru-RU"/>
        </w:rPr>
        <w:t>Поскольку условия доставки могут значительно различаться, при разработке испытаний на транспортировку часто используется подход, ориентированный на худший случай, чтобы обеспечить возможность того, что ИИС в ее окончательной упаковке может соответствовать требованиям после всех применимых условий доставки.</w:t>
      </w:r>
    </w:p>
    <w:p w14:paraId="33BEEA50" w14:textId="496A9F01"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Достаточное количество ИИС подвергается испытаниям на транспортировку для обеспечения возможности тестирования основных функций. Рекомендуемые объемы выборки, указанные в </w:t>
      </w:r>
      <w:r w:rsidR="00412540">
        <w:rPr>
          <w:lang w:val="ru-RU"/>
        </w:rPr>
        <w:t>т</w:t>
      </w:r>
      <w:r w:rsidRPr="00852317">
        <w:rPr>
          <w:lang w:val="ru-RU"/>
        </w:rPr>
        <w:t>аблице 3, относятся к последующему тестированию основных функций и не применяются к количеству ИИС, подвергаемых испытаниям на транспортировку.</w:t>
      </w:r>
    </w:p>
    <w:p w14:paraId="3E2FC13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Для разработки транспортных исследований существует множество других стандартов (таких как ASTM D4169 и ISTA 3A). Данный документ не требует использования конкретного подхода к проектированию транспортных исследований.</w:t>
      </w:r>
    </w:p>
    <w:p w14:paraId="4914907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6C2F009" w14:textId="1A62CFDE" w:rsidR="00835317" w:rsidRPr="00412540" w:rsidRDefault="00835317" w:rsidP="00412540">
      <w:pPr>
        <w:tabs>
          <w:tab w:val="left" w:pos="1080"/>
          <w:tab w:val="center" w:pos="5087"/>
        </w:tabs>
        <w:autoSpaceDE w:val="0"/>
        <w:autoSpaceDN w:val="0"/>
        <w:adjustRightInd w:val="0"/>
        <w:ind w:right="-2" w:firstLine="567"/>
        <w:jc w:val="both"/>
        <w:rPr>
          <w:b/>
          <w:bCs/>
          <w:lang w:val="ru-RU"/>
        </w:rPr>
      </w:pPr>
      <w:r w:rsidRPr="00852317">
        <w:rPr>
          <w:b/>
          <w:bCs/>
          <w:lang w:val="ru-RU"/>
        </w:rPr>
        <w:t>A.3.3.7 Испытания функциональной стабильности (см. 10.3.8)</w:t>
      </w:r>
    </w:p>
    <w:p w14:paraId="2F7F7BB0" w14:textId="6BC51C39"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Испытания функциональной стабильности направлены на демонстрацию того, что ИИС соответствует ее основным функциональным требованиям в конце ожидаемого срока службы или маркированной даты истечения срока годности. Использование в самом конце срока службы считается самой неблагоприятной ситуацией, и поэтому оно относится к категории как испытание в условиях повышенной нагрузки/вызова (см. </w:t>
      </w:r>
      <w:r w:rsidR="00412540">
        <w:rPr>
          <w:lang w:val="ru-RU"/>
        </w:rPr>
        <w:t>п</w:t>
      </w:r>
      <w:r w:rsidRPr="00852317">
        <w:rPr>
          <w:lang w:val="ru-RU"/>
        </w:rPr>
        <w:t>риложение D).</w:t>
      </w:r>
    </w:p>
    <w:p w14:paraId="48B8D08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139378B" w14:textId="03D89DE3" w:rsidR="00835317" w:rsidRPr="00412540" w:rsidRDefault="00835317" w:rsidP="00412540">
      <w:pPr>
        <w:tabs>
          <w:tab w:val="left" w:pos="1080"/>
          <w:tab w:val="center" w:pos="5087"/>
        </w:tabs>
        <w:autoSpaceDE w:val="0"/>
        <w:autoSpaceDN w:val="0"/>
        <w:adjustRightInd w:val="0"/>
        <w:ind w:right="-2" w:firstLine="567"/>
        <w:jc w:val="both"/>
        <w:rPr>
          <w:b/>
          <w:bCs/>
          <w:lang w:val="ru-RU"/>
        </w:rPr>
      </w:pPr>
      <w:r w:rsidRPr="00852317">
        <w:rPr>
          <w:b/>
          <w:bCs/>
          <w:lang w:val="ru-RU"/>
        </w:rPr>
        <w:t>A.3.3.8 Испытания утечки жидкости (см. 10.3.9)</w:t>
      </w:r>
    </w:p>
    <w:p w14:paraId="25C4B68E" w14:textId="282DC597" w:rsidR="00835317" w:rsidRPr="00852317" w:rsidRDefault="00835317" w:rsidP="00412540">
      <w:pPr>
        <w:tabs>
          <w:tab w:val="left" w:pos="1080"/>
          <w:tab w:val="center" w:pos="5087"/>
        </w:tabs>
        <w:autoSpaceDE w:val="0"/>
        <w:autoSpaceDN w:val="0"/>
        <w:adjustRightInd w:val="0"/>
        <w:ind w:right="-2" w:firstLine="567"/>
        <w:jc w:val="both"/>
        <w:rPr>
          <w:lang w:val="ru-RU"/>
        </w:rPr>
      </w:pPr>
      <w:r w:rsidRPr="00852317">
        <w:rPr>
          <w:lang w:val="ru-RU"/>
        </w:rPr>
        <w:t xml:space="preserve">Испытания утечки жидкости направлены на имитацию использования ИИС с системами с обозначениями A или B, в которой контейнер ранее разбился, для оценки </w:t>
      </w:r>
      <w:r w:rsidRPr="00852317">
        <w:rPr>
          <w:lang w:val="ru-RU"/>
        </w:rPr>
        <w:lastRenderedPageBreak/>
        <w:t>влияния такой утечки лекарственного препарата в механизм ИИС на ее производительность.</w:t>
      </w:r>
    </w:p>
    <w:p w14:paraId="069C355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Это испытание не требуется для систем с обозначениями C и D, поскольку полностью сломанный картридж, например, моделируемый этим испытанием, вынудит пользователя этих систем использовать новые ИИС.</w:t>
      </w:r>
    </w:p>
    <w:p w14:paraId="31B5FBB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D86FB38"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А.4 Отсутствие дефектов (см. 11.3)</w:t>
      </w:r>
    </w:p>
    <w:p w14:paraId="2E60555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0B75ED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Эта проверка предназначена для обнаружения дефектов, которые могли возникнуть в ИИС и которые могут повлиять на безопасное использование или основные функции ИИС.</w:t>
      </w:r>
    </w:p>
    <w:p w14:paraId="55BF708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28FD3BB" w14:textId="070F9C52" w:rsidR="00835317" w:rsidRPr="00852317" w:rsidRDefault="00835317" w:rsidP="00412540">
      <w:pPr>
        <w:tabs>
          <w:tab w:val="left" w:pos="1080"/>
          <w:tab w:val="center" w:pos="5087"/>
        </w:tabs>
        <w:autoSpaceDE w:val="0"/>
        <w:autoSpaceDN w:val="0"/>
        <w:adjustRightInd w:val="0"/>
        <w:ind w:right="-2" w:firstLine="567"/>
        <w:jc w:val="both"/>
        <w:rPr>
          <w:lang w:val="ru-RU"/>
        </w:rPr>
      </w:pPr>
      <w:r w:rsidRPr="00852317">
        <w:rPr>
          <w:lang w:val="ru-RU"/>
        </w:rPr>
        <w:t xml:space="preserve">Поскольку перечень дефектов, предоставленных в 11.3, не является исчерпывающим, производитель должен использовать </w:t>
      </w:r>
      <w:proofErr w:type="spellStart"/>
      <w:r w:rsidRPr="00852317">
        <w:rPr>
          <w:lang w:val="ru-RU"/>
        </w:rPr>
        <w:t>рискоориентированный</w:t>
      </w:r>
      <w:proofErr w:type="spellEnd"/>
      <w:r w:rsidRPr="00852317">
        <w:rPr>
          <w:lang w:val="ru-RU"/>
        </w:rPr>
        <w:t xml:space="preserve"> подход для оценки, какие дефекты могут повлиять на безопасность или отрицательно повлиять на выполнение основных функций.</w:t>
      </w:r>
    </w:p>
    <w:p w14:paraId="52BA714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Проверку следует проводить в условиях с хорошим лабораторным освещением.</w:t>
      </w:r>
    </w:p>
    <w:p w14:paraId="559830B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A91D5B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7C0A34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4448D7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4F3202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E25A54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54178B8" w14:textId="77777777" w:rsidR="00835317" w:rsidRDefault="00835317" w:rsidP="00852317">
      <w:pPr>
        <w:tabs>
          <w:tab w:val="left" w:pos="1080"/>
          <w:tab w:val="center" w:pos="5087"/>
        </w:tabs>
        <w:autoSpaceDE w:val="0"/>
        <w:autoSpaceDN w:val="0"/>
        <w:adjustRightInd w:val="0"/>
        <w:ind w:right="-2" w:firstLine="567"/>
        <w:jc w:val="both"/>
        <w:rPr>
          <w:lang w:val="ru-RU"/>
        </w:rPr>
      </w:pPr>
    </w:p>
    <w:p w14:paraId="1FE6D334"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609C494D"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45E9BE82"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7C889234"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0FF5D4C8"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0015005D"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7AE5E254"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111C5688"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654A09DD"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38CFF2F5"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02B4CDBA"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0E02CD7E"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2B30B3CD"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5A8C7449"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54E4A035"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5B95300B"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727BFACF"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71B073F5"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3260AD58"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50FF97BA"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76B1C6E5"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2934F88C"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77B2968D"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4633A0C6"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6648199F"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1E17C75D" w14:textId="77777777" w:rsidR="00412540" w:rsidRDefault="00412540" w:rsidP="00852317">
      <w:pPr>
        <w:tabs>
          <w:tab w:val="left" w:pos="1080"/>
          <w:tab w:val="center" w:pos="5087"/>
        </w:tabs>
        <w:autoSpaceDE w:val="0"/>
        <w:autoSpaceDN w:val="0"/>
        <w:adjustRightInd w:val="0"/>
        <w:ind w:right="-2" w:firstLine="567"/>
        <w:jc w:val="both"/>
        <w:rPr>
          <w:lang w:val="ru-RU"/>
        </w:rPr>
      </w:pPr>
    </w:p>
    <w:p w14:paraId="14CF76EA" w14:textId="77777777" w:rsidR="00835317" w:rsidRPr="00852317" w:rsidRDefault="00835317" w:rsidP="00415CBB">
      <w:pPr>
        <w:tabs>
          <w:tab w:val="left" w:pos="1080"/>
          <w:tab w:val="center" w:pos="5087"/>
        </w:tabs>
        <w:autoSpaceDE w:val="0"/>
        <w:autoSpaceDN w:val="0"/>
        <w:adjustRightInd w:val="0"/>
        <w:ind w:right="-2" w:firstLine="567"/>
        <w:jc w:val="center"/>
        <w:rPr>
          <w:b/>
          <w:bCs/>
          <w:lang w:val="ru-RU"/>
        </w:rPr>
      </w:pPr>
      <w:r w:rsidRPr="00852317">
        <w:rPr>
          <w:b/>
          <w:bCs/>
          <w:lang w:val="ru-RU"/>
        </w:rPr>
        <w:lastRenderedPageBreak/>
        <w:t>Приложение B</w:t>
      </w:r>
    </w:p>
    <w:p w14:paraId="7611BB48" w14:textId="5D2287CD" w:rsidR="00835317" w:rsidRPr="00415CBB" w:rsidRDefault="00835317" w:rsidP="00415CBB">
      <w:pPr>
        <w:tabs>
          <w:tab w:val="left" w:pos="1080"/>
          <w:tab w:val="center" w:pos="5087"/>
        </w:tabs>
        <w:autoSpaceDE w:val="0"/>
        <w:autoSpaceDN w:val="0"/>
        <w:adjustRightInd w:val="0"/>
        <w:ind w:right="-2" w:firstLine="567"/>
        <w:jc w:val="center"/>
        <w:rPr>
          <w:i/>
          <w:iCs/>
          <w:lang w:val="ru-RU"/>
        </w:rPr>
      </w:pPr>
      <w:r w:rsidRPr="00415CBB">
        <w:rPr>
          <w:i/>
          <w:iCs/>
          <w:lang w:val="ru-RU"/>
        </w:rPr>
        <w:t>(</w:t>
      </w:r>
      <w:r w:rsidR="00412540" w:rsidRPr="00415CBB">
        <w:rPr>
          <w:i/>
          <w:iCs/>
          <w:lang w:val="ru-RU"/>
        </w:rPr>
        <w:t>обязательное</w:t>
      </w:r>
      <w:r w:rsidRPr="00415CBB">
        <w:rPr>
          <w:i/>
          <w:iCs/>
          <w:lang w:val="ru-RU"/>
        </w:rPr>
        <w:t>)</w:t>
      </w:r>
    </w:p>
    <w:p w14:paraId="214AB5EA" w14:textId="77777777" w:rsidR="00835317" w:rsidRPr="00852317" w:rsidRDefault="00835317" w:rsidP="00415CBB">
      <w:pPr>
        <w:tabs>
          <w:tab w:val="left" w:pos="1080"/>
          <w:tab w:val="center" w:pos="5087"/>
        </w:tabs>
        <w:autoSpaceDE w:val="0"/>
        <w:autoSpaceDN w:val="0"/>
        <w:adjustRightInd w:val="0"/>
        <w:ind w:right="-2" w:firstLine="567"/>
        <w:jc w:val="center"/>
        <w:rPr>
          <w:b/>
          <w:bCs/>
          <w:lang w:val="ru-RU"/>
        </w:rPr>
      </w:pPr>
    </w:p>
    <w:p w14:paraId="6B58DB02" w14:textId="2B3D1BA7" w:rsidR="00835317" w:rsidRPr="00852317" w:rsidRDefault="00835317" w:rsidP="00415CBB">
      <w:pPr>
        <w:tabs>
          <w:tab w:val="left" w:pos="1080"/>
          <w:tab w:val="center" w:pos="5087"/>
        </w:tabs>
        <w:autoSpaceDE w:val="0"/>
        <w:autoSpaceDN w:val="0"/>
        <w:adjustRightInd w:val="0"/>
        <w:ind w:right="-2" w:firstLine="567"/>
        <w:jc w:val="center"/>
        <w:rPr>
          <w:b/>
          <w:bCs/>
          <w:lang w:val="ru-RU"/>
        </w:rPr>
      </w:pPr>
      <w:r w:rsidRPr="00852317">
        <w:rPr>
          <w:b/>
          <w:bCs/>
          <w:lang w:val="ru-RU"/>
        </w:rPr>
        <w:t>Одно - и двусторонние предельные факторы допуска, k (для нормально распределенных данных)</w:t>
      </w:r>
    </w:p>
    <w:p w14:paraId="4AD6BAF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C74D0B8" w14:textId="487CA8E5" w:rsidR="00835317" w:rsidRPr="00852317" w:rsidRDefault="00835317" w:rsidP="00415CBB">
      <w:pPr>
        <w:tabs>
          <w:tab w:val="left" w:pos="1080"/>
          <w:tab w:val="center" w:pos="5087"/>
        </w:tabs>
        <w:autoSpaceDE w:val="0"/>
        <w:autoSpaceDN w:val="0"/>
        <w:adjustRightInd w:val="0"/>
        <w:ind w:right="-2" w:firstLine="567"/>
        <w:jc w:val="both"/>
        <w:rPr>
          <w:lang w:val="ru-RU"/>
        </w:rPr>
      </w:pPr>
      <w:r w:rsidRPr="00852317">
        <w:rPr>
          <w:lang w:val="ru-RU"/>
        </w:rPr>
        <w:t>Гамма (</w:t>
      </w:r>
      <w:proofErr w:type="spellStart"/>
      <w:r w:rsidRPr="00852317">
        <w:rPr>
          <w:lang w:val="ru-RU"/>
        </w:rPr>
        <w:t>Gamma</w:t>
      </w:r>
      <w:proofErr w:type="spellEnd"/>
      <w:r w:rsidRPr="00852317">
        <w:rPr>
          <w:lang w:val="ru-RU"/>
        </w:rPr>
        <w:t>) = уровень достоверности (например, 95</w:t>
      </w:r>
      <w:r w:rsidR="00415CBB">
        <w:rPr>
          <w:lang w:val="ru-RU"/>
        </w:rPr>
        <w:t xml:space="preserve"> </w:t>
      </w:r>
      <w:r w:rsidRPr="00852317">
        <w:rPr>
          <w:lang w:val="ru-RU"/>
        </w:rPr>
        <w:t>%), и</w:t>
      </w:r>
    </w:p>
    <w:p w14:paraId="587807E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p = уровень вероятности (как показано в столбцах ниже)</w:t>
      </w:r>
    </w:p>
    <w:p w14:paraId="0FD4C3E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3284B53" w14:textId="79B0D7D3" w:rsidR="00835317" w:rsidRPr="00852317" w:rsidRDefault="00835317" w:rsidP="00415CBB">
      <w:pPr>
        <w:tabs>
          <w:tab w:val="left" w:pos="1080"/>
          <w:tab w:val="center" w:pos="5087"/>
        </w:tabs>
        <w:autoSpaceDE w:val="0"/>
        <w:autoSpaceDN w:val="0"/>
        <w:adjustRightInd w:val="0"/>
        <w:ind w:right="-2" w:firstLine="567"/>
        <w:jc w:val="center"/>
        <w:rPr>
          <w:b/>
          <w:bCs/>
          <w:lang w:val="ru-RU"/>
        </w:rPr>
      </w:pPr>
      <w:r w:rsidRPr="00852317">
        <w:rPr>
          <w:b/>
          <w:bCs/>
          <w:lang w:val="ru-RU"/>
        </w:rPr>
        <w:t xml:space="preserve">Таблица B.1 </w:t>
      </w:r>
      <w:r w:rsidR="00415CBB">
        <w:rPr>
          <w:b/>
          <w:bCs/>
          <w:lang w:val="ru-RU"/>
        </w:rPr>
        <w:t>–</w:t>
      </w:r>
      <w:r w:rsidRPr="00852317">
        <w:rPr>
          <w:b/>
          <w:bCs/>
          <w:lang w:val="ru-RU"/>
        </w:rPr>
        <w:t xml:space="preserve"> Факторы односторонних предельных допусков</w:t>
      </w:r>
    </w:p>
    <w:tbl>
      <w:tblPr>
        <w:tblW w:w="8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4"/>
        <w:gridCol w:w="1124"/>
        <w:gridCol w:w="1124"/>
        <w:gridCol w:w="1124"/>
        <w:gridCol w:w="1123"/>
        <w:gridCol w:w="1123"/>
        <w:gridCol w:w="1123"/>
        <w:gridCol w:w="1123"/>
      </w:tblGrid>
      <w:tr w:rsidR="00835317" w:rsidRPr="00852317" w14:paraId="2B6B19B0" w14:textId="77777777" w:rsidTr="00D857F2">
        <w:tc>
          <w:tcPr>
            <w:tcW w:w="8988" w:type="dxa"/>
            <w:tcMar>
              <w:top w:w="100" w:type="nil"/>
              <w:right w:w="100" w:type="nil"/>
            </w:tcMar>
            <w:vAlign w:val="bottom"/>
          </w:tcPr>
          <w:p w14:paraId="5BDE8432" w14:textId="77777777" w:rsidR="00835317" w:rsidRPr="00852317" w:rsidRDefault="00835317" w:rsidP="00415CBB">
            <w:pPr>
              <w:autoSpaceDE w:val="0"/>
              <w:autoSpaceDN w:val="0"/>
              <w:adjustRightInd w:val="0"/>
              <w:ind w:right="-2"/>
              <w:jc w:val="both"/>
              <w:rPr>
                <w:b/>
                <w:bCs/>
                <w:lang w:val="ru-RU"/>
              </w:rPr>
            </w:pPr>
            <w:r w:rsidRPr="00852317">
              <w:rPr>
                <w:b/>
                <w:bCs/>
                <w:lang w:val="ru-RU"/>
              </w:rPr>
              <w:t>Гамма = 0,950</w:t>
            </w:r>
          </w:p>
        </w:tc>
        <w:tc>
          <w:tcPr>
            <w:tcW w:w="8988" w:type="dxa"/>
            <w:tcMar>
              <w:top w:w="100" w:type="nil"/>
              <w:right w:w="100" w:type="nil"/>
            </w:tcMar>
            <w:vAlign w:val="bottom"/>
          </w:tcPr>
          <w:p w14:paraId="0282523A" w14:textId="77777777" w:rsidR="00835317" w:rsidRPr="00852317" w:rsidRDefault="00835317" w:rsidP="00852317">
            <w:pPr>
              <w:autoSpaceDE w:val="0"/>
              <w:autoSpaceDN w:val="0"/>
              <w:adjustRightInd w:val="0"/>
              <w:ind w:right="-2" w:firstLine="567"/>
              <w:jc w:val="both"/>
              <w:rPr>
                <w:b/>
                <w:bCs/>
                <w:lang w:val="ru-RU"/>
              </w:rPr>
            </w:pPr>
          </w:p>
        </w:tc>
        <w:tc>
          <w:tcPr>
            <w:tcW w:w="8988" w:type="dxa"/>
            <w:tcMar>
              <w:top w:w="100" w:type="nil"/>
              <w:right w:w="100" w:type="nil"/>
            </w:tcMar>
            <w:vAlign w:val="bottom"/>
          </w:tcPr>
          <w:p w14:paraId="5C99294D" w14:textId="77777777" w:rsidR="00835317" w:rsidRPr="00852317" w:rsidRDefault="00835317" w:rsidP="00852317">
            <w:pPr>
              <w:autoSpaceDE w:val="0"/>
              <w:autoSpaceDN w:val="0"/>
              <w:adjustRightInd w:val="0"/>
              <w:ind w:right="-2" w:firstLine="567"/>
              <w:jc w:val="both"/>
              <w:rPr>
                <w:b/>
                <w:bCs/>
                <w:lang w:val="ru-RU"/>
              </w:rPr>
            </w:pPr>
          </w:p>
        </w:tc>
        <w:tc>
          <w:tcPr>
            <w:tcW w:w="8988" w:type="dxa"/>
            <w:tcMar>
              <w:top w:w="100" w:type="nil"/>
              <w:right w:w="100" w:type="nil"/>
            </w:tcMar>
            <w:vAlign w:val="bottom"/>
          </w:tcPr>
          <w:p w14:paraId="7AD24B95" w14:textId="77777777" w:rsidR="00835317" w:rsidRPr="00852317" w:rsidRDefault="00835317" w:rsidP="00852317">
            <w:pPr>
              <w:autoSpaceDE w:val="0"/>
              <w:autoSpaceDN w:val="0"/>
              <w:adjustRightInd w:val="0"/>
              <w:ind w:right="-2" w:firstLine="567"/>
              <w:jc w:val="both"/>
              <w:rPr>
                <w:b/>
                <w:bCs/>
                <w:lang w:val="ru-RU"/>
              </w:rPr>
            </w:pPr>
          </w:p>
        </w:tc>
        <w:tc>
          <w:tcPr>
            <w:tcW w:w="8988" w:type="dxa"/>
            <w:tcMar>
              <w:top w:w="100" w:type="nil"/>
              <w:right w:w="100" w:type="nil"/>
            </w:tcMar>
            <w:vAlign w:val="bottom"/>
          </w:tcPr>
          <w:p w14:paraId="70AA9773" w14:textId="77777777" w:rsidR="00835317" w:rsidRPr="00852317" w:rsidRDefault="00835317" w:rsidP="00852317">
            <w:pPr>
              <w:autoSpaceDE w:val="0"/>
              <w:autoSpaceDN w:val="0"/>
              <w:adjustRightInd w:val="0"/>
              <w:ind w:right="-2" w:firstLine="567"/>
              <w:jc w:val="both"/>
              <w:rPr>
                <w:b/>
                <w:bCs/>
                <w:lang w:val="ru-RU"/>
              </w:rPr>
            </w:pPr>
          </w:p>
        </w:tc>
        <w:tc>
          <w:tcPr>
            <w:tcW w:w="8988" w:type="dxa"/>
            <w:tcMar>
              <w:top w:w="100" w:type="nil"/>
              <w:right w:w="100" w:type="nil"/>
            </w:tcMar>
            <w:vAlign w:val="bottom"/>
          </w:tcPr>
          <w:p w14:paraId="5B810E96" w14:textId="77777777" w:rsidR="00835317" w:rsidRPr="00852317" w:rsidRDefault="00835317" w:rsidP="00852317">
            <w:pPr>
              <w:autoSpaceDE w:val="0"/>
              <w:autoSpaceDN w:val="0"/>
              <w:adjustRightInd w:val="0"/>
              <w:ind w:right="-2" w:firstLine="567"/>
              <w:jc w:val="both"/>
              <w:rPr>
                <w:b/>
                <w:bCs/>
                <w:lang w:val="ru-RU"/>
              </w:rPr>
            </w:pPr>
          </w:p>
        </w:tc>
        <w:tc>
          <w:tcPr>
            <w:tcW w:w="8988" w:type="dxa"/>
            <w:tcMar>
              <w:top w:w="100" w:type="nil"/>
              <w:right w:w="100" w:type="nil"/>
            </w:tcMar>
            <w:vAlign w:val="bottom"/>
          </w:tcPr>
          <w:p w14:paraId="01197B6B" w14:textId="77777777" w:rsidR="00835317" w:rsidRPr="00852317" w:rsidRDefault="00835317" w:rsidP="00852317">
            <w:pPr>
              <w:autoSpaceDE w:val="0"/>
              <w:autoSpaceDN w:val="0"/>
              <w:adjustRightInd w:val="0"/>
              <w:ind w:right="-2" w:firstLine="567"/>
              <w:jc w:val="both"/>
              <w:rPr>
                <w:b/>
                <w:bCs/>
                <w:lang w:val="ru-RU"/>
              </w:rPr>
            </w:pPr>
          </w:p>
        </w:tc>
        <w:tc>
          <w:tcPr>
            <w:tcW w:w="8988" w:type="dxa"/>
            <w:tcMar>
              <w:top w:w="100" w:type="nil"/>
              <w:right w:w="100" w:type="nil"/>
            </w:tcMar>
            <w:vAlign w:val="bottom"/>
          </w:tcPr>
          <w:p w14:paraId="49A07310" w14:textId="77777777" w:rsidR="00835317" w:rsidRPr="00852317" w:rsidRDefault="00835317" w:rsidP="00852317">
            <w:pPr>
              <w:autoSpaceDE w:val="0"/>
              <w:autoSpaceDN w:val="0"/>
              <w:adjustRightInd w:val="0"/>
              <w:ind w:right="-2" w:firstLine="567"/>
              <w:jc w:val="both"/>
              <w:rPr>
                <w:b/>
                <w:bCs/>
                <w:lang w:val="ru-RU"/>
              </w:rPr>
            </w:pPr>
          </w:p>
        </w:tc>
      </w:tr>
      <w:tr w:rsidR="00835317" w:rsidRPr="00852317" w14:paraId="09A7443F" w14:textId="77777777" w:rsidTr="00D857F2">
        <w:tc>
          <w:tcPr>
            <w:tcW w:w="1067" w:type="dxa"/>
            <w:tcMar>
              <w:top w:w="100" w:type="nil"/>
              <w:right w:w="100" w:type="nil"/>
            </w:tcMar>
            <w:vAlign w:val="bottom"/>
          </w:tcPr>
          <w:p w14:paraId="46C530F4" w14:textId="77777777" w:rsidR="00835317" w:rsidRPr="00852317" w:rsidRDefault="00835317" w:rsidP="00415CBB">
            <w:pPr>
              <w:autoSpaceDE w:val="0"/>
              <w:autoSpaceDN w:val="0"/>
              <w:adjustRightInd w:val="0"/>
              <w:ind w:right="-2"/>
              <w:jc w:val="both"/>
              <w:rPr>
                <w:lang w:val="ru-RU"/>
              </w:rPr>
            </w:pPr>
            <w:r w:rsidRPr="00852317">
              <w:rPr>
                <w:lang w:val="ru-RU"/>
              </w:rPr>
              <w:t>n</w:t>
            </w:r>
          </w:p>
        </w:tc>
        <w:tc>
          <w:tcPr>
            <w:tcW w:w="1126" w:type="dxa"/>
            <w:tcMar>
              <w:top w:w="100" w:type="nil"/>
              <w:right w:w="100" w:type="nil"/>
            </w:tcMar>
            <w:vAlign w:val="bottom"/>
          </w:tcPr>
          <w:p w14:paraId="15F3ED70" w14:textId="77777777" w:rsidR="00835317" w:rsidRPr="00852317" w:rsidRDefault="00835317" w:rsidP="00415CBB">
            <w:pPr>
              <w:autoSpaceDE w:val="0"/>
              <w:autoSpaceDN w:val="0"/>
              <w:adjustRightInd w:val="0"/>
              <w:ind w:right="-2"/>
              <w:jc w:val="both"/>
              <w:rPr>
                <w:lang w:val="ru-RU"/>
              </w:rPr>
            </w:pPr>
            <w:r w:rsidRPr="00852317">
              <w:rPr>
                <w:lang w:val="ru-RU"/>
              </w:rPr>
              <w:t>p = 0,750</w:t>
            </w:r>
          </w:p>
        </w:tc>
        <w:tc>
          <w:tcPr>
            <w:tcW w:w="1170" w:type="dxa"/>
            <w:tcMar>
              <w:top w:w="100" w:type="nil"/>
              <w:right w:w="100" w:type="nil"/>
            </w:tcMar>
            <w:vAlign w:val="bottom"/>
          </w:tcPr>
          <w:p w14:paraId="49E8B1A3" w14:textId="77777777" w:rsidR="00835317" w:rsidRPr="00852317" w:rsidRDefault="00835317" w:rsidP="00415CBB">
            <w:pPr>
              <w:autoSpaceDE w:val="0"/>
              <w:autoSpaceDN w:val="0"/>
              <w:adjustRightInd w:val="0"/>
              <w:ind w:right="-2"/>
              <w:jc w:val="both"/>
              <w:rPr>
                <w:lang w:val="ru-RU"/>
              </w:rPr>
            </w:pPr>
            <w:r w:rsidRPr="00852317">
              <w:rPr>
                <w:lang w:val="ru-RU"/>
              </w:rPr>
              <w:t>p = 0,900</w:t>
            </w:r>
          </w:p>
        </w:tc>
        <w:tc>
          <w:tcPr>
            <w:tcW w:w="1080" w:type="dxa"/>
            <w:tcMar>
              <w:top w:w="100" w:type="nil"/>
              <w:right w:w="100" w:type="nil"/>
            </w:tcMar>
            <w:vAlign w:val="bottom"/>
          </w:tcPr>
          <w:p w14:paraId="7EF38CC8" w14:textId="77777777" w:rsidR="00835317" w:rsidRPr="00852317" w:rsidRDefault="00835317" w:rsidP="00415CBB">
            <w:pPr>
              <w:autoSpaceDE w:val="0"/>
              <w:autoSpaceDN w:val="0"/>
              <w:adjustRightInd w:val="0"/>
              <w:ind w:right="-2"/>
              <w:jc w:val="both"/>
              <w:rPr>
                <w:lang w:val="ru-RU"/>
              </w:rPr>
            </w:pPr>
            <w:r w:rsidRPr="00852317">
              <w:rPr>
                <w:lang w:val="ru-RU"/>
              </w:rPr>
              <w:t>p = 0,950</w:t>
            </w:r>
          </w:p>
        </w:tc>
        <w:tc>
          <w:tcPr>
            <w:tcW w:w="1080" w:type="dxa"/>
            <w:tcMar>
              <w:top w:w="100" w:type="nil"/>
              <w:right w:w="100" w:type="nil"/>
            </w:tcMar>
            <w:vAlign w:val="bottom"/>
          </w:tcPr>
          <w:p w14:paraId="606CDB4D" w14:textId="77777777" w:rsidR="00835317" w:rsidRPr="00852317" w:rsidRDefault="00835317" w:rsidP="00415CBB">
            <w:pPr>
              <w:autoSpaceDE w:val="0"/>
              <w:autoSpaceDN w:val="0"/>
              <w:adjustRightInd w:val="0"/>
              <w:ind w:right="-2"/>
              <w:jc w:val="both"/>
              <w:rPr>
                <w:lang w:val="ru-RU"/>
              </w:rPr>
            </w:pPr>
            <w:r w:rsidRPr="00852317">
              <w:rPr>
                <w:lang w:val="ru-RU"/>
              </w:rPr>
              <w:t>p = 0,975</w:t>
            </w:r>
          </w:p>
        </w:tc>
        <w:tc>
          <w:tcPr>
            <w:tcW w:w="1137" w:type="dxa"/>
            <w:tcMar>
              <w:top w:w="100" w:type="nil"/>
              <w:right w:w="100" w:type="nil"/>
            </w:tcMar>
            <w:vAlign w:val="bottom"/>
          </w:tcPr>
          <w:p w14:paraId="4B26028C" w14:textId="77777777" w:rsidR="00835317" w:rsidRPr="00852317" w:rsidRDefault="00835317" w:rsidP="00415CBB">
            <w:pPr>
              <w:autoSpaceDE w:val="0"/>
              <w:autoSpaceDN w:val="0"/>
              <w:adjustRightInd w:val="0"/>
              <w:ind w:right="-2"/>
              <w:jc w:val="both"/>
              <w:rPr>
                <w:lang w:val="ru-RU"/>
              </w:rPr>
            </w:pPr>
            <w:r w:rsidRPr="00852317">
              <w:rPr>
                <w:lang w:val="ru-RU"/>
              </w:rPr>
              <w:t>p = 0,990</w:t>
            </w:r>
          </w:p>
        </w:tc>
        <w:tc>
          <w:tcPr>
            <w:tcW w:w="1080" w:type="dxa"/>
            <w:tcMar>
              <w:top w:w="100" w:type="nil"/>
              <w:right w:w="100" w:type="nil"/>
            </w:tcMar>
            <w:vAlign w:val="bottom"/>
          </w:tcPr>
          <w:p w14:paraId="0C3C8C14" w14:textId="77777777" w:rsidR="00835317" w:rsidRPr="00852317" w:rsidRDefault="00835317" w:rsidP="00415CBB">
            <w:pPr>
              <w:autoSpaceDE w:val="0"/>
              <w:autoSpaceDN w:val="0"/>
              <w:adjustRightInd w:val="0"/>
              <w:ind w:right="-2"/>
              <w:jc w:val="both"/>
              <w:rPr>
                <w:lang w:val="ru-RU"/>
              </w:rPr>
            </w:pPr>
            <w:r w:rsidRPr="00852317">
              <w:rPr>
                <w:lang w:val="ru-RU"/>
              </w:rPr>
              <w:t>p = 0,999</w:t>
            </w:r>
          </w:p>
        </w:tc>
        <w:tc>
          <w:tcPr>
            <w:tcW w:w="1248" w:type="dxa"/>
            <w:tcMar>
              <w:top w:w="100" w:type="nil"/>
              <w:right w:w="100" w:type="nil"/>
            </w:tcMar>
            <w:vAlign w:val="bottom"/>
          </w:tcPr>
          <w:p w14:paraId="09D69F3B" w14:textId="77777777" w:rsidR="00835317" w:rsidRPr="00852317" w:rsidRDefault="00835317" w:rsidP="00415CBB">
            <w:pPr>
              <w:autoSpaceDE w:val="0"/>
              <w:autoSpaceDN w:val="0"/>
              <w:adjustRightInd w:val="0"/>
              <w:ind w:right="-2"/>
              <w:jc w:val="both"/>
              <w:rPr>
                <w:lang w:val="ru-RU"/>
              </w:rPr>
            </w:pPr>
            <w:r w:rsidRPr="00852317">
              <w:rPr>
                <w:lang w:val="ru-RU"/>
              </w:rPr>
              <w:t>p = 0,999 9</w:t>
            </w:r>
          </w:p>
        </w:tc>
      </w:tr>
      <w:tr w:rsidR="00835317" w:rsidRPr="00852317" w14:paraId="5212AE1E" w14:textId="77777777" w:rsidTr="00D857F2">
        <w:tc>
          <w:tcPr>
            <w:tcW w:w="1067" w:type="dxa"/>
            <w:tcMar>
              <w:top w:w="100" w:type="nil"/>
              <w:right w:w="100" w:type="nil"/>
            </w:tcMar>
            <w:vAlign w:val="bottom"/>
          </w:tcPr>
          <w:p w14:paraId="70F1E5FF" w14:textId="77777777" w:rsidR="00835317" w:rsidRPr="00852317" w:rsidRDefault="00835317" w:rsidP="00415CBB">
            <w:pPr>
              <w:autoSpaceDE w:val="0"/>
              <w:autoSpaceDN w:val="0"/>
              <w:adjustRightInd w:val="0"/>
              <w:ind w:right="-2"/>
              <w:jc w:val="both"/>
              <w:rPr>
                <w:lang w:val="ru-RU"/>
              </w:rPr>
            </w:pPr>
            <w:r w:rsidRPr="00852317">
              <w:rPr>
                <w:lang w:val="ru-RU"/>
              </w:rPr>
              <w:t>2</w:t>
            </w:r>
          </w:p>
        </w:tc>
        <w:tc>
          <w:tcPr>
            <w:tcW w:w="1126" w:type="dxa"/>
            <w:tcMar>
              <w:top w:w="100" w:type="nil"/>
              <w:right w:w="100" w:type="nil"/>
            </w:tcMar>
            <w:vAlign w:val="bottom"/>
          </w:tcPr>
          <w:p w14:paraId="0B1161EC" w14:textId="77777777" w:rsidR="00835317" w:rsidRPr="00852317" w:rsidRDefault="00835317" w:rsidP="00415CBB">
            <w:pPr>
              <w:autoSpaceDE w:val="0"/>
              <w:autoSpaceDN w:val="0"/>
              <w:adjustRightInd w:val="0"/>
              <w:ind w:right="-2"/>
              <w:jc w:val="both"/>
              <w:rPr>
                <w:lang w:val="ru-RU"/>
              </w:rPr>
            </w:pPr>
            <w:r w:rsidRPr="00852317">
              <w:rPr>
                <w:lang w:val="ru-RU"/>
              </w:rPr>
              <w:t>11,763</w:t>
            </w:r>
          </w:p>
        </w:tc>
        <w:tc>
          <w:tcPr>
            <w:tcW w:w="1170" w:type="dxa"/>
            <w:tcMar>
              <w:top w:w="100" w:type="nil"/>
              <w:right w:w="100" w:type="nil"/>
            </w:tcMar>
            <w:vAlign w:val="bottom"/>
          </w:tcPr>
          <w:p w14:paraId="34E65EFF" w14:textId="77777777" w:rsidR="00835317" w:rsidRPr="00852317" w:rsidRDefault="00835317" w:rsidP="00415CBB">
            <w:pPr>
              <w:autoSpaceDE w:val="0"/>
              <w:autoSpaceDN w:val="0"/>
              <w:adjustRightInd w:val="0"/>
              <w:ind w:right="-2"/>
              <w:jc w:val="both"/>
              <w:rPr>
                <w:lang w:val="ru-RU"/>
              </w:rPr>
            </w:pPr>
            <w:r w:rsidRPr="00852317">
              <w:rPr>
                <w:lang w:val="ru-RU"/>
              </w:rPr>
              <w:t>20,581</w:t>
            </w:r>
          </w:p>
        </w:tc>
        <w:tc>
          <w:tcPr>
            <w:tcW w:w="1080" w:type="dxa"/>
            <w:tcMar>
              <w:top w:w="100" w:type="nil"/>
              <w:right w:w="100" w:type="nil"/>
            </w:tcMar>
            <w:vAlign w:val="bottom"/>
          </w:tcPr>
          <w:p w14:paraId="04D72253" w14:textId="77777777" w:rsidR="00835317" w:rsidRPr="00852317" w:rsidRDefault="00835317" w:rsidP="00415CBB">
            <w:pPr>
              <w:autoSpaceDE w:val="0"/>
              <w:autoSpaceDN w:val="0"/>
              <w:adjustRightInd w:val="0"/>
              <w:ind w:right="-2"/>
              <w:jc w:val="both"/>
              <w:rPr>
                <w:lang w:val="ru-RU"/>
              </w:rPr>
            </w:pPr>
            <w:r w:rsidRPr="00852317">
              <w:rPr>
                <w:lang w:val="ru-RU"/>
              </w:rPr>
              <w:t>26,260</w:t>
            </w:r>
          </w:p>
        </w:tc>
        <w:tc>
          <w:tcPr>
            <w:tcW w:w="1080" w:type="dxa"/>
            <w:tcMar>
              <w:top w:w="100" w:type="nil"/>
              <w:right w:w="100" w:type="nil"/>
            </w:tcMar>
            <w:vAlign w:val="bottom"/>
          </w:tcPr>
          <w:p w14:paraId="4C4C7AC8" w14:textId="77777777" w:rsidR="00835317" w:rsidRPr="00852317" w:rsidRDefault="00835317" w:rsidP="00415CBB">
            <w:pPr>
              <w:autoSpaceDE w:val="0"/>
              <w:autoSpaceDN w:val="0"/>
              <w:adjustRightInd w:val="0"/>
              <w:ind w:right="-2"/>
              <w:jc w:val="both"/>
              <w:rPr>
                <w:lang w:val="ru-RU"/>
              </w:rPr>
            </w:pPr>
            <w:r w:rsidRPr="00852317">
              <w:rPr>
                <w:lang w:val="ru-RU"/>
              </w:rPr>
              <w:t>31,257</w:t>
            </w:r>
          </w:p>
        </w:tc>
        <w:tc>
          <w:tcPr>
            <w:tcW w:w="1137" w:type="dxa"/>
            <w:tcMar>
              <w:top w:w="100" w:type="nil"/>
              <w:right w:w="100" w:type="nil"/>
            </w:tcMar>
            <w:vAlign w:val="bottom"/>
          </w:tcPr>
          <w:p w14:paraId="2D0F2013" w14:textId="77777777" w:rsidR="00835317" w:rsidRPr="00852317" w:rsidRDefault="00835317" w:rsidP="00415CBB">
            <w:pPr>
              <w:autoSpaceDE w:val="0"/>
              <w:autoSpaceDN w:val="0"/>
              <w:adjustRightInd w:val="0"/>
              <w:ind w:right="-2"/>
              <w:jc w:val="both"/>
              <w:rPr>
                <w:lang w:val="ru-RU"/>
              </w:rPr>
            </w:pPr>
            <w:r w:rsidRPr="00852317">
              <w:rPr>
                <w:lang w:val="ru-RU"/>
              </w:rPr>
              <w:t>37,094</w:t>
            </w:r>
          </w:p>
        </w:tc>
        <w:tc>
          <w:tcPr>
            <w:tcW w:w="1080" w:type="dxa"/>
            <w:tcMar>
              <w:top w:w="100" w:type="nil"/>
              <w:right w:w="100" w:type="nil"/>
            </w:tcMar>
            <w:vAlign w:val="bottom"/>
          </w:tcPr>
          <w:p w14:paraId="384E5571" w14:textId="77777777" w:rsidR="00835317" w:rsidRPr="00852317" w:rsidRDefault="00835317" w:rsidP="00415CBB">
            <w:pPr>
              <w:autoSpaceDE w:val="0"/>
              <w:autoSpaceDN w:val="0"/>
              <w:adjustRightInd w:val="0"/>
              <w:ind w:right="-2"/>
              <w:jc w:val="both"/>
              <w:rPr>
                <w:lang w:val="ru-RU"/>
              </w:rPr>
            </w:pPr>
            <w:r w:rsidRPr="00852317">
              <w:rPr>
                <w:lang w:val="ru-RU"/>
              </w:rPr>
              <w:t>49,276</w:t>
            </w:r>
          </w:p>
        </w:tc>
        <w:tc>
          <w:tcPr>
            <w:tcW w:w="1248" w:type="dxa"/>
            <w:tcMar>
              <w:top w:w="100" w:type="nil"/>
              <w:right w:w="100" w:type="nil"/>
            </w:tcMar>
            <w:vAlign w:val="bottom"/>
          </w:tcPr>
          <w:p w14:paraId="3030900A" w14:textId="77777777" w:rsidR="00835317" w:rsidRPr="00852317" w:rsidRDefault="00835317" w:rsidP="00415CBB">
            <w:pPr>
              <w:autoSpaceDE w:val="0"/>
              <w:autoSpaceDN w:val="0"/>
              <w:adjustRightInd w:val="0"/>
              <w:ind w:right="-2"/>
              <w:jc w:val="both"/>
              <w:rPr>
                <w:lang w:val="ru-RU"/>
              </w:rPr>
            </w:pPr>
            <w:r w:rsidRPr="00852317">
              <w:rPr>
                <w:lang w:val="ru-RU"/>
              </w:rPr>
              <w:t>59,304</w:t>
            </w:r>
          </w:p>
        </w:tc>
      </w:tr>
      <w:tr w:rsidR="00835317" w:rsidRPr="00852317" w14:paraId="177A6EAB" w14:textId="77777777" w:rsidTr="00D857F2">
        <w:tc>
          <w:tcPr>
            <w:tcW w:w="1067" w:type="dxa"/>
            <w:tcMar>
              <w:top w:w="100" w:type="nil"/>
              <w:right w:w="100" w:type="nil"/>
            </w:tcMar>
            <w:vAlign w:val="bottom"/>
          </w:tcPr>
          <w:p w14:paraId="31AE909D" w14:textId="77777777" w:rsidR="00835317" w:rsidRPr="00852317" w:rsidRDefault="00835317" w:rsidP="00415CBB">
            <w:pPr>
              <w:autoSpaceDE w:val="0"/>
              <w:autoSpaceDN w:val="0"/>
              <w:adjustRightInd w:val="0"/>
              <w:ind w:right="-2"/>
              <w:jc w:val="both"/>
              <w:rPr>
                <w:lang w:val="ru-RU"/>
              </w:rPr>
            </w:pPr>
            <w:r w:rsidRPr="00852317">
              <w:rPr>
                <w:lang w:val="ru-RU"/>
              </w:rPr>
              <w:t>3</w:t>
            </w:r>
          </w:p>
        </w:tc>
        <w:tc>
          <w:tcPr>
            <w:tcW w:w="1126" w:type="dxa"/>
            <w:tcMar>
              <w:top w:w="100" w:type="nil"/>
              <w:right w:w="100" w:type="nil"/>
            </w:tcMar>
            <w:vAlign w:val="bottom"/>
          </w:tcPr>
          <w:p w14:paraId="10EE971A" w14:textId="77777777" w:rsidR="00835317" w:rsidRPr="00852317" w:rsidRDefault="00835317" w:rsidP="00415CBB">
            <w:pPr>
              <w:autoSpaceDE w:val="0"/>
              <w:autoSpaceDN w:val="0"/>
              <w:adjustRightInd w:val="0"/>
              <w:ind w:right="-2"/>
              <w:jc w:val="both"/>
              <w:rPr>
                <w:lang w:val="ru-RU"/>
              </w:rPr>
            </w:pPr>
            <w:r w:rsidRPr="00852317">
              <w:rPr>
                <w:lang w:val="ru-RU"/>
              </w:rPr>
              <w:t>3,806</w:t>
            </w:r>
          </w:p>
        </w:tc>
        <w:tc>
          <w:tcPr>
            <w:tcW w:w="1170" w:type="dxa"/>
            <w:tcMar>
              <w:top w:w="100" w:type="nil"/>
              <w:right w:w="100" w:type="nil"/>
            </w:tcMar>
            <w:vAlign w:val="bottom"/>
          </w:tcPr>
          <w:p w14:paraId="2C277F89" w14:textId="77777777" w:rsidR="00835317" w:rsidRPr="00852317" w:rsidRDefault="00835317" w:rsidP="00415CBB">
            <w:pPr>
              <w:autoSpaceDE w:val="0"/>
              <w:autoSpaceDN w:val="0"/>
              <w:adjustRightInd w:val="0"/>
              <w:ind w:right="-2"/>
              <w:jc w:val="both"/>
              <w:rPr>
                <w:lang w:val="ru-RU"/>
              </w:rPr>
            </w:pPr>
            <w:r w:rsidRPr="00852317">
              <w:rPr>
                <w:lang w:val="ru-RU"/>
              </w:rPr>
              <w:t>6,155</w:t>
            </w:r>
          </w:p>
        </w:tc>
        <w:tc>
          <w:tcPr>
            <w:tcW w:w="1080" w:type="dxa"/>
            <w:tcMar>
              <w:top w:w="100" w:type="nil"/>
              <w:right w:w="100" w:type="nil"/>
            </w:tcMar>
            <w:vAlign w:val="bottom"/>
          </w:tcPr>
          <w:p w14:paraId="0254825D" w14:textId="77777777" w:rsidR="00835317" w:rsidRPr="00852317" w:rsidRDefault="00835317" w:rsidP="00415CBB">
            <w:pPr>
              <w:autoSpaceDE w:val="0"/>
              <w:autoSpaceDN w:val="0"/>
              <w:adjustRightInd w:val="0"/>
              <w:ind w:right="-2"/>
              <w:jc w:val="both"/>
              <w:rPr>
                <w:lang w:val="ru-RU"/>
              </w:rPr>
            </w:pPr>
            <w:r w:rsidRPr="00852317">
              <w:rPr>
                <w:lang w:val="ru-RU"/>
              </w:rPr>
              <w:t>7,656</w:t>
            </w:r>
          </w:p>
        </w:tc>
        <w:tc>
          <w:tcPr>
            <w:tcW w:w="1080" w:type="dxa"/>
            <w:tcMar>
              <w:top w:w="100" w:type="nil"/>
              <w:right w:w="100" w:type="nil"/>
            </w:tcMar>
            <w:vAlign w:val="bottom"/>
          </w:tcPr>
          <w:p w14:paraId="7F19EA38" w14:textId="77777777" w:rsidR="00835317" w:rsidRPr="00852317" w:rsidRDefault="00835317" w:rsidP="00415CBB">
            <w:pPr>
              <w:autoSpaceDE w:val="0"/>
              <w:autoSpaceDN w:val="0"/>
              <w:adjustRightInd w:val="0"/>
              <w:ind w:right="-2"/>
              <w:jc w:val="both"/>
              <w:rPr>
                <w:lang w:val="ru-RU"/>
              </w:rPr>
            </w:pPr>
            <w:r w:rsidRPr="00852317">
              <w:rPr>
                <w:lang w:val="ru-RU"/>
              </w:rPr>
              <w:t>8,986</w:t>
            </w:r>
          </w:p>
        </w:tc>
        <w:tc>
          <w:tcPr>
            <w:tcW w:w="1137" w:type="dxa"/>
            <w:tcMar>
              <w:top w:w="100" w:type="nil"/>
              <w:right w:w="100" w:type="nil"/>
            </w:tcMar>
            <w:vAlign w:val="bottom"/>
          </w:tcPr>
          <w:p w14:paraId="203B6EA5" w14:textId="77777777" w:rsidR="00835317" w:rsidRPr="00852317" w:rsidRDefault="00835317" w:rsidP="00415CBB">
            <w:pPr>
              <w:autoSpaceDE w:val="0"/>
              <w:autoSpaceDN w:val="0"/>
              <w:adjustRightInd w:val="0"/>
              <w:ind w:right="-2"/>
              <w:jc w:val="both"/>
              <w:rPr>
                <w:lang w:val="ru-RU"/>
              </w:rPr>
            </w:pPr>
            <w:r w:rsidRPr="00852317">
              <w:rPr>
                <w:lang w:val="ru-RU"/>
              </w:rPr>
              <w:t>10,553</w:t>
            </w:r>
          </w:p>
        </w:tc>
        <w:tc>
          <w:tcPr>
            <w:tcW w:w="1080" w:type="dxa"/>
            <w:tcMar>
              <w:top w:w="100" w:type="nil"/>
              <w:right w:w="100" w:type="nil"/>
            </w:tcMar>
            <w:vAlign w:val="bottom"/>
          </w:tcPr>
          <w:p w14:paraId="23106392" w14:textId="77777777" w:rsidR="00835317" w:rsidRPr="00852317" w:rsidRDefault="00835317" w:rsidP="00415CBB">
            <w:pPr>
              <w:autoSpaceDE w:val="0"/>
              <w:autoSpaceDN w:val="0"/>
              <w:adjustRightInd w:val="0"/>
              <w:ind w:right="-2"/>
              <w:jc w:val="both"/>
              <w:rPr>
                <w:lang w:val="ru-RU"/>
              </w:rPr>
            </w:pPr>
            <w:r w:rsidRPr="00852317">
              <w:rPr>
                <w:lang w:val="ru-RU"/>
              </w:rPr>
              <w:t>13,857</w:t>
            </w:r>
          </w:p>
        </w:tc>
        <w:tc>
          <w:tcPr>
            <w:tcW w:w="1248" w:type="dxa"/>
            <w:tcMar>
              <w:top w:w="100" w:type="nil"/>
              <w:right w:w="100" w:type="nil"/>
            </w:tcMar>
            <w:vAlign w:val="bottom"/>
          </w:tcPr>
          <w:p w14:paraId="46C89149" w14:textId="77777777" w:rsidR="00835317" w:rsidRPr="00852317" w:rsidRDefault="00835317" w:rsidP="00415CBB">
            <w:pPr>
              <w:autoSpaceDE w:val="0"/>
              <w:autoSpaceDN w:val="0"/>
              <w:adjustRightInd w:val="0"/>
              <w:ind w:right="-2"/>
              <w:jc w:val="both"/>
              <w:rPr>
                <w:lang w:val="ru-RU"/>
              </w:rPr>
            </w:pPr>
            <w:r w:rsidRPr="00852317">
              <w:rPr>
                <w:lang w:val="ru-RU"/>
              </w:rPr>
              <w:t>16,598</w:t>
            </w:r>
          </w:p>
        </w:tc>
      </w:tr>
      <w:tr w:rsidR="00835317" w:rsidRPr="00852317" w14:paraId="3E249587" w14:textId="77777777" w:rsidTr="00D857F2">
        <w:tc>
          <w:tcPr>
            <w:tcW w:w="1067" w:type="dxa"/>
            <w:tcMar>
              <w:top w:w="100" w:type="nil"/>
              <w:right w:w="100" w:type="nil"/>
            </w:tcMar>
            <w:vAlign w:val="bottom"/>
          </w:tcPr>
          <w:p w14:paraId="4EF46518" w14:textId="77777777" w:rsidR="00835317" w:rsidRPr="00852317" w:rsidRDefault="00835317" w:rsidP="00415CBB">
            <w:pPr>
              <w:autoSpaceDE w:val="0"/>
              <w:autoSpaceDN w:val="0"/>
              <w:adjustRightInd w:val="0"/>
              <w:ind w:right="-2"/>
              <w:jc w:val="both"/>
              <w:rPr>
                <w:lang w:val="ru-RU"/>
              </w:rPr>
            </w:pPr>
            <w:r w:rsidRPr="00852317">
              <w:rPr>
                <w:lang w:val="ru-RU"/>
              </w:rPr>
              <w:t>4</w:t>
            </w:r>
          </w:p>
        </w:tc>
        <w:tc>
          <w:tcPr>
            <w:tcW w:w="1126" w:type="dxa"/>
            <w:tcMar>
              <w:top w:w="100" w:type="nil"/>
              <w:right w:w="100" w:type="nil"/>
            </w:tcMar>
            <w:vAlign w:val="bottom"/>
          </w:tcPr>
          <w:p w14:paraId="10D734CB" w14:textId="77777777" w:rsidR="00835317" w:rsidRPr="00852317" w:rsidRDefault="00835317" w:rsidP="00415CBB">
            <w:pPr>
              <w:autoSpaceDE w:val="0"/>
              <w:autoSpaceDN w:val="0"/>
              <w:adjustRightInd w:val="0"/>
              <w:ind w:right="-2"/>
              <w:jc w:val="both"/>
              <w:rPr>
                <w:lang w:val="ru-RU"/>
              </w:rPr>
            </w:pPr>
            <w:r w:rsidRPr="00852317">
              <w:rPr>
                <w:lang w:val="ru-RU"/>
              </w:rPr>
              <w:t>2,618</w:t>
            </w:r>
          </w:p>
        </w:tc>
        <w:tc>
          <w:tcPr>
            <w:tcW w:w="1170" w:type="dxa"/>
            <w:tcMar>
              <w:top w:w="100" w:type="nil"/>
              <w:right w:w="100" w:type="nil"/>
            </w:tcMar>
            <w:vAlign w:val="bottom"/>
          </w:tcPr>
          <w:p w14:paraId="2B1118E1" w14:textId="77777777" w:rsidR="00835317" w:rsidRPr="00852317" w:rsidRDefault="00835317" w:rsidP="00415CBB">
            <w:pPr>
              <w:autoSpaceDE w:val="0"/>
              <w:autoSpaceDN w:val="0"/>
              <w:adjustRightInd w:val="0"/>
              <w:ind w:right="-2"/>
              <w:jc w:val="both"/>
              <w:rPr>
                <w:lang w:val="ru-RU"/>
              </w:rPr>
            </w:pPr>
            <w:r w:rsidRPr="00852317">
              <w:rPr>
                <w:lang w:val="ru-RU"/>
              </w:rPr>
              <w:t>4,162</w:t>
            </w:r>
          </w:p>
        </w:tc>
        <w:tc>
          <w:tcPr>
            <w:tcW w:w="1080" w:type="dxa"/>
            <w:tcMar>
              <w:top w:w="100" w:type="nil"/>
              <w:right w:w="100" w:type="nil"/>
            </w:tcMar>
            <w:vAlign w:val="bottom"/>
          </w:tcPr>
          <w:p w14:paraId="49F42E01" w14:textId="77777777" w:rsidR="00835317" w:rsidRPr="00852317" w:rsidRDefault="00835317" w:rsidP="00415CBB">
            <w:pPr>
              <w:autoSpaceDE w:val="0"/>
              <w:autoSpaceDN w:val="0"/>
              <w:adjustRightInd w:val="0"/>
              <w:ind w:right="-2"/>
              <w:jc w:val="both"/>
              <w:rPr>
                <w:lang w:val="ru-RU"/>
              </w:rPr>
            </w:pPr>
            <w:r w:rsidRPr="00852317">
              <w:rPr>
                <w:lang w:val="ru-RU"/>
              </w:rPr>
              <w:t>5,144</w:t>
            </w:r>
          </w:p>
        </w:tc>
        <w:tc>
          <w:tcPr>
            <w:tcW w:w="1080" w:type="dxa"/>
            <w:tcMar>
              <w:top w:w="100" w:type="nil"/>
              <w:right w:w="100" w:type="nil"/>
            </w:tcMar>
            <w:vAlign w:val="bottom"/>
          </w:tcPr>
          <w:p w14:paraId="3795B408" w14:textId="77777777" w:rsidR="00835317" w:rsidRPr="00852317" w:rsidRDefault="00835317" w:rsidP="00415CBB">
            <w:pPr>
              <w:autoSpaceDE w:val="0"/>
              <w:autoSpaceDN w:val="0"/>
              <w:adjustRightInd w:val="0"/>
              <w:ind w:right="-2"/>
              <w:jc w:val="both"/>
              <w:rPr>
                <w:lang w:val="ru-RU"/>
              </w:rPr>
            </w:pPr>
            <w:r w:rsidRPr="00852317">
              <w:rPr>
                <w:lang w:val="ru-RU"/>
              </w:rPr>
              <w:t>6,015</w:t>
            </w:r>
          </w:p>
        </w:tc>
        <w:tc>
          <w:tcPr>
            <w:tcW w:w="1137" w:type="dxa"/>
            <w:tcMar>
              <w:top w:w="100" w:type="nil"/>
              <w:right w:w="100" w:type="nil"/>
            </w:tcMar>
            <w:vAlign w:val="bottom"/>
          </w:tcPr>
          <w:p w14:paraId="05285E51" w14:textId="77777777" w:rsidR="00835317" w:rsidRPr="00852317" w:rsidRDefault="00835317" w:rsidP="00415CBB">
            <w:pPr>
              <w:autoSpaceDE w:val="0"/>
              <w:autoSpaceDN w:val="0"/>
              <w:adjustRightInd w:val="0"/>
              <w:ind w:right="-2"/>
              <w:jc w:val="both"/>
              <w:rPr>
                <w:lang w:val="ru-RU"/>
              </w:rPr>
            </w:pPr>
            <w:r w:rsidRPr="00852317">
              <w:rPr>
                <w:lang w:val="ru-RU"/>
              </w:rPr>
              <w:t>7,042</w:t>
            </w:r>
          </w:p>
        </w:tc>
        <w:tc>
          <w:tcPr>
            <w:tcW w:w="1080" w:type="dxa"/>
            <w:tcMar>
              <w:top w:w="100" w:type="nil"/>
              <w:right w:w="100" w:type="nil"/>
            </w:tcMar>
            <w:vAlign w:val="bottom"/>
          </w:tcPr>
          <w:p w14:paraId="78B700DF" w14:textId="77777777" w:rsidR="00835317" w:rsidRPr="00852317" w:rsidRDefault="00835317" w:rsidP="00415CBB">
            <w:pPr>
              <w:autoSpaceDE w:val="0"/>
              <w:autoSpaceDN w:val="0"/>
              <w:adjustRightInd w:val="0"/>
              <w:ind w:right="-2"/>
              <w:jc w:val="both"/>
              <w:rPr>
                <w:lang w:val="ru-RU"/>
              </w:rPr>
            </w:pPr>
            <w:r w:rsidRPr="00852317">
              <w:rPr>
                <w:lang w:val="ru-RU"/>
              </w:rPr>
              <w:t>9,214</w:t>
            </w:r>
          </w:p>
        </w:tc>
        <w:tc>
          <w:tcPr>
            <w:tcW w:w="1248" w:type="dxa"/>
            <w:tcMar>
              <w:top w:w="100" w:type="nil"/>
              <w:right w:w="100" w:type="nil"/>
            </w:tcMar>
            <w:vAlign w:val="bottom"/>
          </w:tcPr>
          <w:p w14:paraId="1FA954BD" w14:textId="77777777" w:rsidR="00835317" w:rsidRPr="00852317" w:rsidRDefault="00835317" w:rsidP="00415CBB">
            <w:pPr>
              <w:autoSpaceDE w:val="0"/>
              <w:autoSpaceDN w:val="0"/>
              <w:adjustRightInd w:val="0"/>
              <w:ind w:right="-2"/>
              <w:jc w:val="both"/>
              <w:rPr>
                <w:lang w:val="ru-RU"/>
              </w:rPr>
            </w:pPr>
            <w:r w:rsidRPr="00852317">
              <w:rPr>
                <w:lang w:val="ru-RU"/>
              </w:rPr>
              <w:t>11,019</w:t>
            </w:r>
          </w:p>
        </w:tc>
      </w:tr>
      <w:tr w:rsidR="00835317" w:rsidRPr="00852317" w14:paraId="458361EB" w14:textId="77777777" w:rsidTr="00D857F2">
        <w:tc>
          <w:tcPr>
            <w:tcW w:w="1067" w:type="dxa"/>
            <w:tcMar>
              <w:top w:w="100" w:type="nil"/>
              <w:right w:w="100" w:type="nil"/>
            </w:tcMar>
            <w:vAlign w:val="bottom"/>
          </w:tcPr>
          <w:p w14:paraId="1C891EBB" w14:textId="77777777" w:rsidR="00835317" w:rsidRPr="00852317" w:rsidRDefault="00835317" w:rsidP="00415CBB">
            <w:pPr>
              <w:autoSpaceDE w:val="0"/>
              <w:autoSpaceDN w:val="0"/>
              <w:adjustRightInd w:val="0"/>
              <w:ind w:right="-2"/>
              <w:jc w:val="both"/>
              <w:rPr>
                <w:lang w:val="ru-RU"/>
              </w:rPr>
            </w:pPr>
            <w:r w:rsidRPr="00852317">
              <w:rPr>
                <w:lang w:val="ru-RU"/>
              </w:rPr>
              <w:t>5</w:t>
            </w:r>
          </w:p>
        </w:tc>
        <w:tc>
          <w:tcPr>
            <w:tcW w:w="1126" w:type="dxa"/>
            <w:tcMar>
              <w:top w:w="100" w:type="nil"/>
              <w:right w:w="100" w:type="nil"/>
            </w:tcMar>
            <w:vAlign w:val="bottom"/>
          </w:tcPr>
          <w:p w14:paraId="536CB8BC" w14:textId="77777777" w:rsidR="00835317" w:rsidRPr="00852317" w:rsidRDefault="00835317" w:rsidP="00415CBB">
            <w:pPr>
              <w:autoSpaceDE w:val="0"/>
              <w:autoSpaceDN w:val="0"/>
              <w:adjustRightInd w:val="0"/>
              <w:ind w:right="-2"/>
              <w:jc w:val="both"/>
              <w:rPr>
                <w:lang w:val="ru-RU"/>
              </w:rPr>
            </w:pPr>
            <w:r w:rsidRPr="00852317">
              <w:rPr>
                <w:lang w:val="ru-RU"/>
              </w:rPr>
              <w:t>2,150</w:t>
            </w:r>
          </w:p>
        </w:tc>
        <w:tc>
          <w:tcPr>
            <w:tcW w:w="1170" w:type="dxa"/>
            <w:tcMar>
              <w:top w:w="100" w:type="nil"/>
              <w:right w:w="100" w:type="nil"/>
            </w:tcMar>
            <w:vAlign w:val="bottom"/>
          </w:tcPr>
          <w:p w14:paraId="0CF7E51C" w14:textId="77777777" w:rsidR="00835317" w:rsidRPr="00852317" w:rsidRDefault="00835317" w:rsidP="00415CBB">
            <w:pPr>
              <w:autoSpaceDE w:val="0"/>
              <w:autoSpaceDN w:val="0"/>
              <w:adjustRightInd w:val="0"/>
              <w:ind w:right="-2"/>
              <w:jc w:val="both"/>
              <w:rPr>
                <w:lang w:val="ru-RU"/>
              </w:rPr>
            </w:pPr>
            <w:r w:rsidRPr="00852317">
              <w:rPr>
                <w:lang w:val="ru-RU"/>
              </w:rPr>
              <w:t>3,407</w:t>
            </w:r>
          </w:p>
        </w:tc>
        <w:tc>
          <w:tcPr>
            <w:tcW w:w="1080" w:type="dxa"/>
            <w:tcMar>
              <w:top w:w="100" w:type="nil"/>
              <w:right w:w="100" w:type="nil"/>
            </w:tcMar>
            <w:vAlign w:val="bottom"/>
          </w:tcPr>
          <w:p w14:paraId="1D1D0A5D" w14:textId="77777777" w:rsidR="00835317" w:rsidRPr="00852317" w:rsidRDefault="00835317" w:rsidP="00415CBB">
            <w:pPr>
              <w:autoSpaceDE w:val="0"/>
              <w:autoSpaceDN w:val="0"/>
              <w:adjustRightInd w:val="0"/>
              <w:ind w:right="-2"/>
              <w:jc w:val="both"/>
              <w:rPr>
                <w:lang w:val="ru-RU"/>
              </w:rPr>
            </w:pPr>
            <w:r w:rsidRPr="00852317">
              <w:rPr>
                <w:lang w:val="ru-RU"/>
              </w:rPr>
              <w:t>4,203</w:t>
            </w:r>
          </w:p>
        </w:tc>
        <w:tc>
          <w:tcPr>
            <w:tcW w:w="1080" w:type="dxa"/>
            <w:tcMar>
              <w:top w:w="100" w:type="nil"/>
              <w:right w:w="100" w:type="nil"/>
            </w:tcMar>
            <w:vAlign w:val="bottom"/>
          </w:tcPr>
          <w:p w14:paraId="7E23452F" w14:textId="77777777" w:rsidR="00835317" w:rsidRPr="00852317" w:rsidRDefault="00835317" w:rsidP="00415CBB">
            <w:pPr>
              <w:autoSpaceDE w:val="0"/>
              <w:autoSpaceDN w:val="0"/>
              <w:adjustRightInd w:val="0"/>
              <w:ind w:right="-2"/>
              <w:jc w:val="both"/>
              <w:rPr>
                <w:lang w:val="ru-RU"/>
              </w:rPr>
            </w:pPr>
            <w:r w:rsidRPr="00852317">
              <w:rPr>
                <w:lang w:val="ru-RU"/>
              </w:rPr>
              <w:t>4,909</w:t>
            </w:r>
          </w:p>
        </w:tc>
        <w:tc>
          <w:tcPr>
            <w:tcW w:w="1137" w:type="dxa"/>
            <w:tcMar>
              <w:top w:w="100" w:type="nil"/>
              <w:right w:w="100" w:type="nil"/>
            </w:tcMar>
            <w:vAlign w:val="bottom"/>
          </w:tcPr>
          <w:p w14:paraId="2A220D25" w14:textId="77777777" w:rsidR="00835317" w:rsidRPr="00852317" w:rsidRDefault="00835317" w:rsidP="00415CBB">
            <w:pPr>
              <w:autoSpaceDE w:val="0"/>
              <w:autoSpaceDN w:val="0"/>
              <w:adjustRightInd w:val="0"/>
              <w:ind w:right="-2"/>
              <w:jc w:val="both"/>
              <w:rPr>
                <w:lang w:val="ru-RU"/>
              </w:rPr>
            </w:pPr>
            <w:r w:rsidRPr="00852317">
              <w:rPr>
                <w:lang w:val="ru-RU"/>
              </w:rPr>
              <w:t>5,741</w:t>
            </w:r>
          </w:p>
        </w:tc>
        <w:tc>
          <w:tcPr>
            <w:tcW w:w="1080" w:type="dxa"/>
            <w:tcMar>
              <w:top w:w="100" w:type="nil"/>
              <w:right w:w="100" w:type="nil"/>
            </w:tcMar>
            <w:vAlign w:val="bottom"/>
          </w:tcPr>
          <w:p w14:paraId="775EFBA9" w14:textId="77777777" w:rsidR="00835317" w:rsidRPr="00852317" w:rsidRDefault="00835317" w:rsidP="00415CBB">
            <w:pPr>
              <w:autoSpaceDE w:val="0"/>
              <w:autoSpaceDN w:val="0"/>
              <w:adjustRightInd w:val="0"/>
              <w:ind w:right="-2"/>
              <w:jc w:val="both"/>
              <w:rPr>
                <w:lang w:val="ru-RU"/>
              </w:rPr>
            </w:pPr>
            <w:r w:rsidRPr="00852317">
              <w:rPr>
                <w:lang w:val="ru-RU"/>
              </w:rPr>
              <w:t>7,502</w:t>
            </w:r>
          </w:p>
        </w:tc>
        <w:tc>
          <w:tcPr>
            <w:tcW w:w="1248" w:type="dxa"/>
            <w:tcMar>
              <w:top w:w="100" w:type="nil"/>
              <w:right w:w="100" w:type="nil"/>
            </w:tcMar>
            <w:vAlign w:val="bottom"/>
          </w:tcPr>
          <w:p w14:paraId="11E97D94" w14:textId="77777777" w:rsidR="00835317" w:rsidRPr="00852317" w:rsidRDefault="00835317" w:rsidP="00415CBB">
            <w:pPr>
              <w:autoSpaceDE w:val="0"/>
              <w:autoSpaceDN w:val="0"/>
              <w:adjustRightInd w:val="0"/>
              <w:ind w:right="-2"/>
              <w:jc w:val="both"/>
              <w:rPr>
                <w:lang w:val="ru-RU"/>
              </w:rPr>
            </w:pPr>
            <w:r w:rsidRPr="00852317">
              <w:rPr>
                <w:lang w:val="ru-RU"/>
              </w:rPr>
              <w:t>8,966</w:t>
            </w:r>
          </w:p>
        </w:tc>
      </w:tr>
      <w:tr w:rsidR="00835317" w:rsidRPr="00852317" w14:paraId="0A69A28D" w14:textId="77777777" w:rsidTr="00D857F2">
        <w:tc>
          <w:tcPr>
            <w:tcW w:w="1067" w:type="dxa"/>
            <w:tcMar>
              <w:top w:w="100" w:type="nil"/>
              <w:right w:w="100" w:type="nil"/>
            </w:tcMar>
            <w:vAlign w:val="bottom"/>
          </w:tcPr>
          <w:p w14:paraId="5C505554" w14:textId="77777777" w:rsidR="00835317" w:rsidRPr="00852317" w:rsidRDefault="00835317" w:rsidP="00415CBB">
            <w:pPr>
              <w:autoSpaceDE w:val="0"/>
              <w:autoSpaceDN w:val="0"/>
              <w:adjustRightInd w:val="0"/>
              <w:ind w:right="-2"/>
              <w:jc w:val="both"/>
              <w:rPr>
                <w:lang w:val="ru-RU"/>
              </w:rPr>
            </w:pPr>
            <w:r w:rsidRPr="00852317">
              <w:rPr>
                <w:lang w:val="ru-RU"/>
              </w:rPr>
              <w:t>6</w:t>
            </w:r>
          </w:p>
        </w:tc>
        <w:tc>
          <w:tcPr>
            <w:tcW w:w="1126" w:type="dxa"/>
            <w:tcMar>
              <w:top w:w="100" w:type="nil"/>
              <w:right w:w="100" w:type="nil"/>
            </w:tcMar>
            <w:vAlign w:val="bottom"/>
          </w:tcPr>
          <w:p w14:paraId="10E65302" w14:textId="77777777" w:rsidR="00835317" w:rsidRPr="00852317" w:rsidRDefault="00835317" w:rsidP="00415CBB">
            <w:pPr>
              <w:autoSpaceDE w:val="0"/>
              <w:autoSpaceDN w:val="0"/>
              <w:adjustRightInd w:val="0"/>
              <w:ind w:right="-2"/>
              <w:jc w:val="both"/>
              <w:rPr>
                <w:lang w:val="ru-RU"/>
              </w:rPr>
            </w:pPr>
            <w:r w:rsidRPr="00852317">
              <w:rPr>
                <w:lang w:val="ru-RU"/>
              </w:rPr>
              <w:t>1,895</w:t>
            </w:r>
          </w:p>
        </w:tc>
        <w:tc>
          <w:tcPr>
            <w:tcW w:w="1170" w:type="dxa"/>
            <w:tcMar>
              <w:top w:w="100" w:type="nil"/>
              <w:right w:w="100" w:type="nil"/>
            </w:tcMar>
            <w:vAlign w:val="bottom"/>
          </w:tcPr>
          <w:p w14:paraId="6F0B1EE2" w14:textId="77777777" w:rsidR="00835317" w:rsidRPr="00852317" w:rsidRDefault="00835317" w:rsidP="00415CBB">
            <w:pPr>
              <w:autoSpaceDE w:val="0"/>
              <w:autoSpaceDN w:val="0"/>
              <w:adjustRightInd w:val="0"/>
              <w:ind w:right="-2"/>
              <w:jc w:val="both"/>
              <w:rPr>
                <w:lang w:val="ru-RU"/>
              </w:rPr>
            </w:pPr>
            <w:r w:rsidRPr="00852317">
              <w:rPr>
                <w:lang w:val="ru-RU"/>
              </w:rPr>
              <w:t>3,006</w:t>
            </w:r>
          </w:p>
        </w:tc>
        <w:tc>
          <w:tcPr>
            <w:tcW w:w="1080" w:type="dxa"/>
            <w:tcMar>
              <w:top w:w="100" w:type="nil"/>
              <w:right w:w="100" w:type="nil"/>
            </w:tcMar>
            <w:vAlign w:val="bottom"/>
          </w:tcPr>
          <w:p w14:paraId="18ACB5EC" w14:textId="77777777" w:rsidR="00835317" w:rsidRPr="00852317" w:rsidRDefault="00835317" w:rsidP="00415CBB">
            <w:pPr>
              <w:autoSpaceDE w:val="0"/>
              <w:autoSpaceDN w:val="0"/>
              <w:adjustRightInd w:val="0"/>
              <w:ind w:right="-2"/>
              <w:jc w:val="both"/>
              <w:rPr>
                <w:lang w:val="ru-RU"/>
              </w:rPr>
            </w:pPr>
            <w:r w:rsidRPr="00852317">
              <w:rPr>
                <w:lang w:val="ru-RU"/>
              </w:rPr>
              <w:t>3,708</w:t>
            </w:r>
          </w:p>
        </w:tc>
        <w:tc>
          <w:tcPr>
            <w:tcW w:w="1080" w:type="dxa"/>
            <w:tcMar>
              <w:top w:w="100" w:type="nil"/>
              <w:right w:w="100" w:type="nil"/>
            </w:tcMar>
            <w:vAlign w:val="bottom"/>
          </w:tcPr>
          <w:p w14:paraId="34CBCEEA" w14:textId="77777777" w:rsidR="00835317" w:rsidRPr="00852317" w:rsidRDefault="00835317" w:rsidP="00415CBB">
            <w:pPr>
              <w:autoSpaceDE w:val="0"/>
              <w:autoSpaceDN w:val="0"/>
              <w:adjustRightInd w:val="0"/>
              <w:ind w:right="-2"/>
              <w:jc w:val="both"/>
              <w:rPr>
                <w:lang w:val="ru-RU"/>
              </w:rPr>
            </w:pPr>
            <w:r w:rsidRPr="00852317">
              <w:rPr>
                <w:lang w:val="ru-RU"/>
              </w:rPr>
              <w:t>4,329</w:t>
            </w:r>
          </w:p>
        </w:tc>
        <w:tc>
          <w:tcPr>
            <w:tcW w:w="1137" w:type="dxa"/>
            <w:tcMar>
              <w:top w:w="100" w:type="nil"/>
              <w:right w:w="100" w:type="nil"/>
            </w:tcMar>
            <w:vAlign w:val="bottom"/>
          </w:tcPr>
          <w:p w14:paraId="09CDB8FC" w14:textId="77777777" w:rsidR="00835317" w:rsidRPr="00852317" w:rsidRDefault="00835317" w:rsidP="00415CBB">
            <w:pPr>
              <w:autoSpaceDE w:val="0"/>
              <w:autoSpaceDN w:val="0"/>
              <w:adjustRightInd w:val="0"/>
              <w:ind w:right="-2"/>
              <w:jc w:val="both"/>
              <w:rPr>
                <w:lang w:val="ru-RU"/>
              </w:rPr>
            </w:pPr>
            <w:r w:rsidRPr="00852317">
              <w:rPr>
                <w:lang w:val="ru-RU"/>
              </w:rPr>
              <w:t>5,062</w:t>
            </w:r>
          </w:p>
        </w:tc>
        <w:tc>
          <w:tcPr>
            <w:tcW w:w="1080" w:type="dxa"/>
            <w:tcMar>
              <w:top w:w="100" w:type="nil"/>
              <w:right w:w="100" w:type="nil"/>
            </w:tcMar>
            <w:vAlign w:val="bottom"/>
          </w:tcPr>
          <w:p w14:paraId="343E4416" w14:textId="77777777" w:rsidR="00835317" w:rsidRPr="00852317" w:rsidRDefault="00835317" w:rsidP="00415CBB">
            <w:pPr>
              <w:autoSpaceDE w:val="0"/>
              <w:autoSpaceDN w:val="0"/>
              <w:adjustRightInd w:val="0"/>
              <w:ind w:right="-2"/>
              <w:jc w:val="both"/>
              <w:rPr>
                <w:lang w:val="ru-RU"/>
              </w:rPr>
            </w:pPr>
            <w:r w:rsidRPr="00852317">
              <w:rPr>
                <w:lang w:val="ru-RU"/>
              </w:rPr>
              <w:t>6,612</w:t>
            </w:r>
          </w:p>
        </w:tc>
        <w:tc>
          <w:tcPr>
            <w:tcW w:w="1248" w:type="dxa"/>
            <w:tcMar>
              <w:top w:w="100" w:type="nil"/>
              <w:right w:w="100" w:type="nil"/>
            </w:tcMar>
            <w:vAlign w:val="bottom"/>
          </w:tcPr>
          <w:p w14:paraId="53C6BDBB" w14:textId="77777777" w:rsidR="00835317" w:rsidRPr="00852317" w:rsidRDefault="00835317" w:rsidP="00415CBB">
            <w:pPr>
              <w:autoSpaceDE w:val="0"/>
              <w:autoSpaceDN w:val="0"/>
              <w:adjustRightInd w:val="0"/>
              <w:ind w:right="-2"/>
              <w:jc w:val="both"/>
              <w:rPr>
                <w:lang w:val="ru-RU"/>
              </w:rPr>
            </w:pPr>
            <w:r w:rsidRPr="00852317">
              <w:rPr>
                <w:lang w:val="ru-RU"/>
              </w:rPr>
              <w:t>7,901</w:t>
            </w:r>
          </w:p>
        </w:tc>
      </w:tr>
      <w:tr w:rsidR="00835317" w:rsidRPr="00852317" w14:paraId="2DD94844" w14:textId="77777777" w:rsidTr="00D857F2">
        <w:tc>
          <w:tcPr>
            <w:tcW w:w="1067" w:type="dxa"/>
            <w:tcMar>
              <w:top w:w="100" w:type="nil"/>
              <w:right w:w="100" w:type="nil"/>
            </w:tcMar>
            <w:vAlign w:val="bottom"/>
          </w:tcPr>
          <w:p w14:paraId="118DB91E" w14:textId="77777777" w:rsidR="00835317" w:rsidRPr="00852317" w:rsidRDefault="00835317" w:rsidP="00415CBB">
            <w:pPr>
              <w:autoSpaceDE w:val="0"/>
              <w:autoSpaceDN w:val="0"/>
              <w:adjustRightInd w:val="0"/>
              <w:ind w:right="-2"/>
              <w:jc w:val="both"/>
              <w:rPr>
                <w:lang w:val="ru-RU"/>
              </w:rPr>
            </w:pPr>
            <w:r w:rsidRPr="00852317">
              <w:rPr>
                <w:lang w:val="ru-RU"/>
              </w:rPr>
              <w:t>7</w:t>
            </w:r>
          </w:p>
        </w:tc>
        <w:tc>
          <w:tcPr>
            <w:tcW w:w="1126" w:type="dxa"/>
            <w:tcMar>
              <w:top w:w="100" w:type="nil"/>
              <w:right w:w="100" w:type="nil"/>
            </w:tcMar>
            <w:vAlign w:val="bottom"/>
          </w:tcPr>
          <w:p w14:paraId="050368BA" w14:textId="77777777" w:rsidR="00835317" w:rsidRPr="00852317" w:rsidRDefault="00835317" w:rsidP="00415CBB">
            <w:pPr>
              <w:autoSpaceDE w:val="0"/>
              <w:autoSpaceDN w:val="0"/>
              <w:adjustRightInd w:val="0"/>
              <w:ind w:right="-2"/>
              <w:jc w:val="both"/>
              <w:rPr>
                <w:lang w:val="ru-RU"/>
              </w:rPr>
            </w:pPr>
            <w:r w:rsidRPr="00852317">
              <w:rPr>
                <w:lang w:val="ru-RU"/>
              </w:rPr>
              <w:t>1,732</w:t>
            </w:r>
          </w:p>
        </w:tc>
        <w:tc>
          <w:tcPr>
            <w:tcW w:w="1170" w:type="dxa"/>
            <w:tcMar>
              <w:top w:w="100" w:type="nil"/>
              <w:right w:w="100" w:type="nil"/>
            </w:tcMar>
            <w:vAlign w:val="bottom"/>
          </w:tcPr>
          <w:p w14:paraId="6ED55D37" w14:textId="77777777" w:rsidR="00835317" w:rsidRPr="00852317" w:rsidRDefault="00835317" w:rsidP="00415CBB">
            <w:pPr>
              <w:autoSpaceDE w:val="0"/>
              <w:autoSpaceDN w:val="0"/>
              <w:adjustRightInd w:val="0"/>
              <w:ind w:right="-2"/>
              <w:jc w:val="both"/>
              <w:rPr>
                <w:lang w:val="ru-RU"/>
              </w:rPr>
            </w:pPr>
            <w:r w:rsidRPr="00852317">
              <w:rPr>
                <w:lang w:val="ru-RU"/>
              </w:rPr>
              <w:t>2,755</w:t>
            </w:r>
          </w:p>
        </w:tc>
        <w:tc>
          <w:tcPr>
            <w:tcW w:w="1080" w:type="dxa"/>
            <w:tcMar>
              <w:top w:w="100" w:type="nil"/>
              <w:right w:w="100" w:type="nil"/>
            </w:tcMar>
            <w:vAlign w:val="bottom"/>
          </w:tcPr>
          <w:p w14:paraId="0A660949" w14:textId="77777777" w:rsidR="00835317" w:rsidRPr="00852317" w:rsidRDefault="00835317" w:rsidP="00415CBB">
            <w:pPr>
              <w:autoSpaceDE w:val="0"/>
              <w:autoSpaceDN w:val="0"/>
              <w:adjustRightInd w:val="0"/>
              <w:ind w:right="-2"/>
              <w:jc w:val="both"/>
              <w:rPr>
                <w:lang w:val="ru-RU"/>
              </w:rPr>
            </w:pPr>
            <w:r w:rsidRPr="00852317">
              <w:rPr>
                <w:lang w:val="ru-RU"/>
              </w:rPr>
              <w:t>3,399</w:t>
            </w:r>
          </w:p>
        </w:tc>
        <w:tc>
          <w:tcPr>
            <w:tcW w:w="1080" w:type="dxa"/>
            <w:tcMar>
              <w:top w:w="100" w:type="nil"/>
              <w:right w:w="100" w:type="nil"/>
            </w:tcMar>
            <w:vAlign w:val="bottom"/>
          </w:tcPr>
          <w:p w14:paraId="077EE434" w14:textId="77777777" w:rsidR="00835317" w:rsidRPr="00852317" w:rsidRDefault="00835317" w:rsidP="00111DBF">
            <w:pPr>
              <w:autoSpaceDE w:val="0"/>
              <w:autoSpaceDN w:val="0"/>
              <w:adjustRightInd w:val="0"/>
              <w:ind w:right="-2"/>
              <w:jc w:val="both"/>
              <w:rPr>
                <w:lang w:val="ru-RU"/>
              </w:rPr>
            </w:pPr>
            <w:r w:rsidRPr="00852317">
              <w:rPr>
                <w:lang w:val="ru-RU"/>
              </w:rPr>
              <w:t>3,970</w:t>
            </w:r>
          </w:p>
        </w:tc>
        <w:tc>
          <w:tcPr>
            <w:tcW w:w="1137" w:type="dxa"/>
            <w:tcMar>
              <w:top w:w="100" w:type="nil"/>
              <w:right w:w="100" w:type="nil"/>
            </w:tcMar>
            <w:vAlign w:val="bottom"/>
          </w:tcPr>
          <w:p w14:paraId="2A055896" w14:textId="77777777" w:rsidR="00835317" w:rsidRPr="00852317" w:rsidRDefault="00835317" w:rsidP="00111DBF">
            <w:pPr>
              <w:autoSpaceDE w:val="0"/>
              <w:autoSpaceDN w:val="0"/>
              <w:adjustRightInd w:val="0"/>
              <w:ind w:right="-2"/>
              <w:jc w:val="both"/>
              <w:rPr>
                <w:lang w:val="ru-RU"/>
              </w:rPr>
            </w:pPr>
            <w:r w:rsidRPr="00852317">
              <w:rPr>
                <w:lang w:val="ru-RU"/>
              </w:rPr>
              <w:t>4,642</w:t>
            </w:r>
          </w:p>
        </w:tc>
        <w:tc>
          <w:tcPr>
            <w:tcW w:w="1080" w:type="dxa"/>
            <w:tcMar>
              <w:top w:w="100" w:type="nil"/>
              <w:right w:w="100" w:type="nil"/>
            </w:tcMar>
            <w:vAlign w:val="bottom"/>
          </w:tcPr>
          <w:p w14:paraId="2A244716" w14:textId="77777777" w:rsidR="00835317" w:rsidRPr="00852317" w:rsidRDefault="00835317" w:rsidP="00111DBF">
            <w:pPr>
              <w:autoSpaceDE w:val="0"/>
              <w:autoSpaceDN w:val="0"/>
              <w:adjustRightInd w:val="0"/>
              <w:ind w:right="-2"/>
              <w:jc w:val="both"/>
              <w:rPr>
                <w:lang w:val="ru-RU"/>
              </w:rPr>
            </w:pPr>
            <w:r w:rsidRPr="00852317">
              <w:rPr>
                <w:lang w:val="ru-RU"/>
              </w:rPr>
              <w:t>6,063</w:t>
            </w:r>
          </w:p>
        </w:tc>
        <w:tc>
          <w:tcPr>
            <w:tcW w:w="1248" w:type="dxa"/>
            <w:tcMar>
              <w:top w:w="100" w:type="nil"/>
              <w:right w:w="100" w:type="nil"/>
            </w:tcMar>
            <w:vAlign w:val="bottom"/>
          </w:tcPr>
          <w:p w14:paraId="4CC7F39A" w14:textId="77777777" w:rsidR="00835317" w:rsidRPr="00852317" w:rsidRDefault="00835317" w:rsidP="00111DBF">
            <w:pPr>
              <w:autoSpaceDE w:val="0"/>
              <w:autoSpaceDN w:val="0"/>
              <w:adjustRightInd w:val="0"/>
              <w:ind w:right="-2"/>
              <w:jc w:val="both"/>
              <w:rPr>
                <w:lang w:val="ru-RU"/>
              </w:rPr>
            </w:pPr>
            <w:r w:rsidRPr="00852317">
              <w:rPr>
                <w:lang w:val="ru-RU"/>
              </w:rPr>
              <w:t>7,244</w:t>
            </w:r>
          </w:p>
        </w:tc>
      </w:tr>
      <w:tr w:rsidR="00835317" w:rsidRPr="00852317" w14:paraId="10231E81" w14:textId="77777777" w:rsidTr="00D857F2">
        <w:tc>
          <w:tcPr>
            <w:tcW w:w="1067" w:type="dxa"/>
            <w:tcMar>
              <w:top w:w="100" w:type="nil"/>
              <w:right w:w="100" w:type="nil"/>
            </w:tcMar>
            <w:vAlign w:val="bottom"/>
          </w:tcPr>
          <w:p w14:paraId="03B63312" w14:textId="77777777" w:rsidR="00835317" w:rsidRPr="00852317" w:rsidRDefault="00835317" w:rsidP="00111DBF">
            <w:pPr>
              <w:autoSpaceDE w:val="0"/>
              <w:autoSpaceDN w:val="0"/>
              <w:adjustRightInd w:val="0"/>
              <w:ind w:right="-2"/>
              <w:jc w:val="both"/>
              <w:rPr>
                <w:lang w:val="ru-RU"/>
              </w:rPr>
            </w:pPr>
            <w:r w:rsidRPr="00852317">
              <w:rPr>
                <w:lang w:val="ru-RU"/>
              </w:rPr>
              <w:t>8</w:t>
            </w:r>
          </w:p>
        </w:tc>
        <w:tc>
          <w:tcPr>
            <w:tcW w:w="1126" w:type="dxa"/>
            <w:tcMar>
              <w:top w:w="100" w:type="nil"/>
              <w:right w:w="100" w:type="nil"/>
            </w:tcMar>
            <w:vAlign w:val="bottom"/>
          </w:tcPr>
          <w:p w14:paraId="7FD1EF42" w14:textId="77777777" w:rsidR="00835317" w:rsidRPr="00852317" w:rsidRDefault="00835317" w:rsidP="00111DBF">
            <w:pPr>
              <w:autoSpaceDE w:val="0"/>
              <w:autoSpaceDN w:val="0"/>
              <w:adjustRightInd w:val="0"/>
              <w:ind w:right="-2"/>
              <w:jc w:val="both"/>
              <w:rPr>
                <w:lang w:val="ru-RU"/>
              </w:rPr>
            </w:pPr>
            <w:r w:rsidRPr="00852317">
              <w:rPr>
                <w:lang w:val="ru-RU"/>
              </w:rPr>
              <w:t>1,618</w:t>
            </w:r>
          </w:p>
        </w:tc>
        <w:tc>
          <w:tcPr>
            <w:tcW w:w="1170" w:type="dxa"/>
            <w:tcMar>
              <w:top w:w="100" w:type="nil"/>
              <w:right w:w="100" w:type="nil"/>
            </w:tcMar>
            <w:vAlign w:val="bottom"/>
          </w:tcPr>
          <w:p w14:paraId="33D4C03F" w14:textId="77777777" w:rsidR="00835317" w:rsidRPr="00852317" w:rsidRDefault="00835317" w:rsidP="00111DBF">
            <w:pPr>
              <w:autoSpaceDE w:val="0"/>
              <w:autoSpaceDN w:val="0"/>
              <w:adjustRightInd w:val="0"/>
              <w:ind w:right="-2"/>
              <w:jc w:val="both"/>
              <w:rPr>
                <w:lang w:val="ru-RU"/>
              </w:rPr>
            </w:pPr>
            <w:r w:rsidRPr="00852317">
              <w:rPr>
                <w:lang w:val="ru-RU"/>
              </w:rPr>
              <w:t>2,582</w:t>
            </w:r>
          </w:p>
        </w:tc>
        <w:tc>
          <w:tcPr>
            <w:tcW w:w="1080" w:type="dxa"/>
            <w:tcMar>
              <w:top w:w="100" w:type="nil"/>
              <w:right w:w="100" w:type="nil"/>
            </w:tcMar>
            <w:vAlign w:val="bottom"/>
          </w:tcPr>
          <w:p w14:paraId="03E001BD" w14:textId="77777777" w:rsidR="00835317" w:rsidRPr="00852317" w:rsidRDefault="00835317" w:rsidP="00111DBF">
            <w:pPr>
              <w:autoSpaceDE w:val="0"/>
              <w:autoSpaceDN w:val="0"/>
              <w:adjustRightInd w:val="0"/>
              <w:ind w:right="-2"/>
              <w:jc w:val="both"/>
              <w:rPr>
                <w:lang w:val="ru-RU"/>
              </w:rPr>
            </w:pPr>
            <w:r w:rsidRPr="00852317">
              <w:rPr>
                <w:lang w:val="ru-RU"/>
              </w:rPr>
              <w:t>3,187</w:t>
            </w:r>
          </w:p>
        </w:tc>
        <w:tc>
          <w:tcPr>
            <w:tcW w:w="1080" w:type="dxa"/>
            <w:tcMar>
              <w:top w:w="100" w:type="nil"/>
              <w:right w:w="100" w:type="nil"/>
            </w:tcMar>
            <w:vAlign w:val="bottom"/>
          </w:tcPr>
          <w:p w14:paraId="43AF62C3" w14:textId="77777777" w:rsidR="00835317" w:rsidRPr="00852317" w:rsidRDefault="00835317" w:rsidP="00111DBF">
            <w:pPr>
              <w:autoSpaceDE w:val="0"/>
              <w:autoSpaceDN w:val="0"/>
              <w:adjustRightInd w:val="0"/>
              <w:ind w:right="-2"/>
              <w:jc w:val="both"/>
              <w:rPr>
                <w:lang w:val="ru-RU"/>
              </w:rPr>
            </w:pPr>
            <w:r w:rsidRPr="00852317">
              <w:rPr>
                <w:lang w:val="ru-RU"/>
              </w:rPr>
              <w:t>3,723</w:t>
            </w:r>
          </w:p>
        </w:tc>
        <w:tc>
          <w:tcPr>
            <w:tcW w:w="1137" w:type="dxa"/>
            <w:tcMar>
              <w:top w:w="100" w:type="nil"/>
              <w:right w:w="100" w:type="nil"/>
            </w:tcMar>
            <w:vAlign w:val="bottom"/>
          </w:tcPr>
          <w:p w14:paraId="3A6CA809" w14:textId="77777777" w:rsidR="00835317" w:rsidRPr="00852317" w:rsidRDefault="00835317" w:rsidP="00111DBF">
            <w:pPr>
              <w:autoSpaceDE w:val="0"/>
              <w:autoSpaceDN w:val="0"/>
              <w:adjustRightInd w:val="0"/>
              <w:ind w:right="-2"/>
              <w:jc w:val="both"/>
              <w:rPr>
                <w:lang w:val="ru-RU"/>
              </w:rPr>
            </w:pPr>
            <w:r w:rsidRPr="00852317">
              <w:rPr>
                <w:lang w:val="ru-RU"/>
              </w:rPr>
              <w:t>4,354</w:t>
            </w:r>
          </w:p>
        </w:tc>
        <w:tc>
          <w:tcPr>
            <w:tcW w:w="1080" w:type="dxa"/>
            <w:tcMar>
              <w:top w:w="100" w:type="nil"/>
              <w:right w:w="100" w:type="nil"/>
            </w:tcMar>
            <w:vAlign w:val="bottom"/>
          </w:tcPr>
          <w:p w14:paraId="757728E6" w14:textId="77777777" w:rsidR="00835317" w:rsidRPr="00852317" w:rsidRDefault="00835317" w:rsidP="00111DBF">
            <w:pPr>
              <w:autoSpaceDE w:val="0"/>
              <w:autoSpaceDN w:val="0"/>
              <w:adjustRightInd w:val="0"/>
              <w:ind w:right="-2"/>
              <w:jc w:val="both"/>
              <w:rPr>
                <w:lang w:val="ru-RU"/>
              </w:rPr>
            </w:pPr>
            <w:r w:rsidRPr="00852317">
              <w:rPr>
                <w:lang w:val="ru-RU"/>
              </w:rPr>
              <w:t>5,688</w:t>
            </w:r>
          </w:p>
        </w:tc>
        <w:tc>
          <w:tcPr>
            <w:tcW w:w="1248" w:type="dxa"/>
            <w:tcMar>
              <w:top w:w="100" w:type="nil"/>
              <w:right w:w="100" w:type="nil"/>
            </w:tcMar>
            <w:vAlign w:val="bottom"/>
          </w:tcPr>
          <w:p w14:paraId="7768F244" w14:textId="77777777" w:rsidR="00835317" w:rsidRPr="00852317" w:rsidRDefault="00835317" w:rsidP="00111DBF">
            <w:pPr>
              <w:autoSpaceDE w:val="0"/>
              <w:autoSpaceDN w:val="0"/>
              <w:adjustRightInd w:val="0"/>
              <w:ind w:right="-2"/>
              <w:jc w:val="both"/>
              <w:rPr>
                <w:lang w:val="ru-RU"/>
              </w:rPr>
            </w:pPr>
            <w:r w:rsidRPr="00852317">
              <w:rPr>
                <w:lang w:val="ru-RU"/>
              </w:rPr>
              <w:t>6,796</w:t>
            </w:r>
          </w:p>
        </w:tc>
      </w:tr>
      <w:tr w:rsidR="00835317" w:rsidRPr="00852317" w14:paraId="36CA5472" w14:textId="77777777" w:rsidTr="00D857F2">
        <w:tc>
          <w:tcPr>
            <w:tcW w:w="1067" w:type="dxa"/>
            <w:tcMar>
              <w:top w:w="100" w:type="nil"/>
              <w:right w:w="100" w:type="nil"/>
            </w:tcMar>
            <w:vAlign w:val="bottom"/>
          </w:tcPr>
          <w:p w14:paraId="2E5601D2" w14:textId="77777777" w:rsidR="00835317" w:rsidRPr="00852317" w:rsidRDefault="00835317" w:rsidP="00111DBF">
            <w:pPr>
              <w:autoSpaceDE w:val="0"/>
              <w:autoSpaceDN w:val="0"/>
              <w:adjustRightInd w:val="0"/>
              <w:ind w:right="-2"/>
              <w:jc w:val="both"/>
              <w:rPr>
                <w:lang w:val="ru-RU"/>
              </w:rPr>
            </w:pPr>
            <w:r w:rsidRPr="00852317">
              <w:rPr>
                <w:lang w:val="ru-RU"/>
              </w:rPr>
              <w:t>9</w:t>
            </w:r>
          </w:p>
        </w:tc>
        <w:tc>
          <w:tcPr>
            <w:tcW w:w="1126" w:type="dxa"/>
            <w:tcMar>
              <w:top w:w="100" w:type="nil"/>
              <w:right w:w="100" w:type="nil"/>
            </w:tcMar>
            <w:vAlign w:val="bottom"/>
          </w:tcPr>
          <w:p w14:paraId="3490AFA7" w14:textId="77777777" w:rsidR="00835317" w:rsidRPr="00852317" w:rsidRDefault="00835317" w:rsidP="00111DBF">
            <w:pPr>
              <w:autoSpaceDE w:val="0"/>
              <w:autoSpaceDN w:val="0"/>
              <w:adjustRightInd w:val="0"/>
              <w:ind w:right="-2"/>
              <w:jc w:val="both"/>
              <w:rPr>
                <w:lang w:val="ru-RU"/>
              </w:rPr>
            </w:pPr>
            <w:r w:rsidRPr="00852317">
              <w:rPr>
                <w:lang w:val="ru-RU"/>
              </w:rPr>
              <w:t>1,532</w:t>
            </w:r>
          </w:p>
        </w:tc>
        <w:tc>
          <w:tcPr>
            <w:tcW w:w="1170" w:type="dxa"/>
            <w:tcMar>
              <w:top w:w="100" w:type="nil"/>
              <w:right w:w="100" w:type="nil"/>
            </w:tcMar>
            <w:vAlign w:val="bottom"/>
          </w:tcPr>
          <w:p w14:paraId="2DAF75C2" w14:textId="77777777" w:rsidR="00835317" w:rsidRPr="00852317" w:rsidRDefault="00835317" w:rsidP="00111DBF">
            <w:pPr>
              <w:autoSpaceDE w:val="0"/>
              <w:autoSpaceDN w:val="0"/>
              <w:adjustRightInd w:val="0"/>
              <w:ind w:right="-2"/>
              <w:jc w:val="both"/>
              <w:rPr>
                <w:lang w:val="ru-RU"/>
              </w:rPr>
            </w:pPr>
            <w:r w:rsidRPr="00852317">
              <w:rPr>
                <w:lang w:val="ru-RU"/>
              </w:rPr>
              <w:t>2,454</w:t>
            </w:r>
          </w:p>
        </w:tc>
        <w:tc>
          <w:tcPr>
            <w:tcW w:w="1080" w:type="dxa"/>
            <w:tcMar>
              <w:top w:w="100" w:type="nil"/>
              <w:right w:w="100" w:type="nil"/>
            </w:tcMar>
            <w:vAlign w:val="bottom"/>
          </w:tcPr>
          <w:p w14:paraId="3F455005" w14:textId="77777777" w:rsidR="00835317" w:rsidRPr="00852317" w:rsidRDefault="00835317" w:rsidP="00111DBF">
            <w:pPr>
              <w:autoSpaceDE w:val="0"/>
              <w:autoSpaceDN w:val="0"/>
              <w:adjustRightInd w:val="0"/>
              <w:ind w:right="-2"/>
              <w:jc w:val="both"/>
              <w:rPr>
                <w:lang w:val="ru-RU"/>
              </w:rPr>
            </w:pPr>
            <w:r w:rsidRPr="00852317">
              <w:rPr>
                <w:lang w:val="ru-RU"/>
              </w:rPr>
              <w:t>3,031</w:t>
            </w:r>
          </w:p>
        </w:tc>
        <w:tc>
          <w:tcPr>
            <w:tcW w:w="1080" w:type="dxa"/>
            <w:tcMar>
              <w:top w:w="100" w:type="nil"/>
              <w:right w:w="100" w:type="nil"/>
            </w:tcMar>
            <w:vAlign w:val="bottom"/>
          </w:tcPr>
          <w:p w14:paraId="611BA0AA" w14:textId="77777777" w:rsidR="00835317" w:rsidRPr="00852317" w:rsidRDefault="00835317" w:rsidP="00111DBF">
            <w:pPr>
              <w:autoSpaceDE w:val="0"/>
              <w:autoSpaceDN w:val="0"/>
              <w:adjustRightInd w:val="0"/>
              <w:ind w:right="-2"/>
              <w:jc w:val="both"/>
              <w:rPr>
                <w:lang w:val="ru-RU"/>
              </w:rPr>
            </w:pPr>
            <w:r w:rsidRPr="00852317">
              <w:rPr>
                <w:lang w:val="ru-RU"/>
              </w:rPr>
              <w:t>3,542</w:t>
            </w:r>
          </w:p>
        </w:tc>
        <w:tc>
          <w:tcPr>
            <w:tcW w:w="1137" w:type="dxa"/>
            <w:tcMar>
              <w:top w:w="100" w:type="nil"/>
              <w:right w:w="100" w:type="nil"/>
            </w:tcMar>
            <w:vAlign w:val="bottom"/>
          </w:tcPr>
          <w:p w14:paraId="7BEF7338" w14:textId="77777777" w:rsidR="00835317" w:rsidRPr="00852317" w:rsidRDefault="00835317" w:rsidP="00111DBF">
            <w:pPr>
              <w:autoSpaceDE w:val="0"/>
              <w:autoSpaceDN w:val="0"/>
              <w:adjustRightInd w:val="0"/>
              <w:ind w:right="-2"/>
              <w:jc w:val="both"/>
              <w:rPr>
                <w:lang w:val="ru-RU"/>
              </w:rPr>
            </w:pPr>
            <w:r w:rsidRPr="00852317">
              <w:rPr>
                <w:lang w:val="ru-RU"/>
              </w:rPr>
              <w:t>4,143</w:t>
            </w:r>
          </w:p>
        </w:tc>
        <w:tc>
          <w:tcPr>
            <w:tcW w:w="1080" w:type="dxa"/>
            <w:tcMar>
              <w:top w:w="100" w:type="nil"/>
              <w:right w:w="100" w:type="nil"/>
            </w:tcMar>
            <w:vAlign w:val="bottom"/>
          </w:tcPr>
          <w:p w14:paraId="2C2426E7" w14:textId="77777777" w:rsidR="00835317" w:rsidRPr="00852317" w:rsidRDefault="00835317" w:rsidP="00111DBF">
            <w:pPr>
              <w:autoSpaceDE w:val="0"/>
              <w:autoSpaceDN w:val="0"/>
              <w:adjustRightInd w:val="0"/>
              <w:ind w:right="-2"/>
              <w:jc w:val="both"/>
              <w:rPr>
                <w:lang w:val="ru-RU"/>
              </w:rPr>
            </w:pPr>
            <w:r w:rsidRPr="00852317">
              <w:rPr>
                <w:lang w:val="ru-RU"/>
              </w:rPr>
              <w:t>5,413</w:t>
            </w:r>
          </w:p>
        </w:tc>
        <w:tc>
          <w:tcPr>
            <w:tcW w:w="1248" w:type="dxa"/>
            <w:tcMar>
              <w:top w:w="100" w:type="nil"/>
              <w:right w:w="100" w:type="nil"/>
            </w:tcMar>
            <w:vAlign w:val="bottom"/>
          </w:tcPr>
          <w:p w14:paraId="01F533A1" w14:textId="77777777" w:rsidR="00835317" w:rsidRPr="00852317" w:rsidRDefault="00835317" w:rsidP="00111DBF">
            <w:pPr>
              <w:autoSpaceDE w:val="0"/>
              <w:autoSpaceDN w:val="0"/>
              <w:adjustRightInd w:val="0"/>
              <w:ind w:right="-2"/>
              <w:jc w:val="both"/>
              <w:rPr>
                <w:lang w:val="ru-RU"/>
              </w:rPr>
            </w:pPr>
            <w:r w:rsidRPr="00852317">
              <w:rPr>
                <w:lang w:val="ru-RU"/>
              </w:rPr>
              <w:t>6,469</w:t>
            </w:r>
          </w:p>
        </w:tc>
      </w:tr>
      <w:tr w:rsidR="00835317" w:rsidRPr="00852317" w14:paraId="108720AF" w14:textId="77777777" w:rsidTr="00D857F2">
        <w:tc>
          <w:tcPr>
            <w:tcW w:w="1067" w:type="dxa"/>
            <w:tcMar>
              <w:top w:w="100" w:type="nil"/>
              <w:right w:w="100" w:type="nil"/>
            </w:tcMar>
            <w:vAlign w:val="bottom"/>
          </w:tcPr>
          <w:p w14:paraId="0B1672A9" w14:textId="77777777" w:rsidR="00835317" w:rsidRPr="00852317" w:rsidRDefault="00835317" w:rsidP="00111DBF">
            <w:pPr>
              <w:autoSpaceDE w:val="0"/>
              <w:autoSpaceDN w:val="0"/>
              <w:adjustRightInd w:val="0"/>
              <w:ind w:right="-2"/>
              <w:jc w:val="both"/>
              <w:rPr>
                <w:lang w:val="ru-RU"/>
              </w:rPr>
            </w:pPr>
            <w:r w:rsidRPr="00852317">
              <w:rPr>
                <w:lang w:val="ru-RU"/>
              </w:rPr>
              <w:t>10</w:t>
            </w:r>
          </w:p>
        </w:tc>
        <w:tc>
          <w:tcPr>
            <w:tcW w:w="1126" w:type="dxa"/>
            <w:tcMar>
              <w:top w:w="100" w:type="nil"/>
              <w:right w:w="100" w:type="nil"/>
            </w:tcMar>
            <w:vAlign w:val="bottom"/>
          </w:tcPr>
          <w:p w14:paraId="77396E52" w14:textId="77777777" w:rsidR="00835317" w:rsidRPr="00852317" w:rsidRDefault="00835317" w:rsidP="00111DBF">
            <w:pPr>
              <w:autoSpaceDE w:val="0"/>
              <w:autoSpaceDN w:val="0"/>
              <w:adjustRightInd w:val="0"/>
              <w:ind w:right="-2"/>
              <w:jc w:val="both"/>
              <w:rPr>
                <w:lang w:val="ru-RU"/>
              </w:rPr>
            </w:pPr>
            <w:r w:rsidRPr="00852317">
              <w:rPr>
                <w:lang w:val="ru-RU"/>
              </w:rPr>
              <w:t>1,465</w:t>
            </w:r>
          </w:p>
        </w:tc>
        <w:tc>
          <w:tcPr>
            <w:tcW w:w="1170" w:type="dxa"/>
            <w:tcMar>
              <w:top w:w="100" w:type="nil"/>
              <w:right w:w="100" w:type="nil"/>
            </w:tcMar>
            <w:vAlign w:val="bottom"/>
          </w:tcPr>
          <w:p w14:paraId="714A3114" w14:textId="77777777" w:rsidR="00835317" w:rsidRPr="00852317" w:rsidRDefault="00835317" w:rsidP="00111DBF">
            <w:pPr>
              <w:autoSpaceDE w:val="0"/>
              <w:autoSpaceDN w:val="0"/>
              <w:adjustRightInd w:val="0"/>
              <w:ind w:right="-2"/>
              <w:jc w:val="both"/>
              <w:rPr>
                <w:lang w:val="ru-RU"/>
              </w:rPr>
            </w:pPr>
            <w:r w:rsidRPr="00852317">
              <w:rPr>
                <w:lang w:val="ru-RU"/>
              </w:rPr>
              <w:t>2,355</w:t>
            </w:r>
          </w:p>
        </w:tc>
        <w:tc>
          <w:tcPr>
            <w:tcW w:w="1080" w:type="dxa"/>
            <w:tcMar>
              <w:top w:w="100" w:type="nil"/>
              <w:right w:w="100" w:type="nil"/>
            </w:tcMar>
            <w:vAlign w:val="bottom"/>
          </w:tcPr>
          <w:p w14:paraId="4649BEAE" w14:textId="77777777" w:rsidR="00835317" w:rsidRPr="00852317" w:rsidRDefault="00835317" w:rsidP="00111DBF">
            <w:pPr>
              <w:autoSpaceDE w:val="0"/>
              <w:autoSpaceDN w:val="0"/>
              <w:adjustRightInd w:val="0"/>
              <w:ind w:right="-2"/>
              <w:jc w:val="both"/>
              <w:rPr>
                <w:lang w:val="ru-RU"/>
              </w:rPr>
            </w:pPr>
            <w:r w:rsidRPr="00852317">
              <w:rPr>
                <w:lang w:val="ru-RU"/>
              </w:rPr>
              <w:t>2,911</w:t>
            </w:r>
          </w:p>
        </w:tc>
        <w:tc>
          <w:tcPr>
            <w:tcW w:w="1080" w:type="dxa"/>
            <w:tcMar>
              <w:top w:w="100" w:type="nil"/>
              <w:right w:w="100" w:type="nil"/>
            </w:tcMar>
            <w:vAlign w:val="bottom"/>
          </w:tcPr>
          <w:p w14:paraId="16250124" w14:textId="77777777" w:rsidR="00835317" w:rsidRPr="00852317" w:rsidRDefault="00835317" w:rsidP="00111DBF">
            <w:pPr>
              <w:autoSpaceDE w:val="0"/>
              <w:autoSpaceDN w:val="0"/>
              <w:adjustRightInd w:val="0"/>
              <w:ind w:right="-2"/>
              <w:jc w:val="both"/>
              <w:rPr>
                <w:lang w:val="ru-RU"/>
              </w:rPr>
            </w:pPr>
            <w:r w:rsidRPr="00852317">
              <w:rPr>
                <w:lang w:val="ru-RU"/>
              </w:rPr>
              <w:t>3,402</w:t>
            </w:r>
          </w:p>
        </w:tc>
        <w:tc>
          <w:tcPr>
            <w:tcW w:w="1137" w:type="dxa"/>
            <w:tcMar>
              <w:top w:w="100" w:type="nil"/>
              <w:right w:w="100" w:type="nil"/>
            </w:tcMar>
            <w:vAlign w:val="bottom"/>
          </w:tcPr>
          <w:p w14:paraId="24A97315" w14:textId="77777777" w:rsidR="00835317" w:rsidRPr="00852317" w:rsidRDefault="00835317" w:rsidP="00111DBF">
            <w:pPr>
              <w:autoSpaceDE w:val="0"/>
              <w:autoSpaceDN w:val="0"/>
              <w:adjustRightInd w:val="0"/>
              <w:ind w:right="-2"/>
              <w:jc w:val="both"/>
              <w:rPr>
                <w:lang w:val="ru-RU"/>
              </w:rPr>
            </w:pPr>
            <w:r w:rsidRPr="00852317">
              <w:rPr>
                <w:lang w:val="ru-RU"/>
              </w:rPr>
              <w:t>3,981</w:t>
            </w:r>
          </w:p>
        </w:tc>
        <w:tc>
          <w:tcPr>
            <w:tcW w:w="1080" w:type="dxa"/>
            <w:tcMar>
              <w:top w:w="100" w:type="nil"/>
              <w:right w:w="100" w:type="nil"/>
            </w:tcMar>
            <w:vAlign w:val="bottom"/>
          </w:tcPr>
          <w:p w14:paraId="13B0BE87" w14:textId="77777777" w:rsidR="00835317" w:rsidRPr="00852317" w:rsidRDefault="00835317" w:rsidP="00111DBF">
            <w:pPr>
              <w:autoSpaceDE w:val="0"/>
              <w:autoSpaceDN w:val="0"/>
              <w:adjustRightInd w:val="0"/>
              <w:ind w:right="-2"/>
              <w:jc w:val="both"/>
              <w:rPr>
                <w:lang w:val="ru-RU"/>
              </w:rPr>
            </w:pPr>
            <w:r w:rsidRPr="00852317">
              <w:rPr>
                <w:lang w:val="ru-RU"/>
              </w:rPr>
              <w:t>5,203</w:t>
            </w:r>
          </w:p>
        </w:tc>
        <w:tc>
          <w:tcPr>
            <w:tcW w:w="1248" w:type="dxa"/>
            <w:tcMar>
              <w:top w:w="100" w:type="nil"/>
              <w:right w:w="100" w:type="nil"/>
            </w:tcMar>
            <w:vAlign w:val="bottom"/>
          </w:tcPr>
          <w:p w14:paraId="7E8A08F8" w14:textId="77777777" w:rsidR="00835317" w:rsidRPr="00852317" w:rsidRDefault="00835317" w:rsidP="00111DBF">
            <w:pPr>
              <w:autoSpaceDE w:val="0"/>
              <w:autoSpaceDN w:val="0"/>
              <w:adjustRightInd w:val="0"/>
              <w:ind w:right="-2"/>
              <w:jc w:val="both"/>
              <w:rPr>
                <w:lang w:val="ru-RU"/>
              </w:rPr>
            </w:pPr>
            <w:r w:rsidRPr="00852317">
              <w:rPr>
                <w:lang w:val="ru-RU"/>
              </w:rPr>
              <w:t>6,219</w:t>
            </w:r>
          </w:p>
        </w:tc>
      </w:tr>
      <w:tr w:rsidR="00835317" w:rsidRPr="00852317" w14:paraId="0B210B31" w14:textId="77777777" w:rsidTr="00D857F2">
        <w:tc>
          <w:tcPr>
            <w:tcW w:w="1067" w:type="dxa"/>
            <w:tcMar>
              <w:top w:w="100" w:type="nil"/>
              <w:right w:w="100" w:type="nil"/>
            </w:tcMar>
            <w:vAlign w:val="bottom"/>
          </w:tcPr>
          <w:p w14:paraId="2AFDA687" w14:textId="77777777" w:rsidR="00835317" w:rsidRPr="00852317" w:rsidRDefault="00835317" w:rsidP="00111DBF">
            <w:pPr>
              <w:autoSpaceDE w:val="0"/>
              <w:autoSpaceDN w:val="0"/>
              <w:adjustRightInd w:val="0"/>
              <w:ind w:right="-2"/>
              <w:jc w:val="both"/>
              <w:rPr>
                <w:lang w:val="ru-RU"/>
              </w:rPr>
            </w:pPr>
            <w:r w:rsidRPr="00852317">
              <w:rPr>
                <w:lang w:val="ru-RU"/>
              </w:rPr>
              <w:t>11</w:t>
            </w:r>
          </w:p>
        </w:tc>
        <w:tc>
          <w:tcPr>
            <w:tcW w:w="1126" w:type="dxa"/>
            <w:tcMar>
              <w:top w:w="100" w:type="nil"/>
              <w:right w:w="100" w:type="nil"/>
            </w:tcMar>
            <w:vAlign w:val="bottom"/>
          </w:tcPr>
          <w:p w14:paraId="5FEA516C" w14:textId="77777777" w:rsidR="00835317" w:rsidRPr="00852317" w:rsidRDefault="00835317" w:rsidP="00111DBF">
            <w:pPr>
              <w:autoSpaceDE w:val="0"/>
              <w:autoSpaceDN w:val="0"/>
              <w:adjustRightInd w:val="0"/>
              <w:ind w:right="-2"/>
              <w:jc w:val="both"/>
              <w:rPr>
                <w:lang w:val="ru-RU"/>
              </w:rPr>
            </w:pPr>
            <w:r w:rsidRPr="00852317">
              <w:rPr>
                <w:lang w:val="ru-RU"/>
              </w:rPr>
              <w:t>1,411</w:t>
            </w:r>
          </w:p>
        </w:tc>
        <w:tc>
          <w:tcPr>
            <w:tcW w:w="1170" w:type="dxa"/>
            <w:tcMar>
              <w:top w:w="100" w:type="nil"/>
              <w:right w:w="100" w:type="nil"/>
            </w:tcMar>
            <w:vAlign w:val="bottom"/>
          </w:tcPr>
          <w:p w14:paraId="3B4287E8" w14:textId="77777777" w:rsidR="00835317" w:rsidRPr="00852317" w:rsidRDefault="00835317" w:rsidP="00111DBF">
            <w:pPr>
              <w:autoSpaceDE w:val="0"/>
              <w:autoSpaceDN w:val="0"/>
              <w:adjustRightInd w:val="0"/>
              <w:ind w:right="-2"/>
              <w:jc w:val="both"/>
              <w:rPr>
                <w:lang w:val="ru-RU"/>
              </w:rPr>
            </w:pPr>
            <w:r w:rsidRPr="00852317">
              <w:rPr>
                <w:lang w:val="ru-RU"/>
              </w:rPr>
              <w:t>2,275</w:t>
            </w:r>
          </w:p>
        </w:tc>
        <w:tc>
          <w:tcPr>
            <w:tcW w:w="1080" w:type="dxa"/>
            <w:tcMar>
              <w:top w:w="100" w:type="nil"/>
              <w:right w:w="100" w:type="nil"/>
            </w:tcMar>
            <w:vAlign w:val="bottom"/>
          </w:tcPr>
          <w:p w14:paraId="0264A9CC" w14:textId="77777777" w:rsidR="00835317" w:rsidRPr="00852317" w:rsidRDefault="00835317" w:rsidP="00111DBF">
            <w:pPr>
              <w:autoSpaceDE w:val="0"/>
              <w:autoSpaceDN w:val="0"/>
              <w:adjustRightInd w:val="0"/>
              <w:ind w:right="-2"/>
              <w:jc w:val="both"/>
              <w:rPr>
                <w:lang w:val="ru-RU"/>
              </w:rPr>
            </w:pPr>
            <w:r w:rsidRPr="00852317">
              <w:rPr>
                <w:lang w:val="ru-RU"/>
              </w:rPr>
              <w:t>2,815</w:t>
            </w:r>
          </w:p>
        </w:tc>
        <w:tc>
          <w:tcPr>
            <w:tcW w:w="1080" w:type="dxa"/>
            <w:tcMar>
              <w:top w:w="100" w:type="nil"/>
              <w:right w:w="100" w:type="nil"/>
            </w:tcMar>
            <w:vAlign w:val="bottom"/>
          </w:tcPr>
          <w:p w14:paraId="6AD2BAC4" w14:textId="77777777" w:rsidR="00835317" w:rsidRPr="00852317" w:rsidRDefault="00835317" w:rsidP="00111DBF">
            <w:pPr>
              <w:autoSpaceDE w:val="0"/>
              <w:autoSpaceDN w:val="0"/>
              <w:adjustRightInd w:val="0"/>
              <w:ind w:right="-2"/>
              <w:jc w:val="both"/>
              <w:rPr>
                <w:lang w:val="ru-RU"/>
              </w:rPr>
            </w:pPr>
            <w:r w:rsidRPr="00852317">
              <w:rPr>
                <w:lang w:val="ru-RU"/>
              </w:rPr>
              <w:t>3,292</w:t>
            </w:r>
          </w:p>
        </w:tc>
        <w:tc>
          <w:tcPr>
            <w:tcW w:w="1137" w:type="dxa"/>
            <w:tcMar>
              <w:top w:w="100" w:type="nil"/>
              <w:right w:w="100" w:type="nil"/>
            </w:tcMar>
            <w:vAlign w:val="bottom"/>
          </w:tcPr>
          <w:p w14:paraId="3153F23C" w14:textId="77777777" w:rsidR="00835317" w:rsidRPr="00852317" w:rsidRDefault="00835317" w:rsidP="00111DBF">
            <w:pPr>
              <w:autoSpaceDE w:val="0"/>
              <w:autoSpaceDN w:val="0"/>
              <w:adjustRightInd w:val="0"/>
              <w:ind w:right="-2"/>
              <w:jc w:val="both"/>
              <w:rPr>
                <w:lang w:val="ru-RU"/>
              </w:rPr>
            </w:pPr>
            <w:r w:rsidRPr="00852317">
              <w:rPr>
                <w:lang w:val="ru-RU"/>
              </w:rPr>
              <w:t>3,852</w:t>
            </w:r>
          </w:p>
        </w:tc>
        <w:tc>
          <w:tcPr>
            <w:tcW w:w="1080" w:type="dxa"/>
            <w:tcMar>
              <w:top w:w="100" w:type="nil"/>
              <w:right w:w="100" w:type="nil"/>
            </w:tcMar>
            <w:vAlign w:val="bottom"/>
          </w:tcPr>
          <w:p w14:paraId="7C80AA1B" w14:textId="77777777" w:rsidR="00835317" w:rsidRPr="00852317" w:rsidRDefault="00835317" w:rsidP="00111DBF">
            <w:pPr>
              <w:autoSpaceDE w:val="0"/>
              <w:autoSpaceDN w:val="0"/>
              <w:adjustRightInd w:val="0"/>
              <w:ind w:right="-2"/>
              <w:jc w:val="both"/>
              <w:rPr>
                <w:lang w:val="ru-RU"/>
              </w:rPr>
            </w:pPr>
            <w:r w:rsidRPr="00852317">
              <w:rPr>
                <w:lang w:val="ru-RU"/>
              </w:rPr>
              <w:t>5,036</w:t>
            </w:r>
          </w:p>
        </w:tc>
        <w:tc>
          <w:tcPr>
            <w:tcW w:w="1248" w:type="dxa"/>
            <w:tcMar>
              <w:top w:w="100" w:type="nil"/>
              <w:right w:w="100" w:type="nil"/>
            </w:tcMar>
            <w:vAlign w:val="bottom"/>
          </w:tcPr>
          <w:p w14:paraId="6F0AC47E" w14:textId="77777777" w:rsidR="00835317" w:rsidRPr="00852317" w:rsidRDefault="00835317" w:rsidP="00111DBF">
            <w:pPr>
              <w:autoSpaceDE w:val="0"/>
              <w:autoSpaceDN w:val="0"/>
              <w:adjustRightInd w:val="0"/>
              <w:ind w:right="-2"/>
              <w:jc w:val="both"/>
              <w:rPr>
                <w:lang w:val="ru-RU"/>
              </w:rPr>
            </w:pPr>
            <w:r w:rsidRPr="00852317">
              <w:rPr>
                <w:lang w:val="ru-RU"/>
              </w:rPr>
              <w:t>6,020</w:t>
            </w:r>
          </w:p>
        </w:tc>
      </w:tr>
      <w:tr w:rsidR="00835317" w:rsidRPr="00852317" w14:paraId="4996B14A" w14:textId="77777777" w:rsidTr="00D857F2">
        <w:tc>
          <w:tcPr>
            <w:tcW w:w="1067" w:type="dxa"/>
            <w:tcMar>
              <w:top w:w="100" w:type="nil"/>
              <w:right w:w="100" w:type="nil"/>
            </w:tcMar>
            <w:vAlign w:val="bottom"/>
          </w:tcPr>
          <w:p w14:paraId="0DB6FC32" w14:textId="77777777" w:rsidR="00835317" w:rsidRPr="00852317" w:rsidRDefault="00835317" w:rsidP="00111DBF">
            <w:pPr>
              <w:autoSpaceDE w:val="0"/>
              <w:autoSpaceDN w:val="0"/>
              <w:adjustRightInd w:val="0"/>
              <w:ind w:right="-2"/>
              <w:jc w:val="both"/>
              <w:rPr>
                <w:lang w:val="ru-RU"/>
              </w:rPr>
            </w:pPr>
            <w:r w:rsidRPr="00852317">
              <w:rPr>
                <w:lang w:val="ru-RU"/>
              </w:rPr>
              <w:t>12</w:t>
            </w:r>
          </w:p>
        </w:tc>
        <w:tc>
          <w:tcPr>
            <w:tcW w:w="1126" w:type="dxa"/>
            <w:tcMar>
              <w:top w:w="100" w:type="nil"/>
              <w:right w:w="100" w:type="nil"/>
            </w:tcMar>
            <w:vAlign w:val="bottom"/>
          </w:tcPr>
          <w:p w14:paraId="3FF5AFC7" w14:textId="77777777" w:rsidR="00835317" w:rsidRPr="00852317" w:rsidRDefault="00835317" w:rsidP="00111DBF">
            <w:pPr>
              <w:autoSpaceDE w:val="0"/>
              <w:autoSpaceDN w:val="0"/>
              <w:adjustRightInd w:val="0"/>
              <w:ind w:right="-2"/>
              <w:jc w:val="both"/>
              <w:rPr>
                <w:lang w:val="ru-RU"/>
              </w:rPr>
            </w:pPr>
            <w:r w:rsidRPr="00852317">
              <w:rPr>
                <w:lang w:val="ru-RU"/>
              </w:rPr>
              <w:t>1,366</w:t>
            </w:r>
          </w:p>
        </w:tc>
        <w:tc>
          <w:tcPr>
            <w:tcW w:w="1170" w:type="dxa"/>
            <w:tcMar>
              <w:top w:w="100" w:type="nil"/>
              <w:right w:w="100" w:type="nil"/>
            </w:tcMar>
            <w:vAlign w:val="bottom"/>
          </w:tcPr>
          <w:p w14:paraId="4F65462D" w14:textId="77777777" w:rsidR="00835317" w:rsidRPr="00852317" w:rsidRDefault="00835317" w:rsidP="00111DBF">
            <w:pPr>
              <w:autoSpaceDE w:val="0"/>
              <w:autoSpaceDN w:val="0"/>
              <w:adjustRightInd w:val="0"/>
              <w:ind w:right="-2"/>
              <w:jc w:val="both"/>
              <w:rPr>
                <w:lang w:val="ru-RU"/>
              </w:rPr>
            </w:pPr>
            <w:r w:rsidRPr="00852317">
              <w:rPr>
                <w:lang w:val="ru-RU"/>
              </w:rPr>
              <w:t>2,210</w:t>
            </w:r>
          </w:p>
        </w:tc>
        <w:tc>
          <w:tcPr>
            <w:tcW w:w="1080" w:type="dxa"/>
            <w:tcMar>
              <w:top w:w="100" w:type="nil"/>
              <w:right w:w="100" w:type="nil"/>
            </w:tcMar>
            <w:vAlign w:val="bottom"/>
          </w:tcPr>
          <w:p w14:paraId="7B4200DD" w14:textId="77777777" w:rsidR="00835317" w:rsidRPr="00852317" w:rsidRDefault="00835317" w:rsidP="00111DBF">
            <w:pPr>
              <w:autoSpaceDE w:val="0"/>
              <w:autoSpaceDN w:val="0"/>
              <w:adjustRightInd w:val="0"/>
              <w:ind w:right="-2"/>
              <w:jc w:val="both"/>
              <w:rPr>
                <w:lang w:val="ru-RU"/>
              </w:rPr>
            </w:pPr>
            <w:r w:rsidRPr="00852317">
              <w:rPr>
                <w:lang w:val="ru-RU"/>
              </w:rPr>
              <w:t>2,736</w:t>
            </w:r>
          </w:p>
        </w:tc>
        <w:tc>
          <w:tcPr>
            <w:tcW w:w="1080" w:type="dxa"/>
            <w:tcMar>
              <w:top w:w="100" w:type="nil"/>
              <w:right w:w="100" w:type="nil"/>
            </w:tcMar>
            <w:vAlign w:val="bottom"/>
          </w:tcPr>
          <w:p w14:paraId="2E281A4B" w14:textId="77777777" w:rsidR="00835317" w:rsidRPr="00852317" w:rsidRDefault="00835317" w:rsidP="00111DBF">
            <w:pPr>
              <w:autoSpaceDE w:val="0"/>
              <w:autoSpaceDN w:val="0"/>
              <w:adjustRightInd w:val="0"/>
              <w:ind w:right="-2"/>
              <w:jc w:val="both"/>
              <w:rPr>
                <w:lang w:val="ru-RU"/>
              </w:rPr>
            </w:pPr>
            <w:r w:rsidRPr="00852317">
              <w:rPr>
                <w:lang w:val="ru-RU"/>
              </w:rPr>
              <w:t>3,201</w:t>
            </w:r>
          </w:p>
        </w:tc>
        <w:tc>
          <w:tcPr>
            <w:tcW w:w="1137" w:type="dxa"/>
            <w:tcMar>
              <w:top w:w="100" w:type="nil"/>
              <w:right w:w="100" w:type="nil"/>
            </w:tcMar>
            <w:vAlign w:val="bottom"/>
          </w:tcPr>
          <w:p w14:paraId="53857A66" w14:textId="77777777" w:rsidR="00835317" w:rsidRPr="00852317" w:rsidRDefault="00835317" w:rsidP="00111DBF">
            <w:pPr>
              <w:autoSpaceDE w:val="0"/>
              <w:autoSpaceDN w:val="0"/>
              <w:adjustRightInd w:val="0"/>
              <w:ind w:right="-2"/>
              <w:jc w:val="both"/>
              <w:rPr>
                <w:lang w:val="ru-RU"/>
              </w:rPr>
            </w:pPr>
            <w:r w:rsidRPr="00852317">
              <w:rPr>
                <w:lang w:val="ru-RU"/>
              </w:rPr>
              <w:t>3,747</w:t>
            </w:r>
          </w:p>
        </w:tc>
        <w:tc>
          <w:tcPr>
            <w:tcW w:w="1080" w:type="dxa"/>
            <w:tcMar>
              <w:top w:w="100" w:type="nil"/>
              <w:right w:w="100" w:type="nil"/>
            </w:tcMar>
            <w:vAlign w:val="bottom"/>
          </w:tcPr>
          <w:p w14:paraId="42B57C03" w14:textId="77777777" w:rsidR="00835317" w:rsidRPr="00852317" w:rsidRDefault="00835317" w:rsidP="00111DBF">
            <w:pPr>
              <w:autoSpaceDE w:val="0"/>
              <w:autoSpaceDN w:val="0"/>
              <w:adjustRightInd w:val="0"/>
              <w:ind w:right="-2"/>
              <w:jc w:val="both"/>
              <w:rPr>
                <w:lang w:val="ru-RU"/>
              </w:rPr>
            </w:pPr>
            <w:r w:rsidRPr="00852317">
              <w:rPr>
                <w:lang w:val="ru-RU"/>
              </w:rPr>
              <w:t>4,900</w:t>
            </w:r>
          </w:p>
        </w:tc>
        <w:tc>
          <w:tcPr>
            <w:tcW w:w="1248" w:type="dxa"/>
            <w:tcMar>
              <w:top w:w="100" w:type="nil"/>
              <w:right w:w="100" w:type="nil"/>
            </w:tcMar>
            <w:vAlign w:val="bottom"/>
          </w:tcPr>
          <w:p w14:paraId="47635A94" w14:textId="77777777" w:rsidR="00835317" w:rsidRPr="00852317" w:rsidRDefault="00835317" w:rsidP="00111DBF">
            <w:pPr>
              <w:autoSpaceDE w:val="0"/>
              <w:autoSpaceDN w:val="0"/>
              <w:adjustRightInd w:val="0"/>
              <w:ind w:right="-2"/>
              <w:jc w:val="both"/>
              <w:rPr>
                <w:lang w:val="ru-RU"/>
              </w:rPr>
            </w:pPr>
            <w:r w:rsidRPr="00852317">
              <w:rPr>
                <w:lang w:val="ru-RU"/>
              </w:rPr>
              <w:t>5,858</w:t>
            </w:r>
          </w:p>
        </w:tc>
      </w:tr>
      <w:tr w:rsidR="00835317" w:rsidRPr="00852317" w14:paraId="7DF75118" w14:textId="77777777" w:rsidTr="00D857F2">
        <w:tc>
          <w:tcPr>
            <w:tcW w:w="1067" w:type="dxa"/>
            <w:tcMar>
              <w:top w:w="100" w:type="nil"/>
              <w:right w:w="100" w:type="nil"/>
            </w:tcMar>
            <w:vAlign w:val="bottom"/>
          </w:tcPr>
          <w:p w14:paraId="351C2F56" w14:textId="77777777" w:rsidR="00835317" w:rsidRPr="00852317" w:rsidRDefault="00835317" w:rsidP="00111DBF">
            <w:pPr>
              <w:autoSpaceDE w:val="0"/>
              <w:autoSpaceDN w:val="0"/>
              <w:adjustRightInd w:val="0"/>
              <w:ind w:right="-2"/>
              <w:jc w:val="both"/>
              <w:rPr>
                <w:lang w:val="ru-RU"/>
              </w:rPr>
            </w:pPr>
            <w:r w:rsidRPr="00852317">
              <w:rPr>
                <w:lang w:val="ru-RU"/>
              </w:rPr>
              <w:t>13</w:t>
            </w:r>
          </w:p>
        </w:tc>
        <w:tc>
          <w:tcPr>
            <w:tcW w:w="1126" w:type="dxa"/>
            <w:tcMar>
              <w:top w:w="100" w:type="nil"/>
              <w:right w:w="100" w:type="nil"/>
            </w:tcMar>
            <w:vAlign w:val="bottom"/>
          </w:tcPr>
          <w:p w14:paraId="1550CCB6" w14:textId="77777777" w:rsidR="00835317" w:rsidRPr="00852317" w:rsidRDefault="00835317" w:rsidP="00111DBF">
            <w:pPr>
              <w:autoSpaceDE w:val="0"/>
              <w:autoSpaceDN w:val="0"/>
              <w:adjustRightInd w:val="0"/>
              <w:ind w:right="-2"/>
              <w:jc w:val="both"/>
              <w:rPr>
                <w:lang w:val="ru-RU"/>
              </w:rPr>
            </w:pPr>
            <w:r w:rsidRPr="00852317">
              <w:rPr>
                <w:lang w:val="ru-RU"/>
              </w:rPr>
              <w:t>1,328</w:t>
            </w:r>
          </w:p>
        </w:tc>
        <w:tc>
          <w:tcPr>
            <w:tcW w:w="1170" w:type="dxa"/>
            <w:tcMar>
              <w:top w:w="100" w:type="nil"/>
              <w:right w:w="100" w:type="nil"/>
            </w:tcMar>
            <w:vAlign w:val="bottom"/>
          </w:tcPr>
          <w:p w14:paraId="57CA2D1F" w14:textId="77777777" w:rsidR="00835317" w:rsidRPr="00852317" w:rsidRDefault="00835317" w:rsidP="00111DBF">
            <w:pPr>
              <w:autoSpaceDE w:val="0"/>
              <w:autoSpaceDN w:val="0"/>
              <w:adjustRightInd w:val="0"/>
              <w:ind w:right="-2"/>
              <w:jc w:val="both"/>
              <w:rPr>
                <w:lang w:val="ru-RU"/>
              </w:rPr>
            </w:pPr>
            <w:r w:rsidRPr="00852317">
              <w:rPr>
                <w:lang w:val="ru-RU"/>
              </w:rPr>
              <w:t>2,155</w:t>
            </w:r>
          </w:p>
        </w:tc>
        <w:tc>
          <w:tcPr>
            <w:tcW w:w="1080" w:type="dxa"/>
            <w:tcMar>
              <w:top w:w="100" w:type="nil"/>
              <w:right w:w="100" w:type="nil"/>
            </w:tcMar>
            <w:vAlign w:val="bottom"/>
          </w:tcPr>
          <w:p w14:paraId="0231D149" w14:textId="77777777" w:rsidR="00835317" w:rsidRPr="00852317" w:rsidRDefault="00835317" w:rsidP="00111DBF">
            <w:pPr>
              <w:autoSpaceDE w:val="0"/>
              <w:autoSpaceDN w:val="0"/>
              <w:adjustRightInd w:val="0"/>
              <w:ind w:right="-2"/>
              <w:jc w:val="both"/>
              <w:rPr>
                <w:lang w:val="ru-RU"/>
              </w:rPr>
            </w:pPr>
            <w:r w:rsidRPr="00852317">
              <w:rPr>
                <w:lang w:val="ru-RU"/>
              </w:rPr>
              <w:t>2,671</w:t>
            </w:r>
          </w:p>
        </w:tc>
        <w:tc>
          <w:tcPr>
            <w:tcW w:w="1080" w:type="dxa"/>
            <w:tcMar>
              <w:top w:w="100" w:type="nil"/>
              <w:right w:w="100" w:type="nil"/>
            </w:tcMar>
            <w:vAlign w:val="bottom"/>
          </w:tcPr>
          <w:p w14:paraId="4C369AE3" w14:textId="77777777" w:rsidR="00835317" w:rsidRPr="00852317" w:rsidRDefault="00835317" w:rsidP="00111DBF">
            <w:pPr>
              <w:autoSpaceDE w:val="0"/>
              <w:autoSpaceDN w:val="0"/>
              <w:adjustRightInd w:val="0"/>
              <w:ind w:right="-2"/>
              <w:jc w:val="both"/>
              <w:rPr>
                <w:lang w:val="ru-RU"/>
              </w:rPr>
            </w:pPr>
            <w:r w:rsidRPr="00852317">
              <w:rPr>
                <w:lang w:val="ru-RU"/>
              </w:rPr>
              <w:t>3,125</w:t>
            </w:r>
          </w:p>
        </w:tc>
        <w:tc>
          <w:tcPr>
            <w:tcW w:w="1137" w:type="dxa"/>
            <w:tcMar>
              <w:top w:w="100" w:type="nil"/>
              <w:right w:w="100" w:type="nil"/>
            </w:tcMar>
            <w:vAlign w:val="bottom"/>
          </w:tcPr>
          <w:p w14:paraId="65E0C73D" w14:textId="77777777" w:rsidR="00835317" w:rsidRPr="00852317" w:rsidRDefault="00835317" w:rsidP="00111DBF">
            <w:pPr>
              <w:autoSpaceDE w:val="0"/>
              <w:autoSpaceDN w:val="0"/>
              <w:adjustRightInd w:val="0"/>
              <w:ind w:right="-2"/>
              <w:jc w:val="both"/>
              <w:rPr>
                <w:lang w:val="ru-RU"/>
              </w:rPr>
            </w:pPr>
            <w:r w:rsidRPr="00852317">
              <w:rPr>
                <w:lang w:val="ru-RU"/>
              </w:rPr>
              <w:t>3,659</w:t>
            </w:r>
          </w:p>
        </w:tc>
        <w:tc>
          <w:tcPr>
            <w:tcW w:w="1080" w:type="dxa"/>
            <w:tcMar>
              <w:top w:w="100" w:type="nil"/>
              <w:right w:w="100" w:type="nil"/>
            </w:tcMar>
            <w:vAlign w:val="bottom"/>
          </w:tcPr>
          <w:p w14:paraId="7B4858A8" w14:textId="77777777" w:rsidR="00835317" w:rsidRPr="00852317" w:rsidRDefault="00835317" w:rsidP="00111DBF">
            <w:pPr>
              <w:autoSpaceDE w:val="0"/>
              <w:autoSpaceDN w:val="0"/>
              <w:adjustRightInd w:val="0"/>
              <w:ind w:right="-2"/>
              <w:jc w:val="both"/>
              <w:rPr>
                <w:lang w:val="ru-RU"/>
              </w:rPr>
            </w:pPr>
            <w:r w:rsidRPr="00852317">
              <w:rPr>
                <w:lang w:val="ru-RU"/>
              </w:rPr>
              <w:t>4,787</w:t>
            </w:r>
          </w:p>
        </w:tc>
        <w:tc>
          <w:tcPr>
            <w:tcW w:w="1248" w:type="dxa"/>
            <w:tcMar>
              <w:top w:w="100" w:type="nil"/>
              <w:right w:w="100" w:type="nil"/>
            </w:tcMar>
            <w:vAlign w:val="bottom"/>
          </w:tcPr>
          <w:p w14:paraId="217E1BA5" w14:textId="77777777" w:rsidR="00835317" w:rsidRPr="00852317" w:rsidRDefault="00835317" w:rsidP="00111DBF">
            <w:pPr>
              <w:autoSpaceDE w:val="0"/>
              <w:autoSpaceDN w:val="0"/>
              <w:adjustRightInd w:val="0"/>
              <w:ind w:right="-2"/>
              <w:jc w:val="both"/>
              <w:rPr>
                <w:lang w:val="ru-RU"/>
              </w:rPr>
            </w:pPr>
            <w:r w:rsidRPr="00852317">
              <w:rPr>
                <w:lang w:val="ru-RU"/>
              </w:rPr>
              <w:t>5,723</w:t>
            </w:r>
          </w:p>
        </w:tc>
      </w:tr>
      <w:tr w:rsidR="00835317" w:rsidRPr="00852317" w14:paraId="76A729FA" w14:textId="77777777" w:rsidTr="00D857F2">
        <w:tc>
          <w:tcPr>
            <w:tcW w:w="1067" w:type="dxa"/>
            <w:tcMar>
              <w:top w:w="100" w:type="nil"/>
              <w:right w:w="100" w:type="nil"/>
            </w:tcMar>
            <w:vAlign w:val="bottom"/>
          </w:tcPr>
          <w:p w14:paraId="13EF02DA" w14:textId="77777777" w:rsidR="00835317" w:rsidRPr="00852317" w:rsidRDefault="00835317" w:rsidP="00111DBF">
            <w:pPr>
              <w:autoSpaceDE w:val="0"/>
              <w:autoSpaceDN w:val="0"/>
              <w:adjustRightInd w:val="0"/>
              <w:ind w:right="-2"/>
              <w:jc w:val="both"/>
              <w:rPr>
                <w:lang w:val="ru-RU"/>
              </w:rPr>
            </w:pPr>
            <w:r w:rsidRPr="00852317">
              <w:rPr>
                <w:lang w:val="ru-RU"/>
              </w:rPr>
              <w:t>14</w:t>
            </w:r>
          </w:p>
        </w:tc>
        <w:tc>
          <w:tcPr>
            <w:tcW w:w="1126" w:type="dxa"/>
            <w:tcMar>
              <w:top w:w="100" w:type="nil"/>
              <w:right w:w="100" w:type="nil"/>
            </w:tcMar>
            <w:vAlign w:val="bottom"/>
          </w:tcPr>
          <w:p w14:paraId="534D25DC" w14:textId="77777777" w:rsidR="00835317" w:rsidRPr="00852317" w:rsidRDefault="00835317" w:rsidP="00111DBF">
            <w:pPr>
              <w:autoSpaceDE w:val="0"/>
              <w:autoSpaceDN w:val="0"/>
              <w:adjustRightInd w:val="0"/>
              <w:ind w:right="-2"/>
              <w:jc w:val="both"/>
              <w:rPr>
                <w:lang w:val="ru-RU"/>
              </w:rPr>
            </w:pPr>
            <w:r w:rsidRPr="00852317">
              <w:rPr>
                <w:lang w:val="ru-RU"/>
              </w:rPr>
              <w:t>1,296</w:t>
            </w:r>
          </w:p>
        </w:tc>
        <w:tc>
          <w:tcPr>
            <w:tcW w:w="1170" w:type="dxa"/>
            <w:tcMar>
              <w:top w:w="100" w:type="nil"/>
              <w:right w:w="100" w:type="nil"/>
            </w:tcMar>
            <w:vAlign w:val="bottom"/>
          </w:tcPr>
          <w:p w14:paraId="51B23965" w14:textId="77777777" w:rsidR="00835317" w:rsidRPr="00852317" w:rsidRDefault="00835317" w:rsidP="00111DBF">
            <w:pPr>
              <w:autoSpaceDE w:val="0"/>
              <w:autoSpaceDN w:val="0"/>
              <w:adjustRightInd w:val="0"/>
              <w:ind w:right="-2"/>
              <w:jc w:val="both"/>
              <w:rPr>
                <w:lang w:val="ru-RU"/>
              </w:rPr>
            </w:pPr>
            <w:r w:rsidRPr="00852317">
              <w:rPr>
                <w:lang w:val="ru-RU"/>
              </w:rPr>
              <w:t>2,109</w:t>
            </w:r>
          </w:p>
        </w:tc>
        <w:tc>
          <w:tcPr>
            <w:tcW w:w="1080" w:type="dxa"/>
            <w:tcMar>
              <w:top w:w="100" w:type="nil"/>
              <w:right w:w="100" w:type="nil"/>
            </w:tcMar>
            <w:vAlign w:val="bottom"/>
          </w:tcPr>
          <w:p w14:paraId="3D50B4AE" w14:textId="77777777" w:rsidR="00835317" w:rsidRPr="00852317" w:rsidRDefault="00835317" w:rsidP="00111DBF">
            <w:pPr>
              <w:autoSpaceDE w:val="0"/>
              <w:autoSpaceDN w:val="0"/>
              <w:adjustRightInd w:val="0"/>
              <w:ind w:right="-2"/>
              <w:jc w:val="both"/>
              <w:rPr>
                <w:lang w:val="ru-RU"/>
              </w:rPr>
            </w:pPr>
            <w:r w:rsidRPr="00852317">
              <w:rPr>
                <w:lang w:val="ru-RU"/>
              </w:rPr>
              <w:t>2,614</w:t>
            </w:r>
          </w:p>
        </w:tc>
        <w:tc>
          <w:tcPr>
            <w:tcW w:w="1080" w:type="dxa"/>
            <w:tcMar>
              <w:top w:w="100" w:type="nil"/>
              <w:right w:w="100" w:type="nil"/>
            </w:tcMar>
            <w:vAlign w:val="bottom"/>
          </w:tcPr>
          <w:p w14:paraId="5C303AA5" w14:textId="77777777" w:rsidR="00835317" w:rsidRPr="00852317" w:rsidRDefault="00835317" w:rsidP="00111DBF">
            <w:pPr>
              <w:autoSpaceDE w:val="0"/>
              <w:autoSpaceDN w:val="0"/>
              <w:adjustRightInd w:val="0"/>
              <w:ind w:right="-2"/>
              <w:jc w:val="both"/>
              <w:rPr>
                <w:lang w:val="ru-RU"/>
              </w:rPr>
            </w:pPr>
            <w:r w:rsidRPr="00852317">
              <w:rPr>
                <w:lang w:val="ru-RU"/>
              </w:rPr>
              <w:t>3,060</w:t>
            </w:r>
          </w:p>
        </w:tc>
        <w:tc>
          <w:tcPr>
            <w:tcW w:w="1137" w:type="dxa"/>
            <w:tcMar>
              <w:top w:w="100" w:type="nil"/>
              <w:right w:w="100" w:type="nil"/>
            </w:tcMar>
            <w:vAlign w:val="bottom"/>
          </w:tcPr>
          <w:p w14:paraId="4146B810" w14:textId="77777777" w:rsidR="00835317" w:rsidRPr="00852317" w:rsidRDefault="00835317" w:rsidP="00111DBF">
            <w:pPr>
              <w:autoSpaceDE w:val="0"/>
              <w:autoSpaceDN w:val="0"/>
              <w:adjustRightInd w:val="0"/>
              <w:ind w:right="-2"/>
              <w:jc w:val="both"/>
              <w:rPr>
                <w:lang w:val="ru-RU"/>
              </w:rPr>
            </w:pPr>
            <w:r w:rsidRPr="00852317">
              <w:rPr>
                <w:lang w:val="ru-RU"/>
              </w:rPr>
              <w:t>3,585</w:t>
            </w:r>
          </w:p>
        </w:tc>
        <w:tc>
          <w:tcPr>
            <w:tcW w:w="1080" w:type="dxa"/>
            <w:tcMar>
              <w:top w:w="100" w:type="nil"/>
              <w:right w:w="100" w:type="nil"/>
            </w:tcMar>
            <w:vAlign w:val="bottom"/>
          </w:tcPr>
          <w:p w14:paraId="51101BC6" w14:textId="77777777" w:rsidR="00835317" w:rsidRPr="00852317" w:rsidRDefault="00835317" w:rsidP="00111DBF">
            <w:pPr>
              <w:autoSpaceDE w:val="0"/>
              <w:autoSpaceDN w:val="0"/>
              <w:adjustRightInd w:val="0"/>
              <w:ind w:right="-2"/>
              <w:jc w:val="both"/>
              <w:rPr>
                <w:lang w:val="ru-RU"/>
              </w:rPr>
            </w:pPr>
            <w:r w:rsidRPr="00852317">
              <w:rPr>
                <w:lang w:val="ru-RU"/>
              </w:rPr>
              <w:t>4,690</w:t>
            </w:r>
          </w:p>
        </w:tc>
        <w:tc>
          <w:tcPr>
            <w:tcW w:w="1248" w:type="dxa"/>
            <w:tcMar>
              <w:top w:w="100" w:type="nil"/>
              <w:right w:w="100" w:type="nil"/>
            </w:tcMar>
            <w:vAlign w:val="bottom"/>
          </w:tcPr>
          <w:p w14:paraId="72064C39" w14:textId="77777777" w:rsidR="00835317" w:rsidRPr="00852317" w:rsidRDefault="00835317" w:rsidP="00111DBF">
            <w:pPr>
              <w:autoSpaceDE w:val="0"/>
              <w:autoSpaceDN w:val="0"/>
              <w:adjustRightInd w:val="0"/>
              <w:ind w:right="-2"/>
              <w:jc w:val="both"/>
              <w:rPr>
                <w:lang w:val="ru-RU"/>
              </w:rPr>
            </w:pPr>
            <w:r w:rsidRPr="00852317">
              <w:rPr>
                <w:lang w:val="ru-RU"/>
              </w:rPr>
              <w:t>5,609</w:t>
            </w:r>
          </w:p>
        </w:tc>
      </w:tr>
      <w:tr w:rsidR="00835317" w:rsidRPr="00852317" w14:paraId="21DD18DD" w14:textId="77777777" w:rsidTr="00D857F2">
        <w:tc>
          <w:tcPr>
            <w:tcW w:w="1067" w:type="dxa"/>
            <w:tcMar>
              <w:top w:w="100" w:type="nil"/>
              <w:right w:w="100" w:type="nil"/>
            </w:tcMar>
            <w:vAlign w:val="bottom"/>
          </w:tcPr>
          <w:p w14:paraId="06026505" w14:textId="77777777" w:rsidR="00835317" w:rsidRPr="00852317" w:rsidRDefault="00835317" w:rsidP="00111DBF">
            <w:pPr>
              <w:autoSpaceDE w:val="0"/>
              <w:autoSpaceDN w:val="0"/>
              <w:adjustRightInd w:val="0"/>
              <w:ind w:right="-2"/>
              <w:jc w:val="both"/>
              <w:rPr>
                <w:lang w:val="ru-RU"/>
              </w:rPr>
            </w:pPr>
            <w:r w:rsidRPr="00852317">
              <w:rPr>
                <w:lang w:val="ru-RU"/>
              </w:rPr>
              <w:t>15</w:t>
            </w:r>
          </w:p>
        </w:tc>
        <w:tc>
          <w:tcPr>
            <w:tcW w:w="1126" w:type="dxa"/>
            <w:tcMar>
              <w:top w:w="100" w:type="nil"/>
              <w:right w:w="100" w:type="nil"/>
            </w:tcMar>
            <w:vAlign w:val="bottom"/>
          </w:tcPr>
          <w:p w14:paraId="24EA1469" w14:textId="77777777" w:rsidR="00835317" w:rsidRPr="00852317" w:rsidRDefault="00835317" w:rsidP="00111DBF">
            <w:pPr>
              <w:autoSpaceDE w:val="0"/>
              <w:autoSpaceDN w:val="0"/>
              <w:adjustRightInd w:val="0"/>
              <w:ind w:right="-2"/>
              <w:jc w:val="both"/>
              <w:rPr>
                <w:lang w:val="ru-RU"/>
              </w:rPr>
            </w:pPr>
            <w:r w:rsidRPr="00852317">
              <w:rPr>
                <w:lang w:val="ru-RU"/>
              </w:rPr>
              <w:t>1,268</w:t>
            </w:r>
          </w:p>
        </w:tc>
        <w:tc>
          <w:tcPr>
            <w:tcW w:w="1170" w:type="dxa"/>
            <w:tcMar>
              <w:top w:w="100" w:type="nil"/>
              <w:right w:w="100" w:type="nil"/>
            </w:tcMar>
            <w:vAlign w:val="bottom"/>
          </w:tcPr>
          <w:p w14:paraId="431DBE56" w14:textId="77777777" w:rsidR="00835317" w:rsidRPr="00852317" w:rsidRDefault="00835317" w:rsidP="00111DBF">
            <w:pPr>
              <w:autoSpaceDE w:val="0"/>
              <w:autoSpaceDN w:val="0"/>
              <w:adjustRightInd w:val="0"/>
              <w:ind w:right="-2"/>
              <w:jc w:val="both"/>
              <w:rPr>
                <w:lang w:val="ru-RU"/>
              </w:rPr>
            </w:pPr>
            <w:r w:rsidRPr="00852317">
              <w:rPr>
                <w:lang w:val="ru-RU"/>
              </w:rPr>
              <w:t>2,068</w:t>
            </w:r>
          </w:p>
        </w:tc>
        <w:tc>
          <w:tcPr>
            <w:tcW w:w="1080" w:type="dxa"/>
            <w:tcMar>
              <w:top w:w="100" w:type="nil"/>
              <w:right w:w="100" w:type="nil"/>
            </w:tcMar>
            <w:vAlign w:val="bottom"/>
          </w:tcPr>
          <w:p w14:paraId="671BB9F0" w14:textId="77777777" w:rsidR="00835317" w:rsidRPr="00852317" w:rsidRDefault="00835317" w:rsidP="00111DBF">
            <w:pPr>
              <w:autoSpaceDE w:val="0"/>
              <w:autoSpaceDN w:val="0"/>
              <w:adjustRightInd w:val="0"/>
              <w:ind w:right="-2"/>
              <w:jc w:val="both"/>
              <w:rPr>
                <w:lang w:val="ru-RU"/>
              </w:rPr>
            </w:pPr>
            <w:r w:rsidRPr="00852317">
              <w:rPr>
                <w:lang w:val="ru-RU"/>
              </w:rPr>
              <w:t>2,566</w:t>
            </w:r>
          </w:p>
        </w:tc>
        <w:tc>
          <w:tcPr>
            <w:tcW w:w="1080" w:type="dxa"/>
            <w:tcMar>
              <w:top w:w="100" w:type="nil"/>
              <w:right w:w="100" w:type="nil"/>
            </w:tcMar>
            <w:vAlign w:val="bottom"/>
          </w:tcPr>
          <w:p w14:paraId="2DB91E14" w14:textId="77777777" w:rsidR="00835317" w:rsidRPr="00852317" w:rsidRDefault="00835317" w:rsidP="00111DBF">
            <w:pPr>
              <w:autoSpaceDE w:val="0"/>
              <w:autoSpaceDN w:val="0"/>
              <w:adjustRightInd w:val="0"/>
              <w:ind w:right="-2"/>
              <w:jc w:val="both"/>
              <w:rPr>
                <w:lang w:val="ru-RU"/>
              </w:rPr>
            </w:pPr>
            <w:r w:rsidRPr="00852317">
              <w:rPr>
                <w:lang w:val="ru-RU"/>
              </w:rPr>
              <w:t>3,005</w:t>
            </w:r>
          </w:p>
        </w:tc>
        <w:tc>
          <w:tcPr>
            <w:tcW w:w="1137" w:type="dxa"/>
            <w:tcMar>
              <w:top w:w="100" w:type="nil"/>
              <w:right w:w="100" w:type="nil"/>
            </w:tcMar>
            <w:vAlign w:val="bottom"/>
          </w:tcPr>
          <w:p w14:paraId="31C3C2B4" w14:textId="77777777" w:rsidR="00835317" w:rsidRPr="00852317" w:rsidRDefault="00835317" w:rsidP="00111DBF">
            <w:pPr>
              <w:autoSpaceDE w:val="0"/>
              <w:autoSpaceDN w:val="0"/>
              <w:adjustRightInd w:val="0"/>
              <w:ind w:right="-2"/>
              <w:jc w:val="both"/>
              <w:rPr>
                <w:lang w:val="ru-RU"/>
              </w:rPr>
            </w:pPr>
            <w:r w:rsidRPr="00852317">
              <w:rPr>
                <w:lang w:val="ru-RU"/>
              </w:rPr>
              <w:t>3,520</w:t>
            </w:r>
          </w:p>
        </w:tc>
        <w:tc>
          <w:tcPr>
            <w:tcW w:w="1080" w:type="dxa"/>
            <w:tcMar>
              <w:top w:w="100" w:type="nil"/>
              <w:right w:w="100" w:type="nil"/>
            </w:tcMar>
            <w:vAlign w:val="bottom"/>
          </w:tcPr>
          <w:p w14:paraId="3E113A46" w14:textId="77777777" w:rsidR="00835317" w:rsidRPr="00852317" w:rsidRDefault="00835317" w:rsidP="00111DBF">
            <w:pPr>
              <w:autoSpaceDE w:val="0"/>
              <w:autoSpaceDN w:val="0"/>
              <w:adjustRightInd w:val="0"/>
              <w:ind w:right="-2"/>
              <w:jc w:val="both"/>
              <w:rPr>
                <w:lang w:val="ru-RU"/>
              </w:rPr>
            </w:pPr>
            <w:r w:rsidRPr="00852317">
              <w:rPr>
                <w:lang w:val="ru-RU"/>
              </w:rPr>
              <w:t>4,607</w:t>
            </w:r>
          </w:p>
        </w:tc>
        <w:tc>
          <w:tcPr>
            <w:tcW w:w="1248" w:type="dxa"/>
            <w:tcMar>
              <w:top w:w="100" w:type="nil"/>
              <w:right w:w="100" w:type="nil"/>
            </w:tcMar>
            <w:vAlign w:val="bottom"/>
          </w:tcPr>
          <w:p w14:paraId="35F562D3" w14:textId="77777777" w:rsidR="00835317" w:rsidRPr="00852317" w:rsidRDefault="00835317" w:rsidP="00111DBF">
            <w:pPr>
              <w:autoSpaceDE w:val="0"/>
              <w:autoSpaceDN w:val="0"/>
              <w:adjustRightInd w:val="0"/>
              <w:ind w:right="-2"/>
              <w:jc w:val="both"/>
              <w:rPr>
                <w:lang w:val="ru-RU"/>
              </w:rPr>
            </w:pPr>
            <w:r w:rsidRPr="00852317">
              <w:rPr>
                <w:lang w:val="ru-RU"/>
              </w:rPr>
              <w:t>5,510</w:t>
            </w:r>
          </w:p>
        </w:tc>
      </w:tr>
      <w:tr w:rsidR="00835317" w:rsidRPr="00852317" w14:paraId="13760E22" w14:textId="77777777" w:rsidTr="00D857F2">
        <w:tc>
          <w:tcPr>
            <w:tcW w:w="1067" w:type="dxa"/>
            <w:tcMar>
              <w:top w:w="100" w:type="nil"/>
              <w:right w:w="100" w:type="nil"/>
            </w:tcMar>
            <w:vAlign w:val="bottom"/>
          </w:tcPr>
          <w:p w14:paraId="3A0F9274" w14:textId="77777777" w:rsidR="00835317" w:rsidRPr="00852317" w:rsidRDefault="00835317" w:rsidP="00111DBF">
            <w:pPr>
              <w:autoSpaceDE w:val="0"/>
              <w:autoSpaceDN w:val="0"/>
              <w:adjustRightInd w:val="0"/>
              <w:ind w:right="-2"/>
              <w:jc w:val="both"/>
              <w:rPr>
                <w:lang w:val="ru-RU"/>
              </w:rPr>
            </w:pPr>
            <w:r w:rsidRPr="00852317">
              <w:rPr>
                <w:lang w:val="ru-RU"/>
              </w:rPr>
              <w:t>16</w:t>
            </w:r>
          </w:p>
        </w:tc>
        <w:tc>
          <w:tcPr>
            <w:tcW w:w="1126" w:type="dxa"/>
            <w:tcMar>
              <w:top w:w="100" w:type="nil"/>
              <w:right w:w="100" w:type="nil"/>
            </w:tcMar>
            <w:vAlign w:val="bottom"/>
          </w:tcPr>
          <w:p w14:paraId="02724084" w14:textId="77777777" w:rsidR="00835317" w:rsidRPr="00852317" w:rsidRDefault="00835317" w:rsidP="00111DBF">
            <w:pPr>
              <w:autoSpaceDE w:val="0"/>
              <w:autoSpaceDN w:val="0"/>
              <w:adjustRightInd w:val="0"/>
              <w:ind w:right="-2"/>
              <w:jc w:val="both"/>
              <w:rPr>
                <w:lang w:val="ru-RU"/>
              </w:rPr>
            </w:pPr>
            <w:r w:rsidRPr="00852317">
              <w:rPr>
                <w:lang w:val="ru-RU"/>
              </w:rPr>
              <w:t>1,243</w:t>
            </w:r>
          </w:p>
        </w:tc>
        <w:tc>
          <w:tcPr>
            <w:tcW w:w="1170" w:type="dxa"/>
            <w:tcMar>
              <w:top w:w="100" w:type="nil"/>
              <w:right w:w="100" w:type="nil"/>
            </w:tcMar>
            <w:vAlign w:val="bottom"/>
          </w:tcPr>
          <w:p w14:paraId="7421A94B" w14:textId="77777777" w:rsidR="00835317" w:rsidRPr="00852317" w:rsidRDefault="00835317" w:rsidP="00111DBF">
            <w:pPr>
              <w:autoSpaceDE w:val="0"/>
              <w:autoSpaceDN w:val="0"/>
              <w:adjustRightInd w:val="0"/>
              <w:ind w:right="-2"/>
              <w:jc w:val="both"/>
              <w:rPr>
                <w:lang w:val="ru-RU"/>
              </w:rPr>
            </w:pPr>
            <w:r w:rsidRPr="00852317">
              <w:rPr>
                <w:lang w:val="ru-RU"/>
              </w:rPr>
              <w:t>2,033</w:t>
            </w:r>
          </w:p>
        </w:tc>
        <w:tc>
          <w:tcPr>
            <w:tcW w:w="1080" w:type="dxa"/>
            <w:tcMar>
              <w:top w:w="100" w:type="nil"/>
              <w:right w:w="100" w:type="nil"/>
            </w:tcMar>
            <w:vAlign w:val="bottom"/>
          </w:tcPr>
          <w:p w14:paraId="4A689BEF" w14:textId="77777777" w:rsidR="00835317" w:rsidRPr="00852317" w:rsidRDefault="00835317" w:rsidP="00111DBF">
            <w:pPr>
              <w:autoSpaceDE w:val="0"/>
              <w:autoSpaceDN w:val="0"/>
              <w:adjustRightInd w:val="0"/>
              <w:ind w:right="-2"/>
              <w:jc w:val="both"/>
              <w:rPr>
                <w:lang w:val="ru-RU"/>
              </w:rPr>
            </w:pPr>
            <w:r w:rsidRPr="00852317">
              <w:rPr>
                <w:lang w:val="ru-RU"/>
              </w:rPr>
              <w:t>2,524</w:t>
            </w:r>
          </w:p>
        </w:tc>
        <w:tc>
          <w:tcPr>
            <w:tcW w:w="1080" w:type="dxa"/>
            <w:tcMar>
              <w:top w:w="100" w:type="nil"/>
              <w:right w:w="100" w:type="nil"/>
            </w:tcMar>
            <w:vAlign w:val="bottom"/>
          </w:tcPr>
          <w:p w14:paraId="2A32E9C8" w14:textId="77777777" w:rsidR="00835317" w:rsidRPr="00852317" w:rsidRDefault="00835317" w:rsidP="00111DBF">
            <w:pPr>
              <w:autoSpaceDE w:val="0"/>
              <w:autoSpaceDN w:val="0"/>
              <w:adjustRightInd w:val="0"/>
              <w:ind w:right="-2"/>
              <w:jc w:val="both"/>
              <w:rPr>
                <w:lang w:val="ru-RU"/>
              </w:rPr>
            </w:pPr>
            <w:r w:rsidRPr="00852317">
              <w:rPr>
                <w:lang w:val="ru-RU"/>
              </w:rPr>
              <w:t>2,956</w:t>
            </w:r>
          </w:p>
        </w:tc>
        <w:tc>
          <w:tcPr>
            <w:tcW w:w="1137" w:type="dxa"/>
            <w:tcMar>
              <w:top w:w="100" w:type="nil"/>
              <w:right w:w="100" w:type="nil"/>
            </w:tcMar>
            <w:vAlign w:val="bottom"/>
          </w:tcPr>
          <w:p w14:paraId="7E3F5BD8" w14:textId="77777777" w:rsidR="00835317" w:rsidRPr="00852317" w:rsidRDefault="00835317" w:rsidP="00111DBF">
            <w:pPr>
              <w:autoSpaceDE w:val="0"/>
              <w:autoSpaceDN w:val="0"/>
              <w:adjustRightInd w:val="0"/>
              <w:ind w:right="-2"/>
              <w:jc w:val="both"/>
              <w:rPr>
                <w:lang w:val="ru-RU"/>
              </w:rPr>
            </w:pPr>
            <w:r w:rsidRPr="00852317">
              <w:rPr>
                <w:lang w:val="ru-RU"/>
              </w:rPr>
              <w:t>3,464</w:t>
            </w:r>
          </w:p>
        </w:tc>
        <w:tc>
          <w:tcPr>
            <w:tcW w:w="1080" w:type="dxa"/>
            <w:tcMar>
              <w:top w:w="100" w:type="nil"/>
              <w:right w:w="100" w:type="nil"/>
            </w:tcMar>
            <w:vAlign w:val="bottom"/>
          </w:tcPr>
          <w:p w14:paraId="5FB36487" w14:textId="77777777" w:rsidR="00835317" w:rsidRPr="00852317" w:rsidRDefault="00835317" w:rsidP="00111DBF">
            <w:pPr>
              <w:autoSpaceDE w:val="0"/>
              <w:autoSpaceDN w:val="0"/>
              <w:adjustRightInd w:val="0"/>
              <w:ind w:right="-2"/>
              <w:jc w:val="both"/>
              <w:rPr>
                <w:lang w:val="ru-RU"/>
              </w:rPr>
            </w:pPr>
            <w:r w:rsidRPr="00852317">
              <w:rPr>
                <w:lang w:val="ru-RU"/>
              </w:rPr>
              <w:t>4,535</w:t>
            </w:r>
          </w:p>
        </w:tc>
        <w:tc>
          <w:tcPr>
            <w:tcW w:w="1248" w:type="dxa"/>
            <w:tcMar>
              <w:top w:w="100" w:type="nil"/>
              <w:right w:w="100" w:type="nil"/>
            </w:tcMar>
            <w:vAlign w:val="bottom"/>
          </w:tcPr>
          <w:p w14:paraId="00248103" w14:textId="77777777" w:rsidR="00835317" w:rsidRPr="00852317" w:rsidRDefault="00835317" w:rsidP="00111DBF">
            <w:pPr>
              <w:autoSpaceDE w:val="0"/>
              <w:autoSpaceDN w:val="0"/>
              <w:adjustRightInd w:val="0"/>
              <w:ind w:right="-2"/>
              <w:jc w:val="both"/>
              <w:rPr>
                <w:lang w:val="ru-RU"/>
              </w:rPr>
            </w:pPr>
            <w:r w:rsidRPr="00852317">
              <w:rPr>
                <w:lang w:val="ru-RU"/>
              </w:rPr>
              <w:t>5,424</w:t>
            </w:r>
          </w:p>
        </w:tc>
      </w:tr>
      <w:tr w:rsidR="00835317" w:rsidRPr="00852317" w14:paraId="2D171CBD" w14:textId="77777777" w:rsidTr="00D857F2">
        <w:tc>
          <w:tcPr>
            <w:tcW w:w="1067" w:type="dxa"/>
            <w:tcMar>
              <w:top w:w="100" w:type="nil"/>
              <w:right w:w="100" w:type="nil"/>
            </w:tcMar>
            <w:vAlign w:val="bottom"/>
          </w:tcPr>
          <w:p w14:paraId="3308F11E" w14:textId="77777777" w:rsidR="00835317" w:rsidRPr="00852317" w:rsidRDefault="00835317" w:rsidP="00111DBF">
            <w:pPr>
              <w:autoSpaceDE w:val="0"/>
              <w:autoSpaceDN w:val="0"/>
              <w:adjustRightInd w:val="0"/>
              <w:ind w:right="-2"/>
              <w:jc w:val="both"/>
              <w:rPr>
                <w:lang w:val="ru-RU"/>
              </w:rPr>
            </w:pPr>
            <w:r w:rsidRPr="00852317">
              <w:rPr>
                <w:lang w:val="ru-RU"/>
              </w:rPr>
              <w:t>17</w:t>
            </w:r>
          </w:p>
        </w:tc>
        <w:tc>
          <w:tcPr>
            <w:tcW w:w="1126" w:type="dxa"/>
            <w:tcMar>
              <w:top w:w="100" w:type="nil"/>
              <w:right w:w="100" w:type="nil"/>
            </w:tcMar>
            <w:vAlign w:val="bottom"/>
          </w:tcPr>
          <w:p w14:paraId="7916C7AB" w14:textId="77777777" w:rsidR="00835317" w:rsidRPr="00852317" w:rsidRDefault="00835317" w:rsidP="00111DBF">
            <w:pPr>
              <w:autoSpaceDE w:val="0"/>
              <w:autoSpaceDN w:val="0"/>
              <w:adjustRightInd w:val="0"/>
              <w:ind w:right="-2"/>
              <w:jc w:val="both"/>
              <w:rPr>
                <w:lang w:val="ru-RU"/>
              </w:rPr>
            </w:pPr>
            <w:r w:rsidRPr="00852317">
              <w:rPr>
                <w:lang w:val="ru-RU"/>
              </w:rPr>
              <w:t>1,220</w:t>
            </w:r>
          </w:p>
        </w:tc>
        <w:tc>
          <w:tcPr>
            <w:tcW w:w="1170" w:type="dxa"/>
            <w:tcMar>
              <w:top w:w="100" w:type="nil"/>
              <w:right w:w="100" w:type="nil"/>
            </w:tcMar>
            <w:vAlign w:val="bottom"/>
          </w:tcPr>
          <w:p w14:paraId="79F6F13D" w14:textId="77777777" w:rsidR="00835317" w:rsidRPr="00852317" w:rsidRDefault="00835317" w:rsidP="00111DBF">
            <w:pPr>
              <w:autoSpaceDE w:val="0"/>
              <w:autoSpaceDN w:val="0"/>
              <w:adjustRightInd w:val="0"/>
              <w:ind w:right="-2"/>
              <w:jc w:val="both"/>
              <w:rPr>
                <w:lang w:val="ru-RU"/>
              </w:rPr>
            </w:pPr>
            <w:r w:rsidRPr="00852317">
              <w:rPr>
                <w:lang w:val="ru-RU"/>
              </w:rPr>
              <w:t>2,002</w:t>
            </w:r>
          </w:p>
        </w:tc>
        <w:tc>
          <w:tcPr>
            <w:tcW w:w="1080" w:type="dxa"/>
            <w:tcMar>
              <w:top w:w="100" w:type="nil"/>
              <w:right w:w="100" w:type="nil"/>
            </w:tcMar>
            <w:vAlign w:val="bottom"/>
          </w:tcPr>
          <w:p w14:paraId="1191B6C3" w14:textId="77777777" w:rsidR="00835317" w:rsidRPr="00852317" w:rsidRDefault="00835317" w:rsidP="00111DBF">
            <w:pPr>
              <w:autoSpaceDE w:val="0"/>
              <w:autoSpaceDN w:val="0"/>
              <w:adjustRightInd w:val="0"/>
              <w:ind w:right="-2"/>
              <w:jc w:val="both"/>
              <w:rPr>
                <w:lang w:val="ru-RU"/>
              </w:rPr>
            </w:pPr>
            <w:r w:rsidRPr="00852317">
              <w:rPr>
                <w:lang w:val="ru-RU"/>
              </w:rPr>
              <w:t>2,486</w:t>
            </w:r>
          </w:p>
        </w:tc>
        <w:tc>
          <w:tcPr>
            <w:tcW w:w="1080" w:type="dxa"/>
            <w:tcMar>
              <w:top w:w="100" w:type="nil"/>
              <w:right w:w="100" w:type="nil"/>
            </w:tcMar>
            <w:vAlign w:val="bottom"/>
          </w:tcPr>
          <w:p w14:paraId="1E1D0539" w14:textId="77777777" w:rsidR="00835317" w:rsidRPr="00852317" w:rsidRDefault="00835317" w:rsidP="00111DBF">
            <w:pPr>
              <w:autoSpaceDE w:val="0"/>
              <w:autoSpaceDN w:val="0"/>
              <w:adjustRightInd w:val="0"/>
              <w:ind w:right="-2"/>
              <w:jc w:val="both"/>
              <w:rPr>
                <w:lang w:val="ru-RU"/>
              </w:rPr>
            </w:pPr>
            <w:r w:rsidRPr="00852317">
              <w:rPr>
                <w:lang w:val="ru-RU"/>
              </w:rPr>
              <w:t>2,913</w:t>
            </w:r>
          </w:p>
        </w:tc>
        <w:tc>
          <w:tcPr>
            <w:tcW w:w="1137" w:type="dxa"/>
            <w:tcMar>
              <w:top w:w="100" w:type="nil"/>
              <w:right w:w="100" w:type="nil"/>
            </w:tcMar>
            <w:vAlign w:val="bottom"/>
          </w:tcPr>
          <w:p w14:paraId="5A5E1FE4" w14:textId="77777777" w:rsidR="00835317" w:rsidRPr="00852317" w:rsidRDefault="00835317" w:rsidP="00111DBF">
            <w:pPr>
              <w:autoSpaceDE w:val="0"/>
              <w:autoSpaceDN w:val="0"/>
              <w:adjustRightInd w:val="0"/>
              <w:ind w:right="-2"/>
              <w:jc w:val="both"/>
              <w:rPr>
                <w:lang w:val="ru-RU"/>
              </w:rPr>
            </w:pPr>
            <w:r w:rsidRPr="00852317">
              <w:rPr>
                <w:lang w:val="ru-RU"/>
              </w:rPr>
              <w:t>3,414</w:t>
            </w:r>
          </w:p>
        </w:tc>
        <w:tc>
          <w:tcPr>
            <w:tcW w:w="1080" w:type="dxa"/>
            <w:tcMar>
              <w:top w:w="100" w:type="nil"/>
              <w:right w:w="100" w:type="nil"/>
            </w:tcMar>
            <w:vAlign w:val="bottom"/>
          </w:tcPr>
          <w:p w14:paraId="67FA52E7" w14:textId="77777777" w:rsidR="00835317" w:rsidRPr="00852317" w:rsidRDefault="00835317" w:rsidP="00111DBF">
            <w:pPr>
              <w:autoSpaceDE w:val="0"/>
              <w:autoSpaceDN w:val="0"/>
              <w:adjustRightInd w:val="0"/>
              <w:ind w:right="-2"/>
              <w:jc w:val="both"/>
              <w:rPr>
                <w:lang w:val="ru-RU"/>
              </w:rPr>
            </w:pPr>
            <w:r w:rsidRPr="00852317">
              <w:rPr>
                <w:lang w:val="ru-RU"/>
              </w:rPr>
              <w:t>4,471</w:t>
            </w:r>
          </w:p>
        </w:tc>
        <w:tc>
          <w:tcPr>
            <w:tcW w:w="1248" w:type="dxa"/>
            <w:tcMar>
              <w:top w:w="100" w:type="nil"/>
              <w:right w:w="100" w:type="nil"/>
            </w:tcMar>
            <w:vAlign w:val="bottom"/>
          </w:tcPr>
          <w:p w14:paraId="094B6966" w14:textId="77777777" w:rsidR="00835317" w:rsidRPr="00852317" w:rsidRDefault="00835317" w:rsidP="00111DBF">
            <w:pPr>
              <w:autoSpaceDE w:val="0"/>
              <w:autoSpaceDN w:val="0"/>
              <w:adjustRightInd w:val="0"/>
              <w:ind w:right="-2"/>
              <w:jc w:val="both"/>
              <w:rPr>
                <w:lang w:val="ru-RU"/>
              </w:rPr>
            </w:pPr>
            <w:r w:rsidRPr="00852317">
              <w:rPr>
                <w:lang w:val="ru-RU"/>
              </w:rPr>
              <w:t>5,348</w:t>
            </w:r>
          </w:p>
        </w:tc>
      </w:tr>
      <w:tr w:rsidR="00835317" w:rsidRPr="00852317" w14:paraId="5CD82D06" w14:textId="77777777" w:rsidTr="00D857F2">
        <w:tc>
          <w:tcPr>
            <w:tcW w:w="1067" w:type="dxa"/>
            <w:tcMar>
              <w:top w:w="100" w:type="nil"/>
              <w:right w:w="100" w:type="nil"/>
            </w:tcMar>
            <w:vAlign w:val="bottom"/>
          </w:tcPr>
          <w:p w14:paraId="6AB6385A" w14:textId="77777777" w:rsidR="00835317" w:rsidRPr="00852317" w:rsidRDefault="00835317" w:rsidP="00111DBF">
            <w:pPr>
              <w:autoSpaceDE w:val="0"/>
              <w:autoSpaceDN w:val="0"/>
              <w:adjustRightInd w:val="0"/>
              <w:ind w:right="-2"/>
              <w:jc w:val="both"/>
              <w:rPr>
                <w:lang w:val="ru-RU"/>
              </w:rPr>
            </w:pPr>
            <w:r w:rsidRPr="00852317">
              <w:rPr>
                <w:lang w:val="ru-RU"/>
              </w:rPr>
              <w:t>18</w:t>
            </w:r>
          </w:p>
        </w:tc>
        <w:tc>
          <w:tcPr>
            <w:tcW w:w="1126" w:type="dxa"/>
            <w:tcMar>
              <w:top w:w="100" w:type="nil"/>
              <w:right w:w="100" w:type="nil"/>
            </w:tcMar>
            <w:vAlign w:val="bottom"/>
          </w:tcPr>
          <w:p w14:paraId="6B9CCFA6" w14:textId="77777777" w:rsidR="00835317" w:rsidRPr="00852317" w:rsidRDefault="00835317" w:rsidP="00111DBF">
            <w:pPr>
              <w:autoSpaceDE w:val="0"/>
              <w:autoSpaceDN w:val="0"/>
              <w:adjustRightInd w:val="0"/>
              <w:ind w:right="-2"/>
              <w:jc w:val="both"/>
              <w:rPr>
                <w:lang w:val="ru-RU"/>
              </w:rPr>
            </w:pPr>
            <w:r w:rsidRPr="00852317">
              <w:rPr>
                <w:lang w:val="ru-RU"/>
              </w:rPr>
              <w:t>1,201</w:t>
            </w:r>
          </w:p>
        </w:tc>
        <w:tc>
          <w:tcPr>
            <w:tcW w:w="1170" w:type="dxa"/>
            <w:tcMar>
              <w:top w:w="100" w:type="nil"/>
              <w:right w:w="100" w:type="nil"/>
            </w:tcMar>
            <w:vAlign w:val="bottom"/>
          </w:tcPr>
          <w:p w14:paraId="79D71647" w14:textId="77777777" w:rsidR="00835317" w:rsidRPr="00852317" w:rsidRDefault="00835317" w:rsidP="00111DBF">
            <w:pPr>
              <w:autoSpaceDE w:val="0"/>
              <w:autoSpaceDN w:val="0"/>
              <w:adjustRightInd w:val="0"/>
              <w:ind w:right="-2"/>
              <w:jc w:val="both"/>
              <w:rPr>
                <w:lang w:val="ru-RU"/>
              </w:rPr>
            </w:pPr>
            <w:r w:rsidRPr="00852317">
              <w:rPr>
                <w:lang w:val="ru-RU"/>
              </w:rPr>
              <w:t>1,974</w:t>
            </w:r>
          </w:p>
        </w:tc>
        <w:tc>
          <w:tcPr>
            <w:tcW w:w="1080" w:type="dxa"/>
            <w:tcMar>
              <w:top w:w="100" w:type="nil"/>
              <w:right w:w="100" w:type="nil"/>
            </w:tcMar>
            <w:vAlign w:val="bottom"/>
          </w:tcPr>
          <w:p w14:paraId="4B7E8F1D" w14:textId="77777777" w:rsidR="00835317" w:rsidRPr="00852317" w:rsidRDefault="00835317" w:rsidP="00111DBF">
            <w:pPr>
              <w:autoSpaceDE w:val="0"/>
              <w:autoSpaceDN w:val="0"/>
              <w:adjustRightInd w:val="0"/>
              <w:ind w:right="-2"/>
              <w:jc w:val="both"/>
              <w:rPr>
                <w:lang w:val="ru-RU"/>
              </w:rPr>
            </w:pPr>
            <w:r w:rsidRPr="00852317">
              <w:rPr>
                <w:lang w:val="ru-RU"/>
              </w:rPr>
              <w:t>2,453</w:t>
            </w:r>
          </w:p>
        </w:tc>
        <w:tc>
          <w:tcPr>
            <w:tcW w:w="1080" w:type="dxa"/>
            <w:tcMar>
              <w:top w:w="100" w:type="nil"/>
              <w:right w:w="100" w:type="nil"/>
            </w:tcMar>
            <w:vAlign w:val="bottom"/>
          </w:tcPr>
          <w:p w14:paraId="514525F9" w14:textId="77777777" w:rsidR="00835317" w:rsidRPr="00852317" w:rsidRDefault="00835317" w:rsidP="00111DBF">
            <w:pPr>
              <w:autoSpaceDE w:val="0"/>
              <w:autoSpaceDN w:val="0"/>
              <w:adjustRightInd w:val="0"/>
              <w:ind w:right="-2"/>
              <w:jc w:val="both"/>
              <w:rPr>
                <w:lang w:val="ru-RU"/>
              </w:rPr>
            </w:pPr>
            <w:r w:rsidRPr="00852317">
              <w:rPr>
                <w:lang w:val="ru-RU"/>
              </w:rPr>
              <w:t>2,875</w:t>
            </w:r>
          </w:p>
        </w:tc>
        <w:tc>
          <w:tcPr>
            <w:tcW w:w="1137" w:type="dxa"/>
            <w:tcMar>
              <w:top w:w="100" w:type="nil"/>
              <w:right w:w="100" w:type="nil"/>
            </w:tcMar>
            <w:vAlign w:val="bottom"/>
          </w:tcPr>
          <w:p w14:paraId="64CEA483" w14:textId="77777777" w:rsidR="00835317" w:rsidRPr="00852317" w:rsidRDefault="00835317" w:rsidP="00111DBF">
            <w:pPr>
              <w:autoSpaceDE w:val="0"/>
              <w:autoSpaceDN w:val="0"/>
              <w:adjustRightInd w:val="0"/>
              <w:ind w:right="-2"/>
              <w:jc w:val="both"/>
              <w:rPr>
                <w:lang w:val="ru-RU"/>
              </w:rPr>
            </w:pPr>
            <w:r w:rsidRPr="00852317">
              <w:rPr>
                <w:lang w:val="ru-RU"/>
              </w:rPr>
              <w:t>3,370</w:t>
            </w:r>
          </w:p>
        </w:tc>
        <w:tc>
          <w:tcPr>
            <w:tcW w:w="1080" w:type="dxa"/>
            <w:tcMar>
              <w:top w:w="100" w:type="nil"/>
              <w:right w:w="100" w:type="nil"/>
            </w:tcMar>
            <w:vAlign w:val="bottom"/>
          </w:tcPr>
          <w:p w14:paraId="668A145F" w14:textId="77777777" w:rsidR="00835317" w:rsidRPr="00852317" w:rsidRDefault="00835317" w:rsidP="00111DBF">
            <w:pPr>
              <w:autoSpaceDE w:val="0"/>
              <w:autoSpaceDN w:val="0"/>
              <w:adjustRightInd w:val="0"/>
              <w:ind w:right="-2"/>
              <w:jc w:val="both"/>
              <w:rPr>
                <w:lang w:val="ru-RU"/>
              </w:rPr>
            </w:pPr>
            <w:r w:rsidRPr="00852317">
              <w:rPr>
                <w:lang w:val="ru-RU"/>
              </w:rPr>
              <w:t>4,415</w:t>
            </w:r>
          </w:p>
        </w:tc>
        <w:tc>
          <w:tcPr>
            <w:tcW w:w="1248" w:type="dxa"/>
            <w:tcMar>
              <w:top w:w="100" w:type="nil"/>
              <w:right w:w="100" w:type="nil"/>
            </w:tcMar>
            <w:vAlign w:val="bottom"/>
          </w:tcPr>
          <w:p w14:paraId="5A3C7819" w14:textId="77777777" w:rsidR="00835317" w:rsidRPr="00852317" w:rsidRDefault="00835317" w:rsidP="00111DBF">
            <w:pPr>
              <w:autoSpaceDE w:val="0"/>
              <w:autoSpaceDN w:val="0"/>
              <w:adjustRightInd w:val="0"/>
              <w:ind w:right="-2"/>
              <w:jc w:val="both"/>
              <w:rPr>
                <w:lang w:val="ru-RU"/>
              </w:rPr>
            </w:pPr>
            <w:r w:rsidRPr="00852317">
              <w:rPr>
                <w:lang w:val="ru-RU"/>
              </w:rPr>
              <w:t>5,281</w:t>
            </w:r>
          </w:p>
        </w:tc>
      </w:tr>
      <w:tr w:rsidR="00835317" w:rsidRPr="00852317" w14:paraId="46DA6320" w14:textId="77777777" w:rsidTr="00D857F2">
        <w:tc>
          <w:tcPr>
            <w:tcW w:w="1067" w:type="dxa"/>
            <w:tcMar>
              <w:top w:w="100" w:type="nil"/>
              <w:right w:w="100" w:type="nil"/>
            </w:tcMar>
            <w:vAlign w:val="bottom"/>
          </w:tcPr>
          <w:p w14:paraId="6C442621" w14:textId="77777777" w:rsidR="00835317" w:rsidRPr="00852317" w:rsidRDefault="00835317" w:rsidP="00111DBF">
            <w:pPr>
              <w:autoSpaceDE w:val="0"/>
              <w:autoSpaceDN w:val="0"/>
              <w:adjustRightInd w:val="0"/>
              <w:ind w:right="-2"/>
              <w:jc w:val="both"/>
              <w:rPr>
                <w:lang w:val="ru-RU"/>
              </w:rPr>
            </w:pPr>
            <w:r w:rsidRPr="00852317">
              <w:rPr>
                <w:lang w:val="ru-RU"/>
              </w:rPr>
              <w:t>19</w:t>
            </w:r>
          </w:p>
        </w:tc>
        <w:tc>
          <w:tcPr>
            <w:tcW w:w="1126" w:type="dxa"/>
            <w:tcMar>
              <w:top w:w="100" w:type="nil"/>
              <w:right w:w="100" w:type="nil"/>
            </w:tcMar>
            <w:vAlign w:val="bottom"/>
          </w:tcPr>
          <w:p w14:paraId="0D77AFDC" w14:textId="77777777" w:rsidR="00835317" w:rsidRPr="00852317" w:rsidRDefault="00835317" w:rsidP="00111DBF">
            <w:pPr>
              <w:autoSpaceDE w:val="0"/>
              <w:autoSpaceDN w:val="0"/>
              <w:adjustRightInd w:val="0"/>
              <w:ind w:right="-2"/>
              <w:jc w:val="both"/>
              <w:rPr>
                <w:lang w:val="ru-RU"/>
              </w:rPr>
            </w:pPr>
            <w:r w:rsidRPr="00852317">
              <w:rPr>
                <w:lang w:val="ru-RU"/>
              </w:rPr>
              <w:t>1,183</w:t>
            </w:r>
          </w:p>
        </w:tc>
        <w:tc>
          <w:tcPr>
            <w:tcW w:w="1170" w:type="dxa"/>
            <w:tcMar>
              <w:top w:w="100" w:type="nil"/>
              <w:right w:w="100" w:type="nil"/>
            </w:tcMar>
            <w:vAlign w:val="bottom"/>
          </w:tcPr>
          <w:p w14:paraId="43A245BE" w14:textId="77777777" w:rsidR="00835317" w:rsidRPr="00852317" w:rsidRDefault="00835317" w:rsidP="00111DBF">
            <w:pPr>
              <w:autoSpaceDE w:val="0"/>
              <w:autoSpaceDN w:val="0"/>
              <w:adjustRightInd w:val="0"/>
              <w:ind w:right="-2"/>
              <w:jc w:val="both"/>
              <w:rPr>
                <w:lang w:val="ru-RU"/>
              </w:rPr>
            </w:pPr>
            <w:r w:rsidRPr="00852317">
              <w:rPr>
                <w:lang w:val="ru-RU"/>
              </w:rPr>
              <w:t>1,949</w:t>
            </w:r>
          </w:p>
        </w:tc>
        <w:tc>
          <w:tcPr>
            <w:tcW w:w="1080" w:type="dxa"/>
            <w:tcMar>
              <w:top w:w="100" w:type="nil"/>
              <w:right w:w="100" w:type="nil"/>
            </w:tcMar>
            <w:vAlign w:val="bottom"/>
          </w:tcPr>
          <w:p w14:paraId="435A540D" w14:textId="77777777" w:rsidR="00835317" w:rsidRPr="00852317" w:rsidRDefault="00835317" w:rsidP="00111DBF">
            <w:pPr>
              <w:autoSpaceDE w:val="0"/>
              <w:autoSpaceDN w:val="0"/>
              <w:adjustRightInd w:val="0"/>
              <w:ind w:right="-2"/>
              <w:jc w:val="both"/>
              <w:rPr>
                <w:lang w:val="ru-RU"/>
              </w:rPr>
            </w:pPr>
            <w:r w:rsidRPr="00852317">
              <w:rPr>
                <w:lang w:val="ru-RU"/>
              </w:rPr>
              <w:t>2,423</w:t>
            </w:r>
          </w:p>
        </w:tc>
        <w:tc>
          <w:tcPr>
            <w:tcW w:w="1080" w:type="dxa"/>
            <w:tcMar>
              <w:top w:w="100" w:type="nil"/>
              <w:right w:w="100" w:type="nil"/>
            </w:tcMar>
            <w:vAlign w:val="bottom"/>
          </w:tcPr>
          <w:p w14:paraId="7B57623E" w14:textId="77777777" w:rsidR="00835317" w:rsidRPr="00852317" w:rsidRDefault="00835317" w:rsidP="00111DBF">
            <w:pPr>
              <w:autoSpaceDE w:val="0"/>
              <w:autoSpaceDN w:val="0"/>
              <w:adjustRightInd w:val="0"/>
              <w:ind w:right="-2"/>
              <w:jc w:val="both"/>
              <w:rPr>
                <w:lang w:val="ru-RU"/>
              </w:rPr>
            </w:pPr>
            <w:r w:rsidRPr="00852317">
              <w:rPr>
                <w:lang w:val="ru-RU"/>
              </w:rPr>
              <w:t>2,841</w:t>
            </w:r>
          </w:p>
        </w:tc>
        <w:tc>
          <w:tcPr>
            <w:tcW w:w="1137" w:type="dxa"/>
            <w:tcMar>
              <w:top w:w="100" w:type="nil"/>
              <w:right w:w="100" w:type="nil"/>
            </w:tcMar>
            <w:vAlign w:val="bottom"/>
          </w:tcPr>
          <w:p w14:paraId="6260D776" w14:textId="77777777" w:rsidR="00835317" w:rsidRPr="00852317" w:rsidRDefault="00835317" w:rsidP="00111DBF">
            <w:pPr>
              <w:autoSpaceDE w:val="0"/>
              <w:autoSpaceDN w:val="0"/>
              <w:adjustRightInd w:val="0"/>
              <w:ind w:right="-2"/>
              <w:jc w:val="both"/>
              <w:rPr>
                <w:lang w:val="ru-RU"/>
              </w:rPr>
            </w:pPr>
            <w:r w:rsidRPr="00852317">
              <w:rPr>
                <w:lang w:val="ru-RU"/>
              </w:rPr>
              <w:t>3,331</w:t>
            </w:r>
          </w:p>
        </w:tc>
        <w:tc>
          <w:tcPr>
            <w:tcW w:w="1080" w:type="dxa"/>
            <w:tcMar>
              <w:top w:w="100" w:type="nil"/>
              <w:right w:w="100" w:type="nil"/>
            </w:tcMar>
            <w:vAlign w:val="bottom"/>
          </w:tcPr>
          <w:p w14:paraId="3836BC49" w14:textId="77777777" w:rsidR="00835317" w:rsidRPr="00852317" w:rsidRDefault="00835317" w:rsidP="00111DBF">
            <w:pPr>
              <w:autoSpaceDE w:val="0"/>
              <w:autoSpaceDN w:val="0"/>
              <w:adjustRightInd w:val="0"/>
              <w:ind w:right="-2"/>
              <w:jc w:val="both"/>
              <w:rPr>
                <w:lang w:val="ru-RU"/>
              </w:rPr>
            </w:pPr>
            <w:r w:rsidRPr="00852317">
              <w:rPr>
                <w:lang w:val="ru-RU"/>
              </w:rPr>
              <w:t>4,364</w:t>
            </w:r>
          </w:p>
        </w:tc>
        <w:tc>
          <w:tcPr>
            <w:tcW w:w="1248" w:type="dxa"/>
            <w:tcMar>
              <w:top w:w="100" w:type="nil"/>
              <w:right w:w="100" w:type="nil"/>
            </w:tcMar>
            <w:vAlign w:val="bottom"/>
          </w:tcPr>
          <w:p w14:paraId="26E1FE02" w14:textId="77777777" w:rsidR="00835317" w:rsidRPr="00852317" w:rsidRDefault="00835317" w:rsidP="00111DBF">
            <w:pPr>
              <w:autoSpaceDE w:val="0"/>
              <w:autoSpaceDN w:val="0"/>
              <w:adjustRightInd w:val="0"/>
              <w:ind w:right="-2"/>
              <w:jc w:val="both"/>
              <w:rPr>
                <w:lang w:val="ru-RU"/>
              </w:rPr>
            </w:pPr>
            <w:r w:rsidRPr="00852317">
              <w:rPr>
                <w:lang w:val="ru-RU"/>
              </w:rPr>
              <w:t>5,221</w:t>
            </w:r>
          </w:p>
        </w:tc>
      </w:tr>
      <w:tr w:rsidR="00835317" w:rsidRPr="00852317" w14:paraId="310D8B51" w14:textId="77777777" w:rsidTr="00D857F2">
        <w:tc>
          <w:tcPr>
            <w:tcW w:w="1067" w:type="dxa"/>
            <w:tcMar>
              <w:top w:w="100" w:type="nil"/>
              <w:right w:w="100" w:type="nil"/>
            </w:tcMar>
            <w:vAlign w:val="bottom"/>
          </w:tcPr>
          <w:p w14:paraId="431998A5" w14:textId="77777777" w:rsidR="00835317" w:rsidRPr="00852317" w:rsidRDefault="00835317" w:rsidP="00111DBF">
            <w:pPr>
              <w:autoSpaceDE w:val="0"/>
              <w:autoSpaceDN w:val="0"/>
              <w:adjustRightInd w:val="0"/>
              <w:ind w:right="-2"/>
              <w:jc w:val="both"/>
              <w:rPr>
                <w:lang w:val="ru-RU"/>
              </w:rPr>
            </w:pPr>
            <w:r w:rsidRPr="00852317">
              <w:rPr>
                <w:lang w:val="ru-RU"/>
              </w:rPr>
              <w:t>20</w:t>
            </w:r>
          </w:p>
        </w:tc>
        <w:tc>
          <w:tcPr>
            <w:tcW w:w="1126" w:type="dxa"/>
            <w:tcMar>
              <w:top w:w="100" w:type="nil"/>
              <w:right w:w="100" w:type="nil"/>
            </w:tcMar>
            <w:vAlign w:val="bottom"/>
          </w:tcPr>
          <w:p w14:paraId="4801B97F" w14:textId="77777777" w:rsidR="00835317" w:rsidRPr="00852317" w:rsidRDefault="00835317" w:rsidP="00111DBF">
            <w:pPr>
              <w:autoSpaceDE w:val="0"/>
              <w:autoSpaceDN w:val="0"/>
              <w:adjustRightInd w:val="0"/>
              <w:ind w:right="-2"/>
              <w:jc w:val="both"/>
              <w:rPr>
                <w:lang w:val="ru-RU"/>
              </w:rPr>
            </w:pPr>
            <w:r w:rsidRPr="00852317">
              <w:rPr>
                <w:lang w:val="ru-RU"/>
              </w:rPr>
              <w:t>1,166</w:t>
            </w:r>
          </w:p>
        </w:tc>
        <w:tc>
          <w:tcPr>
            <w:tcW w:w="1170" w:type="dxa"/>
            <w:tcMar>
              <w:top w:w="100" w:type="nil"/>
              <w:right w:w="100" w:type="nil"/>
            </w:tcMar>
            <w:vAlign w:val="bottom"/>
          </w:tcPr>
          <w:p w14:paraId="053628E3" w14:textId="77777777" w:rsidR="00835317" w:rsidRPr="00852317" w:rsidRDefault="00835317" w:rsidP="00111DBF">
            <w:pPr>
              <w:autoSpaceDE w:val="0"/>
              <w:autoSpaceDN w:val="0"/>
              <w:adjustRightInd w:val="0"/>
              <w:ind w:right="-2"/>
              <w:jc w:val="both"/>
              <w:rPr>
                <w:lang w:val="ru-RU"/>
              </w:rPr>
            </w:pPr>
            <w:r w:rsidRPr="00852317">
              <w:rPr>
                <w:lang w:val="ru-RU"/>
              </w:rPr>
              <w:t>1,926</w:t>
            </w:r>
          </w:p>
        </w:tc>
        <w:tc>
          <w:tcPr>
            <w:tcW w:w="1080" w:type="dxa"/>
            <w:tcMar>
              <w:top w:w="100" w:type="nil"/>
              <w:right w:w="100" w:type="nil"/>
            </w:tcMar>
            <w:vAlign w:val="bottom"/>
          </w:tcPr>
          <w:p w14:paraId="09CB4796" w14:textId="77777777" w:rsidR="00835317" w:rsidRPr="00852317" w:rsidRDefault="00835317" w:rsidP="00111DBF">
            <w:pPr>
              <w:autoSpaceDE w:val="0"/>
              <w:autoSpaceDN w:val="0"/>
              <w:adjustRightInd w:val="0"/>
              <w:ind w:right="-2"/>
              <w:jc w:val="both"/>
              <w:rPr>
                <w:lang w:val="ru-RU"/>
              </w:rPr>
            </w:pPr>
            <w:r w:rsidRPr="00852317">
              <w:rPr>
                <w:lang w:val="ru-RU"/>
              </w:rPr>
              <w:t>2,396</w:t>
            </w:r>
          </w:p>
        </w:tc>
        <w:tc>
          <w:tcPr>
            <w:tcW w:w="1080" w:type="dxa"/>
            <w:tcMar>
              <w:top w:w="100" w:type="nil"/>
              <w:right w:w="100" w:type="nil"/>
            </w:tcMar>
            <w:vAlign w:val="bottom"/>
          </w:tcPr>
          <w:p w14:paraId="56860508" w14:textId="77777777" w:rsidR="00835317" w:rsidRPr="00852317" w:rsidRDefault="00835317" w:rsidP="00111DBF">
            <w:pPr>
              <w:autoSpaceDE w:val="0"/>
              <w:autoSpaceDN w:val="0"/>
              <w:adjustRightInd w:val="0"/>
              <w:ind w:right="-2"/>
              <w:jc w:val="both"/>
              <w:rPr>
                <w:lang w:val="ru-RU"/>
              </w:rPr>
            </w:pPr>
            <w:r w:rsidRPr="00852317">
              <w:rPr>
                <w:lang w:val="ru-RU"/>
              </w:rPr>
              <w:t>2,810</w:t>
            </w:r>
          </w:p>
        </w:tc>
        <w:tc>
          <w:tcPr>
            <w:tcW w:w="1137" w:type="dxa"/>
            <w:tcMar>
              <w:top w:w="100" w:type="nil"/>
              <w:right w:w="100" w:type="nil"/>
            </w:tcMar>
            <w:vAlign w:val="bottom"/>
          </w:tcPr>
          <w:p w14:paraId="6E7BDEF1" w14:textId="77777777" w:rsidR="00835317" w:rsidRPr="00852317" w:rsidRDefault="00835317" w:rsidP="00111DBF">
            <w:pPr>
              <w:autoSpaceDE w:val="0"/>
              <w:autoSpaceDN w:val="0"/>
              <w:adjustRightInd w:val="0"/>
              <w:ind w:right="-2"/>
              <w:jc w:val="both"/>
              <w:rPr>
                <w:lang w:val="ru-RU"/>
              </w:rPr>
            </w:pPr>
            <w:r w:rsidRPr="00852317">
              <w:rPr>
                <w:lang w:val="ru-RU"/>
              </w:rPr>
              <w:t>3,295</w:t>
            </w:r>
          </w:p>
        </w:tc>
        <w:tc>
          <w:tcPr>
            <w:tcW w:w="1080" w:type="dxa"/>
            <w:tcMar>
              <w:top w:w="100" w:type="nil"/>
              <w:right w:w="100" w:type="nil"/>
            </w:tcMar>
            <w:vAlign w:val="bottom"/>
          </w:tcPr>
          <w:p w14:paraId="2124B7FE" w14:textId="77777777" w:rsidR="00835317" w:rsidRPr="00852317" w:rsidRDefault="00835317" w:rsidP="00111DBF">
            <w:pPr>
              <w:autoSpaceDE w:val="0"/>
              <w:autoSpaceDN w:val="0"/>
              <w:adjustRightInd w:val="0"/>
              <w:ind w:right="-2"/>
              <w:jc w:val="both"/>
              <w:rPr>
                <w:lang w:val="ru-RU"/>
              </w:rPr>
            </w:pPr>
            <w:r w:rsidRPr="00852317">
              <w:rPr>
                <w:lang w:val="ru-RU"/>
              </w:rPr>
              <w:t>4,318</w:t>
            </w:r>
          </w:p>
        </w:tc>
        <w:tc>
          <w:tcPr>
            <w:tcW w:w="1248" w:type="dxa"/>
            <w:tcMar>
              <w:top w:w="100" w:type="nil"/>
              <w:right w:w="100" w:type="nil"/>
            </w:tcMar>
            <w:vAlign w:val="bottom"/>
          </w:tcPr>
          <w:p w14:paraId="18B3493E" w14:textId="77777777" w:rsidR="00835317" w:rsidRPr="00852317" w:rsidRDefault="00835317" w:rsidP="00111DBF">
            <w:pPr>
              <w:autoSpaceDE w:val="0"/>
              <w:autoSpaceDN w:val="0"/>
              <w:adjustRightInd w:val="0"/>
              <w:ind w:right="-2"/>
              <w:jc w:val="both"/>
              <w:rPr>
                <w:lang w:val="ru-RU"/>
              </w:rPr>
            </w:pPr>
            <w:r w:rsidRPr="00852317">
              <w:rPr>
                <w:lang w:val="ru-RU"/>
              </w:rPr>
              <w:t>5,167</w:t>
            </w:r>
          </w:p>
        </w:tc>
      </w:tr>
      <w:tr w:rsidR="00835317" w:rsidRPr="00852317" w14:paraId="14CCF473" w14:textId="77777777" w:rsidTr="00D857F2">
        <w:tc>
          <w:tcPr>
            <w:tcW w:w="1067" w:type="dxa"/>
            <w:tcMar>
              <w:top w:w="100" w:type="nil"/>
              <w:right w:w="100" w:type="nil"/>
            </w:tcMar>
            <w:vAlign w:val="bottom"/>
          </w:tcPr>
          <w:p w14:paraId="6FA67A50" w14:textId="77777777" w:rsidR="00835317" w:rsidRPr="00852317" w:rsidRDefault="00835317" w:rsidP="00111DBF">
            <w:pPr>
              <w:autoSpaceDE w:val="0"/>
              <w:autoSpaceDN w:val="0"/>
              <w:adjustRightInd w:val="0"/>
              <w:ind w:right="-2"/>
              <w:jc w:val="both"/>
              <w:rPr>
                <w:lang w:val="ru-RU"/>
              </w:rPr>
            </w:pPr>
            <w:r w:rsidRPr="00852317">
              <w:rPr>
                <w:lang w:val="ru-RU"/>
              </w:rPr>
              <w:t>21</w:t>
            </w:r>
          </w:p>
        </w:tc>
        <w:tc>
          <w:tcPr>
            <w:tcW w:w="1126" w:type="dxa"/>
            <w:tcMar>
              <w:top w:w="100" w:type="nil"/>
              <w:right w:w="100" w:type="nil"/>
            </w:tcMar>
            <w:vAlign w:val="bottom"/>
          </w:tcPr>
          <w:p w14:paraId="60AF51BC" w14:textId="77777777" w:rsidR="00835317" w:rsidRPr="00852317" w:rsidRDefault="00835317" w:rsidP="00111DBF">
            <w:pPr>
              <w:autoSpaceDE w:val="0"/>
              <w:autoSpaceDN w:val="0"/>
              <w:adjustRightInd w:val="0"/>
              <w:ind w:right="-2"/>
              <w:jc w:val="both"/>
              <w:rPr>
                <w:lang w:val="ru-RU"/>
              </w:rPr>
            </w:pPr>
            <w:r w:rsidRPr="00852317">
              <w:rPr>
                <w:lang w:val="ru-RU"/>
              </w:rPr>
              <w:t>1,152</w:t>
            </w:r>
          </w:p>
        </w:tc>
        <w:tc>
          <w:tcPr>
            <w:tcW w:w="1170" w:type="dxa"/>
            <w:tcMar>
              <w:top w:w="100" w:type="nil"/>
              <w:right w:w="100" w:type="nil"/>
            </w:tcMar>
            <w:vAlign w:val="bottom"/>
          </w:tcPr>
          <w:p w14:paraId="40DF911C" w14:textId="77777777" w:rsidR="00835317" w:rsidRPr="00852317" w:rsidRDefault="00835317" w:rsidP="00111DBF">
            <w:pPr>
              <w:autoSpaceDE w:val="0"/>
              <w:autoSpaceDN w:val="0"/>
              <w:adjustRightInd w:val="0"/>
              <w:ind w:right="-2"/>
              <w:jc w:val="both"/>
              <w:rPr>
                <w:lang w:val="ru-RU"/>
              </w:rPr>
            </w:pPr>
            <w:r w:rsidRPr="00852317">
              <w:rPr>
                <w:lang w:val="ru-RU"/>
              </w:rPr>
              <w:t>1,905</w:t>
            </w:r>
          </w:p>
        </w:tc>
        <w:tc>
          <w:tcPr>
            <w:tcW w:w="1080" w:type="dxa"/>
            <w:tcMar>
              <w:top w:w="100" w:type="nil"/>
              <w:right w:w="100" w:type="nil"/>
            </w:tcMar>
            <w:vAlign w:val="bottom"/>
          </w:tcPr>
          <w:p w14:paraId="5BCEA3A8" w14:textId="77777777" w:rsidR="00835317" w:rsidRPr="00852317" w:rsidRDefault="00835317" w:rsidP="00111DBF">
            <w:pPr>
              <w:autoSpaceDE w:val="0"/>
              <w:autoSpaceDN w:val="0"/>
              <w:adjustRightInd w:val="0"/>
              <w:ind w:right="-2"/>
              <w:jc w:val="both"/>
              <w:rPr>
                <w:lang w:val="ru-RU"/>
              </w:rPr>
            </w:pPr>
            <w:r w:rsidRPr="00852317">
              <w:rPr>
                <w:lang w:val="ru-RU"/>
              </w:rPr>
              <w:t>2,371</w:t>
            </w:r>
          </w:p>
        </w:tc>
        <w:tc>
          <w:tcPr>
            <w:tcW w:w="1080" w:type="dxa"/>
            <w:tcMar>
              <w:top w:w="100" w:type="nil"/>
              <w:right w:w="100" w:type="nil"/>
            </w:tcMar>
            <w:vAlign w:val="bottom"/>
          </w:tcPr>
          <w:p w14:paraId="21693E9F" w14:textId="77777777" w:rsidR="00835317" w:rsidRPr="00852317" w:rsidRDefault="00835317" w:rsidP="00111DBF">
            <w:pPr>
              <w:autoSpaceDE w:val="0"/>
              <w:autoSpaceDN w:val="0"/>
              <w:adjustRightInd w:val="0"/>
              <w:ind w:right="-2"/>
              <w:jc w:val="both"/>
              <w:rPr>
                <w:lang w:val="ru-RU"/>
              </w:rPr>
            </w:pPr>
            <w:r w:rsidRPr="00852317">
              <w:rPr>
                <w:lang w:val="ru-RU"/>
              </w:rPr>
              <w:t>2,781</w:t>
            </w:r>
          </w:p>
        </w:tc>
        <w:tc>
          <w:tcPr>
            <w:tcW w:w="1137" w:type="dxa"/>
            <w:tcMar>
              <w:top w:w="100" w:type="nil"/>
              <w:right w:w="100" w:type="nil"/>
            </w:tcMar>
            <w:vAlign w:val="bottom"/>
          </w:tcPr>
          <w:p w14:paraId="5D942464" w14:textId="77777777" w:rsidR="00835317" w:rsidRPr="00852317" w:rsidRDefault="00835317" w:rsidP="00111DBF">
            <w:pPr>
              <w:autoSpaceDE w:val="0"/>
              <w:autoSpaceDN w:val="0"/>
              <w:adjustRightInd w:val="0"/>
              <w:ind w:right="-2"/>
              <w:jc w:val="both"/>
              <w:rPr>
                <w:lang w:val="ru-RU"/>
              </w:rPr>
            </w:pPr>
            <w:r w:rsidRPr="00852317">
              <w:rPr>
                <w:lang w:val="ru-RU"/>
              </w:rPr>
              <w:t>3,263</w:t>
            </w:r>
          </w:p>
        </w:tc>
        <w:tc>
          <w:tcPr>
            <w:tcW w:w="1080" w:type="dxa"/>
            <w:tcMar>
              <w:top w:w="100" w:type="nil"/>
              <w:right w:w="100" w:type="nil"/>
            </w:tcMar>
            <w:vAlign w:val="bottom"/>
          </w:tcPr>
          <w:p w14:paraId="1744E6E0" w14:textId="77777777" w:rsidR="00835317" w:rsidRPr="00852317" w:rsidRDefault="00835317" w:rsidP="00111DBF">
            <w:pPr>
              <w:autoSpaceDE w:val="0"/>
              <w:autoSpaceDN w:val="0"/>
              <w:adjustRightInd w:val="0"/>
              <w:ind w:right="-2"/>
              <w:jc w:val="both"/>
              <w:rPr>
                <w:lang w:val="ru-RU"/>
              </w:rPr>
            </w:pPr>
            <w:r w:rsidRPr="00852317">
              <w:rPr>
                <w:lang w:val="ru-RU"/>
              </w:rPr>
              <w:t>4,277</w:t>
            </w:r>
          </w:p>
        </w:tc>
        <w:tc>
          <w:tcPr>
            <w:tcW w:w="1248" w:type="dxa"/>
            <w:tcMar>
              <w:top w:w="100" w:type="nil"/>
              <w:right w:w="100" w:type="nil"/>
            </w:tcMar>
            <w:vAlign w:val="bottom"/>
          </w:tcPr>
          <w:p w14:paraId="4959CAFC" w14:textId="77777777" w:rsidR="00835317" w:rsidRPr="00852317" w:rsidRDefault="00835317" w:rsidP="00111DBF">
            <w:pPr>
              <w:autoSpaceDE w:val="0"/>
              <w:autoSpaceDN w:val="0"/>
              <w:adjustRightInd w:val="0"/>
              <w:ind w:right="-2"/>
              <w:jc w:val="both"/>
              <w:rPr>
                <w:lang w:val="ru-RU"/>
              </w:rPr>
            </w:pPr>
            <w:r w:rsidRPr="00852317">
              <w:rPr>
                <w:lang w:val="ru-RU"/>
              </w:rPr>
              <w:t>5,118</w:t>
            </w:r>
          </w:p>
        </w:tc>
      </w:tr>
      <w:tr w:rsidR="00835317" w:rsidRPr="00852317" w14:paraId="2900329C" w14:textId="77777777" w:rsidTr="00D857F2">
        <w:tc>
          <w:tcPr>
            <w:tcW w:w="1067" w:type="dxa"/>
            <w:tcMar>
              <w:top w:w="100" w:type="nil"/>
              <w:right w:w="100" w:type="nil"/>
            </w:tcMar>
            <w:vAlign w:val="bottom"/>
          </w:tcPr>
          <w:p w14:paraId="15CA9D85" w14:textId="77777777" w:rsidR="00835317" w:rsidRPr="00852317" w:rsidRDefault="00835317" w:rsidP="00111DBF">
            <w:pPr>
              <w:autoSpaceDE w:val="0"/>
              <w:autoSpaceDN w:val="0"/>
              <w:adjustRightInd w:val="0"/>
              <w:ind w:right="-2"/>
              <w:jc w:val="both"/>
              <w:rPr>
                <w:lang w:val="ru-RU"/>
              </w:rPr>
            </w:pPr>
            <w:r w:rsidRPr="00852317">
              <w:rPr>
                <w:lang w:val="ru-RU"/>
              </w:rPr>
              <w:t>22</w:t>
            </w:r>
          </w:p>
        </w:tc>
        <w:tc>
          <w:tcPr>
            <w:tcW w:w="1126" w:type="dxa"/>
            <w:tcMar>
              <w:top w:w="100" w:type="nil"/>
              <w:right w:w="100" w:type="nil"/>
            </w:tcMar>
            <w:vAlign w:val="bottom"/>
          </w:tcPr>
          <w:p w14:paraId="1909C492" w14:textId="77777777" w:rsidR="00835317" w:rsidRPr="00852317" w:rsidRDefault="00835317" w:rsidP="00111DBF">
            <w:pPr>
              <w:autoSpaceDE w:val="0"/>
              <w:autoSpaceDN w:val="0"/>
              <w:adjustRightInd w:val="0"/>
              <w:ind w:right="-2"/>
              <w:jc w:val="both"/>
              <w:rPr>
                <w:lang w:val="ru-RU"/>
              </w:rPr>
            </w:pPr>
            <w:r w:rsidRPr="00852317">
              <w:rPr>
                <w:lang w:val="ru-RU"/>
              </w:rPr>
              <w:t>1,138</w:t>
            </w:r>
          </w:p>
        </w:tc>
        <w:tc>
          <w:tcPr>
            <w:tcW w:w="1170" w:type="dxa"/>
            <w:tcMar>
              <w:top w:w="100" w:type="nil"/>
              <w:right w:w="100" w:type="nil"/>
            </w:tcMar>
            <w:vAlign w:val="bottom"/>
          </w:tcPr>
          <w:p w14:paraId="26C6D2EF" w14:textId="77777777" w:rsidR="00835317" w:rsidRPr="00852317" w:rsidRDefault="00835317" w:rsidP="00111DBF">
            <w:pPr>
              <w:autoSpaceDE w:val="0"/>
              <w:autoSpaceDN w:val="0"/>
              <w:adjustRightInd w:val="0"/>
              <w:ind w:right="-2"/>
              <w:jc w:val="both"/>
              <w:rPr>
                <w:lang w:val="ru-RU"/>
              </w:rPr>
            </w:pPr>
            <w:r w:rsidRPr="00852317">
              <w:rPr>
                <w:lang w:val="ru-RU"/>
              </w:rPr>
              <w:t>1,886</w:t>
            </w:r>
          </w:p>
        </w:tc>
        <w:tc>
          <w:tcPr>
            <w:tcW w:w="1080" w:type="dxa"/>
            <w:tcMar>
              <w:top w:w="100" w:type="nil"/>
              <w:right w:w="100" w:type="nil"/>
            </w:tcMar>
            <w:vAlign w:val="bottom"/>
          </w:tcPr>
          <w:p w14:paraId="3496CFA6" w14:textId="77777777" w:rsidR="00835317" w:rsidRPr="00852317" w:rsidRDefault="00835317" w:rsidP="00111DBF">
            <w:pPr>
              <w:autoSpaceDE w:val="0"/>
              <w:autoSpaceDN w:val="0"/>
              <w:adjustRightInd w:val="0"/>
              <w:ind w:right="-2"/>
              <w:jc w:val="both"/>
              <w:rPr>
                <w:lang w:val="ru-RU"/>
              </w:rPr>
            </w:pPr>
            <w:r w:rsidRPr="00852317">
              <w:rPr>
                <w:lang w:val="ru-RU"/>
              </w:rPr>
              <w:t>2,349</w:t>
            </w:r>
          </w:p>
        </w:tc>
        <w:tc>
          <w:tcPr>
            <w:tcW w:w="1080" w:type="dxa"/>
            <w:tcMar>
              <w:top w:w="100" w:type="nil"/>
              <w:right w:w="100" w:type="nil"/>
            </w:tcMar>
            <w:vAlign w:val="bottom"/>
          </w:tcPr>
          <w:p w14:paraId="18A8EF52" w14:textId="77777777" w:rsidR="00835317" w:rsidRPr="00852317" w:rsidRDefault="00835317" w:rsidP="00111DBF">
            <w:pPr>
              <w:autoSpaceDE w:val="0"/>
              <w:autoSpaceDN w:val="0"/>
              <w:adjustRightInd w:val="0"/>
              <w:ind w:right="-2"/>
              <w:jc w:val="both"/>
              <w:rPr>
                <w:lang w:val="ru-RU"/>
              </w:rPr>
            </w:pPr>
            <w:r w:rsidRPr="00852317">
              <w:rPr>
                <w:lang w:val="ru-RU"/>
              </w:rPr>
              <w:t>2,756</w:t>
            </w:r>
          </w:p>
        </w:tc>
        <w:tc>
          <w:tcPr>
            <w:tcW w:w="1137" w:type="dxa"/>
            <w:tcMar>
              <w:top w:w="100" w:type="nil"/>
              <w:right w:w="100" w:type="nil"/>
            </w:tcMar>
            <w:vAlign w:val="bottom"/>
          </w:tcPr>
          <w:p w14:paraId="23F1D25D" w14:textId="77777777" w:rsidR="00835317" w:rsidRPr="00852317" w:rsidRDefault="00835317" w:rsidP="00111DBF">
            <w:pPr>
              <w:autoSpaceDE w:val="0"/>
              <w:autoSpaceDN w:val="0"/>
              <w:adjustRightInd w:val="0"/>
              <w:ind w:right="-2"/>
              <w:jc w:val="both"/>
              <w:rPr>
                <w:lang w:val="ru-RU"/>
              </w:rPr>
            </w:pPr>
            <w:r w:rsidRPr="00852317">
              <w:rPr>
                <w:lang w:val="ru-RU"/>
              </w:rPr>
              <w:t>3,233</w:t>
            </w:r>
          </w:p>
        </w:tc>
        <w:tc>
          <w:tcPr>
            <w:tcW w:w="1080" w:type="dxa"/>
            <w:tcMar>
              <w:top w:w="100" w:type="nil"/>
              <w:right w:w="100" w:type="nil"/>
            </w:tcMar>
            <w:vAlign w:val="bottom"/>
          </w:tcPr>
          <w:p w14:paraId="0F200EC2" w14:textId="77777777" w:rsidR="00835317" w:rsidRPr="00852317" w:rsidRDefault="00835317" w:rsidP="00111DBF">
            <w:pPr>
              <w:autoSpaceDE w:val="0"/>
              <w:autoSpaceDN w:val="0"/>
              <w:adjustRightInd w:val="0"/>
              <w:ind w:right="-2"/>
              <w:jc w:val="both"/>
              <w:rPr>
                <w:lang w:val="ru-RU"/>
              </w:rPr>
            </w:pPr>
            <w:r w:rsidRPr="00852317">
              <w:rPr>
                <w:lang w:val="ru-RU"/>
              </w:rPr>
              <w:t>4,239</w:t>
            </w:r>
          </w:p>
        </w:tc>
        <w:tc>
          <w:tcPr>
            <w:tcW w:w="1248" w:type="dxa"/>
            <w:tcMar>
              <w:top w:w="100" w:type="nil"/>
              <w:right w:w="100" w:type="nil"/>
            </w:tcMar>
            <w:vAlign w:val="bottom"/>
          </w:tcPr>
          <w:p w14:paraId="5BE2DB34" w14:textId="77777777" w:rsidR="00835317" w:rsidRPr="00852317" w:rsidRDefault="00835317" w:rsidP="00111DBF">
            <w:pPr>
              <w:autoSpaceDE w:val="0"/>
              <w:autoSpaceDN w:val="0"/>
              <w:adjustRightInd w:val="0"/>
              <w:ind w:right="-2"/>
              <w:jc w:val="both"/>
              <w:rPr>
                <w:lang w:val="ru-RU"/>
              </w:rPr>
            </w:pPr>
            <w:r w:rsidRPr="00852317">
              <w:rPr>
                <w:lang w:val="ru-RU"/>
              </w:rPr>
              <w:t>5,073</w:t>
            </w:r>
          </w:p>
        </w:tc>
      </w:tr>
      <w:tr w:rsidR="00835317" w:rsidRPr="00852317" w14:paraId="1A27F293" w14:textId="77777777" w:rsidTr="00D857F2">
        <w:tc>
          <w:tcPr>
            <w:tcW w:w="1067" w:type="dxa"/>
            <w:tcMar>
              <w:top w:w="100" w:type="nil"/>
              <w:right w:w="100" w:type="nil"/>
            </w:tcMar>
            <w:vAlign w:val="bottom"/>
          </w:tcPr>
          <w:p w14:paraId="07A2408D" w14:textId="77777777" w:rsidR="00835317" w:rsidRPr="00852317" w:rsidRDefault="00835317" w:rsidP="00111DBF">
            <w:pPr>
              <w:autoSpaceDE w:val="0"/>
              <w:autoSpaceDN w:val="0"/>
              <w:adjustRightInd w:val="0"/>
              <w:ind w:right="-2"/>
              <w:jc w:val="both"/>
              <w:rPr>
                <w:lang w:val="ru-RU"/>
              </w:rPr>
            </w:pPr>
            <w:r w:rsidRPr="00852317">
              <w:rPr>
                <w:lang w:val="ru-RU"/>
              </w:rPr>
              <w:t>23</w:t>
            </w:r>
          </w:p>
        </w:tc>
        <w:tc>
          <w:tcPr>
            <w:tcW w:w="1126" w:type="dxa"/>
            <w:tcMar>
              <w:top w:w="100" w:type="nil"/>
              <w:right w:w="100" w:type="nil"/>
            </w:tcMar>
            <w:vAlign w:val="bottom"/>
          </w:tcPr>
          <w:p w14:paraId="76930556" w14:textId="77777777" w:rsidR="00835317" w:rsidRPr="00852317" w:rsidRDefault="00835317" w:rsidP="00111DBF">
            <w:pPr>
              <w:autoSpaceDE w:val="0"/>
              <w:autoSpaceDN w:val="0"/>
              <w:adjustRightInd w:val="0"/>
              <w:ind w:right="-2"/>
              <w:jc w:val="both"/>
              <w:rPr>
                <w:lang w:val="ru-RU"/>
              </w:rPr>
            </w:pPr>
            <w:r w:rsidRPr="00852317">
              <w:rPr>
                <w:lang w:val="ru-RU"/>
              </w:rPr>
              <w:t>1,125</w:t>
            </w:r>
          </w:p>
        </w:tc>
        <w:tc>
          <w:tcPr>
            <w:tcW w:w="1170" w:type="dxa"/>
            <w:tcMar>
              <w:top w:w="100" w:type="nil"/>
              <w:right w:w="100" w:type="nil"/>
            </w:tcMar>
            <w:vAlign w:val="bottom"/>
          </w:tcPr>
          <w:p w14:paraId="0140A337" w14:textId="77777777" w:rsidR="00835317" w:rsidRPr="00852317" w:rsidRDefault="00835317" w:rsidP="00111DBF">
            <w:pPr>
              <w:autoSpaceDE w:val="0"/>
              <w:autoSpaceDN w:val="0"/>
              <w:adjustRightInd w:val="0"/>
              <w:ind w:right="-2"/>
              <w:jc w:val="both"/>
              <w:rPr>
                <w:lang w:val="ru-RU"/>
              </w:rPr>
            </w:pPr>
            <w:r w:rsidRPr="00852317">
              <w:rPr>
                <w:lang w:val="ru-RU"/>
              </w:rPr>
              <w:t>1,869</w:t>
            </w:r>
          </w:p>
        </w:tc>
        <w:tc>
          <w:tcPr>
            <w:tcW w:w="1080" w:type="dxa"/>
            <w:tcMar>
              <w:top w:w="100" w:type="nil"/>
              <w:right w:w="100" w:type="nil"/>
            </w:tcMar>
            <w:vAlign w:val="bottom"/>
          </w:tcPr>
          <w:p w14:paraId="27C228E8" w14:textId="77777777" w:rsidR="00835317" w:rsidRPr="00852317" w:rsidRDefault="00835317" w:rsidP="00111DBF">
            <w:pPr>
              <w:autoSpaceDE w:val="0"/>
              <w:autoSpaceDN w:val="0"/>
              <w:adjustRightInd w:val="0"/>
              <w:ind w:right="-2"/>
              <w:jc w:val="both"/>
              <w:rPr>
                <w:lang w:val="ru-RU"/>
              </w:rPr>
            </w:pPr>
            <w:r w:rsidRPr="00852317">
              <w:rPr>
                <w:lang w:val="ru-RU"/>
              </w:rPr>
              <w:t>2,328</w:t>
            </w:r>
          </w:p>
        </w:tc>
        <w:tc>
          <w:tcPr>
            <w:tcW w:w="1080" w:type="dxa"/>
            <w:tcMar>
              <w:top w:w="100" w:type="nil"/>
              <w:right w:w="100" w:type="nil"/>
            </w:tcMar>
            <w:vAlign w:val="bottom"/>
          </w:tcPr>
          <w:p w14:paraId="5EA82166" w14:textId="77777777" w:rsidR="00835317" w:rsidRPr="00852317" w:rsidRDefault="00835317" w:rsidP="00111DBF">
            <w:pPr>
              <w:autoSpaceDE w:val="0"/>
              <w:autoSpaceDN w:val="0"/>
              <w:adjustRightInd w:val="0"/>
              <w:ind w:right="-2"/>
              <w:jc w:val="both"/>
              <w:rPr>
                <w:lang w:val="ru-RU"/>
              </w:rPr>
            </w:pPr>
            <w:r w:rsidRPr="00852317">
              <w:rPr>
                <w:lang w:val="ru-RU"/>
              </w:rPr>
              <w:t>2,732</w:t>
            </w:r>
          </w:p>
        </w:tc>
        <w:tc>
          <w:tcPr>
            <w:tcW w:w="1137" w:type="dxa"/>
            <w:tcMar>
              <w:top w:w="100" w:type="nil"/>
              <w:right w:w="100" w:type="nil"/>
            </w:tcMar>
            <w:vAlign w:val="bottom"/>
          </w:tcPr>
          <w:p w14:paraId="73163894" w14:textId="77777777" w:rsidR="00835317" w:rsidRPr="00852317" w:rsidRDefault="00835317" w:rsidP="00111DBF">
            <w:pPr>
              <w:autoSpaceDE w:val="0"/>
              <w:autoSpaceDN w:val="0"/>
              <w:adjustRightInd w:val="0"/>
              <w:ind w:right="-2"/>
              <w:jc w:val="both"/>
              <w:rPr>
                <w:lang w:val="ru-RU"/>
              </w:rPr>
            </w:pPr>
            <w:r w:rsidRPr="00852317">
              <w:rPr>
                <w:lang w:val="ru-RU"/>
              </w:rPr>
              <w:t>3,206</w:t>
            </w:r>
          </w:p>
        </w:tc>
        <w:tc>
          <w:tcPr>
            <w:tcW w:w="1080" w:type="dxa"/>
            <w:tcMar>
              <w:top w:w="100" w:type="nil"/>
              <w:right w:w="100" w:type="nil"/>
            </w:tcMar>
            <w:vAlign w:val="bottom"/>
          </w:tcPr>
          <w:p w14:paraId="36858B4A" w14:textId="77777777" w:rsidR="00835317" w:rsidRPr="00852317" w:rsidRDefault="00835317" w:rsidP="00111DBF">
            <w:pPr>
              <w:autoSpaceDE w:val="0"/>
              <w:autoSpaceDN w:val="0"/>
              <w:adjustRightInd w:val="0"/>
              <w:ind w:right="-2"/>
              <w:jc w:val="both"/>
              <w:rPr>
                <w:lang w:val="ru-RU"/>
              </w:rPr>
            </w:pPr>
            <w:r w:rsidRPr="00852317">
              <w:rPr>
                <w:lang w:val="ru-RU"/>
              </w:rPr>
              <w:t>4,204</w:t>
            </w:r>
          </w:p>
        </w:tc>
        <w:tc>
          <w:tcPr>
            <w:tcW w:w="1248" w:type="dxa"/>
            <w:tcMar>
              <w:top w:w="100" w:type="nil"/>
              <w:right w:w="100" w:type="nil"/>
            </w:tcMar>
            <w:vAlign w:val="bottom"/>
          </w:tcPr>
          <w:p w14:paraId="3C3D63BC" w14:textId="77777777" w:rsidR="00835317" w:rsidRPr="00852317" w:rsidRDefault="00835317" w:rsidP="00111DBF">
            <w:pPr>
              <w:autoSpaceDE w:val="0"/>
              <w:autoSpaceDN w:val="0"/>
              <w:adjustRightInd w:val="0"/>
              <w:ind w:right="-2"/>
              <w:jc w:val="both"/>
              <w:rPr>
                <w:lang w:val="ru-RU"/>
              </w:rPr>
            </w:pPr>
            <w:r w:rsidRPr="00852317">
              <w:rPr>
                <w:lang w:val="ru-RU"/>
              </w:rPr>
              <w:t>5,031</w:t>
            </w:r>
          </w:p>
        </w:tc>
      </w:tr>
      <w:tr w:rsidR="00835317" w:rsidRPr="00852317" w14:paraId="7B159007" w14:textId="77777777" w:rsidTr="00D857F2">
        <w:tc>
          <w:tcPr>
            <w:tcW w:w="1067" w:type="dxa"/>
            <w:tcMar>
              <w:top w:w="100" w:type="nil"/>
              <w:right w:w="100" w:type="nil"/>
            </w:tcMar>
            <w:vAlign w:val="bottom"/>
          </w:tcPr>
          <w:p w14:paraId="0991ABA0" w14:textId="77777777" w:rsidR="00835317" w:rsidRPr="00852317" w:rsidRDefault="00835317" w:rsidP="00111DBF">
            <w:pPr>
              <w:autoSpaceDE w:val="0"/>
              <w:autoSpaceDN w:val="0"/>
              <w:adjustRightInd w:val="0"/>
              <w:ind w:right="-2"/>
              <w:jc w:val="both"/>
              <w:rPr>
                <w:lang w:val="ru-RU"/>
              </w:rPr>
            </w:pPr>
            <w:r w:rsidRPr="00852317">
              <w:rPr>
                <w:lang w:val="ru-RU"/>
              </w:rPr>
              <w:t>24</w:t>
            </w:r>
          </w:p>
        </w:tc>
        <w:tc>
          <w:tcPr>
            <w:tcW w:w="1126" w:type="dxa"/>
            <w:tcMar>
              <w:top w:w="100" w:type="nil"/>
              <w:right w:w="100" w:type="nil"/>
            </w:tcMar>
            <w:vAlign w:val="bottom"/>
          </w:tcPr>
          <w:p w14:paraId="3471D1C6" w14:textId="77777777" w:rsidR="00835317" w:rsidRPr="00852317" w:rsidRDefault="00835317" w:rsidP="00111DBF">
            <w:pPr>
              <w:autoSpaceDE w:val="0"/>
              <w:autoSpaceDN w:val="0"/>
              <w:adjustRightInd w:val="0"/>
              <w:ind w:right="-2"/>
              <w:jc w:val="both"/>
              <w:rPr>
                <w:lang w:val="ru-RU"/>
              </w:rPr>
            </w:pPr>
            <w:r w:rsidRPr="00852317">
              <w:rPr>
                <w:lang w:val="ru-RU"/>
              </w:rPr>
              <w:t>1,114</w:t>
            </w:r>
          </w:p>
        </w:tc>
        <w:tc>
          <w:tcPr>
            <w:tcW w:w="1170" w:type="dxa"/>
            <w:tcMar>
              <w:top w:w="100" w:type="nil"/>
              <w:right w:w="100" w:type="nil"/>
            </w:tcMar>
            <w:vAlign w:val="bottom"/>
          </w:tcPr>
          <w:p w14:paraId="0D8958B2" w14:textId="77777777" w:rsidR="00835317" w:rsidRPr="00852317" w:rsidRDefault="00835317" w:rsidP="00111DBF">
            <w:pPr>
              <w:autoSpaceDE w:val="0"/>
              <w:autoSpaceDN w:val="0"/>
              <w:adjustRightInd w:val="0"/>
              <w:ind w:right="-2"/>
              <w:jc w:val="both"/>
              <w:rPr>
                <w:lang w:val="ru-RU"/>
              </w:rPr>
            </w:pPr>
            <w:r w:rsidRPr="00852317">
              <w:rPr>
                <w:lang w:val="ru-RU"/>
              </w:rPr>
              <w:t>1,853</w:t>
            </w:r>
          </w:p>
        </w:tc>
        <w:tc>
          <w:tcPr>
            <w:tcW w:w="1080" w:type="dxa"/>
            <w:tcMar>
              <w:top w:w="100" w:type="nil"/>
              <w:right w:w="100" w:type="nil"/>
            </w:tcMar>
            <w:vAlign w:val="bottom"/>
          </w:tcPr>
          <w:p w14:paraId="691C6E3E" w14:textId="77777777" w:rsidR="00835317" w:rsidRPr="00852317" w:rsidRDefault="00835317" w:rsidP="00111DBF">
            <w:pPr>
              <w:autoSpaceDE w:val="0"/>
              <w:autoSpaceDN w:val="0"/>
              <w:adjustRightInd w:val="0"/>
              <w:ind w:right="-2"/>
              <w:jc w:val="both"/>
              <w:rPr>
                <w:lang w:val="ru-RU"/>
              </w:rPr>
            </w:pPr>
            <w:r w:rsidRPr="00852317">
              <w:rPr>
                <w:lang w:val="ru-RU"/>
              </w:rPr>
              <w:t>2,309</w:t>
            </w:r>
          </w:p>
        </w:tc>
        <w:tc>
          <w:tcPr>
            <w:tcW w:w="1080" w:type="dxa"/>
            <w:tcMar>
              <w:top w:w="100" w:type="nil"/>
              <w:right w:w="100" w:type="nil"/>
            </w:tcMar>
            <w:vAlign w:val="bottom"/>
          </w:tcPr>
          <w:p w14:paraId="02BE289A" w14:textId="77777777" w:rsidR="00835317" w:rsidRPr="00852317" w:rsidRDefault="00835317" w:rsidP="00111DBF">
            <w:pPr>
              <w:autoSpaceDE w:val="0"/>
              <w:autoSpaceDN w:val="0"/>
              <w:adjustRightInd w:val="0"/>
              <w:ind w:right="-2"/>
              <w:jc w:val="both"/>
              <w:rPr>
                <w:lang w:val="ru-RU"/>
              </w:rPr>
            </w:pPr>
            <w:r w:rsidRPr="00852317">
              <w:rPr>
                <w:lang w:val="ru-RU"/>
              </w:rPr>
              <w:t>2,710</w:t>
            </w:r>
          </w:p>
        </w:tc>
        <w:tc>
          <w:tcPr>
            <w:tcW w:w="1137" w:type="dxa"/>
            <w:tcMar>
              <w:top w:w="100" w:type="nil"/>
              <w:right w:w="100" w:type="nil"/>
            </w:tcMar>
            <w:vAlign w:val="bottom"/>
          </w:tcPr>
          <w:p w14:paraId="54285AE2" w14:textId="77777777" w:rsidR="00835317" w:rsidRPr="00852317" w:rsidRDefault="00835317" w:rsidP="00111DBF">
            <w:pPr>
              <w:autoSpaceDE w:val="0"/>
              <w:autoSpaceDN w:val="0"/>
              <w:adjustRightInd w:val="0"/>
              <w:ind w:right="-2"/>
              <w:jc w:val="both"/>
              <w:rPr>
                <w:lang w:val="ru-RU"/>
              </w:rPr>
            </w:pPr>
            <w:r w:rsidRPr="00852317">
              <w:rPr>
                <w:lang w:val="ru-RU"/>
              </w:rPr>
              <w:t>3,181</w:t>
            </w:r>
          </w:p>
        </w:tc>
        <w:tc>
          <w:tcPr>
            <w:tcW w:w="1080" w:type="dxa"/>
            <w:tcMar>
              <w:top w:w="100" w:type="nil"/>
              <w:right w:w="100" w:type="nil"/>
            </w:tcMar>
            <w:vAlign w:val="bottom"/>
          </w:tcPr>
          <w:p w14:paraId="2B338020" w14:textId="77777777" w:rsidR="00835317" w:rsidRPr="00852317" w:rsidRDefault="00835317" w:rsidP="00111DBF">
            <w:pPr>
              <w:autoSpaceDE w:val="0"/>
              <w:autoSpaceDN w:val="0"/>
              <w:adjustRightInd w:val="0"/>
              <w:ind w:right="-2"/>
              <w:jc w:val="both"/>
              <w:rPr>
                <w:lang w:val="ru-RU"/>
              </w:rPr>
            </w:pPr>
            <w:r w:rsidRPr="00852317">
              <w:rPr>
                <w:lang w:val="ru-RU"/>
              </w:rPr>
              <w:t>4,172</w:t>
            </w:r>
          </w:p>
        </w:tc>
        <w:tc>
          <w:tcPr>
            <w:tcW w:w="1248" w:type="dxa"/>
            <w:tcMar>
              <w:top w:w="100" w:type="nil"/>
              <w:right w:w="100" w:type="nil"/>
            </w:tcMar>
            <w:vAlign w:val="bottom"/>
          </w:tcPr>
          <w:p w14:paraId="71C704F1" w14:textId="77777777" w:rsidR="00835317" w:rsidRPr="00852317" w:rsidRDefault="00835317" w:rsidP="00111DBF">
            <w:pPr>
              <w:autoSpaceDE w:val="0"/>
              <w:autoSpaceDN w:val="0"/>
              <w:adjustRightInd w:val="0"/>
              <w:ind w:right="-2"/>
              <w:jc w:val="both"/>
              <w:rPr>
                <w:lang w:val="ru-RU"/>
              </w:rPr>
            </w:pPr>
            <w:r w:rsidRPr="00852317">
              <w:rPr>
                <w:lang w:val="ru-RU"/>
              </w:rPr>
              <w:t>4,994</w:t>
            </w:r>
          </w:p>
        </w:tc>
      </w:tr>
      <w:tr w:rsidR="00835317" w:rsidRPr="00852317" w14:paraId="286EAC30" w14:textId="77777777" w:rsidTr="00D857F2">
        <w:tc>
          <w:tcPr>
            <w:tcW w:w="1067" w:type="dxa"/>
            <w:tcMar>
              <w:top w:w="100" w:type="nil"/>
              <w:right w:w="100" w:type="nil"/>
            </w:tcMar>
            <w:vAlign w:val="bottom"/>
          </w:tcPr>
          <w:p w14:paraId="05434DC3" w14:textId="77777777" w:rsidR="00835317" w:rsidRPr="00852317" w:rsidRDefault="00835317" w:rsidP="00111DBF">
            <w:pPr>
              <w:autoSpaceDE w:val="0"/>
              <w:autoSpaceDN w:val="0"/>
              <w:adjustRightInd w:val="0"/>
              <w:ind w:right="-2"/>
              <w:jc w:val="both"/>
              <w:rPr>
                <w:lang w:val="ru-RU"/>
              </w:rPr>
            </w:pPr>
            <w:r w:rsidRPr="00852317">
              <w:rPr>
                <w:lang w:val="ru-RU"/>
              </w:rPr>
              <w:t>25</w:t>
            </w:r>
          </w:p>
        </w:tc>
        <w:tc>
          <w:tcPr>
            <w:tcW w:w="1126" w:type="dxa"/>
            <w:tcMar>
              <w:top w:w="100" w:type="nil"/>
              <w:right w:w="100" w:type="nil"/>
            </w:tcMar>
            <w:vAlign w:val="bottom"/>
          </w:tcPr>
          <w:p w14:paraId="020AF701" w14:textId="77777777" w:rsidR="00835317" w:rsidRPr="00852317" w:rsidRDefault="00835317" w:rsidP="00111DBF">
            <w:pPr>
              <w:autoSpaceDE w:val="0"/>
              <w:autoSpaceDN w:val="0"/>
              <w:adjustRightInd w:val="0"/>
              <w:ind w:right="-2"/>
              <w:jc w:val="both"/>
              <w:rPr>
                <w:lang w:val="ru-RU"/>
              </w:rPr>
            </w:pPr>
            <w:r w:rsidRPr="00852317">
              <w:rPr>
                <w:lang w:val="ru-RU"/>
              </w:rPr>
              <w:t>1,103</w:t>
            </w:r>
          </w:p>
        </w:tc>
        <w:tc>
          <w:tcPr>
            <w:tcW w:w="1170" w:type="dxa"/>
            <w:tcMar>
              <w:top w:w="100" w:type="nil"/>
              <w:right w:w="100" w:type="nil"/>
            </w:tcMar>
            <w:vAlign w:val="bottom"/>
          </w:tcPr>
          <w:p w14:paraId="79B28793" w14:textId="77777777" w:rsidR="00835317" w:rsidRPr="00852317" w:rsidRDefault="00835317" w:rsidP="00111DBF">
            <w:pPr>
              <w:autoSpaceDE w:val="0"/>
              <w:autoSpaceDN w:val="0"/>
              <w:adjustRightInd w:val="0"/>
              <w:ind w:right="-2"/>
              <w:jc w:val="both"/>
              <w:rPr>
                <w:lang w:val="ru-RU"/>
              </w:rPr>
            </w:pPr>
            <w:r w:rsidRPr="00852317">
              <w:rPr>
                <w:lang w:val="ru-RU"/>
              </w:rPr>
              <w:t>1,838</w:t>
            </w:r>
          </w:p>
        </w:tc>
        <w:tc>
          <w:tcPr>
            <w:tcW w:w="1080" w:type="dxa"/>
            <w:tcMar>
              <w:top w:w="100" w:type="nil"/>
              <w:right w:w="100" w:type="nil"/>
            </w:tcMar>
            <w:vAlign w:val="bottom"/>
          </w:tcPr>
          <w:p w14:paraId="510804AB" w14:textId="77777777" w:rsidR="00835317" w:rsidRPr="00852317" w:rsidRDefault="00835317" w:rsidP="00111DBF">
            <w:pPr>
              <w:autoSpaceDE w:val="0"/>
              <w:autoSpaceDN w:val="0"/>
              <w:adjustRightInd w:val="0"/>
              <w:ind w:right="-2"/>
              <w:jc w:val="both"/>
              <w:rPr>
                <w:lang w:val="ru-RU"/>
              </w:rPr>
            </w:pPr>
            <w:r w:rsidRPr="00852317">
              <w:rPr>
                <w:lang w:val="ru-RU"/>
              </w:rPr>
              <w:t>2,292</w:t>
            </w:r>
          </w:p>
        </w:tc>
        <w:tc>
          <w:tcPr>
            <w:tcW w:w="1080" w:type="dxa"/>
            <w:tcMar>
              <w:top w:w="100" w:type="nil"/>
              <w:right w:w="100" w:type="nil"/>
            </w:tcMar>
            <w:vAlign w:val="bottom"/>
          </w:tcPr>
          <w:p w14:paraId="3BA8050A" w14:textId="77777777" w:rsidR="00835317" w:rsidRPr="00852317" w:rsidRDefault="00835317" w:rsidP="00111DBF">
            <w:pPr>
              <w:autoSpaceDE w:val="0"/>
              <w:autoSpaceDN w:val="0"/>
              <w:adjustRightInd w:val="0"/>
              <w:ind w:right="-2"/>
              <w:jc w:val="both"/>
              <w:rPr>
                <w:lang w:val="ru-RU"/>
              </w:rPr>
            </w:pPr>
            <w:r w:rsidRPr="00852317">
              <w:rPr>
                <w:lang w:val="ru-RU"/>
              </w:rPr>
              <w:t>2,690</w:t>
            </w:r>
          </w:p>
        </w:tc>
        <w:tc>
          <w:tcPr>
            <w:tcW w:w="1137" w:type="dxa"/>
            <w:tcMar>
              <w:top w:w="100" w:type="nil"/>
              <w:right w:w="100" w:type="nil"/>
            </w:tcMar>
            <w:vAlign w:val="bottom"/>
          </w:tcPr>
          <w:p w14:paraId="37D62035" w14:textId="77777777" w:rsidR="00835317" w:rsidRPr="00852317" w:rsidRDefault="00835317" w:rsidP="00111DBF">
            <w:pPr>
              <w:autoSpaceDE w:val="0"/>
              <w:autoSpaceDN w:val="0"/>
              <w:adjustRightInd w:val="0"/>
              <w:ind w:right="-2"/>
              <w:jc w:val="both"/>
              <w:rPr>
                <w:lang w:val="ru-RU"/>
              </w:rPr>
            </w:pPr>
            <w:r w:rsidRPr="00852317">
              <w:rPr>
                <w:lang w:val="ru-RU"/>
              </w:rPr>
              <w:t>3,158</w:t>
            </w:r>
          </w:p>
        </w:tc>
        <w:tc>
          <w:tcPr>
            <w:tcW w:w="1080" w:type="dxa"/>
            <w:tcMar>
              <w:top w:w="100" w:type="nil"/>
              <w:right w:w="100" w:type="nil"/>
            </w:tcMar>
            <w:vAlign w:val="bottom"/>
          </w:tcPr>
          <w:p w14:paraId="2C9E6759" w14:textId="77777777" w:rsidR="00835317" w:rsidRPr="00852317" w:rsidRDefault="00835317" w:rsidP="00111DBF">
            <w:pPr>
              <w:autoSpaceDE w:val="0"/>
              <w:autoSpaceDN w:val="0"/>
              <w:adjustRightInd w:val="0"/>
              <w:ind w:right="-2"/>
              <w:jc w:val="both"/>
              <w:rPr>
                <w:lang w:val="ru-RU"/>
              </w:rPr>
            </w:pPr>
            <w:r w:rsidRPr="00852317">
              <w:rPr>
                <w:lang w:val="ru-RU"/>
              </w:rPr>
              <w:t>4,142</w:t>
            </w:r>
          </w:p>
        </w:tc>
        <w:tc>
          <w:tcPr>
            <w:tcW w:w="1248" w:type="dxa"/>
            <w:tcMar>
              <w:top w:w="100" w:type="nil"/>
              <w:right w:w="100" w:type="nil"/>
            </w:tcMar>
            <w:vAlign w:val="bottom"/>
          </w:tcPr>
          <w:p w14:paraId="53EF8FDB" w14:textId="77777777" w:rsidR="00835317" w:rsidRPr="00852317" w:rsidRDefault="00835317" w:rsidP="00111DBF">
            <w:pPr>
              <w:autoSpaceDE w:val="0"/>
              <w:autoSpaceDN w:val="0"/>
              <w:adjustRightInd w:val="0"/>
              <w:ind w:right="-2"/>
              <w:jc w:val="both"/>
              <w:rPr>
                <w:lang w:val="ru-RU"/>
              </w:rPr>
            </w:pPr>
            <w:r w:rsidRPr="00852317">
              <w:rPr>
                <w:lang w:val="ru-RU"/>
              </w:rPr>
              <w:t>4,959</w:t>
            </w:r>
          </w:p>
        </w:tc>
      </w:tr>
      <w:tr w:rsidR="00835317" w:rsidRPr="00852317" w14:paraId="37A3D45D" w14:textId="77777777" w:rsidTr="00D857F2">
        <w:tc>
          <w:tcPr>
            <w:tcW w:w="1067" w:type="dxa"/>
            <w:tcMar>
              <w:top w:w="100" w:type="nil"/>
              <w:right w:w="100" w:type="nil"/>
            </w:tcMar>
            <w:vAlign w:val="bottom"/>
          </w:tcPr>
          <w:p w14:paraId="38D068EE" w14:textId="77777777" w:rsidR="00835317" w:rsidRPr="00852317" w:rsidRDefault="00835317" w:rsidP="00111DBF">
            <w:pPr>
              <w:autoSpaceDE w:val="0"/>
              <w:autoSpaceDN w:val="0"/>
              <w:adjustRightInd w:val="0"/>
              <w:ind w:right="-2"/>
              <w:jc w:val="both"/>
              <w:rPr>
                <w:lang w:val="ru-RU"/>
              </w:rPr>
            </w:pPr>
            <w:r w:rsidRPr="00852317">
              <w:rPr>
                <w:lang w:val="ru-RU"/>
              </w:rPr>
              <w:t>26</w:t>
            </w:r>
          </w:p>
        </w:tc>
        <w:tc>
          <w:tcPr>
            <w:tcW w:w="1126" w:type="dxa"/>
            <w:tcMar>
              <w:top w:w="100" w:type="nil"/>
              <w:right w:w="100" w:type="nil"/>
            </w:tcMar>
            <w:vAlign w:val="bottom"/>
          </w:tcPr>
          <w:p w14:paraId="2E5654D8" w14:textId="77777777" w:rsidR="00835317" w:rsidRPr="00852317" w:rsidRDefault="00835317" w:rsidP="00111DBF">
            <w:pPr>
              <w:autoSpaceDE w:val="0"/>
              <w:autoSpaceDN w:val="0"/>
              <w:adjustRightInd w:val="0"/>
              <w:ind w:right="-2"/>
              <w:jc w:val="both"/>
              <w:rPr>
                <w:lang w:val="ru-RU"/>
              </w:rPr>
            </w:pPr>
            <w:r w:rsidRPr="00852317">
              <w:rPr>
                <w:lang w:val="ru-RU"/>
              </w:rPr>
              <w:t>1,093</w:t>
            </w:r>
          </w:p>
        </w:tc>
        <w:tc>
          <w:tcPr>
            <w:tcW w:w="1170" w:type="dxa"/>
            <w:tcMar>
              <w:top w:w="100" w:type="nil"/>
              <w:right w:w="100" w:type="nil"/>
            </w:tcMar>
            <w:vAlign w:val="bottom"/>
          </w:tcPr>
          <w:p w14:paraId="4101A8E7" w14:textId="77777777" w:rsidR="00835317" w:rsidRPr="00852317" w:rsidRDefault="00835317" w:rsidP="00111DBF">
            <w:pPr>
              <w:autoSpaceDE w:val="0"/>
              <w:autoSpaceDN w:val="0"/>
              <w:adjustRightInd w:val="0"/>
              <w:ind w:right="-2"/>
              <w:jc w:val="both"/>
              <w:rPr>
                <w:lang w:val="ru-RU"/>
              </w:rPr>
            </w:pPr>
            <w:r w:rsidRPr="00852317">
              <w:rPr>
                <w:lang w:val="ru-RU"/>
              </w:rPr>
              <w:t>1,824</w:t>
            </w:r>
          </w:p>
        </w:tc>
        <w:tc>
          <w:tcPr>
            <w:tcW w:w="1080" w:type="dxa"/>
            <w:tcMar>
              <w:top w:w="100" w:type="nil"/>
              <w:right w:w="100" w:type="nil"/>
            </w:tcMar>
            <w:vAlign w:val="bottom"/>
          </w:tcPr>
          <w:p w14:paraId="77B975DD" w14:textId="77777777" w:rsidR="00835317" w:rsidRPr="00852317" w:rsidRDefault="00835317" w:rsidP="00111DBF">
            <w:pPr>
              <w:autoSpaceDE w:val="0"/>
              <w:autoSpaceDN w:val="0"/>
              <w:adjustRightInd w:val="0"/>
              <w:ind w:right="-2"/>
              <w:jc w:val="both"/>
              <w:rPr>
                <w:lang w:val="ru-RU"/>
              </w:rPr>
            </w:pPr>
            <w:r w:rsidRPr="00852317">
              <w:rPr>
                <w:lang w:val="ru-RU"/>
              </w:rPr>
              <w:t>2,275</w:t>
            </w:r>
          </w:p>
        </w:tc>
        <w:tc>
          <w:tcPr>
            <w:tcW w:w="1080" w:type="dxa"/>
            <w:tcMar>
              <w:top w:w="100" w:type="nil"/>
              <w:right w:w="100" w:type="nil"/>
            </w:tcMar>
            <w:vAlign w:val="bottom"/>
          </w:tcPr>
          <w:p w14:paraId="20EB9839" w14:textId="77777777" w:rsidR="00835317" w:rsidRPr="00852317" w:rsidRDefault="00835317" w:rsidP="00111DBF">
            <w:pPr>
              <w:autoSpaceDE w:val="0"/>
              <w:autoSpaceDN w:val="0"/>
              <w:adjustRightInd w:val="0"/>
              <w:ind w:right="-2"/>
              <w:jc w:val="both"/>
              <w:rPr>
                <w:lang w:val="ru-RU"/>
              </w:rPr>
            </w:pPr>
            <w:r w:rsidRPr="00852317">
              <w:rPr>
                <w:lang w:val="ru-RU"/>
              </w:rPr>
              <w:t>2,672</w:t>
            </w:r>
          </w:p>
        </w:tc>
        <w:tc>
          <w:tcPr>
            <w:tcW w:w="1137" w:type="dxa"/>
            <w:tcMar>
              <w:top w:w="100" w:type="nil"/>
              <w:right w:w="100" w:type="nil"/>
            </w:tcMar>
            <w:vAlign w:val="bottom"/>
          </w:tcPr>
          <w:p w14:paraId="093B7CC8" w14:textId="77777777" w:rsidR="00835317" w:rsidRPr="00852317" w:rsidRDefault="00835317" w:rsidP="00111DBF">
            <w:pPr>
              <w:autoSpaceDE w:val="0"/>
              <w:autoSpaceDN w:val="0"/>
              <w:adjustRightInd w:val="0"/>
              <w:ind w:right="-2"/>
              <w:jc w:val="both"/>
              <w:rPr>
                <w:lang w:val="ru-RU"/>
              </w:rPr>
            </w:pPr>
            <w:r w:rsidRPr="00852317">
              <w:rPr>
                <w:lang w:val="ru-RU"/>
              </w:rPr>
              <w:t>3,136</w:t>
            </w:r>
          </w:p>
        </w:tc>
        <w:tc>
          <w:tcPr>
            <w:tcW w:w="1080" w:type="dxa"/>
            <w:tcMar>
              <w:top w:w="100" w:type="nil"/>
              <w:right w:w="100" w:type="nil"/>
            </w:tcMar>
            <w:vAlign w:val="bottom"/>
          </w:tcPr>
          <w:p w14:paraId="4A2EAF5D" w14:textId="77777777" w:rsidR="00835317" w:rsidRPr="00852317" w:rsidRDefault="00835317" w:rsidP="00111DBF">
            <w:pPr>
              <w:autoSpaceDE w:val="0"/>
              <w:autoSpaceDN w:val="0"/>
              <w:adjustRightInd w:val="0"/>
              <w:ind w:right="-2"/>
              <w:jc w:val="both"/>
              <w:rPr>
                <w:lang w:val="ru-RU"/>
              </w:rPr>
            </w:pPr>
            <w:r w:rsidRPr="00852317">
              <w:rPr>
                <w:lang w:val="ru-RU"/>
              </w:rPr>
              <w:t>4,115</w:t>
            </w:r>
          </w:p>
        </w:tc>
        <w:tc>
          <w:tcPr>
            <w:tcW w:w="1248" w:type="dxa"/>
            <w:tcMar>
              <w:top w:w="100" w:type="nil"/>
              <w:right w:w="100" w:type="nil"/>
            </w:tcMar>
            <w:vAlign w:val="bottom"/>
          </w:tcPr>
          <w:p w14:paraId="7C0A7127" w14:textId="77777777" w:rsidR="00835317" w:rsidRPr="00852317" w:rsidRDefault="00835317" w:rsidP="00111DBF">
            <w:pPr>
              <w:autoSpaceDE w:val="0"/>
              <w:autoSpaceDN w:val="0"/>
              <w:adjustRightInd w:val="0"/>
              <w:ind w:right="-2"/>
              <w:jc w:val="both"/>
              <w:rPr>
                <w:lang w:val="ru-RU"/>
              </w:rPr>
            </w:pPr>
            <w:r w:rsidRPr="00852317">
              <w:rPr>
                <w:lang w:val="ru-RU"/>
              </w:rPr>
              <w:t>4,926</w:t>
            </w:r>
          </w:p>
        </w:tc>
      </w:tr>
      <w:tr w:rsidR="00835317" w:rsidRPr="00852317" w14:paraId="66C47A87" w14:textId="77777777" w:rsidTr="00D857F2">
        <w:tc>
          <w:tcPr>
            <w:tcW w:w="1067" w:type="dxa"/>
            <w:tcMar>
              <w:top w:w="100" w:type="nil"/>
              <w:right w:w="100" w:type="nil"/>
            </w:tcMar>
            <w:vAlign w:val="bottom"/>
          </w:tcPr>
          <w:p w14:paraId="2316BC8B" w14:textId="77777777" w:rsidR="00835317" w:rsidRPr="00852317" w:rsidRDefault="00835317" w:rsidP="00111DBF">
            <w:pPr>
              <w:autoSpaceDE w:val="0"/>
              <w:autoSpaceDN w:val="0"/>
              <w:adjustRightInd w:val="0"/>
              <w:ind w:right="-2"/>
              <w:jc w:val="both"/>
              <w:rPr>
                <w:lang w:val="ru-RU"/>
              </w:rPr>
            </w:pPr>
            <w:r w:rsidRPr="00852317">
              <w:rPr>
                <w:lang w:val="ru-RU"/>
              </w:rPr>
              <w:t>27</w:t>
            </w:r>
          </w:p>
        </w:tc>
        <w:tc>
          <w:tcPr>
            <w:tcW w:w="1126" w:type="dxa"/>
            <w:tcMar>
              <w:top w:w="100" w:type="nil"/>
              <w:right w:w="100" w:type="nil"/>
            </w:tcMar>
            <w:vAlign w:val="bottom"/>
          </w:tcPr>
          <w:p w14:paraId="3A4BE249" w14:textId="77777777" w:rsidR="00835317" w:rsidRPr="00852317" w:rsidRDefault="00835317" w:rsidP="00111DBF">
            <w:pPr>
              <w:autoSpaceDE w:val="0"/>
              <w:autoSpaceDN w:val="0"/>
              <w:adjustRightInd w:val="0"/>
              <w:ind w:right="-2"/>
              <w:jc w:val="both"/>
              <w:rPr>
                <w:lang w:val="ru-RU"/>
              </w:rPr>
            </w:pPr>
            <w:r w:rsidRPr="00852317">
              <w:rPr>
                <w:lang w:val="ru-RU"/>
              </w:rPr>
              <w:t>1,083</w:t>
            </w:r>
          </w:p>
        </w:tc>
        <w:tc>
          <w:tcPr>
            <w:tcW w:w="1170" w:type="dxa"/>
            <w:tcMar>
              <w:top w:w="100" w:type="nil"/>
              <w:right w:w="100" w:type="nil"/>
            </w:tcMar>
            <w:vAlign w:val="bottom"/>
          </w:tcPr>
          <w:p w14:paraId="0C34D06E" w14:textId="77777777" w:rsidR="00835317" w:rsidRPr="00852317" w:rsidRDefault="00835317" w:rsidP="00111DBF">
            <w:pPr>
              <w:autoSpaceDE w:val="0"/>
              <w:autoSpaceDN w:val="0"/>
              <w:adjustRightInd w:val="0"/>
              <w:ind w:right="-2"/>
              <w:jc w:val="both"/>
              <w:rPr>
                <w:lang w:val="ru-RU"/>
              </w:rPr>
            </w:pPr>
            <w:r w:rsidRPr="00852317">
              <w:rPr>
                <w:lang w:val="ru-RU"/>
              </w:rPr>
              <w:t>1,811</w:t>
            </w:r>
          </w:p>
        </w:tc>
        <w:tc>
          <w:tcPr>
            <w:tcW w:w="1080" w:type="dxa"/>
            <w:tcMar>
              <w:top w:w="100" w:type="nil"/>
              <w:right w:w="100" w:type="nil"/>
            </w:tcMar>
            <w:vAlign w:val="bottom"/>
          </w:tcPr>
          <w:p w14:paraId="612CD17E" w14:textId="77777777" w:rsidR="00835317" w:rsidRPr="00852317" w:rsidRDefault="00835317" w:rsidP="00111DBF">
            <w:pPr>
              <w:autoSpaceDE w:val="0"/>
              <w:autoSpaceDN w:val="0"/>
              <w:adjustRightInd w:val="0"/>
              <w:ind w:right="-2"/>
              <w:jc w:val="both"/>
              <w:rPr>
                <w:lang w:val="ru-RU"/>
              </w:rPr>
            </w:pPr>
            <w:r w:rsidRPr="00852317">
              <w:rPr>
                <w:lang w:val="ru-RU"/>
              </w:rPr>
              <w:t>2,260</w:t>
            </w:r>
          </w:p>
        </w:tc>
        <w:tc>
          <w:tcPr>
            <w:tcW w:w="1080" w:type="dxa"/>
            <w:tcMar>
              <w:top w:w="100" w:type="nil"/>
              <w:right w:w="100" w:type="nil"/>
            </w:tcMar>
            <w:vAlign w:val="bottom"/>
          </w:tcPr>
          <w:p w14:paraId="0F6DBE32" w14:textId="77777777" w:rsidR="00835317" w:rsidRPr="00852317" w:rsidRDefault="00835317" w:rsidP="00111DBF">
            <w:pPr>
              <w:autoSpaceDE w:val="0"/>
              <w:autoSpaceDN w:val="0"/>
              <w:adjustRightInd w:val="0"/>
              <w:ind w:right="-2"/>
              <w:jc w:val="both"/>
              <w:rPr>
                <w:lang w:val="ru-RU"/>
              </w:rPr>
            </w:pPr>
            <w:r w:rsidRPr="00852317">
              <w:rPr>
                <w:lang w:val="ru-RU"/>
              </w:rPr>
              <w:t>2,654</w:t>
            </w:r>
          </w:p>
        </w:tc>
        <w:tc>
          <w:tcPr>
            <w:tcW w:w="1137" w:type="dxa"/>
            <w:tcMar>
              <w:top w:w="100" w:type="nil"/>
              <w:right w:w="100" w:type="nil"/>
            </w:tcMar>
            <w:vAlign w:val="bottom"/>
          </w:tcPr>
          <w:p w14:paraId="00263B77" w14:textId="77777777" w:rsidR="00835317" w:rsidRPr="00852317" w:rsidRDefault="00835317" w:rsidP="00111DBF">
            <w:pPr>
              <w:autoSpaceDE w:val="0"/>
              <w:autoSpaceDN w:val="0"/>
              <w:adjustRightInd w:val="0"/>
              <w:ind w:right="-2"/>
              <w:jc w:val="both"/>
              <w:rPr>
                <w:lang w:val="ru-RU"/>
              </w:rPr>
            </w:pPr>
            <w:r w:rsidRPr="00852317">
              <w:rPr>
                <w:lang w:val="ru-RU"/>
              </w:rPr>
              <w:t>3,116</w:t>
            </w:r>
          </w:p>
        </w:tc>
        <w:tc>
          <w:tcPr>
            <w:tcW w:w="1080" w:type="dxa"/>
            <w:tcMar>
              <w:top w:w="100" w:type="nil"/>
              <w:right w:w="100" w:type="nil"/>
            </w:tcMar>
            <w:vAlign w:val="bottom"/>
          </w:tcPr>
          <w:p w14:paraId="55C3F9A7" w14:textId="77777777" w:rsidR="00835317" w:rsidRPr="00852317" w:rsidRDefault="00835317" w:rsidP="00111DBF">
            <w:pPr>
              <w:autoSpaceDE w:val="0"/>
              <w:autoSpaceDN w:val="0"/>
              <w:adjustRightInd w:val="0"/>
              <w:ind w:right="-2"/>
              <w:jc w:val="both"/>
              <w:rPr>
                <w:lang w:val="ru-RU"/>
              </w:rPr>
            </w:pPr>
            <w:r w:rsidRPr="00852317">
              <w:rPr>
                <w:lang w:val="ru-RU"/>
              </w:rPr>
              <w:t>4,089</w:t>
            </w:r>
          </w:p>
        </w:tc>
        <w:tc>
          <w:tcPr>
            <w:tcW w:w="1248" w:type="dxa"/>
            <w:tcMar>
              <w:top w:w="100" w:type="nil"/>
              <w:right w:w="100" w:type="nil"/>
            </w:tcMar>
            <w:vAlign w:val="bottom"/>
          </w:tcPr>
          <w:p w14:paraId="5A4D6910" w14:textId="77777777" w:rsidR="00835317" w:rsidRPr="00852317" w:rsidRDefault="00835317" w:rsidP="00111DBF">
            <w:pPr>
              <w:autoSpaceDE w:val="0"/>
              <w:autoSpaceDN w:val="0"/>
              <w:adjustRightInd w:val="0"/>
              <w:ind w:right="-2"/>
              <w:jc w:val="both"/>
              <w:rPr>
                <w:lang w:val="ru-RU"/>
              </w:rPr>
            </w:pPr>
            <w:r w:rsidRPr="00852317">
              <w:rPr>
                <w:lang w:val="ru-RU"/>
              </w:rPr>
              <w:t>4,896</w:t>
            </w:r>
          </w:p>
        </w:tc>
      </w:tr>
      <w:tr w:rsidR="00835317" w:rsidRPr="00852317" w14:paraId="5DE8DD0A" w14:textId="77777777" w:rsidTr="00D857F2">
        <w:tc>
          <w:tcPr>
            <w:tcW w:w="1067" w:type="dxa"/>
            <w:tcMar>
              <w:top w:w="100" w:type="nil"/>
              <w:right w:w="100" w:type="nil"/>
            </w:tcMar>
            <w:vAlign w:val="bottom"/>
          </w:tcPr>
          <w:p w14:paraId="1A9D8694" w14:textId="77777777" w:rsidR="00835317" w:rsidRPr="00852317" w:rsidRDefault="00835317" w:rsidP="00111DBF">
            <w:pPr>
              <w:autoSpaceDE w:val="0"/>
              <w:autoSpaceDN w:val="0"/>
              <w:adjustRightInd w:val="0"/>
              <w:ind w:right="-2"/>
              <w:jc w:val="both"/>
              <w:rPr>
                <w:lang w:val="ru-RU"/>
              </w:rPr>
            </w:pPr>
            <w:r w:rsidRPr="00852317">
              <w:rPr>
                <w:lang w:val="ru-RU"/>
              </w:rPr>
              <w:t>28</w:t>
            </w:r>
          </w:p>
        </w:tc>
        <w:tc>
          <w:tcPr>
            <w:tcW w:w="1126" w:type="dxa"/>
            <w:tcMar>
              <w:top w:w="100" w:type="nil"/>
              <w:right w:w="100" w:type="nil"/>
            </w:tcMar>
            <w:vAlign w:val="bottom"/>
          </w:tcPr>
          <w:p w14:paraId="2840A712" w14:textId="77777777" w:rsidR="00835317" w:rsidRPr="00852317" w:rsidRDefault="00835317" w:rsidP="00111DBF">
            <w:pPr>
              <w:autoSpaceDE w:val="0"/>
              <w:autoSpaceDN w:val="0"/>
              <w:adjustRightInd w:val="0"/>
              <w:ind w:right="-2"/>
              <w:jc w:val="both"/>
              <w:rPr>
                <w:lang w:val="ru-RU"/>
              </w:rPr>
            </w:pPr>
            <w:r w:rsidRPr="00852317">
              <w:rPr>
                <w:lang w:val="ru-RU"/>
              </w:rPr>
              <w:t>1,075</w:t>
            </w:r>
          </w:p>
        </w:tc>
        <w:tc>
          <w:tcPr>
            <w:tcW w:w="1170" w:type="dxa"/>
            <w:tcMar>
              <w:top w:w="100" w:type="nil"/>
              <w:right w:w="100" w:type="nil"/>
            </w:tcMar>
            <w:vAlign w:val="bottom"/>
          </w:tcPr>
          <w:p w14:paraId="53562612" w14:textId="77777777" w:rsidR="00835317" w:rsidRPr="00852317" w:rsidRDefault="00835317" w:rsidP="00111DBF">
            <w:pPr>
              <w:autoSpaceDE w:val="0"/>
              <w:autoSpaceDN w:val="0"/>
              <w:adjustRightInd w:val="0"/>
              <w:ind w:right="-2"/>
              <w:jc w:val="both"/>
              <w:rPr>
                <w:lang w:val="ru-RU"/>
              </w:rPr>
            </w:pPr>
            <w:r w:rsidRPr="00852317">
              <w:rPr>
                <w:lang w:val="ru-RU"/>
              </w:rPr>
              <w:t>1,799</w:t>
            </w:r>
          </w:p>
        </w:tc>
        <w:tc>
          <w:tcPr>
            <w:tcW w:w="1080" w:type="dxa"/>
            <w:tcMar>
              <w:top w:w="100" w:type="nil"/>
              <w:right w:w="100" w:type="nil"/>
            </w:tcMar>
            <w:vAlign w:val="bottom"/>
          </w:tcPr>
          <w:p w14:paraId="2AFF53C9" w14:textId="77777777" w:rsidR="00835317" w:rsidRPr="00852317" w:rsidRDefault="00835317" w:rsidP="00111DBF">
            <w:pPr>
              <w:autoSpaceDE w:val="0"/>
              <w:autoSpaceDN w:val="0"/>
              <w:adjustRightInd w:val="0"/>
              <w:ind w:right="-2"/>
              <w:jc w:val="both"/>
              <w:rPr>
                <w:lang w:val="ru-RU"/>
              </w:rPr>
            </w:pPr>
            <w:r w:rsidRPr="00852317">
              <w:rPr>
                <w:lang w:val="ru-RU"/>
              </w:rPr>
              <w:t>2,246</w:t>
            </w:r>
          </w:p>
        </w:tc>
        <w:tc>
          <w:tcPr>
            <w:tcW w:w="1080" w:type="dxa"/>
            <w:tcMar>
              <w:top w:w="100" w:type="nil"/>
              <w:right w:w="100" w:type="nil"/>
            </w:tcMar>
            <w:vAlign w:val="bottom"/>
          </w:tcPr>
          <w:p w14:paraId="203E184B" w14:textId="77777777" w:rsidR="00835317" w:rsidRPr="00852317" w:rsidRDefault="00835317" w:rsidP="00111DBF">
            <w:pPr>
              <w:autoSpaceDE w:val="0"/>
              <w:autoSpaceDN w:val="0"/>
              <w:adjustRightInd w:val="0"/>
              <w:ind w:right="-2"/>
              <w:jc w:val="both"/>
              <w:rPr>
                <w:lang w:val="ru-RU"/>
              </w:rPr>
            </w:pPr>
            <w:r w:rsidRPr="00852317">
              <w:rPr>
                <w:lang w:val="ru-RU"/>
              </w:rPr>
              <w:t>2,638</w:t>
            </w:r>
          </w:p>
        </w:tc>
        <w:tc>
          <w:tcPr>
            <w:tcW w:w="1137" w:type="dxa"/>
            <w:tcMar>
              <w:top w:w="100" w:type="nil"/>
              <w:right w:w="100" w:type="nil"/>
            </w:tcMar>
            <w:vAlign w:val="bottom"/>
          </w:tcPr>
          <w:p w14:paraId="0936B9A9" w14:textId="77777777" w:rsidR="00835317" w:rsidRPr="00852317" w:rsidRDefault="00835317" w:rsidP="00111DBF">
            <w:pPr>
              <w:autoSpaceDE w:val="0"/>
              <w:autoSpaceDN w:val="0"/>
              <w:adjustRightInd w:val="0"/>
              <w:ind w:right="-2"/>
              <w:jc w:val="both"/>
              <w:rPr>
                <w:lang w:val="ru-RU"/>
              </w:rPr>
            </w:pPr>
            <w:r w:rsidRPr="00852317">
              <w:rPr>
                <w:lang w:val="ru-RU"/>
              </w:rPr>
              <w:t>3,098</w:t>
            </w:r>
          </w:p>
        </w:tc>
        <w:tc>
          <w:tcPr>
            <w:tcW w:w="1080" w:type="dxa"/>
            <w:tcMar>
              <w:top w:w="100" w:type="nil"/>
              <w:right w:w="100" w:type="nil"/>
            </w:tcMar>
            <w:vAlign w:val="bottom"/>
          </w:tcPr>
          <w:p w14:paraId="137D35A7" w14:textId="77777777" w:rsidR="00835317" w:rsidRPr="00852317" w:rsidRDefault="00835317" w:rsidP="00111DBF">
            <w:pPr>
              <w:autoSpaceDE w:val="0"/>
              <w:autoSpaceDN w:val="0"/>
              <w:adjustRightInd w:val="0"/>
              <w:ind w:right="-2"/>
              <w:jc w:val="both"/>
              <w:rPr>
                <w:lang w:val="ru-RU"/>
              </w:rPr>
            </w:pPr>
            <w:r w:rsidRPr="00852317">
              <w:rPr>
                <w:lang w:val="ru-RU"/>
              </w:rPr>
              <w:t>4,066</w:t>
            </w:r>
          </w:p>
        </w:tc>
        <w:tc>
          <w:tcPr>
            <w:tcW w:w="1248" w:type="dxa"/>
            <w:tcMar>
              <w:top w:w="100" w:type="nil"/>
              <w:right w:w="100" w:type="nil"/>
            </w:tcMar>
            <w:vAlign w:val="bottom"/>
          </w:tcPr>
          <w:p w14:paraId="4580166B" w14:textId="77777777" w:rsidR="00835317" w:rsidRPr="00852317" w:rsidRDefault="00835317" w:rsidP="00111DBF">
            <w:pPr>
              <w:autoSpaceDE w:val="0"/>
              <w:autoSpaceDN w:val="0"/>
              <w:adjustRightInd w:val="0"/>
              <w:ind w:right="-2"/>
              <w:jc w:val="both"/>
              <w:rPr>
                <w:lang w:val="ru-RU"/>
              </w:rPr>
            </w:pPr>
            <w:r w:rsidRPr="00852317">
              <w:rPr>
                <w:lang w:val="ru-RU"/>
              </w:rPr>
              <w:t>4,868</w:t>
            </w:r>
          </w:p>
        </w:tc>
      </w:tr>
      <w:tr w:rsidR="00835317" w:rsidRPr="00852317" w14:paraId="277FFA40" w14:textId="77777777" w:rsidTr="00D857F2">
        <w:tc>
          <w:tcPr>
            <w:tcW w:w="1067" w:type="dxa"/>
            <w:tcMar>
              <w:top w:w="100" w:type="nil"/>
              <w:right w:w="100" w:type="nil"/>
            </w:tcMar>
            <w:vAlign w:val="bottom"/>
          </w:tcPr>
          <w:p w14:paraId="49749E20" w14:textId="77777777" w:rsidR="00835317" w:rsidRPr="00852317" w:rsidRDefault="00835317" w:rsidP="00111DBF">
            <w:pPr>
              <w:autoSpaceDE w:val="0"/>
              <w:autoSpaceDN w:val="0"/>
              <w:adjustRightInd w:val="0"/>
              <w:ind w:right="-2"/>
              <w:jc w:val="both"/>
              <w:rPr>
                <w:lang w:val="ru-RU"/>
              </w:rPr>
            </w:pPr>
            <w:r w:rsidRPr="00852317">
              <w:rPr>
                <w:lang w:val="ru-RU"/>
              </w:rPr>
              <w:t>29</w:t>
            </w:r>
          </w:p>
        </w:tc>
        <w:tc>
          <w:tcPr>
            <w:tcW w:w="1126" w:type="dxa"/>
            <w:tcMar>
              <w:top w:w="100" w:type="nil"/>
              <w:right w:w="100" w:type="nil"/>
            </w:tcMar>
            <w:vAlign w:val="bottom"/>
          </w:tcPr>
          <w:p w14:paraId="19E31522" w14:textId="77777777" w:rsidR="00835317" w:rsidRPr="00852317" w:rsidRDefault="00835317" w:rsidP="00111DBF">
            <w:pPr>
              <w:autoSpaceDE w:val="0"/>
              <w:autoSpaceDN w:val="0"/>
              <w:adjustRightInd w:val="0"/>
              <w:ind w:right="-2"/>
              <w:jc w:val="both"/>
              <w:rPr>
                <w:lang w:val="ru-RU"/>
              </w:rPr>
            </w:pPr>
            <w:r w:rsidRPr="00852317">
              <w:rPr>
                <w:lang w:val="ru-RU"/>
              </w:rPr>
              <w:t>1,066</w:t>
            </w:r>
          </w:p>
        </w:tc>
        <w:tc>
          <w:tcPr>
            <w:tcW w:w="1170" w:type="dxa"/>
            <w:tcMar>
              <w:top w:w="100" w:type="nil"/>
              <w:right w:w="100" w:type="nil"/>
            </w:tcMar>
            <w:vAlign w:val="bottom"/>
          </w:tcPr>
          <w:p w14:paraId="37AE7538" w14:textId="77777777" w:rsidR="00835317" w:rsidRPr="00852317" w:rsidRDefault="00835317" w:rsidP="00111DBF">
            <w:pPr>
              <w:autoSpaceDE w:val="0"/>
              <w:autoSpaceDN w:val="0"/>
              <w:adjustRightInd w:val="0"/>
              <w:ind w:right="-2"/>
              <w:jc w:val="both"/>
              <w:rPr>
                <w:lang w:val="ru-RU"/>
              </w:rPr>
            </w:pPr>
            <w:r w:rsidRPr="00852317">
              <w:rPr>
                <w:lang w:val="ru-RU"/>
              </w:rPr>
              <w:t>1,788</w:t>
            </w:r>
          </w:p>
        </w:tc>
        <w:tc>
          <w:tcPr>
            <w:tcW w:w="1080" w:type="dxa"/>
            <w:tcMar>
              <w:top w:w="100" w:type="nil"/>
              <w:right w:w="100" w:type="nil"/>
            </w:tcMar>
            <w:vAlign w:val="bottom"/>
          </w:tcPr>
          <w:p w14:paraId="3AD3C434" w14:textId="77777777" w:rsidR="00835317" w:rsidRPr="00852317" w:rsidRDefault="00835317" w:rsidP="00111DBF">
            <w:pPr>
              <w:autoSpaceDE w:val="0"/>
              <w:autoSpaceDN w:val="0"/>
              <w:adjustRightInd w:val="0"/>
              <w:ind w:right="-2"/>
              <w:jc w:val="both"/>
              <w:rPr>
                <w:lang w:val="ru-RU"/>
              </w:rPr>
            </w:pPr>
            <w:r w:rsidRPr="00852317">
              <w:rPr>
                <w:lang w:val="ru-RU"/>
              </w:rPr>
              <w:t>2,232</w:t>
            </w:r>
          </w:p>
        </w:tc>
        <w:tc>
          <w:tcPr>
            <w:tcW w:w="1080" w:type="dxa"/>
            <w:tcMar>
              <w:top w:w="100" w:type="nil"/>
              <w:right w:w="100" w:type="nil"/>
            </w:tcMar>
            <w:vAlign w:val="bottom"/>
          </w:tcPr>
          <w:p w14:paraId="691AD714" w14:textId="77777777" w:rsidR="00835317" w:rsidRPr="00852317" w:rsidRDefault="00835317" w:rsidP="00111DBF">
            <w:pPr>
              <w:autoSpaceDE w:val="0"/>
              <w:autoSpaceDN w:val="0"/>
              <w:adjustRightInd w:val="0"/>
              <w:ind w:right="-2"/>
              <w:jc w:val="both"/>
              <w:rPr>
                <w:lang w:val="ru-RU"/>
              </w:rPr>
            </w:pPr>
            <w:r w:rsidRPr="00852317">
              <w:rPr>
                <w:lang w:val="ru-RU"/>
              </w:rPr>
              <w:t>2,623</w:t>
            </w:r>
          </w:p>
        </w:tc>
        <w:tc>
          <w:tcPr>
            <w:tcW w:w="1137" w:type="dxa"/>
            <w:tcMar>
              <w:top w:w="100" w:type="nil"/>
              <w:right w:w="100" w:type="nil"/>
            </w:tcMar>
            <w:vAlign w:val="bottom"/>
          </w:tcPr>
          <w:p w14:paraId="45BA1273" w14:textId="77777777" w:rsidR="00835317" w:rsidRPr="00852317" w:rsidRDefault="00835317" w:rsidP="00111DBF">
            <w:pPr>
              <w:autoSpaceDE w:val="0"/>
              <w:autoSpaceDN w:val="0"/>
              <w:adjustRightInd w:val="0"/>
              <w:ind w:right="-2"/>
              <w:jc w:val="both"/>
              <w:rPr>
                <w:lang w:val="ru-RU"/>
              </w:rPr>
            </w:pPr>
            <w:r w:rsidRPr="00852317">
              <w:rPr>
                <w:lang w:val="ru-RU"/>
              </w:rPr>
              <w:t>3,080</w:t>
            </w:r>
          </w:p>
        </w:tc>
        <w:tc>
          <w:tcPr>
            <w:tcW w:w="1080" w:type="dxa"/>
            <w:tcMar>
              <w:top w:w="100" w:type="nil"/>
              <w:right w:w="100" w:type="nil"/>
            </w:tcMar>
            <w:vAlign w:val="bottom"/>
          </w:tcPr>
          <w:p w14:paraId="0E62AD1B" w14:textId="77777777" w:rsidR="00835317" w:rsidRPr="00852317" w:rsidRDefault="00835317" w:rsidP="00111DBF">
            <w:pPr>
              <w:autoSpaceDE w:val="0"/>
              <w:autoSpaceDN w:val="0"/>
              <w:adjustRightInd w:val="0"/>
              <w:ind w:right="-2"/>
              <w:jc w:val="both"/>
              <w:rPr>
                <w:lang w:val="ru-RU"/>
              </w:rPr>
            </w:pPr>
            <w:r w:rsidRPr="00852317">
              <w:rPr>
                <w:lang w:val="ru-RU"/>
              </w:rPr>
              <w:t>4,043</w:t>
            </w:r>
          </w:p>
        </w:tc>
        <w:tc>
          <w:tcPr>
            <w:tcW w:w="1248" w:type="dxa"/>
            <w:tcMar>
              <w:top w:w="100" w:type="nil"/>
              <w:right w:w="100" w:type="nil"/>
            </w:tcMar>
            <w:vAlign w:val="bottom"/>
          </w:tcPr>
          <w:p w14:paraId="7A97AACA" w14:textId="77777777" w:rsidR="00835317" w:rsidRPr="00852317" w:rsidRDefault="00835317" w:rsidP="00111DBF">
            <w:pPr>
              <w:autoSpaceDE w:val="0"/>
              <w:autoSpaceDN w:val="0"/>
              <w:adjustRightInd w:val="0"/>
              <w:ind w:right="-2"/>
              <w:jc w:val="both"/>
              <w:rPr>
                <w:lang w:val="ru-RU"/>
              </w:rPr>
            </w:pPr>
            <w:r w:rsidRPr="00852317">
              <w:rPr>
                <w:lang w:val="ru-RU"/>
              </w:rPr>
              <w:t>4,841</w:t>
            </w:r>
          </w:p>
        </w:tc>
      </w:tr>
      <w:tr w:rsidR="00835317" w:rsidRPr="00852317" w14:paraId="0F9DD219" w14:textId="77777777" w:rsidTr="00D857F2">
        <w:tc>
          <w:tcPr>
            <w:tcW w:w="1067" w:type="dxa"/>
            <w:tcMar>
              <w:top w:w="100" w:type="nil"/>
              <w:right w:w="100" w:type="nil"/>
            </w:tcMar>
            <w:vAlign w:val="bottom"/>
          </w:tcPr>
          <w:p w14:paraId="73B02E42" w14:textId="77777777" w:rsidR="00835317" w:rsidRPr="00852317" w:rsidRDefault="00835317" w:rsidP="00111DBF">
            <w:pPr>
              <w:autoSpaceDE w:val="0"/>
              <w:autoSpaceDN w:val="0"/>
              <w:adjustRightInd w:val="0"/>
              <w:ind w:right="-2"/>
              <w:jc w:val="both"/>
              <w:rPr>
                <w:lang w:val="ru-RU"/>
              </w:rPr>
            </w:pPr>
            <w:r w:rsidRPr="00852317">
              <w:rPr>
                <w:lang w:val="ru-RU"/>
              </w:rPr>
              <w:t>30</w:t>
            </w:r>
          </w:p>
        </w:tc>
        <w:tc>
          <w:tcPr>
            <w:tcW w:w="1126" w:type="dxa"/>
            <w:tcMar>
              <w:top w:w="100" w:type="nil"/>
              <w:right w:w="100" w:type="nil"/>
            </w:tcMar>
            <w:vAlign w:val="bottom"/>
          </w:tcPr>
          <w:p w14:paraId="48EB7EFB" w14:textId="77777777" w:rsidR="00835317" w:rsidRPr="00852317" w:rsidRDefault="00835317" w:rsidP="00111DBF">
            <w:pPr>
              <w:autoSpaceDE w:val="0"/>
              <w:autoSpaceDN w:val="0"/>
              <w:adjustRightInd w:val="0"/>
              <w:ind w:right="-2"/>
              <w:jc w:val="both"/>
              <w:rPr>
                <w:lang w:val="ru-RU"/>
              </w:rPr>
            </w:pPr>
            <w:r w:rsidRPr="00852317">
              <w:rPr>
                <w:lang w:val="ru-RU"/>
              </w:rPr>
              <w:t>1,058</w:t>
            </w:r>
          </w:p>
        </w:tc>
        <w:tc>
          <w:tcPr>
            <w:tcW w:w="1170" w:type="dxa"/>
            <w:tcMar>
              <w:top w:w="100" w:type="nil"/>
              <w:right w:w="100" w:type="nil"/>
            </w:tcMar>
            <w:vAlign w:val="bottom"/>
          </w:tcPr>
          <w:p w14:paraId="0D733755" w14:textId="77777777" w:rsidR="00835317" w:rsidRPr="00852317" w:rsidRDefault="00835317" w:rsidP="00111DBF">
            <w:pPr>
              <w:autoSpaceDE w:val="0"/>
              <w:autoSpaceDN w:val="0"/>
              <w:adjustRightInd w:val="0"/>
              <w:ind w:right="-2"/>
              <w:jc w:val="both"/>
              <w:rPr>
                <w:lang w:val="ru-RU"/>
              </w:rPr>
            </w:pPr>
            <w:r w:rsidRPr="00852317">
              <w:rPr>
                <w:lang w:val="ru-RU"/>
              </w:rPr>
              <w:t>1,777</w:t>
            </w:r>
          </w:p>
        </w:tc>
        <w:tc>
          <w:tcPr>
            <w:tcW w:w="1080" w:type="dxa"/>
            <w:tcMar>
              <w:top w:w="100" w:type="nil"/>
              <w:right w:w="100" w:type="nil"/>
            </w:tcMar>
            <w:vAlign w:val="bottom"/>
          </w:tcPr>
          <w:p w14:paraId="181E6AAF" w14:textId="77777777" w:rsidR="00835317" w:rsidRPr="00852317" w:rsidRDefault="00835317" w:rsidP="00111DBF">
            <w:pPr>
              <w:autoSpaceDE w:val="0"/>
              <w:autoSpaceDN w:val="0"/>
              <w:adjustRightInd w:val="0"/>
              <w:ind w:right="-2"/>
              <w:jc w:val="both"/>
              <w:rPr>
                <w:lang w:val="ru-RU"/>
              </w:rPr>
            </w:pPr>
            <w:r w:rsidRPr="00852317">
              <w:rPr>
                <w:lang w:val="ru-RU"/>
              </w:rPr>
              <w:t>2,220</w:t>
            </w:r>
          </w:p>
        </w:tc>
        <w:tc>
          <w:tcPr>
            <w:tcW w:w="1080" w:type="dxa"/>
            <w:tcMar>
              <w:top w:w="100" w:type="nil"/>
              <w:right w:w="100" w:type="nil"/>
            </w:tcMar>
            <w:vAlign w:val="bottom"/>
          </w:tcPr>
          <w:p w14:paraId="61EF74E5" w14:textId="77777777" w:rsidR="00835317" w:rsidRPr="00852317" w:rsidRDefault="00835317" w:rsidP="00111DBF">
            <w:pPr>
              <w:autoSpaceDE w:val="0"/>
              <w:autoSpaceDN w:val="0"/>
              <w:adjustRightInd w:val="0"/>
              <w:ind w:right="-2"/>
              <w:jc w:val="both"/>
              <w:rPr>
                <w:lang w:val="ru-RU"/>
              </w:rPr>
            </w:pPr>
            <w:r w:rsidRPr="00852317">
              <w:rPr>
                <w:lang w:val="ru-RU"/>
              </w:rPr>
              <w:t>2,608</w:t>
            </w:r>
          </w:p>
        </w:tc>
        <w:tc>
          <w:tcPr>
            <w:tcW w:w="1137" w:type="dxa"/>
            <w:tcMar>
              <w:top w:w="100" w:type="nil"/>
              <w:right w:w="100" w:type="nil"/>
            </w:tcMar>
            <w:vAlign w:val="bottom"/>
          </w:tcPr>
          <w:p w14:paraId="3A644D4F" w14:textId="77777777" w:rsidR="00835317" w:rsidRPr="00852317" w:rsidRDefault="00835317" w:rsidP="00111DBF">
            <w:pPr>
              <w:autoSpaceDE w:val="0"/>
              <w:autoSpaceDN w:val="0"/>
              <w:adjustRightInd w:val="0"/>
              <w:ind w:right="-2"/>
              <w:jc w:val="both"/>
              <w:rPr>
                <w:lang w:val="ru-RU"/>
              </w:rPr>
            </w:pPr>
            <w:r w:rsidRPr="00852317">
              <w:rPr>
                <w:lang w:val="ru-RU"/>
              </w:rPr>
              <w:t>3,064</w:t>
            </w:r>
          </w:p>
        </w:tc>
        <w:tc>
          <w:tcPr>
            <w:tcW w:w="1080" w:type="dxa"/>
            <w:tcMar>
              <w:top w:w="100" w:type="nil"/>
              <w:right w:w="100" w:type="nil"/>
            </w:tcMar>
            <w:vAlign w:val="bottom"/>
          </w:tcPr>
          <w:p w14:paraId="34F69A8E" w14:textId="77777777" w:rsidR="00835317" w:rsidRPr="00852317" w:rsidRDefault="00835317" w:rsidP="00111DBF">
            <w:pPr>
              <w:autoSpaceDE w:val="0"/>
              <w:autoSpaceDN w:val="0"/>
              <w:adjustRightInd w:val="0"/>
              <w:ind w:right="-2"/>
              <w:jc w:val="both"/>
              <w:rPr>
                <w:lang w:val="ru-RU"/>
              </w:rPr>
            </w:pPr>
            <w:r w:rsidRPr="00852317">
              <w:rPr>
                <w:lang w:val="ru-RU"/>
              </w:rPr>
              <w:t>4,022</w:t>
            </w:r>
          </w:p>
        </w:tc>
        <w:tc>
          <w:tcPr>
            <w:tcW w:w="1248" w:type="dxa"/>
            <w:tcMar>
              <w:top w:w="100" w:type="nil"/>
              <w:right w:w="100" w:type="nil"/>
            </w:tcMar>
            <w:vAlign w:val="bottom"/>
          </w:tcPr>
          <w:p w14:paraId="7393FEAB" w14:textId="77777777" w:rsidR="00835317" w:rsidRPr="00852317" w:rsidRDefault="00835317" w:rsidP="00111DBF">
            <w:pPr>
              <w:autoSpaceDE w:val="0"/>
              <w:autoSpaceDN w:val="0"/>
              <w:adjustRightInd w:val="0"/>
              <w:ind w:right="-2"/>
              <w:jc w:val="both"/>
              <w:rPr>
                <w:lang w:val="ru-RU"/>
              </w:rPr>
            </w:pPr>
            <w:r w:rsidRPr="00852317">
              <w:rPr>
                <w:lang w:val="ru-RU"/>
              </w:rPr>
              <w:t>4,816</w:t>
            </w:r>
          </w:p>
        </w:tc>
      </w:tr>
      <w:tr w:rsidR="00835317" w:rsidRPr="00852317" w14:paraId="745550A3" w14:textId="77777777" w:rsidTr="00D857F2">
        <w:tc>
          <w:tcPr>
            <w:tcW w:w="1067" w:type="dxa"/>
            <w:tcMar>
              <w:top w:w="100" w:type="nil"/>
              <w:right w:w="100" w:type="nil"/>
            </w:tcMar>
            <w:vAlign w:val="bottom"/>
          </w:tcPr>
          <w:p w14:paraId="3491B2D1" w14:textId="77777777" w:rsidR="00835317" w:rsidRPr="00852317" w:rsidRDefault="00835317" w:rsidP="00111DBF">
            <w:pPr>
              <w:autoSpaceDE w:val="0"/>
              <w:autoSpaceDN w:val="0"/>
              <w:adjustRightInd w:val="0"/>
              <w:ind w:right="-2"/>
              <w:jc w:val="both"/>
              <w:rPr>
                <w:lang w:val="ru-RU"/>
              </w:rPr>
            </w:pPr>
            <w:r w:rsidRPr="00852317">
              <w:rPr>
                <w:lang w:val="ru-RU"/>
              </w:rPr>
              <w:t>31</w:t>
            </w:r>
          </w:p>
        </w:tc>
        <w:tc>
          <w:tcPr>
            <w:tcW w:w="1126" w:type="dxa"/>
            <w:tcMar>
              <w:top w:w="100" w:type="nil"/>
              <w:right w:w="100" w:type="nil"/>
            </w:tcMar>
            <w:vAlign w:val="bottom"/>
          </w:tcPr>
          <w:p w14:paraId="5485DC6F" w14:textId="77777777" w:rsidR="00835317" w:rsidRPr="00852317" w:rsidRDefault="00835317" w:rsidP="00111DBF">
            <w:pPr>
              <w:autoSpaceDE w:val="0"/>
              <w:autoSpaceDN w:val="0"/>
              <w:adjustRightInd w:val="0"/>
              <w:ind w:right="-2"/>
              <w:jc w:val="both"/>
              <w:rPr>
                <w:lang w:val="ru-RU"/>
              </w:rPr>
            </w:pPr>
            <w:r w:rsidRPr="00852317">
              <w:rPr>
                <w:lang w:val="ru-RU"/>
              </w:rPr>
              <w:t>1,051</w:t>
            </w:r>
          </w:p>
        </w:tc>
        <w:tc>
          <w:tcPr>
            <w:tcW w:w="1170" w:type="dxa"/>
            <w:tcMar>
              <w:top w:w="100" w:type="nil"/>
              <w:right w:w="100" w:type="nil"/>
            </w:tcMar>
            <w:vAlign w:val="bottom"/>
          </w:tcPr>
          <w:p w14:paraId="2E66665E" w14:textId="77777777" w:rsidR="00835317" w:rsidRPr="00852317" w:rsidRDefault="00835317" w:rsidP="00111DBF">
            <w:pPr>
              <w:autoSpaceDE w:val="0"/>
              <w:autoSpaceDN w:val="0"/>
              <w:adjustRightInd w:val="0"/>
              <w:ind w:right="-2"/>
              <w:jc w:val="both"/>
              <w:rPr>
                <w:lang w:val="ru-RU"/>
              </w:rPr>
            </w:pPr>
            <w:r w:rsidRPr="00852317">
              <w:rPr>
                <w:lang w:val="ru-RU"/>
              </w:rPr>
              <w:t>1,767</w:t>
            </w:r>
          </w:p>
        </w:tc>
        <w:tc>
          <w:tcPr>
            <w:tcW w:w="1080" w:type="dxa"/>
            <w:tcMar>
              <w:top w:w="100" w:type="nil"/>
              <w:right w:w="100" w:type="nil"/>
            </w:tcMar>
            <w:vAlign w:val="bottom"/>
          </w:tcPr>
          <w:p w14:paraId="2971E809" w14:textId="77777777" w:rsidR="00835317" w:rsidRPr="00852317" w:rsidRDefault="00835317" w:rsidP="00111DBF">
            <w:pPr>
              <w:autoSpaceDE w:val="0"/>
              <w:autoSpaceDN w:val="0"/>
              <w:adjustRightInd w:val="0"/>
              <w:ind w:right="-2"/>
              <w:jc w:val="both"/>
              <w:rPr>
                <w:lang w:val="ru-RU"/>
              </w:rPr>
            </w:pPr>
            <w:r w:rsidRPr="00852317">
              <w:rPr>
                <w:lang w:val="ru-RU"/>
              </w:rPr>
              <w:t>2,208</w:t>
            </w:r>
          </w:p>
        </w:tc>
        <w:tc>
          <w:tcPr>
            <w:tcW w:w="1080" w:type="dxa"/>
            <w:tcMar>
              <w:top w:w="100" w:type="nil"/>
              <w:right w:w="100" w:type="nil"/>
            </w:tcMar>
            <w:vAlign w:val="bottom"/>
          </w:tcPr>
          <w:p w14:paraId="11DF6A7A" w14:textId="77777777" w:rsidR="00835317" w:rsidRPr="00852317" w:rsidRDefault="00835317" w:rsidP="00111DBF">
            <w:pPr>
              <w:autoSpaceDE w:val="0"/>
              <w:autoSpaceDN w:val="0"/>
              <w:adjustRightInd w:val="0"/>
              <w:ind w:right="-2"/>
              <w:jc w:val="both"/>
              <w:rPr>
                <w:lang w:val="ru-RU"/>
              </w:rPr>
            </w:pPr>
            <w:r w:rsidRPr="00852317">
              <w:rPr>
                <w:lang w:val="ru-RU"/>
              </w:rPr>
              <w:t>2,595</w:t>
            </w:r>
          </w:p>
        </w:tc>
        <w:tc>
          <w:tcPr>
            <w:tcW w:w="1137" w:type="dxa"/>
            <w:tcMar>
              <w:top w:w="100" w:type="nil"/>
              <w:right w:w="100" w:type="nil"/>
            </w:tcMar>
            <w:vAlign w:val="bottom"/>
          </w:tcPr>
          <w:p w14:paraId="43048F8E" w14:textId="77777777" w:rsidR="00835317" w:rsidRPr="00852317" w:rsidRDefault="00835317" w:rsidP="00111DBF">
            <w:pPr>
              <w:autoSpaceDE w:val="0"/>
              <w:autoSpaceDN w:val="0"/>
              <w:adjustRightInd w:val="0"/>
              <w:ind w:right="-2"/>
              <w:jc w:val="both"/>
              <w:rPr>
                <w:lang w:val="ru-RU"/>
              </w:rPr>
            </w:pPr>
            <w:r w:rsidRPr="00852317">
              <w:rPr>
                <w:lang w:val="ru-RU"/>
              </w:rPr>
              <w:t>3,048</w:t>
            </w:r>
          </w:p>
        </w:tc>
        <w:tc>
          <w:tcPr>
            <w:tcW w:w="1080" w:type="dxa"/>
            <w:tcMar>
              <w:top w:w="100" w:type="nil"/>
              <w:right w:w="100" w:type="nil"/>
            </w:tcMar>
            <w:vAlign w:val="bottom"/>
          </w:tcPr>
          <w:p w14:paraId="21040E22" w14:textId="77777777" w:rsidR="00835317" w:rsidRPr="00852317" w:rsidRDefault="00835317" w:rsidP="00111DBF">
            <w:pPr>
              <w:autoSpaceDE w:val="0"/>
              <w:autoSpaceDN w:val="0"/>
              <w:adjustRightInd w:val="0"/>
              <w:ind w:right="-2"/>
              <w:jc w:val="both"/>
              <w:rPr>
                <w:lang w:val="ru-RU"/>
              </w:rPr>
            </w:pPr>
            <w:r w:rsidRPr="00852317">
              <w:rPr>
                <w:lang w:val="ru-RU"/>
              </w:rPr>
              <w:t>4,002</w:t>
            </w:r>
          </w:p>
        </w:tc>
        <w:tc>
          <w:tcPr>
            <w:tcW w:w="1248" w:type="dxa"/>
            <w:tcMar>
              <w:top w:w="100" w:type="nil"/>
              <w:right w:w="100" w:type="nil"/>
            </w:tcMar>
            <w:vAlign w:val="bottom"/>
          </w:tcPr>
          <w:p w14:paraId="339EF622" w14:textId="77777777" w:rsidR="00835317" w:rsidRPr="00852317" w:rsidRDefault="00835317" w:rsidP="00111DBF">
            <w:pPr>
              <w:autoSpaceDE w:val="0"/>
              <w:autoSpaceDN w:val="0"/>
              <w:adjustRightInd w:val="0"/>
              <w:ind w:right="-2"/>
              <w:jc w:val="both"/>
              <w:rPr>
                <w:lang w:val="ru-RU"/>
              </w:rPr>
            </w:pPr>
            <w:r w:rsidRPr="00852317">
              <w:rPr>
                <w:lang w:val="ru-RU"/>
              </w:rPr>
              <w:t>4,793</w:t>
            </w:r>
          </w:p>
        </w:tc>
      </w:tr>
      <w:tr w:rsidR="00835317" w:rsidRPr="00852317" w14:paraId="7A6B1F44" w14:textId="77777777" w:rsidTr="00D857F2">
        <w:tc>
          <w:tcPr>
            <w:tcW w:w="1067" w:type="dxa"/>
            <w:tcMar>
              <w:top w:w="100" w:type="nil"/>
              <w:right w:w="100" w:type="nil"/>
            </w:tcMar>
            <w:vAlign w:val="bottom"/>
          </w:tcPr>
          <w:p w14:paraId="080378B3" w14:textId="77777777" w:rsidR="00835317" w:rsidRPr="00852317" w:rsidRDefault="00835317" w:rsidP="00111DBF">
            <w:pPr>
              <w:autoSpaceDE w:val="0"/>
              <w:autoSpaceDN w:val="0"/>
              <w:adjustRightInd w:val="0"/>
              <w:ind w:right="-2"/>
              <w:jc w:val="both"/>
              <w:rPr>
                <w:lang w:val="ru-RU"/>
              </w:rPr>
            </w:pPr>
            <w:r w:rsidRPr="00852317">
              <w:rPr>
                <w:lang w:val="ru-RU"/>
              </w:rPr>
              <w:t>32</w:t>
            </w:r>
          </w:p>
        </w:tc>
        <w:tc>
          <w:tcPr>
            <w:tcW w:w="1126" w:type="dxa"/>
            <w:tcMar>
              <w:top w:w="100" w:type="nil"/>
              <w:right w:w="100" w:type="nil"/>
            </w:tcMar>
            <w:vAlign w:val="bottom"/>
          </w:tcPr>
          <w:p w14:paraId="083A2BB2" w14:textId="77777777" w:rsidR="00835317" w:rsidRPr="00852317" w:rsidRDefault="00835317" w:rsidP="00111DBF">
            <w:pPr>
              <w:autoSpaceDE w:val="0"/>
              <w:autoSpaceDN w:val="0"/>
              <w:adjustRightInd w:val="0"/>
              <w:ind w:right="-2"/>
              <w:jc w:val="both"/>
              <w:rPr>
                <w:lang w:val="ru-RU"/>
              </w:rPr>
            </w:pPr>
            <w:r w:rsidRPr="00852317">
              <w:rPr>
                <w:lang w:val="ru-RU"/>
              </w:rPr>
              <w:t>1,044</w:t>
            </w:r>
          </w:p>
        </w:tc>
        <w:tc>
          <w:tcPr>
            <w:tcW w:w="1170" w:type="dxa"/>
            <w:tcMar>
              <w:top w:w="100" w:type="nil"/>
              <w:right w:w="100" w:type="nil"/>
            </w:tcMar>
            <w:vAlign w:val="bottom"/>
          </w:tcPr>
          <w:p w14:paraId="3AAAF5C6" w14:textId="77777777" w:rsidR="00835317" w:rsidRPr="00852317" w:rsidRDefault="00835317" w:rsidP="00111DBF">
            <w:pPr>
              <w:autoSpaceDE w:val="0"/>
              <w:autoSpaceDN w:val="0"/>
              <w:adjustRightInd w:val="0"/>
              <w:ind w:right="-2"/>
              <w:jc w:val="both"/>
              <w:rPr>
                <w:lang w:val="ru-RU"/>
              </w:rPr>
            </w:pPr>
            <w:r w:rsidRPr="00852317">
              <w:rPr>
                <w:lang w:val="ru-RU"/>
              </w:rPr>
              <w:t>1,758</w:t>
            </w:r>
          </w:p>
        </w:tc>
        <w:tc>
          <w:tcPr>
            <w:tcW w:w="1080" w:type="dxa"/>
            <w:tcMar>
              <w:top w:w="100" w:type="nil"/>
              <w:right w:w="100" w:type="nil"/>
            </w:tcMar>
            <w:vAlign w:val="bottom"/>
          </w:tcPr>
          <w:p w14:paraId="4BA389EA" w14:textId="77777777" w:rsidR="00835317" w:rsidRPr="00852317" w:rsidRDefault="00835317" w:rsidP="00111DBF">
            <w:pPr>
              <w:autoSpaceDE w:val="0"/>
              <w:autoSpaceDN w:val="0"/>
              <w:adjustRightInd w:val="0"/>
              <w:ind w:right="-2"/>
              <w:jc w:val="both"/>
              <w:rPr>
                <w:lang w:val="ru-RU"/>
              </w:rPr>
            </w:pPr>
            <w:r w:rsidRPr="00852317">
              <w:rPr>
                <w:lang w:val="ru-RU"/>
              </w:rPr>
              <w:t>2,197</w:t>
            </w:r>
          </w:p>
        </w:tc>
        <w:tc>
          <w:tcPr>
            <w:tcW w:w="1080" w:type="dxa"/>
            <w:tcMar>
              <w:top w:w="100" w:type="nil"/>
              <w:right w:w="100" w:type="nil"/>
            </w:tcMar>
            <w:vAlign w:val="bottom"/>
          </w:tcPr>
          <w:p w14:paraId="5BEEBFCE" w14:textId="77777777" w:rsidR="00835317" w:rsidRPr="00852317" w:rsidRDefault="00835317" w:rsidP="00111DBF">
            <w:pPr>
              <w:autoSpaceDE w:val="0"/>
              <w:autoSpaceDN w:val="0"/>
              <w:adjustRightInd w:val="0"/>
              <w:ind w:right="-2"/>
              <w:jc w:val="both"/>
              <w:rPr>
                <w:lang w:val="ru-RU"/>
              </w:rPr>
            </w:pPr>
            <w:r w:rsidRPr="00852317">
              <w:rPr>
                <w:lang w:val="ru-RU"/>
              </w:rPr>
              <w:t>2,582</w:t>
            </w:r>
          </w:p>
        </w:tc>
        <w:tc>
          <w:tcPr>
            <w:tcW w:w="1137" w:type="dxa"/>
            <w:tcMar>
              <w:top w:w="100" w:type="nil"/>
              <w:right w:w="100" w:type="nil"/>
            </w:tcMar>
            <w:vAlign w:val="bottom"/>
          </w:tcPr>
          <w:p w14:paraId="71412DF4" w14:textId="77777777" w:rsidR="00835317" w:rsidRPr="00852317" w:rsidRDefault="00835317" w:rsidP="00111DBF">
            <w:pPr>
              <w:autoSpaceDE w:val="0"/>
              <w:autoSpaceDN w:val="0"/>
              <w:adjustRightInd w:val="0"/>
              <w:ind w:right="-2"/>
              <w:jc w:val="both"/>
              <w:rPr>
                <w:lang w:val="ru-RU"/>
              </w:rPr>
            </w:pPr>
            <w:r w:rsidRPr="00852317">
              <w:rPr>
                <w:lang w:val="ru-RU"/>
              </w:rPr>
              <w:t>3,034</w:t>
            </w:r>
          </w:p>
        </w:tc>
        <w:tc>
          <w:tcPr>
            <w:tcW w:w="1080" w:type="dxa"/>
            <w:tcMar>
              <w:top w:w="100" w:type="nil"/>
              <w:right w:w="100" w:type="nil"/>
            </w:tcMar>
            <w:vAlign w:val="bottom"/>
          </w:tcPr>
          <w:p w14:paraId="6C8CEDF6" w14:textId="77777777" w:rsidR="00835317" w:rsidRPr="00852317" w:rsidRDefault="00835317" w:rsidP="00111DBF">
            <w:pPr>
              <w:autoSpaceDE w:val="0"/>
              <w:autoSpaceDN w:val="0"/>
              <w:adjustRightInd w:val="0"/>
              <w:ind w:right="-2"/>
              <w:jc w:val="both"/>
              <w:rPr>
                <w:lang w:val="ru-RU"/>
              </w:rPr>
            </w:pPr>
            <w:r w:rsidRPr="00852317">
              <w:rPr>
                <w:lang w:val="ru-RU"/>
              </w:rPr>
              <w:t>3,984</w:t>
            </w:r>
          </w:p>
        </w:tc>
        <w:tc>
          <w:tcPr>
            <w:tcW w:w="1248" w:type="dxa"/>
            <w:tcMar>
              <w:top w:w="100" w:type="nil"/>
              <w:right w:w="100" w:type="nil"/>
            </w:tcMar>
            <w:vAlign w:val="bottom"/>
          </w:tcPr>
          <w:p w14:paraId="7591EE2D" w14:textId="77777777" w:rsidR="00835317" w:rsidRPr="00852317" w:rsidRDefault="00835317" w:rsidP="00111DBF">
            <w:pPr>
              <w:autoSpaceDE w:val="0"/>
              <w:autoSpaceDN w:val="0"/>
              <w:adjustRightInd w:val="0"/>
              <w:ind w:right="-2"/>
              <w:jc w:val="both"/>
              <w:rPr>
                <w:lang w:val="ru-RU"/>
              </w:rPr>
            </w:pPr>
            <w:r w:rsidRPr="00852317">
              <w:rPr>
                <w:lang w:val="ru-RU"/>
              </w:rPr>
              <w:t>4,771</w:t>
            </w:r>
          </w:p>
        </w:tc>
      </w:tr>
      <w:tr w:rsidR="00835317" w:rsidRPr="00852317" w14:paraId="43243162" w14:textId="77777777" w:rsidTr="00D857F2">
        <w:tc>
          <w:tcPr>
            <w:tcW w:w="1067" w:type="dxa"/>
            <w:tcMar>
              <w:top w:w="100" w:type="nil"/>
              <w:right w:w="100" w:type="nil"/>
            </w:tcMar>
            <w:vAlign w:val="bottom"/>
          </w:tcPr>
          <w:p w14:paraId="7A9B7BB2" w14:textId="77777777" w:rsidR="00835317" w:rsidRPr="00852317" w:rsidRDefault="00835317" w:rsidP="00111DBF">
            <w:pPr>
              <w:autoSpaceDE w:val="0"/>
              <w:autoSpaceDN w:val="0"/>
              <w:adjustRightInd w:val="0"/>
              <w:ind w:right="-2"/>
              <w:jc w:val="both"/>
              <w:rPr>
                <w:lang w:val="ru-RU"/>
              </w:rPr>
            </w:pPr>
            <w:r w:rsidRPr="00852317">
              <w:rPr>
                <w:lang w:val="ru-RU"/>
              </w:rPr>
              <w:t>33</w:t>
            </w:r>
          </w:p>
        </w:tc>
        <w:tc>
          <w:tcPr>
            <w:tcW w:w="1126" w:type="dxa"/>
            <w:tcMar>
              <w:top w:w="100" w:type="nil"/>
              <w:right w:w="100" w:type="nil"/>
            </w:tcMar>
            <w:vAlign w:val="bottom"/>
          </w:tcPr>
          <w:p w14:paraId="39E54F94" w14:textId="77777777" w:rsidR="00835317" w:rsidRPr="00852317" w:rsidRDefault="00835317" w:rsidP="00111DBF">
            <w:pPr>
              <w:autoSpaceDE w:val="0"/>
              <w:autoSpaceDN w:val="0"/>
              <w:adjustRightInd w:val="0"/>
              <w:ind w:right="-2"/>
              <w:jc w:val="both"/>
              <w:rPr>
                <w:lang w:val="ru-RU"/>
              </w:rPr>
            </w:pPr>
            <w:r w:rsidRPr="00852317">
              <w:rPr>
                <w:lang w:val="ru-RU"/>
              </w:rPr>
              <w:t>1,037</w:t>
            </w:r>
          </w:p>
        </w:tc>
        <w:tc>
          <w:tcPr>
            <w:tcW w:w="1170" w:type="dxa"/>
            <w:tcMar>
              <w:top w:w="100" w:type="nil"/>
              <w:right w:w="100" w:type="nil"/>
            </w:tcMar>
            <w:vAlign w:val="bottom"/>
          </w:tcPr>
          <w:p w14:paraId="2D2ABA9B" w14:textId="77777777" w:rsidR="00835317" w:rsidRPr="00852317" w:rsidRDefault="00835317" w:rsidP="00111DBF">
            <w:pPr>
              <w:autoSpaceDE w:val="0"/>
              <w:autoSpaceDN w:val="0"/>
              <w:adjustRightInd w:val="0"/>
              <w:ind w:right="-2"/>
              <w:jc w:val="both"/>
              <w:rPr>
                <w:lang w:val="ru-RU"/>
              </w:rPr>
            </w:pPr>
            <w:r w:rsidRPr="00852317">
              <w:rPr>
                <w:lang w:val="ru-RU"/>
              </w:rPr>
              <w:t>1,749</w:t>
            </w:r>
          </w:p>
        </w:tc>
        <w:tc>
          <w:tcPr>
            <w:tcW w:w="1080" w:type="dxa"/>
            <w:tcMar>
              <w:top w:w="100" w:type="nil"/>
              <w:right w:w="100" w:type="nil"/>
            </w:tcMar>
            <w:vAlign w:val="bottom"/>
          </w:tcPr>
          <w:p w14:paraId="5B459DFB" w14:textId="77777777" w:rsidR="00835317" w:rsidRPr="00852317" w:rsidRDefault="00835317" w:rsidP="00111DBF">
            <w:pPr>
              <w:autoSpaceDE w:val="0"/>
              <w:autoSpaceDN w:val="0"/>
              <w:adjustRightInd w:val="0"/>
              <w:ind w:right="-2"/>
              <w:jc w:val="both"/>
              <w:rPr>
                <w:lang w:val="ru-RU"/>
              </w:rPr>
            </w:pPr>
            <w:r w:rsidRPr="00852317">
              <w:rPr>
                <w:lang w:val="ru-RU"/>
              </w:rPr>
              <w:t>2,186</w:t>
            </w:r>
          </w:p>
        </w:tc>
        <w:tc>
          <w:tcPr>
            <w:tcW w:w="1080" w:type="dxa"/>
            <w:tcMar>
              <w:top w:w="100" w:type="nil"/>
              <w:right w:w="100" w:type="nil"/>
            </w:tcMar>
            <w:vAlign w:val="bottom"/>
          </w:tcPr>
          <w:p w14:paraId="18CA7F93" w14:textId="77777777" w:rsidR="00835317" w:rsidRPr="00852317" w:rsidRDefault="00835317" w:rsidP="00111DBF">
            <w:pPr>
              <w:autoSpaceDE w:val="0"/>
              <w:autoSpaceDN w:val="0"/>
              <w:adjustRightInd w:val="0"/>
              <w:ind w:right="-2"/>
              <w:jc w:val="both"/>
              <w:rPr>
                <w:lang w:val="ru-RU"/>
              </w:rPr>
            </w:pPr>
            <w:r w:rsidRPr="00852317">
              <w:rPr>
                <w:lang w:val="ru-RU"/>
              </w:rPr>
              <w:t>2,570</w:t>
            </w:r>
          </w:p>
        </w:tc>
        <w:tc>
          <w:tcPr>
            <w:tcW w:w="1137" w:type="dxa"/>
            <w:tcMar>
              <w:top w:w="100" w:type="nil"/>
              <w:right w:w="100" w:type="nil"/>
            </w:tcMar>
            <w:vAlign w:val="bottom"/>
          </w:tcPr>
          <w:p w14:paraId="2B8CF8A1" w14:textId="77777777" w:rsidR="00835317" w:rsidRPr="00852317" w:rsidRDefault="00835317" w:rsidP="00111DBF">
            <w:pPr>
              <w:autoSpaceDE w:val="0"/>
              <w:autoSpaceDN w:val="0"/>
              <w:adjustRightInd w:val="0"/>
              <w:ind w:right="-2"/>
              <w:jc w:val="both"/>
              <w:rPr>
                <w:lang w:val="ru-RU"/>
              </w:rPr>
            </w:pPr>
            <w:r w:rsidRPr="00852317">
              <w:rPr>
                <w:lang w:val="ru-RU"/>
              </w:rPr>
              <w:t>3,020</w:t>
            </w:r>
          </w:p>
        </w:tc>
        <w:tc>
          <w:tcPr>
            <w:tcW w:w="1080" w:type="dxa"/>
            <w:tcMar>
              <w:top w:w="100" w:type="nil"/>
              <w:right w:w="100" w:type="nil"/>
            </w:tcMar>
            <w:vAlign w:val="bottom"/>
          </w:tcPr>
          <w:p w14:paraId="5A2B043D" w14:textId="77777777" w:rsidR="00835317" w:rsidRPr="00852317" w:rsidRDefault="00835317" w:rsidP="00111DBF">
            <w:pPr>
              <w:autoSpaceDE w:val="0"/>
              <w:autoSpaceDN w:val="0"/>
              <w:adjustRightInd w:val="0"/>
              <w:ind w:right="-2"/>
              <w:jc w:val="both"/>
              <w:rPr>
                <w:lang w:val="ru-RU"/>
              </w:rPr>
            </w:pPr>
            <w:r w:rsidRPr="00852317">
              <w:rPr>
                <w:lang w:val="ru-RU"/>
              </w:rPr>
              <w:t>3,966</w:t>
            </w:r>
          </w:p>
        </w:tc>
        <w:tc>
          <w:tcPr>
            <w:tcW w:w="1248" w:type="dxa"/>
            <w:tcMar>
              <w:top w:w="100" w:type="nil"/>
              <w:right w:w="100" w:type="nil"/>
            </w:tcMar>
            <w:vAlign w:val="bottom"/>
          </w:tcPr>
          <w:p w14:paraId="3F4E8A80" w14:textId="77777777" w:rsidR="00835317" w:rsidRPr="00852317" w:rsidRDefault="00835317" w:rsidP="00111DBF">
            <w:pPr>
              <w:autoSpaceDE w:val="0"/>
              <w:autoSpaceDN w:val="0"/>
              <w:adjustRightInd w:val="0"/>
              <w:ind w:right="-2"/>
              <w:jc w:val="both"/>
              <w:rPr>
                <w:lang w:val="ru-RU"/>
              </w:rPr>
            </w:pPr>
            <w:r w:rsidRPr="00852317">
              <w:rPr>
                <w:lang w:val="ru-RU"/>
              </w:rPr>
              <w:t>4,750</w:t>
            </w:r>
          </w:p>
        </w:tc>
      </w:tr>
      <w:tr w:rsidR="00835317" w:rsidRPr="00852317" w14:paraId="0C9CBDD9" w14:textId="77777777" w:rsidTr="00D857F2">
        <w:tc>
          <w:tcPr>
            <w:tcW w:w="1067" w:type="dxa"/>
            <w:tcMar>
              <w:top w:w="100" w:type="nil"/>
              <w:right w:w="100" w:type="nil"/>
            </w:tcMar>
            <w:vAlign w:val="bottom"/>
          </w:tcPr>
          <w:p w14:paraId="5E87511E" w14:textId="77777777" w:rsidR="00835317" w:rsidRPr="00852317" w:rsidRDefault="00835317" w:rsidP="00D857F2">
            <w:pPr>
              <w:autoSpaceDE w:val="0"/>
              <w:autoSpaceDN w:val="0"/>
              <w:adjustRightInd w:val="0"/>
              <w:ind w:right="-475"/>
              <w:jc w:val="both"/>
              <w:rPr>
                <w:lang w:val="ru-RU"/>
              </w:rPr>
            </w:pPr>
            <w:r w:rsidRPr="00852317">
              <w:rPr>
                <w:lang w:val="ru-RU"/>
              </w:rPr>
              <w:t>34</w:t>
            </w:r>
          </w:p>
        </w:tc>
        <w:tc>
          <w:tcPr>
            <w:tcW w:w="1126" w:type="dxa"/>
            <w:tcMar>
              <w:top w:w="100" w:type="nil"/>
              <w:right w:w="100" w:type="nil"/>
            </w:tcMar>
            <w:vAlign w:val="bottom"/>
          </w:tcPr>
          <w:p w14:paraId="083FE7E9" w14:textId="77777777" w:rsidR="00835317" w:rsidRPr="00852317" w:rsidRDefault="00835317" w:rsidP="00D857F2">
            <w:pPr>
              <w:autoSpaceDE w:val="0"/>
              <w:autoSpaceDN w:val="0"/>
              <w:adjustRightInd w:val="0"/>
              <w:ind w:right="-475"/>
              <w:jc w:val="both"/>
              <w:rPr>
                <w:lang w:val="ru-RU"/>
              </w:rPr>
            </w:pPr>
            <w:r w:rsidRPr="00852317">
              <w:rPr>
                <w:lang w:val="ru-RU"/>
              </w:rPr>
              <w:t>1,031</w:t>
            </w:r>
          </w:p>
        </w:tc>
        <w:tc>
          <w:tcPr>
            <w:tcW w:w="1170" w:type="dxa"/>
            <w:tcMar>
              <w:top w:w="100" w:type="nil"/>
              <w:right w:w="100" w:type="nil"/>
            </w:tcMar>
            <w:vAlign w:val="bottom"/>
          </w:tcPr>
          <w:p w14:paraId="16B07A5D" w14:textId="77777777" w:rsidR="00835317" w:rsidRPr="00852317" w:rsidRDefault="00835317" w:rsidP="00D857F2">
            <w:pPr>
              <w:autoSpaceDE w:val="0"/>
              <w:autoSpaceDN w:val="0"/>
              <w:adjustRightInd w:val="0"/>
              <w:ind w:right="-475"/>
              <w:jc w:val="both"/>
              <w:rPr>
                <w:lang w:val="ru-RU"/>
              </w:rPr>
            </w:pPr>
            <w:r w:rsidRPr="00852317">
              <w:rPr>
                <w:lang w:val="ru-RU"/>
              </w:rPr>
              <w:t>1,740</w:t>
            </w:r>
          </w:p>
        </w:tc>
        <w:tc>
          <w:tcPr>
            <w:tcW w:w="1080" w:type="dxa"/>
            <w:tcMar>
              <w:top w:w="100" w:type="nil"/>
              <w:right w:w="100" w:type="nil"/>
            </w:tcMar>
            <w:vAlign w:val="bottom"/>
          </w:tcPr>
          <w:p w14:paraId="0B52F56A" w14:textId="77777777" w:rsidR="00835317" w:rsidRPr="00852317" w:rsidRDefault="00835317" w:rsidP="00D857F2">
            <w:pPr>
              <w:autoSpaceDE w:val="0"/>
              <w:autoSpaceDN w:val="0"/>
              <w:adjustRightInd w:val="0"/>
              <w:ind w:right="-475"/>
              <w:jc w:val="both"/>
              <w:rPr>
                <w:lang w:val="ru-RU"/>
              </w:rPr>
            </w:pPr>
            <w:r w:rsidRPr="00852317">
              <w:rPr>
                <w:lang w:val="ru-RU"/>
              </w:rPr>
              <w:t>2,176</w:t>
            </w:r>
          </w:p>
        </w:tc>
        <w:tc>
          <w:tcPr>
            <w:tcW w:w="1080" w:type="dxa"/>
            <w:tcMar>
              <w:top w:w="100" w:type="nil"/>
              <w:right w:w="100" w:type="nil"/>
            </w:tcMar>
            <w:vAlign w:val="bottom"/>
          </w:tcPr>
          <w:p w14:paraId="089D9CC2" w14:textId="77777777" w:rsidR="00835317" w:rsidRPr="00852317" w:rsidRDefault="00835317" w:rsidP="00D857F2">
            <w:pPr>
              <w:autoSpaceDE w:val="0"/>
              <w:autoSpaceDN w:val="0"/>
              <w:adjustRightInd w:val="0"/>
              <w:ind w:right="-475"/>
              <w:jc w:val="both"/>
              <w:rPr>
                <w:lang w:val="ru-RU"/>
              </w:rPr>
            </w:pPr>
            <w:r w:rsidRPr="00852317">
              <w:rPr>
                <w:lang w:val="ru-RU"/>
              </w:rPr>
              <w:t>2,559</w:t>
            </w:r>
          </w:p>
        </w:tc>
        <w:tc>
          <w:tcPr>
            <w:tcW w:w="1137" w:type="dxa"/>
            <w:tcMar>
              <w:top w:w="100" w:type="nil"/>
              <w:right w:w="100" w:type="nil"/>
            </w:tcMar>
            <w:vAlign w:val="bottom"/>
          </w:tcPr>
          <w:p w14:paraId="21936943" w14:textId="77777777" w:rsidR="00835317" w:rsidRPr="00852317" w:rsidRDefault="00835317" w:rsidP="00D857F2">
            <w:pPr>
              <w:autoSpaceDE w:val="0"/>
              <w:autoSpaceDN w:val="0"/>
              <w:adjustRightInd w:val="0"/>
              <w:ind w:right="-475"/>
              <w:jc w:val="both"/>
              <w:rPr>
                <w:lang w:val="ru-RU"/>
              </w:rPr>
            </w:pPr>
            <w:r w:rsidRPr="00852317">
              <w:rPr>
                <w:lang w:val="ru-RU"/>
              </w:rPr>
              <w:t>3,007</w:t>
            </w:r>
          </w:p>
        </w:tc>
        <w:tc>
          <w:tcPr>
            <w:tcW w:w="1080" w:type="dxa"/>
            <w:tcMar>
              <w:top w:w="100" w:type="nil"/>
              <w:right w:w="100" w:type="nil"/>
            </w:tcMar>
            <w:vAlign w:val="bottom"/>
          </w:tcPr>
          <w:p w14:paraId="2F39FE51" w14:textId="77777777" w:rsidR="00835317" w:rsidRPr="00852317" w:rsidRDefault="00835317" w:rsidP="00D857F2">
            <w:pPr>
              <w:autoSpaceDE w:val="0"/>
              <w:autoSpaceDN w:val="0"/>
              <w:adjustRightInd w:val="0"/>
              <w:ind w:right="-475"/>
              <w:jc w:val="both"/>
              <w:rPr>
                <w:lang w:val="ru-RU"/>
              </w:rPr>
            </w:pPr>
            <w:r w:rsidRPr="00852317">
              <w:rPr>
                <w:lang w:val="ru-RU"/>
              </w:rPr>
              <w:t>3,950</w:t>
            </w:r>
          </w:p>
        </w:tc>
        <w:tc>
          <w:tcPr>
            <w:tcW w:w="1248" w:type="dxa"/>
            <w:tcMar>
              <w:top w:w="100" w:type="nil"/>
              <w:right w:w="100" w:type="nil"/>
            </w:tcMar>
            <w:vAlign w:val="bottom"/>
          </w:tcPr>
          <w:p w14:paraId="5EDE2E22" w14:textId="77777777" w:rsidR="00835317" w:rsidRPr="00852317" w:rsidRDefault="00835317" w:rsidP="00D857F2">
            <w:pPr>
              <w:autoSpaceDE w:val="0"/>
              <w:autoSpaceDN w:val="0"/>
              <w:adjustRightInd w:val="0"/>
              <w:ind w:right="-475"/>
              <w:jc w:val="both"/>
              <w:rPr>
                <w:lang w:val="ru-RU"/>
              </w:rPr>
            </w:pPr>
            <w:r w:rsidRPr="00852317">
              <w:rPr>
                <w:lang w:val="ru-RU"/>
              </w:rPr>
              <w:t>4,730</w:t>
            </w:r>
          </w:p>
        </w:tc>
      </w:tr>
      <w:tr w:rsidR="00835317" w:rsidRPr="00852317" w14:paraId="139FE275" w14:textId="77777777" w:rsidTr="00D857F2">
        <w:tc>
          <w:tcPr>
            <w:tcW w:w="1067" w:type="dxa"/>
            <w:tcMar>
              <w:top w:w="100" w:type="nil"/>
              <w:right w:w="100" w:type="nil"/>
            </w:tcMar>
            <w:vAlign w:val="bottom"/>
          </w:tcPr>
          <w:p w14:paraId="742BEC18" w14:textId="77777777" w:rsidR="00835317" w:rsidRPr="00852317" w:rsidRDefault="00835317" w:rsidP="00D857F2">
            <w:pPr>
              <w:autoSpaceDE w:val="0"/>
              <w:autoSpaceDN w:val="0"/>
              <w:adjustRightInd w:val="0"/>
              <w:ind w:right="92"/>
              <w:jc w:val="both"/>
              <w:rPr>
                <w:lang w:val="ru-RU"/>
              </w:rPr>
            </w:pPr>
            <w:r w:rsidRPr="00852317">
              <w:rPr>
                <w:lang w:val="ru-RU"/>
              </w:rPr>
              <w:t>35</w:t>
            </w:r>
          </w:p>
        </w:tc>
        <w:tc>
          <w:tcPr>
            <w:tcW w:w="1126" w:type="dxa"/>
            <w:tcMar>
              <w:top w:w="100" w:type="nil"/>
              <w:right w:w="100" w:type="nil"/>
            </w:tcMar>
            <w:vAlign w:val="bottom"/>
          </w:tcPr>
          <w:p w14:paraId="540D52BF" w14:textId="77777777" w:rsidR="00835317" w:rsidRPr="00852317" w:rsidRDefault="00835317" w:rsidP="00D857F2">
            <w:pPr>
              <w:autoSpaceDE w:val="0"/>
              <w:autoSpaceDN w:val="0"/>
              <w:adjustRightInd w:val="0"/>
              <w:ind w:right="92"/>
              <w:jc w:val="both"/>
              <w:rPr>
                <w:lang w:val="ru-RU"/>
              </w:rPr>
            </w:pPr>
            <w:r w:rsidRPr="00852317">
              <w:rPr>
                <w:lang w:val="ru-RU"/>
              </w:rPr>
              <w:t>1,025</w:t>
            </w:r>
          </w:p>
        </w:tc>
        <w:tc>
          <w:tcPr>
            <w:tcW w:w="1170" w:type="dxa"/>
            <w:tcMar>
              <w:top w:w="100" w:type="nil"/>
              <w:right w:w="100" w:type="nil"/>
            </w:tcMar>
            <w:vAlign w:val="bottom"/>
          </w:tcPr>
          <w:p w14:paraId="1E2C574F" w14:textId="77777777" w:rsidR="00835317" w:rsidRPr="00852317" w:rsidRDefault="00835317" w:rsidP="00D857F2">
            <w:pPr>
              <w:autoSpaceDE w:val="0"/>
              <w:autoSpaceDN w:val="0"/>
              <w:adjustRightInd w:val="0"/>
              <w:ind w:right="92"/>
              <w:jc w:val="both"/>
              <w:rPr>
                <w:lang w:val="ru-RU"/>
              </w:rPr>
            </w:pPr>
            <w:r w:rsidRPr="00852317">
              <w:rPr>
                <w:lang w:val="ru-RU"/>
              </w:rPr>
              <w:t>1,732</w:t>
            </w:r>
          </w:p>
        </w:tc>
        <w:tc>
          <w:tcPr>
            <w:tcW w:w="1080" w:type="dxa"/>
            <w:tcMar>
              <w:top w:w="100" w:type="nil"/>
              <w:right w:w="100" w:type="nil"/>
            </w:tcMar>
            <w:vAlign w:val="bottom"/>
          </w:tcPr>
          <w:p w14:paraId="261E3716" w14:textId="77777777" w:rsidR="00835317" w:rsidRPr="00852317" w:rsidRDefault="00835317" w:rsidP="00D857F2">
            <w:pPr>
              <w:autoSpaceDE w:val="0"/>
              <w:autoSpaceDN w:val="0"/>
              <w:adjustRightInd w:val="0"/>
              <w:ind w:right="92"/>
              <w:jc w:val="both"/>
              <w:rPr>
                <w:lang w:val="ru-RU"/>
              </w:rPr>
            </w:pPr>
            <w:r w:rsidRPr="00852317">
              <w:rPr>
                <w:lang w:val="ru-RU"/>
              </w:rPr>
              <w:t>2,167</w:t>
            </w:r>
          </w:p>
        </w:tc>
        <w:tc>
          <w:tcPr>
            <w:tcW w:w="1080" w:type="dxa"/>
            <w:tcMar>
              <w:top w:w="100" w:type="nil"/>
              <w:right w:w="100" w:type="nil"/>
            </w:tcMar>
            <w:vAlign w:val="bottom"/>
          </w:tcPr>
          <w:p w14:paraId="7034021C" w14:textId="77777777" w:rsidR="00835317" w:rsidRPr="00852317" w:rsidRDefault="00835317" w:rsidP="00D857F2">
            <w:pPr>
              <w:autoSpaceDE w:val="0"/>
              <w:autoSpaceDN w:val="0"/>
              <w:adjustRightInd w:val="0"/>
              <w:ind w:right="92"/>
              <w:jc w:val="both"/>
              <w:rPr>
                <w:lang w:val="ru-RU"/>
              </w:rPr>
            </w:pPr>
            <w:r w:rsidRPr="00852317">
              <w:rPr>
                <w:lang w:val="ru-RU"/>
              </w:rPr>
              <w:t>2,548</w:t>
            </w:r>
          </w:p>
        </w:tc>
        <w:tc>
          <w:tcPr>
            <w:tcW w:w="1137" w:type="dxa"/>
            <w:tcMar>
              <w:top w:w="100" w:type="nil"/>
              <w:right w:w="100" w:type="nil"/>
            </w:tcMar>
            <w:vAlign w:val="bottom"/>
          </w:tcPr>
          <w:p w14:paraId="1641D214" w14:textId="77777777" w:rsidR="00835317" w:rsidRPr="00852317" w:rsidRDefault="00835317" w:rsidP="00D857F2">
            <w:pPr>
              <w:autoSpaceDE w:val="0"/>
              <w:autoSpaceDN w:val="0"/>
              <w:adjustRightInd w:val="0"/>
              <w:ind w:right="92"/>
              <w:jc w:val="both"/>
              <w:rPr>
                <w:lang w:val="ru-RU"/>
              </w:rPr>
            </w:pPr>
            <w:r w:rsidRPr="00852317">
              <w:rPr>
                <w:lang w:val="ru-RU"/>
              </w:rPr>
              <w:t>2,995</w:t>
            </w:r>
          </w:p>
        </w:tc>
        <w:tc>
          <w:tcPr>
            <w:tcW w:w="1080" w:type="dxa"/>
            <w:tcMar>
              <w:top w:w="100" w:type="nil"/>
              <w:right w:w="100" w:type="nil"/>
            </w:tcMar>
            <w:vAlign w:val="bottom"/>
          </w:tcPr>
          <w:p w14:paraId="7624FDF0" w14:textId="77777777" w:rsidR="00835317" w:rsidRPr="00852317" w:rsidRDefault="00835317" w:rsidP="00D857F2">
            <w:pPr>
              <w:autoSpaceDE w:val="0"/>
              <w:autoSpaceDN w:val="0"/>
              <w:adjustRightInd w:val="0"/>
              <w:ind w:right="92"/>
              <w:jc w:val="both"/>
              <w:rPr>
                <w:lang w:val="ru-RU"/>
              </w:rPr>
            </w:pPr>
            <w:r w:rsidRPr="00852317">
              <w:rPr>
                <w:lang w:val="ru-RU"/>
              </w:rPr>
              <w:t>3,934</w:t>
            </w:r>
          </w:p>
        </w:tc>
        <w:tc>
          <w:tcPr>
            <w:tcW w:w="1248" w:type="dxa"/>
            <w:tcMar>
              <w:top w:w="100" w:type="nil"/>
              <w:right w:w="100" w:type="nil"/>
            </w:tcMar>
            <w:vAlign w:val="bottom"/>
          </w:tcPr>
          <w:p w14:paraId="042ED4A1" w14:textId="77777777" w:rsidR="00835317" w:rsidRPr="00852317" w:rsidRDefault="00835317" w:rsidP="00D857F2">
            <w:pPr>
              <w:autoSpaceDE w:val="0"/>
              <w:autoSpaceDN w:val="0"/>
              <w:adjustRightInd w:val="0"/>
              <w:ind w:right="92"/>
              <w:jc w:val="both"/>
              <w:rPr>
                <w:lang w:val="ru-RU"/>
              </w:rPr>
            </w:pPr>
            <w:r w:rsidRPr="00852317">
              <w:rPr>
                <w:lang w:val="ru-RU"/>
              </w:rPr>
              <w:t>4,712</w:t>
            </w:r>
          </w:p>
        </w:tc>
      </w:tr>
      <w:tr w:rsidR="00835317" w:rsidRPr="00852317" w14:paraId="5F17D6C6" w14:textId="77777777" w:rsidTr="00D857F2">
        <w:tc>
          <w:tcPr>
            <w:tcW w:w="1067" w:type="dxa"/>
            <w:tcMar>
              <w:top w:w="100" w:type="nil"/>
              <w:right w:w="100" w:type="nil"/>
            </w:tcMar>
            <w:vAlign w:val="bottom"/>
          </w:tcPr>
          <w:p w14:paraId="77BF5E4B" w14:textId="77777777" w:rsidR="00835317" w:rsidRPr="00852317" w:rsidRDefault="00835317" w:rsidP="00D857F2">
            <w:pPr>
              <w:autoSpaceDE w:val="0"/>
              <w:autoSpaceDN w:val="0"/>
              <w:adjustRightInd w:val="0"/>
              <w:ind w:right="92"/>
              <w:jc w:val="both"/>
              <w:rPr>
                <w:lang w:val="ru-RU"/>
              </w:rPr>
            </w:pPr>
            <w:r w:rsidRPr="00852317">
              <w:rPr>
                <w:lang w:val="ru-RU"/>
              </w:rPr>
              <w:lastRenderedPageBreak/>
              <w:t>36</w:t>
            </w:r>
          </w:p>
        </w:tc>
        <w:tc>
          <w:tcPr>
            <w:tcW w:w="1126" w:type="dxa"/>
            <w:tcMar>
              <w:top w:w="100" w:type="nil"/>
              <w:right w:w="100" w:type="nil"/>
            </w:tcMar>
            <w:vAlign w:val="bottom"/>
          </w:tcPr>
          <w:p w14:paraId="03916181" w14:textId="77777777" w:rsidR="00835317" w:rsidRPr="00852317" w:rsidRDefault="00835317" w:rsidP="00D857F2">
            <w:pPr>
              <w:autoSpaceDE w:val="0"/>
              <w:autoSpaceDN w:val="0"/>
              <w:adjustRightInd w:val="0"/>
              <w:ind w:right="92"/>
              <w:jc w:val="both"/>
              <w:rPr>
                <w:lang w:val="ru-RU"/>
              </w:rPr>
            </w:pPr>
            <w:r w:rsidRPr="00852317">
              <w:rPr>
                <w:lang w:val="ru-RU"/>
              </w:rPr>
              <w:t>1,019</w:t>
            </w:r>
          </w:p>
        </w:tc>
        <w:tc>
          <w:tcPr>
            <w:tcW w:w="1170" w:type="dxa"/>
            <w:tcMar>
              <w:top w:w="100" w:type="nil"/>
              <w:right w:w="100" w:type="nil"/>
            </w:tcMar>
            <w:vAlign w:val="bottom"/>
          </w:tcPr>
          <w:p w14:paraId="7B5647E2" w14:textId="77777777" w:rsidR="00835317" w:rsidRPr="00852317" w:rsidRDefault="00835317" w:rsidP="00D857F2">
            <w:pPr>
              <w:autoSpaceDE w:val="0"/>
              <w:autoSpaceDN w:val="0"/>
              <w:adjustRightInd w:val="0"/>
              <w:ind w:right="92"/>
              <w:jc w:val="both"/>
              <w:rPr>
                <w:lang w:val="ru-RU"/>
              </w:rPr>
            </w:pPr>
            <w:r w:rsidRPr="00852317">
              <w:rPr>
                <w:lang w:val="ru-RU"/>
              </w:rPr>
              <w:t>1,725</w:t>
            </w:r>
          </w:p>
        </w:tc>
        <w:tc>
          <w:tcPr>
            <w:tcW w:w="1080" w:type="dxa"/>
            <w:tcMar>
              <w:top w:w="100" w:type="nil"/>
              <w:right w:w="100" w:type="nil"/>
            </w:tcMar>
            <w:vAlign w:val="bottom"/>
          </w:tcPr>
          <w:p w14:paraId="3810A7E2" w14:textId="77777777" w:rsidR="00835317" w:rsidRPr="00852317" w:rsidRDefault="00835317" w:rsidP="00D857F2">
            <w:pPr>
              <w:autoSpaceDE w:val="0"/>
              <w:autoSpaceDN w:val="0"/>
              <w:adjustRightInd w:val="0"/>
              <w:ind w:right="92"/>
              <w:jc w:val="both"/>
              <w:rPr>
                <w:lang w:val="ru-RU"/>
              </w:rPr>
            </w:pPr>
            <w:r w:rsidRPr="00852317">
              <w:rPr>
                <w:lang w:val="ru-RU"/>
              </w:rPr>
              <w:t>2,158</w:t>
            </w:r>
          </w:p>
        </w:tc>
        <w:tc>
          <w:tcPr>
            <w:tcW w:w="1080" w:type="dxa"/>
            <w:tcMar>
              <w:top w:w="100" w:type="nil"/>
              <w:right w:w="100" w:type="nil"/>
            </w:tcMar>
            <w:vAlign w:val="bottom"/>
          </w:tcPr>
          <w:p w14:paraId="72054976" w14:textId="77777777" w:rsidR="00835317" w:rsidRPr="00852317" w:rsidRDefault="00835317" w:rsidP="00D857F2">
            <w:pPr>
              <w:autoSpaceDE w:val="0"/>
              <w:autoSpaceDN w:val="0"/>
              <w:adjustRightInd w:val="0"/>
              <w:ind w:right="92"/>
              <w:jc w:val="both"/>
              <w:rPr>
                <w:lang w:val="ru-RU"/>
              </w:rPr>
            </w:pPr>
            <w:r w:rsidRPr="00852317">
              <w:rPr>
                <w:lang w:val="ru-RU"/>
              </w:rPr>
              <w:t>2,538</w:t>
            </w:r>
          </w:p>
        </w:tc>
        <w:tc>
          <w:tcPr>
            <w:tcW w:w="1137" w:type="dxa"/>
            <w:tcMar>
              <w:top w:w="100" w:type="nil"/>
              <w:right w:w="100" w:type="nil"/>
            </w:tcMar>
            <w:vAlign w:val="bottom"/>
          </w:tcPr>
          <w:p w14:paraId="4FE03531" w14:textId="77777777" w:rsidR="00835317" w:rsidRPr="00852317" w:rsidRDefault="00835317" w:rsidP="00D857F2">
            <w:pPr>
              <w:autoSpaceDE w:val="0"/>
              <w:autoSpaceDN w:val="0"/>
              <w:adjustRightInd w:val="0"/>
              <w:ind w:right="92"/>
              <w:jc w:val="both"/>
              <w:rPr>
                <w:lang w:val="ru-RU"/>
              </w:rPr>
            </w:pPr>
            <w:r w:rsidRPr="00852317">
              <w:rPr>
                <w:lang w:val="ru-RU"/>
              </w:rPr>
              <w:t>2,983</w:t>
            </w:r>
          </w:p>
        </w:tc>
        <w:tc>
          <w:tcPr>
            <w:tcW w:w="1080" w:type="dxa"/>
            <w:tcMar>
              <w:top w:w="100" w:type="nil"/>
              <w:right w:w="100" w:type="nil"/>
            </w:tcMar>
            <w:vAlign w:val="bottom"/>
          </w:tcPr>
          <w:p w14:paraId="6765866B" w14:textId="77777777" w:rsidR="00835317" w:rsidRPr="00852317" w:rsidRDefault="00835317" w:rsidP="00D857F2">
            <w:pPr>
              <w:autoSpaceDE w:val="0"/>
              <w:autoSpaceDN w:val="0"/>
              <w:adjustRightInd w:val="0"/>
              <w:ind w:right="92"/>
              <w:jc w:val="both"/>
              <w:rPr>
                <w:lang w:val="ru-RU"/>
              </w:rPr>
            </w:pPr>
            <w:r w:rsidRPr="00852317">
              <w:rPr>
                <w:lang w:val="ru-RU"/>
              </w:rPr>
              <w:t>3,919</w:t>
            </w:r>
          </w:p>
        </w:tc>
        <w:tc>
          <w:tcPr>
            <w:tcW w:w="1248" w:type="dxa"/>
            <w:tcMar>
              <w:top w:w="100" w:type="nil"/>
              <w:right w:w="100" w:type="nil"/>
            </w:tcMar>
            <w:vAlign w:val="bottom"/>
          </w:tcPr>
          <w:p w14:paraId="3CE2AD1C" w14:textId="77777777" w:rsidR="00835317" w:rsidRPr="00852317" w:rsidRDefault="00835317" w:rsidP="00D857F2">
            <w:pPr>
              <w:autoSpaceDE w:val="0"/>
              <w:autoSpaceDN w:val="0"/>
              <w:adjustRightInd w:val="0"/>
              <w:ind w:right="92"/>
              <w:jc w:val="both"/>
              <w:rPr>
                <w:lang w:val="ru-RU"/>
              </w:rPr>
            </w:pPr>
            <w:r w:rsidRPr="00852317">
              <w:rPr>
                <w:lang w:val="ru-RU"/>
              </w:rPr>
              <w:t>4,694</w:t>
            </w:r>
          </w:p>
        </w:tc>
      </w:tr>
      <w:tr w:rsidR="00835317" w:rsidRPr="00852317" w14:paraId="74022CCF" w14:textId="77777777" w:rsidTr="00D857F2">
        <w:tc>
          <w:tcPr>
            <w:tcW w:w="1067" w:type="dxa"/>
            <w:tcMar>
              <w:top w:w="100" w:type="nil"/>
              <w:right w:w="100" w:type="nil"/>
            </w:tcMar>
            <w:vAlign w:val="bottom"/>
          </w:tcPr>
          <w:p w14:paraId="30974E56" w14:textId="77777777" w:rsidR="00835317" w:rsidRPr="00852317" w:rsidRDefault="00835317" w:rsidP="00D857F2">
            <w:pPr>
              <w:autoSpaceDE w:val="0"/>
              <w:autoSpaceDN w:val="0"/>
              <w:adjustRightInd w:val="0"/>
              <w:ind w:right="92"/>
              <w:jc w:val="both"/>
              <w:rPr>
                <w:lang w:val="ru-RU"/>
              </w:rPr>
            </w:pPr>
            <w:r w:rsidRPr="00852317">
              <w:rPr>
                <w:lang w:val="ru-RU"/>
              </w:rPr>
              <w:t>37</w:t>
            </w:r>
          </w:p>
        </w:tc>
        <w:tc>
          <w:tcPr>
            <w:tcW w:w="1126" w:type="dxa"/>
            <w:tcMar>
              <w:top w:w="100" w:type="nil"/>
              <w:right w:w="100" w:type="nil"/>
            </w:tcMar>
            <w:vAlign w:val="bottom"/>
          </w:tcPr>
          <w:p w14:paraId="37A4FC01" w14:textId="77777777" w:rsidR="00835317" w:rsidRPr="00852317" w:rsidRDefault="00835317" w:rsidP="00D857F2">
            <w:pPr>
              <w:autoSpaceDE w:val="0"/>
              <w:autoSpaceDN w:val="0"/>
              <w:adjustRightInd w:val="0"/>
              <w:ind w:right="92"/>
              <w:jc w:val="both"/>
              <w:rPr>
                <w:lang w:val="ru-RU"/>
              </w:rPr>
            </w:pPr>
            <w:r w:rsidRPr="00852317">
              <w:rPr>
                <w:lang w:val="ru-RU"/>
              </w:rPr>
              <w:t>1,014</w:t>
            </w:r>
          </w:p>
        </w:tc>
        <w:tc>
          <w:tcPr>
            <w:tcW w:w="1170" w:type="dxa"/>
            <w:tcMar>
              <w:top w:w="100" w:type="nil"/>
              <w:right w:w="100" w:type="nil"/>
            </w:tcMar>
            <w:vAlign w:val="bottom"/>
          </w:tcPr>
          <w:p w14:paraId="4F648622" w14:textId="77777777" w:rsidR="00835317" w:rsidRPr="00852317" w:rsidRDefault="00835317" w:rsidP="00D857F2">
            <w:pPr>
              <w:autoSpaceDE w:val="0"/>
              <w:autoSpaceDN w:val="0"/>
              <w:adjustRightInd w:val="0"/>
              <w:ind w:right="92"/>
              <w:jc w:val="both"/>
              <w:rPr>
                <w:lang w:val="ru-RU"/>
              </w:rPr>
            </w:pPr>
            <w:r w:rsidRPr="00852317">
              <w:rPr>
                <w:lang w:val="ru-RU"/>
              </w:rPr>
              <w:t>1,717</w:t>
            </w:r>
          </w:p>
        </w:tc>
        <w:tc>
          <w:tcPr>
            <w:tcW w:w="1080" w:type="dxa"/>
            <w:tcMar>
              <w:top w:w="100" w:type="nil"/>
              <w:right w:w="100" w:type="nil"/>
            </w:tcMar>
            <w:vAlign w:val="bottom"/>
          </w:tcPr>
          <w:p w14:paraId="5E7AA309" w14:textId="77777777" w:rsidR="00835317" w:rsidRPr="00852317" w:rsidRDefault="00835317" w:rsidP="00D857F2">
            <w:pPr>
              <w:autoSpaceDE w:val="0"/>
              <w:autoSpaceDN w:val="0"/>
              <w:adjustRightInd w:val="0"/>
              <w:ind w:right="92"/>
              <w:jc w:val="both"/>
              <w:rPr>
                <w:lang w:val="ru-RU"/>
              </w:rPr>
            </w:pPr>
            <w:r w:rsidRPr="00852317">
              <w:rPr>
                <w:lang w:val="ru-RU"/>
              </w:rPr>
              <w:t>2,149</w:t>
            </w:r>
          </w:p>
        </w:tc>
        <w:tc>
          <w:tcPr>
            <w:tcW w:w="1080" w:type="dxa"/>
            <w:tcMar>
              <w:top w:w="100" w:type="nil"/>
              <w:right w:w="100" w:type="nil"/>
            </w:tcMar>
            <w:vAlign w:val="bottom"/>
          </w:tcPr>
          <w:p w14:paraId="21CD848F" w14:textId="77777777" w:rsidR="00835317" w:rsidRPr="00852317" w:rsidRDefault="00835317" w:rsidP="00D857F2">
            <w:pPr>
              <w:autoSpaceDE w:val="0"/>
              <w:autoSpaceDN w:val="0"/>
              <w:adjustRightInd w:val="0"/>
              <w:ind w:right="92"/>
              <w:jc w:val="both"/>
              <w:rPr>
                <w:lang w:val="ru-RU"/>
              </w:rPr>
            </w:pPr>
            <w:r w:rsidRPr="00852317">
              <w:rPr>
                <w:lang w:val="ru-RU"/>
              </w:rPr>
              <w:t>2,528</w:t>
            </w:r>
          </w:p>
        </w:tc>
        <w:tc>
          <w:tcPr>
            <w:tcW w:w="1137" w:type="dxa"/>
            <w:tcMar>
              <w:top w:w="100" w:type="nil"/>
              <w:right w:w="100" w:type="nil"/>
            </w:tcMar>
            <w:vAlign w:val="bottom"/>
          </w:tcPr>
          <w:p w14:paraId="64633831" w14:textId="77777777" w:rsidR="00835317" w:rsidRPr="00852317" w:rsidRDefault="00835317" w:rsidP="00D857F2">
            <w:pPr>
              <w:autoSpaceDE w:val="0"/>
              <w:autoSpaceDN w:val="0"/>
              <w:adjustRightInd w:val="0"/>
              <w:ind w:right="92"/>
              <w:jc w:val="both"/>
              <w:rPr>
                <w:lang w:val="ru-RU"/>
              </w:rPr>
            </w:pPr>
            <w:r w:rsidRPr="00852317">
              <w:rPr>
                <w:lang w:val="ru-RU"/>
              </w:rPr>
              <w:t>2,972</w:t>
            </w:r>
          </w:p>
        </w:tc>
        <w:tc>
          <w:tcPr>
            <w:tcW w:w="1080" w:type="dxa"/>
            <w:tcMar>
              <w:top w:w="100" w:type="nil"/>
              <w:right w:w="100" w:type="nil"/>
            </w:tcMar>
            <w:vAlign w:val="bottom"/>
          </w:tcPr>
          <w:p w14:paraId="4D6F8C43" w14:textId="77777777" w:rsidR="00835317" w:rsidRPr="00852317" w:rsidRDefault="00835317" w:rsidP="00D857F2">
            <w:pPr>
              <w:autoSpaceDE w:val="0"/>
              <w:autoSpaceDN w:val="0"/>
              <w:adjustRightInd w:val="0"/>
              <w:ind w:right="92"/>
              <w:jc w:val="both"/>
              <w:rPr>
                <w:lang w:val="ru-RU"/>
              </w:rPr>
            </w:pPr>
            <w:r w:rsidRPr="00852317">
              <w:rPr>
                <w:lang w:val="ru-RU"/>
              </w:rPr>
              <w:t>3,904</w:t>
            </w:r>
          </w:p>
        </w:tc>
        <w:tc>
          <w:tcPr>
            <w:tcW w:w="1248" w:type="dxa"/>
            <w:tcMar>
              <w:top w:w="100" w:type="nil"/>
              <w:right w:w="100" w:type="nil"/>
            </w:tcMar>
            <w:vAlign w:val="bottom"/>
          </w:tcPr>
          <w:p w14:paraId="4B64C5B9" w14:textId="77777777" w:rsidR="00835317" w:rsidRPr="00852317" w:rsidRDefault="00835317" w:rsidP="00D857F2">
            <w:pPr>
              <w:autoSpaceDE w:val="0"/>
              <w:autoSpaceDN w:val="0"/>
              <w:adjustRightInd w:val="0"/>
              <w:ind w:right="92"/>
              <w:jc w:val="both"/>
              <w:rPr>
                <w:lang w:val="ru-RU"/>
              </w:rPr>
            </w:pPr>
            <w:r w:rsidRPr="00852317">
              <w:rPr>
                <w:lang w:val="ru-RU"/>
              </w:rPr>
              <w:t>4,677</w:t>
            </w:r>
          </w:p>
        </w:tc>
      </w:tr>
      <w:tr w:rsidR="00835317" w:rsidRPr="00852317" w14:paraId="76DF98F8" w14:textId="77777777" w:rsidTr="00D857F2">
        <w:tc>
          <w:tcPr>
            <w:tcW w:w="1067" w:type="dxa"/>
            <w:tcMar>
              <w:top w:w="100" w:type="nil"/>
              <w:right w:w="100" w:type="nil"/>
            </w:tcMar>
            <w:vAlign w:val="bottom"/>
          </w:tcPr>
          <w:p w14:paraId="127E02E7" w14:textId="77777777" w:rsidR="00835317" w:rsidRPr="00852317" w:rsidRDefault="00835317" w:rsidP="00D857F2">
            <w:pPr>
              <w:autoSpaceDE w:val="0"/>
              <w:autoSpaceDN w:val="0"/>
              <w:adjustRightInd w:val="0"/>
              <w:ind w:right="92"/>
              <w:jc w:val="both"/>
              <w:rPr>
                <w:lang w:val="ru-RU"/>
              </w:rPr>
            </w:pPr>
            <w:r w:rsidRPr="00852317">
              <w:rPr>
                <w:lang w:val="ru-RU"/>
              </w:rPr>
              <w:t>38</w:t>
            </w:r>
          </w:p>
        </w:tc>
        <w:tc>
          <w:tcPr>
            <w:tcW w:w="1126" w:type="dxa"/>
            <w:tcMar>
              <w:top w:w="100" w:type="nil"/>
              <w:right w:w="100" w:type="nil"/>
            </w:tcMar>
            <w:vAlign w:val="bottom"/>
          </w:tcPr>
          <w:p w14:paraId="07421B95" w14:textId="77777777" w:rsidR="00835317" w:rsidRPr="00852317" w:rsidRDefault="00835317" w:rsidP="00D857F2">
            <w:pPr>
              <w:autoSpaceDE w:val="0"/>
              <w:autoSpaceDN w:val="0"/>
              <w:adjustRightInd w:val="0"/>
              <w:ind w:right="92"/>
              <w:jc w:val="both"/>
              <w:rPr>
                <w:lang w:val="ru-RU"/>
              </w:rPr>
            </w:pPr>
            <w:r w:rsidRPr="00852317">
              <w:rPr>
                <w:lang w:val="ru-RU"/>
              </w:rPr>
              <w:t>1,009</w:t>
            </w:r>
          </w:p>
        </w:tc>
        <w:tc>
          <w:tcPr>
            <w:tcW w:w="1170" w:type="dxa"/>
            <w:tcMar>
              <w:top w:w="100" w:type="nil"/>
              <w:right w:w="100" w:type="nil"/>
            </w:tcMar>
            <w:vAlign w:val="bottom"/>
          </w:tcPr>
          <w:p w14:paraId="0E28D76F" w14:textId="77777777" w:rsidR="00835317" w:rsidRPr="00852317" w:rsidRDefault="00835317" w:rsidP="00D857F2">
            <w:pPr>
              <w:autoSpaceDE w:val="0"/>
              <w:autoSpaceDN w:val="0"/>
              <w:adjustRightInd w:val="0"/>
              <w:ind w:right="92"/>
              <w:jc w:val="both"/>
              <w:rPr>
                <w:lang w:val="ru-RU"/>
              </w:rPr>
            </w:pPr>
            <w:r w:rsidRPr="00852317">
              <w:rPr>
                <w:lang w:val="ru-RU"/>
              </w:rPr>
              <w:t>1,710</w:t>
            </w:r>
          </w:p>
        </w:tc>
        <w:tc>
          <w:tcPr>
            <w:tcW w:w="1080" w:type="dxa"/>
            <w:tcMar>
              <w:top w:w="100" w:type="nil"/>
              <w:right w:w="100" w:type="nil"/>
            </w:tcMar>
            <w:vAlign w:val="bottom"/>
          </w:tcPr>
          <w:p w14:paraId="4FDD688F" w14:textId="77777777" w:rsidR="00835317" w:rsidRPr="00852317" w:rsidRDefault="00835317" w:rsidP="00D857F2">
            <w:pPr>
              <w:autoSpaceDE w:val="0"/>
              <w:autoSpaceDN w:val="0"/>
              <w:adjustRightInd w:val="0"/>
              <w:ind w:right="92"/>
              <w:jc w:val="both"/>
              <w:rPr>
                <w:lang w:val="ru-RU"/>
              </w:rPr>
            </w:pPr>
            <w:r w:rsidRPr="00852317">
              <w:rPr>
                <w:lang w:val="ru-RU"/>
              </w:rPr>
              <w:t>2,141</w:t>
            </w:r>
          </w:p>
        </w:tc>
        <w:tc>
          <w:tcPr>
            <w:tcW w:w="1080" w:type="dxa"/>
            <w:tcMar>
              <w:top w:w="100" w:type="nil"/>
              <w:right w:w="100" w:type="nil"/>
            </w:tcMar>
            <w:vAlign w:val="bottom"/>
          </w:tcPr>
          <w:p w14:paraId="7C01085E" w14:textId="77777777" w:rsidR="00835317" w:rsidRPr="00852317" w:rsidRDefault="00835317" w:rsidP="00D857F2">
            <w:pPr>
              <w:autoSpaceDE w:val="0"/>
              <w:autoSpaceDN w:val="0"/>
              <w:adjustRightInd w:val="0"/>
              <w:ind w:right="92"/>
              <w:jc w:val="both"/>
              <w:rPr>
                <w:lang w:val="ru-RU"/>
              </w:rPr>
            </w:pPr>
            <w:r w:rsidRPr="00852317">
              <w:rPr>
                <w:lang w:val="ru-RU"/>
              </w:rPr>
              <w:t>2,518</w:t>
            </w:r>
          </w:p>
        </w:tc>
        <w:tc>
          <w:tcPr>
            <w:tcW w:w="1137" w:type="dxa"/>
            <w:tcMar>
              <w:top w:w="100" w:type="nil"/>
              <w:right w:w="100" w:type="nil"/>
            </w:tcMar>
            <w:vAlign w:val="bottom"/>
          </w:tcPr>
          <w:p w14:paraId="4EAAF6DB" w14:textId="77777777" w:rsidR="00835317" w:rsidRPr="00852317" w:rsidRDefault="00835317" w:rsidP="00D857F2">
            <w:pPr>
              <w:autoSpaceDE w:val="0"/>
              <w:autoSpaceDN w:val="0"/>
              <w:adjustRightInd w:val="0"/>
              <w:ind w:right="92"/>
              <w:jc w:val="both"/>
              <w:rPr>
                <w:lang w:val="ru-RU"/>
              </w:rPr>
            </w:pPr>
            <w:r w:rsidRPr="00852317">
              <w:rPr>
                <w:lang w:val="ru-RU"/>
              </w:rPr>
              <w:t>2,961</w:t>
            </w:r>
          </w:p>
        </w:tc>
        <w:tc>
          <w:tcPr>
            <w:tcW w:w="1080" w:type="dxa"/>
            <w:tcMar>
              <w:top w:w="100" w:type="nil"/>
              <w:right w:w="100" w:type="nil"/>
            </w:tcMar>
            <w:vAlign w:val="bottom"/>
          </w:tcPr>
          <w:p w14:paraId="0FCD2161" w14:textId="77777777" w:rsidR="00835317" w:rsidRPr="00852317" w:rsidRDefault="00835317" w:rsidP="00D857F2">
            <w:pPr>
              <w:autoSpaceDE w:val="0"/>
              <w:autoSpaceDN w:val="0"/>
              <w:adjustRightInd w:val="0"/>
              <w:ind w:right="92"/>
              <w:jc w:val="both"/>
              <w:rPr>
                <w:lang w:val="ru-RU"/>
              </w:rPr>
            </w:pPr>
            <w:r w:rsidRPr="00852317">
              <w:rPr>
                <w:lang w:val="ru-RU"/>
              </w:rPr>
              <w:t>3,891</w:t>
            </w:r>
          </w:p>
        </w:tc>
        <w:tc>
          <w:tcPr>
            <w:tcW w:w="1248" w:type="dxa"/>
            <w:tcMar>
              <w:top w:w="100" w:type="nil"/>
              <w:right w:w="100" w:type="nil"/>
            </w:tcMar>
            <w:vAlign w:val="bottom"/>
          </w:tcPr>
          <w:p w14:paraId="4B863658" w14:textId="77777777" w:rsidR="00835317" w:rsidRPr="00852317" w:rsidRDefault="00835317" w:rsidP="00D857F2">
            <w:pPr>
              <w:autoSpaceDE w:val="0"/>
              <w:autoSpaceDN w:val="0"/>
              <w:adjustRightInd w:val="0"/>
              <w:ind w:right="92"/>
              <w:jc w:val="both"/>
              <w:rPr>
                <w:lang w:val="ru-RU"/>
              </w:rPr>
            </w:pPr>
            <w:r w:rsidRPr="00852317">
              <w:rPr>
                <w:lang w:val="ru-RU"/>
              </w:rPr>
              <w:t>4,661</w:t>
            </w:r>
          </w:p>
        </w:tc>
      </w:tr>
      <w:tr w:rsidR="00835317" w:rsidRPr="00852317" w14:paraId="6C32A6A4" w14:textId="77777777" w:rsidTr="00D857F2">
        <w:tc>
          <w:tcPr>
            <w:tcW w:w="1067" w:type="dxa"/>
            <w:tcMar>
              <w:top w:w="100" w:type="nil"/>
              <w:right w:w="100" w:type="nil"/>
            </w:tcMar>
            <w:vAlign w:val="bottom"/>
          </w:tcPr>
          <w:p w14:paraId="7AFC5B79" w14:textId="77777777" w:rsidR="00835317" w:rsidRPr="00852317" w:rsidRDefault="00835317" w:rsidP="00D857F2">
            <w:pPr>
              <w:autoSpaceDE w:val="0"/>
              <w:autoSpaceDN w:val="0"/>
              <w:adjustRightInd w:val="0"/>
              <w:ind w:right="92"/>
              <w:jc w:val="both"/>
              <w:rPr>
                <w:lang w:val="ru-RU"/>
              </w:rPr>
            </w:pPr>
            <w:r w:rsidRPr="00852317">
              <w:rPr>
                <w:lang w:val="ru-RU"/>
              </w:rPr>
              <w:t>39</w:t>
            </w:r>
          </w:p>
        </w:tc>
        <w:tc>
          <w:tcPr>
            <w:tcW w:w="1126" w:type="dxa"/>
            <w:tcMar>
              <w:top w:w="100" w:type="nil"/>
              <w:right w:w="100" w:type="nil"/>
            </w:tcMar>
            <w:vAlign w:val="bottom"/>
          </w:tcPr>
          <w:p w14:paraId="3E4E3B0D" w14:textId="77777777" w:rsidR="00835317" w:rsidRPr="00852317" w:rsidRDefault="00835317" w:rsidP="00D857F2">
            <w:pPr>
              <w:autoSpaceDE w:val="0"/>
              <w:autoSpaceDN w:val="0"/>
              <w:adjustRightInd w:val="0"/>
              <w:ind w:right="92"/>
              <w:jc w:val="both"/>
              <w:rPr>
                <w:lang w:val="ru-RU"/>
              </w:rPr>
            </w:pPr>
            <w:r w:rsidRPr="00852317">
              <w:rPr>
                <w:lang w:val="ru-RU"/>
              </w:rPr>
              <w:t>1,004</w:t>
            </w:r>
          </w:p>
        </w:tc>
        <w:tc>
          <w:tcPr>
            <w:tcW w:w="1170" w:type="dxa"/>
            <w:tcMar>
              <w:top w:w="100" w:type="nil"/>
              <w:right w:w="100" w:type="nil"/>
            </w:tcMar>
            <w:vAlign w:val="bottom"/>
          </w:tcPr>
          <w:p w14:paraId="5A3C3292" w14:textId="77777777" w:rsidR="00835317" w:rsidRPr="00852317" w:rsidRDefault="00835317" w:rsidP="00D857F2">
            <w:pPr>
              <w:autoSpaceDE w:val="0"/>
              <w:autoSpaceDN w:val="0"/>
              <w:adjustRightInd w:val="0"/>
              <w:ind w:right="92"/>
              <w:jc w:val="both"/>
              <w:rPr>
                <w:lang w:val="ru-RU"/>
              </w:rPr>
            </w:pPr>
            <w:r w:rsidRPr="00852317">
              <w:rPr>
                <w:lang w:val="ru-RU"/>
              </w:rPr>
              <w:t>1,704</w:t>
            </w:r>
          </w:p>
        </w:tc>
        <w:tc>
          <w:tcPr>
            <w:tcW w:w="1080" w:type="dxa"/>
            <w:tcMar>
              <w:top w:w="100" w:type="nil"/>
              <w:right w:w="100" w:type="nil"/>
            </w:tcMar>
            <w:vAlign w:val="bottom"/>
          </w:tcPr>
          <w:p w14:paraId="526CE481" w14:textId="77777777" w:rsidR="00835317" w:rsidRPr="00852317" w:rsidRDefault="00835317" w:rsidP="00D857F2">
            <w:pPr>
              <w:autoSpaceDE w:val="0"/>
              <w:autoSpaceDN w:val="0"/>
              <w:adjustRightInd w:val="0"/>
              <w:ind w:right="92"/>
              <w:jc w:val="both"/>
              <w:rPr>
                <w:lang w:val="ru-RU"/>
              </w:rPr>
            </w:pPr>
            <w:r w:rsidRPr="00852317">
              <w:rPr>
                <w:lang w:val="ru-RU"/>
              </w:rPr>
              <w:t>2,133</w:t>
            </w:r>
          </w:p>
        </w:tc>
        <w:tc>
          <w:tcPr>
            <w:tcW w:w="1080" w:type="dxa"/>
            <w:tcMar>
              <w:top w:w="100" w:type="nil"/>
              <w:right w:w="100" w:type="nil"/>
            </w:tcMar>
            <w:vAlign w:val="bottom"/>
          </w:tcPr>
          <w:p w14:paraId="3686FE0F" w14:textId="77777777" w:rsidR="00835317" w:rsidRPr="00852317" w:rsidRDefault="00835317" w:rsidP="00D857F2">
            <w:pPr>
              <w:autoSpaceDE w:val="0"/>
              <w:autoSpaceDN w:val="0"/>
              <w:adjustRightInd w:val="0"/>
              <w:ind w:right="92"/>
              <w:jc w:val="both"/>
              <w:rPr>
                <w:lang w:val="ru-RU"/>
              </w:rPr>
            </w:pPr>
            <w:r w:rsidRPr="00852317">
              <w:rPr>
                <w:lang w:val="ru-RU"/>
              </w:rPr>
              <w:t>2,510</w:t>
            </w:r>
          </w:p>
        </w:tc>
        <w:tc>
          <w:tcPr>
            <w:tcW w:w="1137" w:type="dxa"/>
            <w:tcMar>
              <w:top w:w="100" w:type="nil"/>
              <w:right w:w="100" w:type="nil"/>
            </w:tcMar>
            <w:vAlign w:val="bottom"/>
          </w:tcPr>
          <w:p w14:paraId="73CD4D14" w14:textId="77777777" w:rsidR="00835317" w:rsidRPr="00852317" w:rsidRDefault="00835317" w:rsidP="00D857F2">
            <w:pPr>
              <w:autoSpaceDE w:val="0"/>
              <w:autoSpaceDN w:val="0"/>
              <w:adjustRightInd w:val="0"/>
              <w:ind w:right="92"/>
              <w:jc w:val="both"/>
              <w:rPr>
                <w:lang w:val="ru-RU"/>
              </w:rPr>
            </w:pPr>
            <w:r w:rsidRPr="00852317">
              <w:rPr>
                <w:lang w:val="ru-RU"/>
              </w:rPr>
              <w:t>2,951</w:t>
            </w:r>
          </w:p>
        </w:tc>
        <w:tc>
          <w:tcPr>
            <w:tcW w:w="1080" w:type="dxa"/>
            <w:tcMar>
              <w:top w:w="100" w:type="nil"/>
              <w:right w:w="100" w:type="nil"/>
            </w:tcMar>
            <w:vAlign w:val="bottom"/>
          </w:tcPr>
          <w:p w14:paraId="2612EAFC" w14:textId="77777777" w:rsidR="00835317" w:rsidRPr="00852317" w:rsidRDefault="00835317" w:rsidP="00D857F2">
            <w:pPr>
              <w:autoSpaceDE w:val="0"/>
              <w:autoSpaceDN w:val="0"/>
              <w:adjustRightInd w:val="0"/>
              <w:ind w:right="92"/>
              <w:jc w:val="both"/>
              <w:rPr>
                <w:lang w:val="ru-RU"/>
              </w:rPr>
            </w:pPr>
            <w:r w:rsidRPr="00852317">
              <w:rPr>
                <w:lang w:val="ru-RU"/>
              </w:rPr>
              <w:t>3,878</w:t>
            </w:r>
          </w:p>
        </w:tc>
        <w:tc>
          <w:tcPr>
            <w:tcW w:w="1248" w:type="dxa"/>
            <w:tcMar>
              <w:top w:w="100" w:type="nil"/>
              <w:right w:w="100" w:type="nil"/>
            </w:tcMar>
            <w:vAlign w:val="bottom"/>
          </w:tcPr>
          <w:p w14:paraId="3ECD7C9F" w14:textId="77777777" w:rsidR="00835317" w:rsidRPr="00852317" w:rsidRDefault="00835317" w:rsidP="00D857F2">
            <w:pPr>
              <w:autoSpaceDE w:val="0"/>
              <w:autoSpaceDN w:val="0"/>
              <w:adjustRightInd w:val="0"/>
              <w:ind w:right="92"/>
              <w:jc w:val="both"/>
              <w:rPr>
                <w:lang w:val="ru-RU"/>
              </w:rPr>
            </w:pPr>
            <w:r w:rsidRPr="00852317">
              <w:rPr>
                <w:lang w:val="ru-RU"/>
              </w:rPr>
              <w:t>4,646</w:t>
            </w:r>
          </w:p>
        </w:tc>
      </w:tr>
      <w:tr w:rsidR="00835317" w:rsidRPr="00852317" w14:paraId="4AAF7165" w14:textId="77777777" w:rsidTr="00D857F2">
        <w:tc>
          <w:tcPr>
            <w:tcW w:w="1067" w:type="dxa"/>
            <w:tcMar>
              <w:top w:w="100" w:type="nil"/>
              <w:right w:w="100" w:type="nil"/>
            </w:tcMar>
            <w:vAlign w:val="bottom"/>
          </w:tcPr>
          <w:p w14:paraId="6E2FDB56" w14:textId="77777777" w:rsidR="00835317" w:rsidRPr="00852317" w:rsidRDefault="00835317" w:rsidP="00D857F2">
            <w:pPr>
              <w:autoSpaceDE w:val="0"/>
              <w:autoSpaceDN w:val="0"/>
              <w:adjustRightInd w:val="0"/>
              <w:ind w:right="92"/>
              <w:jc w:val="both"/>
              <w:rPr>
                <w:lang w:val="ru-RU"/>
              </w:rPr>
            </w:pPr>
            <w:r w:rsidRPr="00852317">
              <w:rPr>
                <w:lang w:val="ru-RU"/>
              </w:rPr>
              <w:t>40</w:t>
            </w:r>
          </w:p>
        </w:tc>
        <w:tc>
          <w:tcPr>
            <w:tcW w:w="1126" w:type="dxa"/>
            <w:tcMar>
              <w:top w:w="100" w:type="nil"/>
              <w:right w:w="100" w:type="nil"/>
            </w:tcMar>
            <w:vAlign w:val="bottom"/>
          </w:tcPr>
          <w:p w14:paraId="3CFE5287" w14:textId="77777777" w:rsidR="00835317" w:rsidRPr="00852317" w:rsidRDefault="00835317" w:rsidP="00D857F2">
            <w:pPr>
              <w:autoSpaceDE w:val="0"/>
              <w:autoSpaceDN w:val="0"/>
              <w:adjustRightInd w:val="0"/>
              <w:ind w:right="92"/>
              <w:jc w:val="both"/>
              <w:rPr>
                <w:lang w:val="ru-RU"/>
              </w:rPr>
            </w:pPr>
            <w:r w:rsidRPr="00852317">
              <w:rPr>
                <w:lang w:val="ru-RU"/>
              </w:rPr>
              <w:t>0,999</w:t>
            </w:r>
          </w:p>
        </w:tc>
        <w:tc>
          <w:tcPr>
            <w:tcW w:w="1170" w:type="dxa"/>
            <w:tcMar>
              <w:top w:w="100" w:type="nil"/>
              <w:right w:w="100" w:type="nil"/>
            </w:tcMar>
            <w:vAlign w:val="bottom"/>
          </w:tcPr>
          <w:p w14:paraId="03B0C842" w14:textId="77777777" w:rsidR="00835317" w:rsidRPr="00852317" w:rsidRDefault="00835317" w:rsidP="00D857F2">
            <w:pPr>
              <w:autoSpaceDE w:val="0"/>
              <w:autoSpaceDN w:val="0"/>
              <w:adjustRightInd w:val="0"/>
              <w:ind w:right="92"/>
              <w:jc w:val="both"/>
              <w:rPr>
                <w:lang w:val="ru-RU"/>
              </w:rPr>
            </w:pPr>
            <w:r w:rsidRPr="00852317">
              <w:rPr>
                <w:lang w:val="ru-RU"/>
              </w:rPr>
              <w:t>1,697</w:t>
            </w:r>
          </w:p>
        </w:tc>
        <w:tc>
          <w:tcPr>
            <w:tcW w:w="1080" w:type="dxa"/>
            <w:tcMar>
              <w:top w:w="100" w:type="nil"/>
              <w:right w:w="100" w:type="nil"/>
            </w:tcMar>
            <w:vAlign w:val="bottom"/>
          </w:tcPr>
          <w:p w14:paraId="2FFF3CD5" w14:textId="77777777" w:rsidR="00835317" w:rsidRPr="00852317" w:rsidRDefault="00835317" w:rsidP="00D857F2">
            <w:pPr>
              <w:autoSpaceDE w:val="0"/>
              <w:autoSpaceDN w:val="0"/>
              <w:adjustRightInd w:val="0"/>
              <w:ind w:right="92"/>
              <w:jc w:val="both"/>
              <w:rPr>
                <w:lang w:val="ru-RU"/>
              </w:rPr>
            </w:pPr>
            <w:r w:rsidRPr="00852317">
              <w:rPr>
                <w:lang w:val="ru-RU"/>
              </w:rPr>
              <w:t>2,125</w:t>
            </w:r>
          </w:p>
        </w:tc>
        <w:tc>
          <w:tcPr>
            <w:tcW w:w="1080" w:type="dxa"/>
            <w:tcMar>
              <w:top w:w="100" w:type="nil"/>
              <w:right w:w="100" w:type="nil"/>
            </w:tcMar>
            <w:vAlign w:val="bottom"/>
          </w:tcPr>
          <w:p w14:paraId="6DCD7B56" w14:textId="77777777" w:rsidR="00835317" w:rsidRPr="00852317" w:rsidRDefault="00835317" w:rsidP="00D857F2">
            <w:pPr>
              <w:autoSpaceDE w:val="0"/>
              <w:autoSpaceDN w:val="0"/>
              <w:adjustRightInd w:val="0"/>
              <w:ind w:right="92"/>
              <w:jc w:val="both"/>
              <w:rPr>
                <w:lang w:val="ru-RU"/>
              </w:rPr>
            </w:pPr>
            <w:r w:rsidRPr="00852317">
              <w:rPr>
                <w:lang w:val="ru-RU"/>
              </w:rPr>
              <w:t>2,501</w:t>
            </w:r>
          </w:p>
        </w:tc>
        <w:tc>
          <w:tcPr>
            <w:tcW w:w="1137" w:type="dxa"/>
            <w:tcMar>
              <w:top w:w="100" w:type="nil"/>
              <w:right w:w="100" w:type="nil"/>
            </w:tcMar>
            <w:vAlign w:val="bottom"/>
          </w:tcPr>
          <w:p w14:paraId="7F0188C6" w14:textId="77777777" w:rsidR="00835317" w:rsidRPr="00852317" w:rsidRDefault="00835317" w:rsidP="00D857F2">
            <w:pPr>
              <w:autoSpaceDE w:val="0"/>
              <w:autoSpaceDN w:val="0"/>
              <w:adjustRightInd w:val="0"/>
              <w:ind w:right="92"/>
              <w:jc w:val="both"/>
              <w:rPr>
                <w:lang w:val="ru-RU"/>
              </w:rPr>
            </w:pPr>
            <w:r w:rsidRPr="00852317">
              <w:rPr>
                <w:lang w:val="ru-RU"/>
              </w:rPr>
              <w:t>2,941</w:t>
            </w:r>
          </w:p>
        </w:tc>
        <w:tc>
          <w:tcPr>
            <w:tcW w:w="1080" w:type="dxa"/>
            <w:tcMar>
              <w:top w:w="100" w:type="nil"/>
              <w:right w:w="100" w:type="nil"/>
            </w:tcMar>
            <w:vAlign w:val="bottom"/>
          </w:tcPr>
          <w:p w14:paraId="78E921EA" w14:textId="77777777" w:rsidR="00835317" w:rsidRPr="00852317" w:rsidRDefault="00835317" w:rsidP="00D857F2">
            <w:pPr>
              <w:autoSpaceDE w:val="0"/>
              <w:autoSpaceDN w:val="0"/>
              <w:adjustRightInd w:val="0"/>
              <w:ind w:right="92"/>
              <w:jc w:val="both"/>
              <w:rPr>
                <w:lang w:val="ru-RU"/>
              </w:rPr>
            </w:pPr>
            <w:r w:rsidRPr="00852317">
              <w:rPr>
                <w:lang w:val="ru-RU"/>
              </w:rPr>
              <w:t>3,865</w:t>
            </w:r>
          </w:p>
        </w:tc>
        <w:tc>
          <w:tcPr>
            <w:tcW w:w="1248" w:type="dxa"/>
            <w:tcMar>
              <w:top w:w="100" w:type="nil"/>
              <w:right w:w="100" w:type="nil"/>
            </w:tcMar>
            <w:vAlign w:val="bottom"/>
          </w:tcPr>
          <w:p w14:paraId="22C7164E" w14:textId="77777777" w:rsidR="00835317" w:rsidRPr="00852317" w:rsidRDefault="00835317" w:rsidP="00D857F2">
            <w:pPr>
              <w:autoSpaceDE w:val="0"/>
              <w:autoSpaceDN w:val="0"/>
              <w:adjustRightInd w:val="0"/>
              <w:ind w:right="92"/>
              <w:jc w:val="both"/>
              <w:rPr>
                <w:lang w:val="ru-RU"/>
              </w:rPr>
            </w:pPr>
            <w:r w:rsidRPr="00852317">
              <w:rPr>
                <w:lang w:val="ru-RU"/>
              </w:rPr>
              <w:t>4,631</w:t>
            </w:r>
          </w:p>
        </w:tc>
      </w:tr>
      <w:tr w:rsidR="00835317" w:rsidRPr="00852317" w14:paraId="38A12404" w14:textId="77777777" w:rsidTr="00D857F2">
        <w:tc>
          <w:tcPr>
            <w:tcW w:w="1067" w:type="dxa"/>
            <w:tcMar>
              <w:top w:w="100" w:type="nil"/>
              <w:right w:w="100" w:type="nil"/>
            </w:tcMar>
            <w:vAlign w:val="bottom"/>
          </w:tcPr>
          <w:p w14:paraId="479E1F56" w14:textId="77777777" w:rsidR="00835317" w:rsidRPr="00852317" w:rsidRDefault="00835317" w:rsidP="00D857F2">
            <w:pPr>
              <w:autoSpaceDE w:val="0"/>
              <w:autoSpaceDN w:val="0"/>
              <w:adjustRightInd w:val="0"/>
              <w:ind w:right="92"/>
              <w:jc w:val="both"/>
              <w:rPr>
                <w:lang w:val="ru-RU"/>
              </w:rPr>
            </w:pPr>
            <w:r w:rsidRPr="00852317">
              <w:rPr>
                <w:lang w:val="ru-RU"/>
              </w:rPr>
              <w:t>41</w:t>
            </w:r>
          </w:p>
        </w:tc>
        <w:tc>
          <w:tcPr>
            <w:tcW w:w="1126" w:type="dxa"/>
            <w:tcMar>
              <w:top w:w="100" w:type="nil"/>
              <w:right w:w="100" w:type="nil"/>
            </w:tcMar>
            <w:vAlign w:val="bottom"/>
          </w:tcPr>
          <w:p w14:paraId="1824F272" w14:textId="77777777" w:rsidR="00835317" w:rsidRPr="00852317" w:rsidRDefault="00835317" w:rsidP="00D857F2">
            <w:pPr>
              <w:autoSpaceDE w:val="0"/>
              <w:autoSpaceDN w:val="0"/>
              <w:adjustRightInd w:val="0"/>
              <w:ind w:right="92"/>
              <w:jc w:val="both"/>
              <w:rPr>
                <w:lang w:val="ru-RU"/>
              </w:rPr>
            </w:pPr>
            <w:r w:rsidRPr="00852317">
              <w:rPr>
                <w:lang w:val="ru-RU"/>
              </w:rPr>
              <w:t>0,994</w:t>
            </w:r>
          </w:p>
        </w:tc>
        <w:tc>
          <w:tcPr>
            <w:tcW w:w="1170" w:type="dxa"/>
            <w:tcMar>
              <w:top w:w="100" w:type="nil"/>
              <w:right w:w="100" w:type="nil"/>
            </w:tcMar>
            <w:vAlign w:val="bottom"/>
          </w:tcPr>
          <w:p w14:paraId="5C75CED6" w14:textId="77777777" w:rsidR="00835317" w:rsidRPr="00852317" w:rsidRDefault="00835317" w:rsidP="00D857F2">
            <w:pPr>
              <w:autoSpaceDE w:val="0"/>
              <w:autoSpaceDN w:val="0"/>
              <w:adjustRightInd w:val="0"/>
              <w:ind w:right="92"/>
              <w:jc w:val="both"/>
              <w:rPr>
                <w:lang w:val="ru-RU"/>
              </w:rPr>
            </w:pPr>
            <w:r w:rsidRPr="00852317">
              <w:rPr>
                <w:lang w:val="ru-RU"/>
              </w:rPr>
              <w:t>1,691</w:t>
            </w:r>
          </w:p>
        </w:tc>
        <w:tc>
          <w:tcPr>
            <w:tcW w:w="1080" w:type="dxa"/>
            <w:tcMar>
              <w:top w:w="100" w:type="nil"/>
              <w:right w:w="100" w:type="nil"/>
            </w:tcMar>
            <w:vAlign w:val="bottom"/>
          </w:tcPr>
          <w:p w14:paraId="2E8CD643" w14:textId="77777777" w:rsidR="00835317" w:rsidRPr="00852317" w:rsidRDefault="00835317" w:rsidP="00D857F2">
            <w:pPr>
              <w:autoSpaceDE w:val="0"/>
              <w:autoSpaceDN w:val="0"/>
              <w:adjustRightInd w:val="0"/>
              <w:ind w:right="92"/>
              <w:jc w:val="both"/>
              <w:rPr>
                <w:lang w:val="ru-RU"/>
              </w:rPr>
            </w:pPr>
            <w:r w:rsidRPr="00852317">
              <w:rPr>
                <w:lang w:val="ru-RU"/>
              </w:rPr>
              <w:t>2,118</w:t>
            </w:r>
          </w:p>
        </w:tc>
        <w:tc>
          <w:tcPr>
            <w:tcW w:w="1080" w:type="dxa"/>
            <w:tcMar>
              <w:top w:w="100" w:type="nil"/>
              <w:right w:w="100" w:type="nil"/>
            </w:tcMar>
            <w:vAlign w:val="bottom"/>
          </w:tcPr>
          <w:p w14:paraId="6C049F1B" w14:textId="77777777" w:rsidR="00835317" w:rsidRPr="00852317" w:rsidRDefault="00835317" w:rsidP="00D857F2">
            <w:pPr>
              <w:autoSpaceDE w:val="0"/>
              <w:autoSpaceDN w:val="0"/>
              <w:adjustRightInd w:val="0"/>
              <w:ind w:right="92"/>
              <w:jc w:val="both"/>
              <w:rPr>
                <w:lang w:val="ru-RU"/>
              </w:rPr>
            </w:pPr>
            <w:r w:rsidRPr="00852317">
              <w:rPr>
                <w:lang w:val="ru-RU"/>
              </w:rPr>
              <w:t>2,493</w:t>
            </w:r>
          </w:p>
        </w:tc>
        <w:tc>
          <w:tcPr>
            <w:tcW w:w="1137" w:type="dxa"/>
            <w:tcMar>
              <w:top w:w="100" w:type="nil"/>
              <w:right w:w="100" w:type="nil"/>
            </w:tcMar>
            <w:vAlign w:val="bottom"/>
          </w:tcPr>
          <w:p w14:paraId="0858B5B0" w14:textId="77777777" w:rsidR="00835317" w:rsidRPr="00852317" w:rsidRDefault="00835317" w:rsidP="00D857F2">
            <w:pPr>
              <w:autoSpaceDE w:val="0"/>
              <w:autoSpaceDN w:val="0"/>
              <w:adjustRightInd w:val="0"/>
              <w:ind w:right="92"/>
              <w:jc w:val="both"/>
              <w:rPr>
                <w:lang w:val="ru-RU"/>
              </w:rPr>
            </w:pPr>
            <w:r w:rsidRPr="00852317">
              <w:rPr>
                <w:lang w:val="ru-RU"/>
              </w:rPr>
              <w:t>2,932</w:t>
            </w:r>
          </w:p>
        </w:tc>
        <w:tc>
          <w:tcPr>
            <w:tcW w:w="1080" w:type="dxa"/>
            <w:tcMar>
              <w:top w:w="100" w:type="nil"/>
              <w:right w:w="100" w:type="nil"/>
            </w:tcMar>
            <w:vAlign w:val="bottom"/>
          </w:tcPr>
          <w:p w14:paraId="4E3EE38C" w14:textId="77777777" w:rsidR="00835317" w:rsidRPr="00852317" w:rsidRDefault="00835317" w:rsidP="00D857F2">
            <w:pPr>
              <w:autoSpaceDE w:val="0"/>
              <w:autoSpaceDN w:val="0"/>
              <w:adjustRightInd w:val="0"/>
              <w:ind w:right="92"/>
              <w:jc w:val="both"/>
              <w:rPr>
                <w:lang w:val="ru-RU"/>
              </w:rPr>
            </w:pPr>
            <w:r w:rsidRPr="00852317">
              <w:rPr>
                <w:lang w:val="ru-RU"/>
              </w:rPr>
              <w:t>3,854</w:t>
            </w:r>
          </w:p>
        </w:tc>
        <w:tc>
          <w:tcPr>
            <w:tcW w:w="1248" w:type="dxa"/>
            <w:tcMar>
              <w:top w:w="100" w:type="nil"/>
              <w:right w:w="100" w:type="nil"/>
            </w:tcMar>
            <w:vAlign w:val="bottom"/>
          </w:tcPr>
          <w:p w14:paraId="5DAC5E0E" w14:textId="77777777" w:rsidR="00835317" w:rsidRPr="00852317" w:rsidRDefault="00835317" w:rsidP="00D857F2">
            <w:pPr>
              <w:autoSpaceDE w:val="0"/>
              <w:autoSpaceDN w:val="0"/>
              <w:adjustRightInd w:val="0"/>
              <w:ind w:right="92"/>
              <w:jc w:val="both"/>
              <w:rPr>
                <w:lang w:val="ru-RU"/>
              </w:rPr>
            </w:pPr>
            <w:r w:rsidRPr="00852317">
              <w:rPr>
                <w:lang w:val="ru-RU"/>
              </w:rPr>
              <w:t>4,617</w:t>
            </w:r>
          </w:p>
        </w:tc>
      </w:tr>
      <w:tr w:rsidR="00835317" w:rsidRPr="00852317" w14:paraId="3F956EC2" w14:textId="77777777" w:rsidTr="00D857F2">
        <w:tc>
          <w:tcPr>
            <w:tcW w:w="1067" w:type="dxa"/>
            <w:tcMar>
              <w:top w:w="100" w:type="nil"/>
              <w:right w:w="100" w:type="nil"/>
            </w:tcMar>
            <w:vAlign w:val="bottom"/>
          </w:tcPr>
          <w:p w14:paraId="18EF7AA2" w14:textId="77777777" w:rsidR="00835317" w:rsidRPr="00852317" w:rsidRDefault="00835317" w:rsidP="00D857F2">
            <w:pPr>
              <w:autoSpaceDE w:val="0"/>
              <w:autoSpaceDN w:val="0"/>
              <w:adjustRightInd w:val="0"/>
              <w:ind w:right="92"/>
              <w:jc w:val="both"/>
              <w:rPr>
                <w:lang w:val="ru-RU"/>
              </w:rPr>
            </w:pPr>
            <w:r w:rsidRPr="00852317">
              <w:rPr>
                <w:lang w:val="ru-RU"/>
              </w:rPr>
              <w:t>42</w:t>
            </w:r>
          </w:p>
        </w:tc>
        <w:tc>
          <w:tcPr>
            <w:tcW w:w="1126" w:type="dxa"/>
            <w:tcMar>
              <w:top w:w="100" w:type="nil"/>
              <w:right w:w="100" w:type="nil"/>
            </w:tcMar>
            <w:vAlign w:val="bottom"/>
          </w:tcPr>
          <w:p w14:paraId="36404FC6" w14:textId="77777777" w:rsidR="00835317" w:rsidRPr="00852317" w:rsidRDefault="00835317" w:rsidP="00D857F2">
            <w:pPr>
              <w:autoSpaceDE w:val="0"/>
              <w:autoSpaceDN w:val="0"/>
              <w:adjustRightInd w:val="0"/>
              <w:ind w:right="92"/>
              <w:jc w:val="both"/>
              <w:rPr>
                <w:lang w:val="ru-RU"/>
              </w:rPr>
            </w:pPr>
            <w:r w:rsidRPr="00852317">
              <w:rPr>
                <w:lang w:val="ru-RU"/>
              </w:rPr>
              <w:t>0,990</w:t>
            </w:r>
          </w:p>
        </w:tc>
        <w:tc>
          <w:tcPr>
            <w:tcW w:w="1170" w:type="dxa"/>
            <w:tcMar>
              <w:top w:w="100" w:type="nil"/>
              <w:right w:w="100" w:type="nil"/>
            </w:tcMar>
            <w:vAlign w:val="bottom"/>
          </w:tcPr>
          <w:p w14:paraId="5C413E3D" w14:textId="77777777" w:rsidR="00835317" w:rsidRPr="00852317" w:rsidRDefault="00835317" w:rsidP="00D857F2">
            <w:pPr>
              <w:autoSpaceDE w:val="0"/>
              <w:autoSpaceDN w:val="0"/>
              <w:adjustRightInd w:val="0"/>
              <w:ind w:right="92"/>
              <w:jc w:val="both"/>
              <w:rPr>
                <w:lang w:val="ru-RU"/>
              </w:rPr>
            </w:pPr>
            <w:r w:rsidRPr="00852317">
              <w:rPr>
                <w:lang w:val="ru-RU"/>
              </w:rPr>
              <w:t>1,685</w:t>
            </w:r>
          </w:p>
        </w:tc>
        <w:tc>
          <w:tcPr>
            <w:tcW w:w="1080" w:type="dxa"/>
            <w:tcMar>
              <w:top w:w="100" w:type="nil"/>
              <w:right w:w="100" w:type="nil"/>
            </w:tcMar>
            <w:vAlign w:val="bottom"/>
          </w:tcPr>
          <w:p w14:paraId="4DFD85CC" w14:textId="77777777" w:rsidR="00835317" w:rsidRPr="00852317" w:rsidRDefault="00835317" w:rsidP="00D857F2">
            <w:pPr>
              <w:autoSpaceDE w:val="0"/>
              <w:autoSpaceDN w:val="0"/>
              <w:adjustRightInd w:val="0"/>
              <w:ind w:right="92"/>
              <w:jc w:val="both"/>
              <w:rPr>
                <w:lang w:val="ru-RU"/>
              </w:rPr>
            </w:pPr>
            <w:r w:rsidRPr="00852317">
              <w:rPr>
                <w:lang w:val="ru-RU"/>
              </w:rPr>
              <w:t>2,111</w:t>
            </w:r>
          </w:p>
        </w:tc>
        <w:tc>
          <w:tcPr>
            <w:tcW w:w="1080" w:type="dxa"/>
            <w:tcMar>
              <w:top w:w="100" w:type="nil"/>
              <w:right w:w="100" w:type="nil"/>
            </w:tcMar>
            <w:vAlign w:val="bottom"/>
          </w:tcPr>
          <w:p w14:paraId="1202C292" w14:textId="77777777" w:rsidR="00835317" w:rsidRPr="00852317" w:rsidRDefault="00835317" w:rsidP="00D857F2">
            <w:pPr>
              <w:autoSpaceDE w:val="0"/>
              <w:autoSpaceDN w:val="0"/>
              <w:adjustRightInd w:val="0"/>
              <w:ind w:right="92"/>
              <w:jc w:val="both"/>
              <w:rPr>
                <w:lang w:val="ru-RU"/>
              </w:rPr>
            </w:pPr>
            <w:r w:rsidRPr="00852317">
              <w:rPr>
                <w:lang w:val="ru-RU"/>
              </w:rPr>
              <w:t>2,485</w:t>
            </w:r>
          </w:p>
        </w:tc>
        <w:tc>
          <w:tcPr>
            <w:tcW w:w="1137" w:type="dxa"/>
            <w:tcMar>
              <w:top w:w="100" w:type="nil"/>
              <w:right w:w="100" w:type="nil"/>
            </w:tcMar>
            <w:vAlign w:val="bottom"/>
          </w:tcPr>
          <w:p w14:paraId="0EEF1E41" w14:textId="77777777" w:rsidR="00835317" w:rsidRPr="00852317" w:rsidRDefault="00835317" w:rsidP="00D857F2">
            <w:pPr>
              <w:autoSpaceDE w:val="0"/>
              <w:autoSpaceDN w:val="0"/>
              <w:adjustRightInd w:val="0"/>
              <w:ind w:right="92"/>
              <w:jc w:val="both"/>
              <w:rPr>
                <w:lang w:val="ru-RU"/>
              </w:rPr>
            </w:pPr>
            <w:r w:rsidRPr="00852317">
              <w:rPr>
                <w:lang w:val="ru-RU"/>
              </w:rPr>
              <w:t>2,923</w:t>
            </w:r>
          </w:p>
        </w:tc>
        <w:tc>
          <w:tcPr>
            <w:tcW w:w="1080" w:type="dxa"/>
            <w:tcMar>
              <w:top w:w="100" w:type="nil"/>
              <w:right w:w="100" w:type="nil"/>
            </w:tcMar>
            <w:vAlign w:val="bottom"/>
          </w:tcPr>
          <w:p w14:paraId="06685478" w14:textId="77777777" w:rsidR="00835317" w:rsidRPr="00852317" w:rsidRDefault="00835317" w:rsidP="00D857F2">
            <w:pPr>
              <w:autoSpaceDE w:val="0"/>
              <w:autoSpaceDN w:val="0"/>
              <w:adjustRightInd w:val="0"/>
              <w:ind w:right="92"/>
              <w:jc w:val="both"/>
              <w:rPr>
                <w:lang w:val="ru-RU"/>
              </w:rPr>
            </w:pPr>
            <w:r w:rsidRPr="00852317">
              <w:rPr>
                <w:lang w:val="ru-RU"/>
              </w:rPr>
              <w:t>3,842</w:t>
            </w:r>
          </w:p>
        </w:tc>
        <w:tc>
          <w:tcPr>
            <w:tcW w:w="1248" w:type="dxa"/>
            <w:tcMar>
              <w:top w:w="100" w:type="nil"/>
              <w:right w:w="100" w:type="nil"/>
            </w:tcMar>
            <w:vAlign w:val="bottom"/>
          </w:tcPr>
          <w:p w14:paraId="6B7D438D" w14:textId="77777777" w:rsidR="00835317" w:rsidRPr="00852317" w:rsidRDefault="00835317" w:rsidP="00D857F2">
            <w:pPr>
              <w:autoSpaceDE w:val="0"/>
              <w:autoSpaceDN w:val="0"/>
              <w:adjustRightInd w:val="0"/>
              <w:ind w:right="92"/>
              <w:jc w:val="both"/>
              <w:rPr>
                <w:lang w:val="ru-RU"/>
              </w:rPr>
            </w:pPr>
            <w:r w:rsidRPr="00852317">
              <w:rPr>
                <w:lang w:val="ru-RU"/>
              </w:rPr>
              <w:t>4,603</w:t>
            </w:r>
          </w:p>
        </w:tc>
      </w:tr>
      <w:tr w:rsidR="00835317" w:rsidRPr="00852317" w14:paraId="5C019C2B" w14:textId="77777777" w:rsidTr="00D857F2">
        <w:tc>
          <w:tcPr>
            <w:tcW w:w="1067" w:type="dxa"/>
            <w:tcMar>
              <w:top w:w="100" w:type="nil"/>
              <w:right w:w="100" w:type="nil"/>
            </w:tcMar>
            <w:vAlign w:val="bottom"/>
          </w:tcPr>
          <w:p w14:paraId="62C6F01A" w14:textId="77777777" w:rsidR="00835317" w:rsidRPr="00852317" w:rsidRDefault="00835317" w:rsidP="00D857F2">
            <w:pPr>
              <w:autoSpaceDE w:val="0"/>
              <w:autoSpaceDN w:val="0"/>
              <w:adjustRightInd w:val="0"/>
              <w:ind w:right="92"/>
              <w:jc w:val="both"/>
              <w:rPr>
                <w:lang w:val="ru-RU"/>
              </w:rPr>
            </w:pPr>
            <w:r w:rsidRPr="00852317">
              <w:rPr>
                <w:lang w:val="ru-RU"/>
              </w:rPr>
              <w:t>43</w:t>
            </w:r>
          </w:p>
        </w:tc>
        <w:tc>
          <w:tcPr>
            <w:tcW w:w="1126" w:type="dxa"/>
            <w:tcMar>
              <w:top w:w="100" w:type="nil"/>
              <w:right w:w="100" w:type="nil"/>
            </w:tcMar>
            <w:vAlign w:val="bottom"/>
          </w:tcPr>
          <w:p w14:paraId="04F5F74E" w14:textId="77777777" w:rsidR="00835317" w:rsidRPr="00852317" w:rsidRDefault="00835317" w:rsidP="00D857F2">
            <w:pPr>
              <w:autoSpaceDE w:val="0"/>
              <w:autoSpaceDN w:val="0"/>
              <w:adjustRightInd w:val="0"/>
              <w:ind w:right="92"/>
              <w:jc w:val="both"/>
              <w:rPr>
                <w:lang w:val="ru-RU"/>
              </w:rPr>
            </w:pPr>
            <w:r w:rsidRPr="00852317">
              <w:rPr>
                <w:lang w:val="ru-RU"/>
              </w:rPr>
              <w:t>0,986</w:t>
            </w:r>
          </w:p>
        </w:tc>
        <w:tc>
          <w:tcPr>
            <w:tcW w:w="1170" w:type="dxa"/>
            <w:tcMar>
              <w:top w:w="100" w:type="nil"/>
              <w:right w:w="100" w:type="nil"/>
            </w:tcMar>
            <w:vAlign w:val="bottom"/>
          </w:tcPr>
          <w:p w14:paraId="6B1D275A" w14:textId="77777777" w:rsidR="00835317" w:rsidRPr="00852317" w:rsidRDefault="00835317" w:rsidP="00D857F2">
            <w:pPr>
              <w:autoSpaceDE w:val="0"/>
              <w:autoSpaceDN w:val="0"/>
              <w:adjustRightInd w:val="0"/>
              <w:ind w:right="92"/>
              <w:jc w:val="both"/>
              <w:rPr>
                <w:lang w:val="ru-RU"/>
              </w:rPr>
            </w:pPr>
            <w:r w:rsidRPr="00852317">
              <w:rPr>
                <w:lang w:val="ru-RU"/>
              </w:rPr>
              <w:t>1,680</w:t>
            </w:r>
          </w:p>
        </w:tc>
        <w:tc>
          <w:tcPr>
            <w:tcW w:w="1080" w:type="dxa"/>
            <w:tcMar>
              <w:top w:w="100" w:type="nil"/>
              <w:right w:w="100" w:type="nil"/>
            </w:tcMar>
            <w:vAlign w:val="bottom"/>
          </w:tcPr>
          <w:p w14:paraId="587B947D" w14:textId="77777777" w:rsidR="00835317" w:rsidRPr="00852317" w:rsidRDefault="00835317" w:rsidP="00D857F2">
            <w:pPr>
              <w:autoSpaceDE w:val="0"/>
              <w:autoSpaceDN w:val="0"/>
              <w:adjustRightInd w:val="0"/>
              <w:ind w:right="92"/>
              <w:jc w:val="both"/>
              <w:rPr>
                <w:lang w:val="ru-RU"/>
              </w:rPr>
            </w:pPr>
            <w:r w:rsidRPr="00852317">
              <w:rPr>
                <w:lang w:val="ru-RU"/>
              </w:rPr>
              <w:t>2,105</w:t>
            </w:r>
          </w:p>
        </w:tc>
        <w:tc>
          <w:tcPr>
            <w:tcW w:w="1080" w:type="dxa"/>
            <w:tcMar>
              <w:top w:w="100" w:type="nil"/>
              <w:right w:w="100" w:type="nil"/>
            </w:tcMar>
            <w:vAlign w:val="bottom"/>
          </w:tcPr>
          <w:p w14:paraId="17FC75BA" w14:textId="77777777" w:rsidR="00835317" w:rsidRPr="00852317" w:rsidRDefault="00835317" w:rsidP="00D857F2">
            <w:pPr>
              <w:autoSpaceDE w:val="0"/>
              <w:autoSpaceDN w:val="0"/>
              <w:adjustRightInd w:val="0"/>
              <w:ind w:right="92"/>
              <w:jc w:val="both"/>
              <w:rPr>
                <w:lang w:val="ru-RU"/>
              </w:rPr>
            </w:pPr>
            <w:r w:rsidRPr="00852317">
              <w:rPr>
                <w:lang w:val="ru-RU"/>
              </w:rPr>
              <w:t>2,478</w:t>
            </w:r>
          </w:p>
        </w:tc>
        <w:tc>
          <w:tcPr>
            <w:tcW w:w="1137" w:type="dxa"/>
            <w:tcMar>
              <w:top w:w="100" w:type="nil"/>
              <w:right w:w="100" w:type="nil"/>
            </w:tcMar>
            <w:vAlign w:val="bottom"/>
          </w:tcPr>
          <w:p w14:paraId="4B3D0CC7" w14:textId="77777777" w:rsidR="00835317" w:rsidRPr="00852317" w:rsidRDefault="00835317" w:rsidP="00D857F2">
            <w:pPr>
              <w:autoSpaceDE w:val="0"/>
              <w:autoSpaceDN w:val="0"/>
              <w:adjustRightInd w:val="0"/>
              <w:ind w:right="92"/>
              <w:jc w:val="both"/>
              <w:rPr>
                <w:lang w:val="ru-RU"/>
              </w:rPr>
            </w:pPr>
            <w:r w:rsidRPr="00852317">
              <w:rPr>
                <w:lang w:val="ru-RU"/>
              </w:rPr>
              <w:t>2,914</w:t>
            </w:r>
          </w:p>
        </w:tc>
        <w:tc>
          <w:tcPr>
            <w:tcW w:w="1080" w:type="dxa"/>
            <w:tcMar>
              <w:top w:w="100" w:type="nil"/>
              <w:right w:w="100" w:type="nil"/>
            </w:tcMar>
            <w:vAlign w:val="bottom"/>
          </w:tcPr>
          <w:p w14:paraId="00200E94" w14:textId="77777777" w:rsidR="00835317" w:rsidRPr="00852317" w:rsidRDefault="00835317" w:rsidP="00D857F2">
            <w:pPr>
              <w:autoSpaceDE w:val="0"/>
              <w:autoSpaceDN w:val="0"/>
              <w:adjustRightInd w:val="0"/>
              <w:ind w:right="92"/>
              <w:jc w:val="both"/>
              <w:rPr>
                <w:lang w:val="ru-RU"/>
              </w:rPr>
            </w:pPr>
            <w:r w:rsidRPr="00852317">
              <w:rPr>
                <w:lang w:val="ru-RU"/>
              </w:rPr>
              <w:t>3,831</w:t>
            </w:r>
          </w:p>
        </w:tc>
        <w:tc>
          <w:tcPr>
            <w:tcW w:w="1248" w:type="dxa"/>
            <w:tcMar>
              <w:top w:w="100" w:type="nil"/>
              <w:right w:w="100" w:type="nil"/>
            </w:tcMar>
            <w:vAlign w:val="bottom"/>
          </w:tcPr>
          <w:p w14:paraId="68DC06E6" w14:textId="77777777" w:rsidR="00835317" w:rsidRPr="00852317" w:rsidRDefault="00835317" w:rsidP="00D857F2">
            <w:pPr>
              <w:autoSpaceDE w:val="0"/>
              <w:autoSpaceDN w:val="0"/>
              <w:adjustRightInd w:val="0"/>
              <w:ind w:right="92"/>
              <w:jc w:val="both"/>
              <w:rPr>
                <w:lang w:val="ru-RU"/>
              </w:rPr>
            </w:pPr>
            <w:r w:rsidRPr="00852317">
              <w:rPr>
                <w:lang w:val="ru-RU"/>
              </w:rPr>
              <w:t>4,591</w:t>
            </w:r>
          </w:p>
        </w:tc>
      </w:tr>
      <w:tr w:rsidR="00835317" w:rsidRPr="00852317" w14:paraId="7E3CDA7E" w14:textId="77777777" w:rsidTr="00D857F2">
        <w:tc>
          <w:tcPr>
            <w:tcW w:w="1067" w:type="dxa"/>
            <w:tcMar>
              <w:top w:w="100" w:type="nil"/>
              <w:right w:w="100" w:type="nil"/>
            </w:tcMar>
            <w:vAlign w:val="bottom"/>
          </w:tcPr>
          <w:p w14:paraId="44D0F417" w14:textId="77777777" w:rsidR="00835317" w:rsidRPr="00852317" w:rsidRDefault="00835317" w:rsidP="00D857F2">
            <w:pPr>
              <w:autoSpaceDE w:val="0"/>
              <w:autoSpaceDN w:val="0"/>
              <w:adjustRightInd w:val="0"/>
              <w:ind w:right="92"/>
              <w:jc w:val="both"/>
              <w:rPr>
                <w:lang w:val="ru-RU"/>
              </w:rPr>
            </w:pPr>
            <w:r w:rsidRPr="00852317">
              <w:rPr>
                <w:lang w:val="ru-RU"/>
              </w:rPr>
              <w:t>44</w:t>
            </w:r>
          </w:p>
        </w:tc>
        <w:tc>
          <w:tcPr>
            <w:tcW w:w="1126" w:type="dxa"/>
            <w:tcMar>
              <w:top w:w="100" w:type="nil"/>
              <w:right w:w="100" w:type="nil"/>
            </w:tcMar>
            <w:vAlign w:val="bottom"/>
          </w:tcPr>
          <w:p w14:paraId="1F30E15C" w14:textId="77777777" w:rsidR="00835317" w:rsidRPr="00852317" w:rsidRDefault="00835317" w:rsidP="00D857F2">
            <w:pPr>
              <w:autoSpaceDE w:val="0"/>
              <w:autoSpaceDN w:val="0"/>
              <w:adjustRightInd w:val="0"/>
              <w:ind w:right="92"/>
              <w:jc w:val="both"/>
              <w:rPr>
                <w:lang w:val="ru-RU"/>
              </w:rPr>
            </w:pPr>
            <w:r w:rsidRPr="00852317">
              <w:rPr>
                <w:lang w:val="ru-RU"/>
              </w:rPr>
              <w:t>0,982</w:t>
            </w:r>
          </w:p>
        </w:tc>
        <w:tc>
          <w:tcPr>
            <w:tcW w:w="1170" w:type="dxa"/>
            <w:tcMar>
              <w:top w:w="100" w:type="nil"/>
              <w:right w:w="100" w:type="nil"/>
            </w:tcMar>
            <w:vAlign w:val="bottom"/>
          </w:tcPr>
          <w:p w14:paraId="31425972" w14:textId="77777777" w:rsidR="00835317" w:rsidRPr="00852317" w:rsidRDefault="00835317" w:rsidP="00D857F2">
            <w:pPr>
              <w:autoSpaceDE w:val="0"/>
              <w:autoSpaceDN w:val="0"/>
              <w:adjustRightInd w:val="0"/>
              <w:ind w:right="92"/>
              <w:jc w:val="both"/>
              <w:rPr>
                <w:lang w:val="ru-RU"/>
              </w:rPr>
            </w:pPr>
            <w:r w:rsidRPr="00852317">
              <w:rPr>
                <w:lang w:val="ru-RU"/>
              </w:rPr>
              <w:t>1,674</w:t>
            </w:r>
          </w:p>
        </w:tc>
        <w:tc>
          <w:tcPr>
            <w:tcW w:w="1080" w:type="dxa"/>
            <w:tcMar>
              <w:top w:w="100" w:type="nil"/>
              <w:right w:w="100" w:type="nil"/>
            </w:tcMar>
            <w:vAlign w:val="bottom"/>
          </w:tcPr>
          <w:p w14:paraId="596E27C7" w14:textId="77777777" w:rsidR="00835317" w:rsidRPr="00852317" w:rsidRDefault="00835317" w:rsidP="00D857F2">
            <w:pPr>
              <w:autoSpaceDE w:val="0"/>
              <w:autoSpaceDN w:val="0"/>
              <w:adjustRightInd w:val="0"/>
              <w:ind w:right="92"/>
              <w:jc w:val="both"/>
              <w:rPr>
                <w:lang w:val="ru-RU"/>
              </w:rPr>
            </w:pPr>
            <w:r w:rsidRPr="00852317">
              <w:rPr>
                <w:lang w:val="ru-RU"/>
              </w:rPr>
              <w:t>2,098</w:t>
            </w:r>
          </w:p>
        </w:tc>
        <w:tc>
          <w:tcPr>
            <w:tcW w:w="1080" w:type="dxa"/>
            <w:tcMar>
              <w:top w:w="100" w:type="nil"/>
              <w:right w:w="100" w:type="nil"/>
            </w:tcMar>
            <w:vAlign w:val="bottom"/>
          </w:tcPr>
          <w:p w14:paraId="71F8F46D" w14:textId="77777777" w:rsidR="00835317" w:rsidRPr="00852317" w:rsidRDefault="00835317" w:rsidP="00D857F2">
            <w:pPr>
              <w:autoSpaceDE w:val="0"/>
              <w:autoSpaceDN w:val="0"/>
              <w:adjustRightInd w:val="0"/>
              <w:ind w:right="92"/>
              <w:jc w:val="both"/>
              <w:rPr>
                <w:lang w:val="ru-RU"/>
              </w:rPr>
            </w:pPr>
            <w:r w:rsidRPr="00852317">
              <w:rPr>
                <w:lang w:val="ru-RU"/>
              </w:rPr>
              <w:t>2,470</w:t>
            </w:r>
          </w:p>
        </w:tc>
        <w:tc>
          <w:tcPr>
            <w:tcW w:w="1137" w:type="dxa"/>
            <w:tcMar>
              <w:top w:w="100" w:type="nil"/>
              <w:right w:w="100" w:type="nil"/>
            </w:tcMar>
            <w:vAlign w:val="bottom"/>
          </w:tcPr>
          <w:p w14:paraId="76C5F274" w14:textId="77777777" w:rsidR="00835317" w:rsidRPr="00852317" w:rsidRDefault="00835317" w:rsidP="00D857F2">
            <w:pPr>
              <w:autoSpaceDE w:val="0"/>
              <w:autoSpaceDN w:val="0"/>
              <w:adjustRightInd w:val="0"/>
              <w:ind w:right="92"/>
              <w:jc w:val="both"/>
              <w:rPr>
                <w:lang w:val="ru-RU"/>
              </w:rPr>
            </w:pPr>
            <w:r w:rsidRPr="00852317">
              <w:rPr>
                <w:lang w:val="ru-RU"/>
              </w:rPr>
              <w:t>2,906</w:t>
            </w:r>
          </w:p>
        </w:tc>
        <w:tc>
          <w:tcPr>
            <w:tcW w:w="1080" w:type="dxa"/>
            <w:tcMar>
              <w:top w:w="100" w:type="nil"/>
              <w:right w:w="100" w:type="nil"/>
            </w:tcMar>
            <w:vAlign w:val="bottom"/>
          </w:tcPr>
          <w:p w14:paraId="22F34BE5" w14:textId="77777777" w:rsidR="00835317" w:rsidRPr="00852317" w:rsidRDefault="00835317" w:rsidP="00D857F2">
            <w:pPr>
              <w:autoSpaceDE w:val="0"/>
              <w:autoSpaceDN w:val="0"/>
              <w:adjustRightInd w:val="0"/>
              <w:ind w:right="92"/>
              <w:jc w:val="both"/>
              <w:rPr>
                <w:lang w:val="ru-RU"/>
              </w:rPr>
            </w:pPr>
            <w:r w:rsidRPr="00852317">
              <w:rPr>
                <w:lang w:val="ru-RU"/>
              </w:rPr>
              <w:t>3,821</w:t>
            </w:r>
          </w:p>
        </w:tc>
        <w:tc>
          <w:tcPr>
            <w:tcW w:w="1248" w:type="dxa"/>
            <w:tcMar>
              <w:top w:w="100" w:type="nil"/>
              <w:right w:w="100" w:type="nil"/>
            </w:tcMar>
            <w:vAlign w:val="bottom"/>
          </w:tcPr>
          <w:p w14:paraId="6AB35E7D" w14:textId="77777777" w:rsidR="00835317" w:rsidRPr="00852317" w:rsidRDefault="00835317" w:rsidP="00D857F2">
            <w:pPr>
              <w:autoSpaceDE w:val="0"/>
              <w:autoSpaceDN w:val="0"/>
              <w:adjustRightInd w:val="0"/>
              <w:ind w:right="92"/>
              <w:jc w:val="both"/>
              <w:rPr>
                <w:lang w:val="ru-RU"/>
              </w:rPr>
            </w:pPr>
            <w:r w:rsidRPr="00852317">
              <w:rPr>
                <w:lang w:val="ru-RU"/>
              </w:rPr>
              <w:t>4,578</w:t>
            </w:r>
          </w:p>
        </w:tc>
      </w:tr>
      <w:tr w:rsidR="00835317" w:rsidRPr="00852317" w14:paraId="5921F0FC" w14:textId="77777777" w:rsidTr="00D857F2">
        <w:tc>
          <w:tcPr>
            <w:tcW w:w="1067" w:type="dxa"/>
            <w:tcMar>
              <w:top w:w="100" w:type="nil"/>
              <w:right w:w="100" w:type="nil"/>
            </w:tcMar>
            <w:vAlign w:val="bottom"/>
          </w:tcPr>
          <w:p w14:paraId="7F9701FD" w14:textId="77777777" w:rsidR="00835317" w:rsidRPr="00852317" w:rsidRDefault="00835317" w:rsidP="00D857F2">
            <w:pPr>
              <w:autoSpaceDE w:val="0"/>
              <w:autoSpaceDN w:val="0"/>
              <w:adjustRightInd w:val="0"/>
              <w:ind w:right="92"/>
              <w:jc w:val="both"/>
              <w:rPr>
                <w:lang w:val="ru-RU"/>
              </w:rPr>
            </w:pPr>
            <w:r w:rsidRPr="00852317">
              <w:rPr>
                <w:lang w:val="ru-RU"/>
              </w:rPr>
              <w:t>45</w:t>
            </w:r>
          </w:p>
        </w:tc>
        <w:tc>
          <w:tcPr>
            <w:tcW w:w="1126" w:type="dxa"/>
            <w:tcMar>
              <w:top w:w="100" w:type="nil"/>
              <w:right w:w="100" w:type="nil"/>
            </w:tcMar>
            <w:vAlign w:val="bottom"/>
          </w:tcPr>
          <w:p w14:paraId="5F344E9B" w14:textId="77777777" w:rsidR="00835317" w:rsidRPr="00852317" w:rsidRDefault="00835317" w:rsidP="00D857F2">
            <w:pPr>
              <w:autoSpaceDE w:val="0"/>
              <w:autoSpaceDN w:val="0"/>
              <w:adjustRightInd w:val="0"/>
              <w:ind w:right="92"/>
              <w:jc w:val="both"/>
              <w:rPr>
                <w:lang w:val="ru-RU"/>
              </w:rPr>
            </w:pPr>
            <w:r w:rsidRPr="00852317">
              <w:rPr>
                <w:lang w:val="ru-RU"/>
              </w:rPr>
              <w:t>0,978</w:t>
            </w:r>
          </w:p>
        </w:tc>
        <w:tc>
          <w:tcPr>
            <w:tcW w:w="1170" w:type="dxa"/>
            <w:tcMar>
              <w:top w:w="100" w:type="nil"/>
              <w:right w:w="100" w:type="nil"/>
            </w:tcMar>
            <w:vAlign w:val="bottom"/>
          </w:tcPr>
          <w:p w14:paraId="74B86859" w14:textId="77777777" w:rsidR="00835317" w:rsidRPr="00852317" w:rsidRDefault="00835317" w:rsidP="00D857F2">
            <w:pPr>
              <w:autoSpaceDE w:val="0"/>
              <w:autoSpaceDN w:val="0"/>
              <w:adjustRightInd w:val="0"/>
              <w:ind w:right="92"/>
              <w:jc w:val="both"/>
              <w:rPr>
                <w:lang w:val="ru-RU"/>
              </w:rPr>
            </w:pPr>
            <w:r w:rsidRPr="00852317">
              <w:rPr>
                <w:lang w:val="ru-RU"/>
              </w:rPr>
              <w:t>1,669</w:t>
            </w:r>
          </w:p>
        </w:tc>
        <w:tc>
          <w:tcPr>
            <w:tcW w:w="1080" w:type="dxa"/>
            <w:tcMar>
              <w:top w:w="100" w:type="nil"/>
              <w:right w:w="100" w:type="nil"/>
            </w:tcMar>
            <w:vAlign w:val="bottom"/>
          </w:tcPr>
          <w:p w14:paraId="61880894" w14:textId="77777777" w:rsidR="00835317" w:rsidRPr="00852317" w:rsidRDefault="00835317" w:rsidP="00D857F2">
            <w:pPr>
              <w:autoSpaceDE w:val="0"/>
              <w:autoSpaceDN w:val="0"/>
              <w:adjustRightInd w:val="0"/>
              <w:ind w:right="92"/>
              <w:jc w:val="both"/>
              <w:rPr>
                <w:lang w:val="ru-RU"/>
              </w:rPr>
            </w:pPr>
            <w:r w:rsidRPr="00852317">
              <w:rPr>
                <w:lang w:val="ru-RU"/>
              </w:rPr>
              <w:t>2,092</w:t>
            </w:r>
          </w:p>
        </w:tc>
        <w:tc>
          <w:tcPr>
            <w:tcW w:w="1080" w:type="dxa"/>
            <w:tcMar>
              <w:top w:w="100" w:type="nil"/>
              <w:right w:w="100" w:type="nil"/>
            </w:tcMar>
            <w:vAlign w:val="bottom"/>
          </w:tcPr>
          <w:p w14:paraId="3ABE057C" w14:textId="77777777" w:rsidR="00835317" w:rsidRPr="00852317" w:rsidRDefault="00835317" w:rsidP="00D857F2">
            <w:pPr>
              <w:autoSpaceDE w:val="0"/>
              <w:autoSpaceDN w:val="0"/>
              <w:adjustRightInd w:val="0"/>
              <w:ind w:right="92"/>
              <w:jc w:val="both"/>
              <w:rPr>
                <w:lang w:val="ru-RU"/>
              </w:rPr>
            </w:pPr>
            <w:r w:rsidRPr="00852317">
              <w:rPr>
                <w:lang w:val="ru-RU"/>
              </w:rPr>
              <w:t>2,463</w:t>
            </w:r>
          </w:p>
        </w:tc>
        <w:tc>
          <w:tcPr>
            <w:tcW w:w="1137" w:type="dxa"/>
            <w:tcMar>
              <w:top w:w="100" w:type="nil"/>
              <w:right w:w="100" w:type="nil"/>
            </w:tcMar>
            <w:vAlign w:val="bottom"/>
          </w:tcPr>
          <w:p w14:paraId="26E53938" w14:textId="77777777" w:rsidR="00835317" w:rsidRPr="00852317" w:rsidRDefault="00835317" w:rsidP="00D857F2">
            <w:pPr>
              <w:autoSpaceDE w:val="0"/>
              <w:autoSpaceDN w:val="0"/>
              <w:adjustRightInd w:val="0"/>
              <w:ind w:right="92"/>
              <w:jc w:val="both"/>
              <w:rPr>
                <w:lang w:val="ru-RU"/>
              </w:rPr>
            </w:pPr>
            <w:r w:rsidRPr="00852317">
              <w:rPr>
                <w:lang w:val="ru-RU"/>
              </w:rPr>
              <w:t>2,898</w:t>
            </w:r>
          </w:p>
        </w:tc>
        <w:tc>
          <w:tcPr>
            <w:tcW w:w="1080" w:type="dxa"/>
            <w:tcMar>
              <w:top w:w="100" w:type="nil"/>
              <w:right w:w="100" w:type="nil"/>
            </w:tcMar>
            <w:vAlign w:val="bottom"/>
          </w:tcPr>
          <w:p w14:paraId="42D0E4A6" w14:textId="77777777" w:rsidR="00835317" w:rsidRPr="00852317" w:rsidRDefault="00835317" w:rsidP="00D857F2">
            <w:pPr>
              <w:autoSpaceDE w:val="0"/>
              <w:autoSpaceDN w:val="0"/>
              <w:adjustRightInd w:val="0"/>
              <w:ind w:right="92"/>
              <w:jc w:val="both"/>
              <w:rPr>
                <w:lang w:val="ru-RU"/>
              </w:rPr>
            </w:pPr>
            <w:r w:rsidRPr="00852317">
              <w:rPr>
                <w:lang w:val="ru-RU"/>
              </w:rPr>
              <w:t>3,811</w:t>
            </w:r>
          </w:p>
        </w:tc>
        <w:tc>
          <w:tcPr>
            <w:tcW w:w="1248" w:type="dxa"/>
            <w:tcMar>
              <w:top w:w="100" w:type="nil"/>
              <w:right w:w="100" w:type="nil"/>
            </w:tcMar>
            <w:vAlign w:val="bottom"/>
          </w:tcPr>
          <w:p w14:paraId="62E07CD5" w14:textId="77777777" w:rsidR="00835317" w:rsidRPr="00852317" w:rsidRDefault="00835317" w:rsidP="00D857F2">
            <w:pPr>
              <w:autoSpaceDE w:val="0"/>
              <w:autoSpaceDN w:val="0"/>
              <w:adjustRightInd w:val="0"/>
              <w:ind w:right="92"/>
              <w:jc w:val="both"/>
              <w:rPr>
                <w:lang w:val="ru-RU"/>
              </w:rPr>
            </w:pPr>
            <w:r w:rsidRPr="00852317">
              <w:rPr>
                <w:lang w:val="ru-RU"/>
              </w:rPr>
              <w:t>4,566</w:t>
            </w:r>
          </w:p>
        </w:tc>
      </w:tr>
      <w:tr w:rsidR="00835317" w:rsidRPr="00852317" w14:paraId="11E60714" w14:textId="77777777" w:rsidTr="00D857F2">
        <w:tc>
          <w:tcPr>
            <w:tcW w:w="1067" w:type="dxa"/>
            <w:tcMar>
              <w:top w:w="100" w:type="nil"/>
              <w:right w:w="100" w:type="nil"/>
            </w:tcMar>
            <w:vAlign w:val="bottom"/>
          </w:tcPr>
          <w:p w14:paraId="0626EC2F" w14:textId="77777777" w:rsidR="00835317" w:rsidRPr="00852317" w:rsidRDefault="00835317" w:rsidP="00D857F2">
            <w:pPr>
              <w:autoSpaceDE w:val="0"/>
              <w:autoSpaceDN w:val="0"/>
              <w:adjustRightInd w:val="0"/>
              <w:ind w:right="92"/>
              <w:jc w:val="both"/>
              <w:rPr>
                <w:lang w:val="ru-RU"/>
              </w:rPr>
            </w:pPr>
            <w:r w:rsidRPr="00852317">
              <w:rPr>
                <w:lang w:val="ru-RU"/>
              </w:rPr>
              <w:t>46</w:t>
            </w:r>
          </w:p>
        </w:tc>
        <w:tc>
          <w:tcPr>
            <w:tcW w:w="1126" w:type="dxa"/>
            <w:tcMar>
              <w:top w:w="100" w:type="nil"/>
              <w:right w:w="100" w:type="nil"/>
            </w:tcMar>
            <w:vAlign w:val="bottom"/>
          </w:tcPr>
          <w:p w14:paraId="1E3F8B7C" w14:textId="77777777" w:rsidR="00835317" w:rsidRPr="00852317" w:rsidRDefault="00835317" w:rsidP="00D857F2">
            <w:pPr>
              <w:autoSpaceDE w:val="0"/>
              <w:autoSpaceDN w:val="0"/>
              <w:adjustRightInd w:val="0"/>
              <w:ind w:right="92"/>
              <w:jc w:val="both"/>
              <w:rPr>
                <w:lang w:val="ru-RU"/>
              </w:rPr>
            </w:pPr>
            <w:r w:rsidRPr="00852317">
              <w:rPr>
                <w:lang w:val="ru-RU"/>
              </w:rPr>
              <w:t>0,974</w:t>
            </w:r>
          </w:p>
        </w:tc>
        <w:tc>
          <w:tcPr>
            <w:tcW w:w="1170" w:type="dxa"/>
            <w:tcMar>
              <w:top w:w="100" w:type="nil"/>
              <w:right w:w="100" w:type="nil"/>
            </w:tcMar>
            <w:vAlign w:val="bottom"/>
          </w:tcPr>
          <w:p w14:paraId="06D6E7AC" w14:textId="77777777" w:rsidR="00835317" w:rsidRPr="00852317" w:rsidRDefault="00835317" w:rsidP="00D857F2">
            <w:pPr>
              <w:autoSpaceDE w:val="0"/>
              <w:autoSpaceDN w:val="0"/>
              <w:adjustRightInd w:val="0"/>
              <w:ind w:right="92"/>
              <w:jc w:val="both"/>
              <w:rPr>
                <w:lang w:val="ru-RU"/>
              </w:rPr>
            </w:pPr>
            <w:r w:rsidRPr="00852317">
              <w:rPr>
                <w:lang w:val="ru-RU"/>
              </w:rPr>
              <w:t>1,664</w:t>
            </w:r>
          </w:p>
        </w:tc>
        <w:tc>
          <w:tcPr>
            <w:tcW w:w="1080" w:type="dxa"/>
            <w:tcMar>
              <w:top w:w="100" w:type="nil"/>
              <w:right w:w="100" w:type="nil"/>
            </w:tcMar>
            <w:vAlign w:val="bottom"/>
          </w:tcPr>
          <w:p w14:paraId="7D8259DE" w14:textId="77777777" w:rsidR="00835317" w:rsidRPr="00852317" w:rsidRDefault="00835317" w:rsidP="00D857F2">
            <w:pPr>
              <w:autoSpaceDE w:val="0"/>
              <w:autoSpaceDN w:val="0"/>
              <w:adjustRightInd w:val="0"/>
              <w:ind w:right="92"/>
              <w:jc w:val="both"/>
              <w:rPr>
                <w:lang w:val="ru-RU"/>
              </w:rPr>
            </w:pPr>
            <w:r w:rsidRPr="00852317">
              <w:rPr>
                <w:lang w:val="ru-RU"/>
              </w:rPr>
              <w:t>2,086</w:t>
            </w:r>
          </w:p>
        </w:tc>
        <w:tc>
          <w:tcPr>
            <w:tcW w:w="1080" w:type="dxa"/>
            <w:tcMar>
              <w:top w:w="100" w:type="nil"/>
              <w:right w:w="100" w:type="nil"/>
            </w:tcMar>
            <w:vAlign w:val="bottom"/>
          </w:tcPr>
          <w:p w14:paraId="0CBE962F" w14:textId="77777777" w:rsidR="00835317" w:rsidRPr="00852317" w:rsidRDefault="00835317" w:rsidP="00D857F2">
            <w:pPr>
              <w:autoSpaceDE w:val="0"/>
              <w:autoSpaceDN w:val="0"/>
              <w:adjustRightInd w:val="0"/>
              <w:ind w:right="92"/>
              <w:jc w:val="both"/>
              <w:rPr>
                <w:lang w:val="ru-RU"/>
              </w:rPr>
            </w:pPr>
            <w:r w:rsidRPr="00852317">
              <w:rPr>
                <w:lang w:val="ru-RU"/>
              </w:rPr>
              <w:t>2,457</w:t>
            </w:r>
          </w:p>
        </w:tc>
        <w:tc>
          <w:tcPr>
            <w:tcW w:w="1137" w:type="dxa"/>
            <w:tcMar>
              <w:top w:w="100" w:type="nil"/>
              <w:right w:w="100" w:type="nil"/>
            </w:tcMar>
            <w:vAlign w:val="bottom"/>
          </w:tcPr>
          <w:p w14:paraId="0694385C" w14:textId="77777777" w:rsidR="00835317" w:rsidRPr="00852317" w:rsidRDefault="00835317" w:rsidP="00D857F2">
            <w:pPr>
              <w:autoSpaceDE w:val="0"/>
              <w:autoSpaceDN w:val="0"/>
              <w:adjustRightInd w:val="0"/>
              <w:ind w:right="92"/>
              <w:jc w:val="both"/>
              <w:rPr>
                <w:lang w:val="ru-RU"/>
              </w:rPr>
            </w:pPr>
            <w:r w:rsidRPr="00852317">
              <w:rPr>
                <w:lang w:val="ru-RU"/>
              </w:rPr>
              <w:t>2,890</w:t>
            </w:r>
          </w:p>
        </w:tc>
        <w:tc>
          <w:tcPr>
            <w:tcW w:w="1080" w:type="dxa"/>
            <w:tcMar>
              <w:top w:w="100" w:type="nil"/>
              <w:right w:w="100" w:type="nil"/>
            </w:tcMar>
            <w:vAlign w:val="bottom"/>
          </w:tcPr>
          <w:p w14:paraId="7F42C622" w14:textId="77777777" w:rsidR="00835317" w:rsidRPr="00852317" w:rsidRDefault="00835317" w:rsidP="00D857F2">
            <w:pPr>
              <w:autoSpaceDE w:val="0"/>
              <w:autoSpaceDN w:val="0"/>
              <w:adjustRightInd w:val="0"/>
              <w:ind w:right="92"/>
              <w:jc w:val="both"/>
              <w:rPr>
                <w:lang w:val="ru-RU"/>
              </w:rPr>
            </w:pPr>
            <w:r w:rsidRPr="00852317">
              <w:rPr>
                <w:lang w:val="ru-RU"/>
              </w:rPr>
              <w:t>3,801</w:t>
            </w:r>
          </w:p>
        </w:tc>
        <w:tc>
          <w:tcPr>
            <w:tcW w:w="1248" w:type="dxa"/>
            <w:tcMar>
              <w:top w:w="100" w:type="nil"/>
              <w:right w:w="100" w:type="nil"/>
            </w:tcMar>
            <w:vAlign w:val="bottom"/>
          </w:tcPr>
          <w:p w14:paraId="3FB806B4" w14:textId="77777777" w:rsidR="00835317" w:rsidRPr="00852317" w:rsidRDefault="00835317" w:rsidP="00D857F2">
            <w:pPr>
              <w:autoSpaceDE w:val="0"/>
              <w:autoSpaceDN w:val="0"/>
              <w:adjustRightInd w:val="0"/>
              <w:ind w:right="92"/>
              <w:jc w:val="both"/>
              <w:rPr>
                <w:lang w:val="ru-RU"/>
              </w:rPr>
            </w:pPr>
            <w:r w:rsidRPr="00852317">
              <w:rPr>
                <w:lang w:val="ru-RU"/>
              </w:rPr>
              <w:t>4,555</w:t>
            </w:r>
          </w:p>
        </w:tc>
      </w:tr>
      <w:tr w:rsidR="00835317" w:rsidRPr="00852317" w14:paraId="05EF0350" w14:textId="77777777" w:rsidTr="00D857F2">
        <w:tc>
          <w:tcPr>
            <w:tcW w:w="1067" w:type="dxa"/>
            <w:tcMar>
              <w:top w:w="100" w:type="nil"/>
              <w:right w:w="100" w:type="nil"/>
            </w:tcMar>
            <w:vAlign w:val="bottom"/>
          </w:tcPr>
          <w:p w14:paraId="40AA3C05" w14:textId="77777777" w:rsidR="00835317" w:rsidRPr="00852317" w:rsidRDefault="00835317" w:rsidP="00D857F2">
            <w:pPr>
              <w:autoSpaceDE w:val="0"/>
              <w:autoSpaceDN w:val="0"/>
              <w:adjustRightInd w:val="0"/>
              <w:ind w:right="92"/>
              <w:jc w:val="both"/>
              <w:rPr>
                <w:lang w:val="ru-RU"/>
              </w:rPr>
            </w:pPr>
            <w:r w:rsidRPr="00852317">
              <w:rPr>
                <w:lang w:val="ru-RU"/>
              </w:rPr>
              <w:t>47</w:t>
            </w:r>
          </w:p>
        </w:tc>
        <w:tc>
          <w:tcPr>
            <w:tcW w:w="1126" w:type="dxa"/>
            <w:tcMar>
              <w:top w:w="100" w:type="nil"/>
              <w:right w:w="100" w:type="nil"/>
            </w:tcMar>
            <w:vAlign w:val="bottom"/>
          </w:tcPr>
          <w:p w14:paraId="5DCD56AB" w14:textId="77777777" w:rsidR="00835317" w:rsidRPr="00852317" w:rsidRDefault="00835317" w:rsidP="00D857F2">
            <w:pPr>
              <w:autoSpaceDE w:val="0"/>
              <w:autoSpaceDN w:val="0"/>
              <w:adjustRightInd w:val="0"/>
              <w:ind w:right="92"/>
              <w:jc w:val="both"/>
              <w:rPr>
                <w:lang w:val="ru-RU"/>
              </w:rPr>
            </w:pPr>
            <w:r w:rsidRPr="00852317">
              <w:rPr>
                <w:lang w:val="ru-RU"/>
              </w:rPr>
              <w:t>0,971</w:t>
            </w:r>
          </w:p>
        </w:tc>
        <w:tc>
          <w:tcPr>
            <w:tcW w:w="1170" w:type="dxa"/>
            <w:tcMar>
              <w:top w:w="100" w:type="nil"/>
              <w:right w:w="100" w:type="nil"/>
            </w:tcMar>
            <w:vAlign w:val="bottom"/>
          </w:tcPr>
          <w:p w14:paraId="2982C992" w14:textId="77777777" w:rsidR="00835317" w:rsidRPr="00852317" w:rsidRDefault="00835317" w:rsidP="00D857F2">
            <w:pPr>
              <w:autoSpaceDE w:val="0"/>
              <w:autoSpaceDN w:val="0"/>
              <w:adjustRightInd w:val="0"/>
              <w:ind w:right="92"/>
              <w:jc w:val="both"/>
              <w:rPr>
                <w:lang w:val="ru-RU"/>
              </w:rPr>
            </w:pPr>
            <w:r w:rsidRPr="00852317">
              <w:rPr>
                <w:lang w:val="ru-RU"/>
              </w:rPr>
              <w:t>1,659</w:t>
            </w:r>
          </w:p>
        </w:tc>
        <w:tc>
          <w:tcPr>
            <w:tcW w:w="1080" w:type="dxa"/>
            <w:tcMar>
              <w:top w:w="100" w:type="nil"/>
              <w:right w:w="100" w:type="nil"/>
            </w:tcMar>
            <w:vAlign w:val="bottom"/>
          </w:tcPr>
          <w:p w14:paraId="197BABA6" w14:textId="77777777" w:rsidR="00835317" w:rsidRPr="00852317" w:rsidRDefault="00835317" w:rsidP="00D857F2">
            <w:pPr>
              <w:autoSpaceDE w:val="0"/>
              <w:autoSpaceDN w:val="0"/>
              <w:adjustRightInd w:val="0"/>
              <w:ind w:right="92"/>
              <w:jc w:val="both"/>
              <w:rPr>
                <w:lang w:val="ru-RU"/>
              </w:rPr>
            </w:pPr>
            <w:r w:rsidRPr="00852317">
              <w:rPr>
                <w:lang w:val="ru-RU"/>
              </w:rPr>
              <w:t>2,081</w:t>
            </w:r>
          </w:p>
        </w:tc>
        <w:tc>
          <w:tcPr>
            <w:tcW w:w="1080" w:type="dxa"/>
            <w:tcMar>
              <w:top w:w="100" w:type="nil"/>
              <w:right w:w="100" w:type="nil"/>
            </w:tcMar>
            <w:vAlign w:val="bottom"/>
          </w:tcPr>
          <w:p w14:paraId="3874CF54" w14:textId="77777777" w:rsidR="00835317" w:rsidRPr="00852317" w:rsidRDefault="00835317" w:rsidP="00D857F2">
            <w:pPr>
              <w:autoSpaceDE w:val="0"/>
              <w:autoSpaceDN w:val="0"/>
              <w:adjustRightInd w:val="0"/>
              <w:ind w:right="92"/>
              <w:jc w:val="both"/>
              <w:rPr>
                <w:lang w:val="ru-RU"/>
              </w:rPr>
            </w:pPr>
            <w:r w:rsidRPr="00852317">
              <w:rPr>
                <w:lang w:val="ru-RU"/>
              </w:rPr>
              <w:t>2,450</w:t>
            </w:r>
          </w:p>
        </w:tc>
        <w:tc>
          <w:tcPr>
            <w:tcW w:w="1137" w:type="dxa"/>
            <w:tcMar>
              <w:top w:w="100" w:type="nil"/>
              <w:right w:w="100" w:type="nil"/>
            </w:tcMar>
            <w:vAlign w:val="bottom"/>
          </w:tcPr>
          <w:p w14:paraId="7442A30D" w14:textId="77777777" w:rsidR="00835317" w:rsidRPr="00852317" w:rsidRDefault="00835317" w:rsidP="00D857F2">
            <w:pPr>
              <w:autoSpaceDE w:val="0"/>
              <w:autoSpaceDN w:val="0"/>
              <w:adjustRightInd w:val="0"/>
              <w:ind w:right="92"/>
              <w:jc w:val="both"/>
              <w:rPr>
                <w:lang w:val="ru-RU"/>
              </w:rPr>
            </w:pPr>
            <w:r w:rsidRPr="00852317">
              <w:rPr>
                <w:lang w:val="ru-RU"/>
              </w:rPr>
              <w:t>2,883</w:t>
            </w:r>
          </w:p>
        </w:tc>
        <w:tc>
          <w:tcPr>
            <w:tcW w:w="1080" w:type="dxa"/>
            <w:tcMar>
              <w:top w:w="100" w:type="nil"/>
              <w:right w:w="100" w:type="nil"/>
            </w:tcMar>
            <w:vAlign w:val="bottom"/>
          </w:tcPr>
          <w:p w14:paraId="3B762C40" w14:textId="77777777" w:rsidR="00835317" w:rsidRPr="00852317" w:rsidRDefault="00835317" w:rsidP="00D857F2">
            <w:pPr>
              <w:autoSpaceDE w:val="0"/>
              <w:autoSpaceDN w:val="0"/>
              <w:adjustRightInd w:val="0"/>
              <w:ind w:right="92"/>
              <w:jc w:val="both"/>
              <w:rPr>
                <w:lang w:val="ru-RU"/>
              </w:rPr>
            </w:pPr>
            <w:r w:rsidRPr="00852317">
              <w:rPr>
                <w:lang w:val="ru-RU"/>
              </w:rPr>
              <w:t>3,792</w:t>
            </w:r>
          </w:p>
        </w:tc>
        <w:tc>
          <w:tcPr>
            <w:tcW w:w="1248" w:type="dxa"/>
            <w:tcMar>
              <w:top w:w="100" w:type="nil"/>
              <w:right w:w="100" w:type="nil"/>
            </w:tcMar>
            <w:vAlign w:val="bottom"/>
          </w:tcPr>
          <w:p w14:paraId="3F8C56E9" w14:textId="77777777" w:rsidR="00835317" w:rsidRPr="00852317" w:rsidRDefault="00835317" w:rsidP="00D857F2">
            <w:pPr>
              <w:autoSpaceDE w:val="0"/>
              <w:autoSpaceDN w:val="0"/>
              <w:adjustRightInd w:val="0"/>
              <w:ind w:right="92"/>
              <w:jc w:val="both"/>
              <w:rPr>
                <w:lang w:val="ru-RU"/>
              </w:rPr>
            </w:pPr>
            <w:r w:rsidRPr="00852317">
              <w:rPr>
                <w:lang w:val="ru-RU"/>
              </w:rPr>
              <w:t>4,544</w:t>
            </w:r>
          </w:p>
        </w:tc>
      </w:tr>
      <w:tr w:rsidR="00835317" w:rsidRPr="00852317" w14:paraId="6478376F" w14:textId="77777777" w:rsidTr="00D857F2">
        <w:tc>
          <w:tcPr>
            <w:tcW w:w="1067" w:type="dxa"/>
            <w:tcMar>
              <w:top w:w="100" w:type="nil"/>
              <w:right w:w="100" w:type="nil"/>
            </w:tcMar>
            <w:vAlign w:val="bottom"/>
          </w:tcPr>
          <w:p w14:paraId="3D5EBF4C" w14:textId="77777777" w:rsidR="00835317" w:rsidRPr="00852317" w:rsidRDefault="00835317" w:rsidP="00D857F2">
            <w:pPr>
              <w:autoSpaceDE w:val="0"/>
              <w:autoSpaceDN w:val="0"/>
              <w:adjustRightInd w:val="0"/>
              <w:ind w:right="92"/>
              <w:jc w:val="both"/>
              <w:rPr>
                <w:lang w:val="ru-RU"/>
              </w:rPr>
            </w:pPr>
            <w:r w:rsidRPr="00852317">
              <w:rPr>
                <w:lang w:val="ru-RU"/>
              </w:rPr>
              <w:t>48</w:t>
            </w:r>
          </w:p>
        </w:tc>
        <w:tc>
          <w:tcPr>
            <w:tcW w:w="1126" w:type="dxa"/>
            <w:tcMar>
              <w:top w:w="100" w:type="nil"/>
              <w:right w:w="100" w:type="nil"/>
            </w:tcMar>
            <w:vAlign w:val="bottom"/>
          </w:tcPr>
          <w:p w14:paraId="76DD9907" w14:textId="77777777" w:rsidR="00835317" w:rsidRPr="00852317" w:rsidRDefault="00835317" w:rsidP="00D857F2">
            <w:pPr>
              <w:autoSpaceDE w:val="0"/>
              <w:autoSpaceDN w:val="0"/>
              <w:adjustRightInd w:val="0"/>
              <w:ind w:right="92"/>
              <w:jc w:val="both"/>
              <w:rPr>
                <w:lang w:val="ru-RU"/>
              </w:rPr>
            </w:pPr>
            <w:r w:rsidRPr="00852317">
              <w:rPr>
                <w:lang w:val="ru-RU"/>
              </w:rPr>
              <w:t>0,967</w:t>
            </w:r>
          </w:p>
        </w:tc>
        <w:tc>
          <w:tcPr>
            <w:tcW w:w="1170" w:type="dxa"/>
            <w:tcMar>
              <w:top w:w="100" w:type="nil"/>
              <w:right w:w="100" w:type="nil"/>
            </w:tcMar>
            <w:vAlign w:val="bottom"/>
          </w:tcPr>
          <w:p w14:paraId="2E449A41" w14:textId="77777777" w:rsidR="00835317" w:rsidRPr="00852317" w:rsidRDefault="00835317" w:rsidP="00D857F2">
            <w:pPr>
              <w:autoSpaceDE w:val="0"/>
              <w:autoSpaceDN w:val="0"/>
              <w:adjustRightInd w:val="0"/>
              <w:ind w:right="92"/>
              <w:jc w:val="both"/>
              <w:rPr>
                <w:lang w:val="ru-RU"/>
              </w:rPr>
            </w:pPr>
            <w:r w:rsidRPr="00852317">
              <w:rPr>
                <w:lang w:val="ru-RU"/>
              </w:rPr>
              <w:t>1,654</w:t>
            </w:r>
          </w:p>
        </w:tc>
        <w:tc>
          <w:tcPr>
            <w:tcW w:w="1080" w:type="dxa"/>
            <w:tcMar>
              <w:top w:w="100" w:type="nil"/>
              <w:right w:w="100" w:type="nil"/>
            </w:tcMar>
            <w:vAlign w:val="bottom"/>
          </w:tcPr>
          <w:p w14:paraId="18DE7B12" w14:textId="77777777" w:rsidR="00835317" w:rsidRPr="00852317" w:rsidRDefault="00835317" w:rsidP="00D857F2">
            <w:pPr>
              <w:autoSpaceDE w:val="0"/>
              <w:autoSpaceDN w:val="0"/>
              <w:adjustRightInd w:val="0"/>
              <w:ind w:right="92"/>
              <w:jc w:val="both"/>
              <w:rPr>
                <w:lang w:val="ru-RU"/>
              </w:rPr>
            </w:pPr>
            <w:r w:rsidRPr="00852317">
              <w:rPr>
                <w:lang w:val="ru-RU"/>
              </w:rPr>
              <w:t>2,075</w:t>
            </w:r>
          </w:p>
        </w:tc>
        <w:tc>
          <w:tcPr>
            <w:tcW w:w="1080" w:type="dxa"/>
            <w:tcMar>
              <w:top w:w="100" w:type="nil"/>
              <w:right w:w="100" w:type="nil"/>
            </w:tcMar>
            <w:vAlign w:val="bottom"/>
          </w:tcPr>
          <w:p w14:paraId="2A2411A5" w14:textId="77777777" w:rsidR="00835317" w:rsidRPr="00852317" w:rsidRDefault="00835317" w:rsidP="00D857F2">
            <w:pPr>
              <w:autoSpaceDE w:val="0"/>
              <w:autoSpaceDN w:val="0"/>
              <w:adjustRightInd w:val="0"/>
              <w:ind w:right="92"/>
              <w:jc w:val="both"/>
              <w:rPr>
                <w:lang w:val="ru-RU"/>
              </w:rPr>
            </w:pPr>
            <w:r w:rsidRPr="00852317">
              <w:rPr>
                <w:lang w:val="ru-RU"/>
              </w:rPr>
              <w:t>2,444</w:t>
            </w:r>
          </w:p>
        </w:tc>
        <w:tc>
          <w:tcPr>
            <w:tcW w:w="1137" w:type="dxa"/>
            <w:tcMar>
              <w:top w:w="100" w:type="nil"/>
              <w:right w:w="100" w:type="nil"/>
            </w:tcMar>
            <w:vAlign w:val="bottom"/>
          </w:tcPr>
          <w:p w14:paraId="44C5B1F2" w14:textId="77777777" w:rsidR="00835317" w:rsidRPr="00852317" w:rsidRDefault="00835317" w:rsidP="00D857F2">
            <w:pPr>
              <w:autoSpaceDE w:val="0"/>
              <w:autoSpaceDN w:val="0"/>
              <w:adjustRightInd w:val="0"/>
              <w:ind w:right="92"/>
              <w:jc w:val="both"/>
              <w:rPr>
                <w:lang w:val="ru-RU"/>
              </w:rPr>
            </w:pPr>
            <w:r w:rsidRPr="00852317">
              <w:rPr>
                <w:lang w:val="ru-RU"/>
              </w:rPr>
              <w:t>2,876</w:t>
            </w:r>
          </w:p>
        </w:tc>
        <w:tc>
          <w:tcPr>
            <w:tcW w:w="1080" w:type="dxa"/>
            <w:tcMar>
              <w:top w:w="100" w:type="nil"/>
              <w:right w:w="100" w:type="nil"/>
            </w:tcMar>
            <w:vAlign w:val="bottom"/>
          </w:tcPr>
          <w:p w14:paraId="6F4863EF" w14:textId="77777777" w:rsidR="00835317" w:rsidRPr="00852317" w:rsidRDefault="00835317" w:rsidP="00D857F2">
            <w:pPr>
              <w:autoSpaceDE w:val="0"/>
              <w:autoSpaceDN w:val="0"/>
              <w:adjustRightInd w:val="0"/>
              <w:ind w:right="92"/>
              <w:jc w:val="both"/>
              <w:rPr>
                <w:lang w:val="ru-RU"/>
              </w:rPr>
            </w:pPr>
            <w:r w:rsidRPr="00852317">
              <w:rPr>
                <w:lang w:val="ru-RU"/>
              </w:rPr>
              <w:t>3,783</w:t>
            </w:r>
          </w:p>
        </w:tc>
        <w:tc>
          <w:tcPr>
            <w:tcW w:w="1248" w:type="dxa"/>
            <w:tcMar>
              <w:top w:w="100" w:type="nil"/>
              <w:right w:w="100" w:type="nil"/>
            </w:tcMar>
            <w:vAlign w:val="bottom"/>
          </w:tcPr>
          <w:p w14:paraId="472EAB8E" w14:textId="77777777" w:rsidR="00835317" w:rsidRPr="00852317" w:rsidRDefault="00835317" w:rsidP="00D857F2">
            <w:pPr>
              <w:autoSpaceDE w:val="0"/>
              <w:autoSpaceDN w:val="0"/>
              <w:adjustRightInd w:val="0"/>
              <w:ind w:right="92"/>
              <w:jc w:val="both"/>
              <w:rPr>
                <w:lang w:val="ru-RU"/>
              </w:rPr>
            </w:pPr>
            <w:r w:rsidRPr="00852317">
              <w:rPr>
                <w:lang w:val="ru-RU"/>
              </w:rPr>
              <w:t>4,533</w:t>
            </w:r>
          </w:p>
        </w:tc>
      </w:tr>
      <w:tr w:rsidR="00835317" w:rsidRPr="00852317" w14:paraId="20B32076" w14:textId="77777777" w:rsidTr="00D857F2">
        <w:tc>
          <w:tcPr>
            <w:tcW w:w="1067" w:type="dxa"/>
            <w:tcMar>
              <w:top w:w="100" w:type="nil"/>
              <w:right w:w="100" w:type="nil"/>
            </w:tcMar>
            <w:vAlign w:val="bottom"/>
          </w:tcPr>
          <w:p w14:paraId="72F376C9" w14:textId="77777777" w:rsidR="00835317" w:rsidRPr="00852317" w:rsidRDefault="00835317" w:rsidP="00D857F2">
            <w:pPr>
              <w:autoSpaceDE w:val="0"/>
              <w:autoSpaceDN w:val="0"/>
              <w:adjustRightInd w:val="0"/>
              <w:ind w:right="92"/>
              <w:jc w:val="both"/>
              <w:rPr>
                <w:lang w:val="ru-RU"/>
              </w:rPr>
            </w:pPr>
            <w:r w:rsidRPr="00852317">
              <w:rPr>
                <w:lang w:val="ru-RU"/>
              </w:rPr>
              <w:t>49</w:t>
            </w:r>
          </w:p>
        </w:tc>
        <w:tc>
          <w:tcPr>
            <w:tcW w:w="1126" w:type="dxa"/>
            <w:tcMar>
              <w:top w:w="100" w:type="nil"/>
              <w:right w:w="100" w:type="nil"/>
            </w:tcMar>
            <w:vAlign w:val="bottom"/>
          </w:tcPr>
          <w:p w14:paraId="0120F895" w14:textId="77777777" w:rsidR="00835317" w:rsidRPr="00852317" w:rsidRDefault="00835317" w:rsidP="00D857F2">
            <w:pPr>
              <w:autoSpaceDE w:val="0"/>
              <w:autoSpaceDN w:val="0"/>
              <w:adjustRightInd w:val="0"/>
              <w:ind w:right="92"/>
              <w:jc w:val="both"/>
              <w:rPr>
                <w:lang w:val="ru-RU"/>
              </w:rPr>
            </w:pPr>
            <w:r w:rsidRPr="00852317">
              <w:rPr>
                <w:lang w:val="ru-RU"/>
              </w:rPr>
              <w:t>0,964</w:t>
            </w:r>
          </w:p>
        </w:tc>
        <w:tc>
          <w:tcPr>
            <w:tcW w:w="1170" w:type="dxa"/>
            <w:tcMar>
              <w:top w:w="100" w:type="nil"/>
              <w:right w:w="100" w:type="nil"/>
            </w:tcMar>
            <w:vAlign w:val="bottom"/>
          </w:tcPr>
          <w:p w14:paraId="68ED0D78" w14:textId="77777777" w:rsidR="00835317" w:rsidRPr="00852317" w:rsidRDefault="00835317" w:rsidP="00D857F2">
            <w:pPr>
              <w:autoSpaceDE w:val="0"/>
              <w:autoSpaceDN w:val="0"/>
              <w:adjustRightInd w:val="0"/>
              <w:ind w:right="92"/>
              <w:jc w:val="both"/>
              <w:rPr>
                <w:lang w:val="ru-RU"/>
              </w:rPr>
            </w:pPr>
            <w:r w:rsidRPr="00852317">
              <w:rPr>
                <w:lang w:val="ru-RU"/>
              </w:rPr>
              <w:t>1,650</w:t>
            </w:r>
          </w:p>
        </w:tc>
        <w:tc>
          <w:tcPr>
            <w:tcW w:w="1080" w:type="dxa"/>
            <w:tcMar>
              <w:top w:w="100" w:type="nil"/>
              <w:right w:w="100" w:type="nil"/>
            </w:tcMar>
            <w:vAlign w:val="bottom"/>
          </w:tcPr>
          <w:p w14:paraId="692AAE47" w14:textId="77777777" w:rsidR="00835317" w:rsidRPr="00852317" w:rsidRDefault="00835317" w:rsidP="00D857F2">
            <w:pPr>
              <w:autoSpaceDE w:val="0"/>
              <w:autoSpaceDN w:val="0"/>
              <w:adjustRightInd w:val="0"/>
              <w:ind w:right="92"/>
              <w:jc w:val="both"/>
              <w:rPr>
                <w:lang w:val="ru-RU"/>
              </w:rPr>
            </w:pPr>
            <w:r w:rsidRPr="00852317">
              <w:rPr>
                <w:lang w:val="ru-RU"/>
              </w:rPr>
              <w:t>2,070</w:t>
            </w:r>
          </w:p>
        </w:tc>
        <w:tc>
          <w:tcPr>
            <w:tcW w:w="1080" w:type="dxa"/>
            <w:tcMar>
              <w:top w:w="100" w:type="nil"/>
              <w:right w:w="100" w:type="nil"/>
            </w:tcMar>
            <w:vAlign w:val="bottom"/>
          </w:tcPr>
          <w:p w14:paraId="256CBE80" w14:textId="77777777" w:rsidR="00835317" w:rsidRPr="00852317" w:rsidRDefault="00835317" w:rsidP="00D857F2">
            <w:pPr>
              <w:autoSpaceDE w:val="0"/>
              <w:autoSpaceDN w:val="0"/>
              <w:adjustRightInd w:val="0"/>
              <w:ind w:right="92"/>
              <w:jc w:val="both"/>
              <w:rPr>
                <w:lang w:val="ru-RU"/>
              </w:rPr>
            </w:pPr>
            <w:r w:rsidRPr="00852317">
              <w:rPr>
                <w:lang w:val="ru-RU"/>
              </w:rPr>
              <w:t>2,438</w:t>
            </w:r>
          </w:p>
        </w:tc>
        <w:tc>
          <w:tcPr>
            <w:tcW w:w="1137" w:type="dxa"/>
            <w:tcMar>
              <w:top w:w="100" w:type="nil"/>
              <w:right w:w="100" w:type="nil"/>
            </w:tcMar>
            <w:vAlign w:val="bottom"/>
          </w:tcPr>
          <w:p w14:paraId="57D4ECC5" w14:textId="77777777" w:rsidR="00835317" w:rsidRPr="00852317" w:rsidRDefault="00835317" w:rsidP="00D857F2">
            <w:pPr>
              <w:autoSpaceDE w:val="0"/>
              <w:autoSpaceDN w:val="0"/>
              <w:adjustRightInd w:val="0"/>
              <w:ind w:right="92"/>
              <w:jc w:val="both"/>
              <w:rPr>
                <w:lang w:val="ru-RU"/>
              </w:rPr>
            </w:pPr>
            <w:r w:rsidRPr="00852317">
              <w:rPr>
                <w:lang w:val="ru-RU"/>
              </w:rPr>
              <w:t>2,869</w:t>
            </w:r>
          </w:p>
        </w:tc>
        <w:tc>
          <w:tcPr>
            <w:tcW w:w="1080" w:type="dxa"/>
            <w:tcMar>
              <w:top w:w="100" w:type="nil"/>
              <w:right w:w="100" w:type="nil"/>
            </w:tcMar>
            <w:vAlign w:val="bottom"/>
          </w:tcPr>
          <w:p w14:paraId="1E8C2B38" w14:textId="77777777" w:rsidR="00835317" w:rsidRPr="00852317" w:rsidRDefault="00835317" w:rsidP="00D857F2">
            <w:pPr>
              <w:autoSpaceDE w:val="0"/>
              <w:autoSpaceDN w:val="0"/>
              <w:adjustRightInd w:val="0"/>
              <w:ind w:right="92"/>
              <w:jc w:val="both"/>
              <w:rPr>
                <w:lang w:val="ru-RU"/>
              </w:rPr>
            </w:pPr>
            <w:r w:rsidRPr="00852317">
              <w:rPr>
                <w:lang w:val="ru-RU"/>
              </w:rPr>
              <w:t>3,774</w:t>
            </w:r>
          </w:p>
        </w:tc>
        <w:tc>
          <w:tcPr>
            <w:tcW w:w="1248" w:type="dxa"/>
            <w:tcMar>
              <w:top w:w="100" w:type="nil"/>
              <w:right w:w="100" w:type="nil"/>
            </w:tcMar>
            <w:vAlign w:val="bottom"/>
          </w:tcPr>
          <w:p w14:paraId="0262BB2B" w14:textId="77777777" w:rsidR="00835317" w:rsidRPr="00852317" w:rsidRDefault="00835317" w:rsidP="00D857F2">
            <w:pPr>
              <w:autoSpaceDE w:val="0"/>
              <w:autoSpaceDN w:val="0"/>
              <w:adjustRightInd w:val="0"/>
              <w:ind w:right="92"/>
              <w:jc w:val="both"/>
              <w:rPr>
                <w:lang w:val="ru-RU"/>
              </w:rPr>
            </w:pPr>
            <w:r w:rsidRPr="00852317">
              <w:rPr>
                <w:lang w:val="ru-RU"/>
              </w:rPr>
              <w:t>4,523</w:t>
            </w:r>
          </w:p>
        </w:tc>
      </w:tr>
      <w:tr w:rsidR="00835317" w:rsidRPr="00852317" w14:paraId="1AC83DB7" w14:textId="77777777" w:rsidTr="00D857F2">
        <w:tc>
          <w:tcPr>
            <w:tcW w:w="1067" w:type="dxa"/>
            <w:tcMar>
              <w:top w:w="100" w:type="nil"/>
              <w:right w:w="100" w:type="nil"/>
            </w:tcMar>
            <w:vAlign w:val="bottom"/>
          </w:tcPr>
          <w:p w14:paraId="12F11F6C" w14:textId="77777777" w:rsidR="00835317" w:rsidRPr="00852317" w:rsidRDefault="00835317" w:rsidP="00D857F2">
            <w:pPr>
              <w:autoSpaceDE w:val="0"/>
              <w:autoSpaceDN w:val="0"/>
              <w:adjustRightInd w:val="0"/>
              <w:ind w:right="92"/>
              <w:jc w:val="both"/>
              <w:rPr>
                <w:lang w:val="ru-RU"/>
              </w:rPr>
            </w:pPr>
            <w:r w:rsidRPr="00852317">
              <w:rPr>
                <w:lang w:val="ru-RU"/>
              </w:rPr>
              <w:t>50</w:t>
            </w:r>
          </w:p>
        </w:tc>
        <w:tc>
          <w:tcPr>
            <w:tcW w:w="1126" w:type="dxa"/>
            <w:tcMar>
              <w:top w:w="100" w:type="nil"/>
              <w:right w:w="100" w:type="nil"/>
            </w:tcMar>
            <w:vAlign w:val="bottom"/>
          </w:tcPr>
          <w:p w14:paraId="474F2077" w14:textId="77777777" w:rsidR="00835317" w:rsidRPr="00852317" w:rsidRDefault="00835317" w:rsidP="00D857F2">
            <w:pPr>
              <w:autoSpaceDE w:val="0"/>
              <w:autoSpaceDN w:val="0"/>
              <w:adjustRightInd w:val="0"/>
              <w:ind w:right="92"/>
              <w:jc w:val="both"/>
              <w:rPr>
                <w:lang w:val="ru-RU"/>
              </w:rPr>
            </w:pPr>
            <w:r w:rsidRPr="00852317">
              <w:rPr>
                <w:lang w:val="ru-RU"/>
              </w:rPr>
              <w:t>0,960</w:t>
            </w:r>
          </w:p>
        </w:tc>
        <w:tc>
          <w:tcPr>
            <w:tcW w:w="1170" w:type="dxa"/>
            <w:tcMar>
              <w:top w:w="100" w:type="nil"/>
              <w:right w:w="100" w:type="nil"/>
            </w:tcMar>
            <w:vAlign w:val="bottom"/>
          </w:tcPr>
          <w:p w14:paraId="419D51D8" w14:textId="77777777" w:rsidR="00835317" w:rsidRPr="00852317" w:rsidRDefault="00835317" w:rsidP="00D857F2">
            <w:pPr>
              <w:autoSpaceDE w:val="0"/>
              <w:autoSpaceDN w:val="0"/>
              <w:adjustRightInd w:val="0"/>
              <w:ind w:right="92"/>
              <w:jc w:val="both"/>
              <w:rPr>
                <w:lang w:val="ru-RU"/>
              </w:rPr>
            </w:pPr>
            <w:r w:rsidRPr="00852317">
              <w:rPr>
                <w:lang w:val="ru-RU"/>
              </w:rPr>
              <w:t>1,646</w:t>
            </w:r>
          </w:p>
        </w:tc>
        <w:tc>
          <w:tcPr>
            <w:tcW w:w="1080" w:type="dxa"/>
            <w:tcMar>
              <w:top w:w="100" w:type="nil"/>
              <w:right w:w="100" w:type="nil"/>
            </w:tcMar>
            <w:vAlign w:val="bottom"/>
          </w:tcPr>
          <w:p w14:paraId="4B59926D" w14:textId="77777777" w:rsidR="00835317" w:rsidRPr="00852317" w:rsidRDefault="00835317" w:rsidP="00D857F2">
            <w:pPr>
              <w:autoSpaceDE w:val="0"/>
              <w:autoSpaceDN w:val="0"/>
              <w:adjustRightInd w:val="0"/>
              <w:ind w:right="92"/>
              <w:jc w:val="both"/>
              <w:rPr>
                <w:lang w:val="ru-RU"/>
              </w:rPr>
            </w:pPr>
            <w:r w:rsidRPr="00852317">
              <w:rPr>
                <w:lang w:val="ru-RU"/>
              </w:rPr>
              <w:t>2,065</w:t>
            </w:r>
          </w:p>
        </w:tc>
        <w:tc>
          <w:tcPr>
            <w:tcW w:w="1080" w:type="dxa"/>
            <w:tcMar>
              <w:top w:w="100" w:type="nil"/>
              <w:right w:w="100" w:type="nil"/>
            </w:tcMar>
            <w:vAlign w:val="bottom"/>
          </w:tcPr>
          <w:p w14:paraId="465339F6" w14:textId="77777777" w:rsidR="00835317" w:rsidRPr="00852317" w:rsidRDefault="00835317" w:rsidP="00D857F2">
            <w:pPr>
              <w:autoSpaceDE w:val="0"/>
              <w:autoSpaceDN w:val="0"/>
              <w:adjustRightInd w:val="0"/>
              <w:ind w:right="92"/>
              <w:jc w:val="both"/>
              <w:rPr>
                <w:lang w:val="ru-RU"/>
              </w:rPr>
            </w:pPr>
            <w:r w:rsidRPr="00852317">
              <w:rPr>
                <w:lang w:val="ru-RU"/>
              </w:rPr>
              <w:t>2,432</w:t>
            </w:r>
          </w:p>
        </w:tc>
        <w:tc>
          <w:tcPr>
            <w:tcW w:w="1137" w:type="dxa"/>
            <w:tcMar>
              <w:top w:w="100" w:type="nil"/>
              <w:right w:w="100" w:type="nil"/>
            </w:tcMar>
            <w:vAlign w:val="bottom"/>
          </w:tcPr>
          <w:p w14:paraId="01E36E75" w14:textId="77777777" w:rsidR="00835317" w:rsidRPr="00852317" w:rsidRDefault="00835317" w:rsidP="00D857F2">
            <w:pPr>
              <w:autoSpaceDE w:val="0"/>
              <w:autoSpaceDN w:val="0"/>
              <w:adjustRightInd w:val="0"/>
              <w:ind w:right="92"/>
              <w:jc w:val="both"/>
              <w:rPr>
                <w:lang w:val="ru-RU"/>
              </w:rPr>
            </w:pPr>
            <w:r w:rsidRPr="00852317">
              <w:rPr>
                <w:lang w:val="ru-RU"/>
              </w:rPr>
              <w:t>2,862</w:t>
            </w:r>
          </w:p>
        </w:tc>
        <w:tc>
          <w:tcPr>
            <w:tcW w:w="1080" w:type="dxa"/>
            <w:tcMar>
              <w:top w:w="100" w:type="nil"/>
              <w:right w:w="100" w:type="nil"/>
            </w:tcMar>
            <w:vAlign w:val="bottom"/>
          </w:tcPr>
          <w:p w14:paraId="0D113B0D" w14:textId="77777777" w:rsidR="00835317" w:rsidRPr="00852317" w:rsidRDefault="00835317" w:rsidP="00D857F2">
            <w:pPr>
              <w:autoSpaceDE w:val="0"/>
              <w:autoSpaceDN w:val="0"/>
              <w:adjustRightInd w:val="0"/>
              <w:ind w:right="92"/>
              <w:jc w:val="both"/>
              <w:rPr>
                <w:lang w:val="ru-RU"/>
              </w:rPr>
            </w:pPr>
            <w:r w:rsidRPr="00852317">
              <w:rPr>
                <w:lang w:val="ru-RU"/>
              </w:rPr>
              <w:t>3,766</w:t>
            </w:r>
          </w:p>
        </w:tc>
        <w:tc>
          <w:tcPr>
            <w:tcW w:w="1248" w:type="dxa"/>
            <w:tcMar>
              <w:top w:w="100" w:type="nil"/>
              <w:right w:w="100" w:type="nil"/>
            </w:tcMar>
            <w:vAlign w:val="bottom"/>
          </w:tcPr>
          <w:p w14:paraId="69130C35" w14:textId="77777777" w:rsidR="00835317" w:rsidRPr="00852317" w:rsidRDefault="00835317" w:rsidP="00D857F2">
            <w:pPr>
              <w:autoSpaceDE w:val="0"/>
              <w:autoSpaceDN w:val="0"/>
              <w:adjustRightInd w:val="0"/>
              <w:ind w:right="92"/>
              <w:jc w:val="both"/>
              <w:rPr>
                <w:lang w:val="ru-RU"/>
              </w:rPr>
            </w:pPr>
            <w:r w:rsidRPr="00852317">
              <w:rPr>
                <w:lang w:val="ru-RU"/>
              </w:rPr>
              <w:t>4,513</w:t>
            </w:r>
          </w:p>
        </w:tc>
      </w:tr>
      <w:tr w:rsidR="00835317" w:rsidRPr="00852317" w14:paraId="67656A9A" w14:textId="77777777" w:rsidTr="00D857F2">
        <w:tc>
          <w:tcPr>
            <w:tcW w:w="1067" w:type="dxa"/>
            <w:tcMar>
              <w:top w:w="100" w:type="nil"/>
              <w:right w:w="100" w:type="nil"/>
            </w:tcMar>
            <w:vAlign w:val="bottom"/>
          </w:tcPr>
          <w:p w14:paraId="0EF45253" w14:textId="77777777" w:rsidR="00835317" w:rsidRPr="00852317" w:rsidRDefault="00835317" w:rsidP="00D857F2">
            <w:pPr>
              <w:autoSpaceDE w:val="0"/>
              <w:autoSpaceDN w:val="0"/>
              <w:adjustRightInd w:val="0"/>
              <w:ind w:right="92"/>
              <w:jc w:val="both"/>
              <w:rPr>
                <w:lang w:val="ru-RU"/>
              </w:rPr>
            </w:pPr>
            <w:r w:rsidRPr="00852317">
              <w:rPr>
                <w:lang w:val="ru-RU"/>
              </w:rPr>
              <w:t>51</w:t>
            </w:r>
          </w:p>
        </w:tc>
        <w:tc>
          <w:tcPr>
            <w:tcW w:w="1126" w:type="dxa"/>
            <w:tcMar>
              <w:top w:w="100" w:type="nil"/>
              <w:right w:w="100" w:type="nil"/>
            </w:tcMar>
            <w:vAlign w:val="bottom"/>
          </w:tcPr>
          <w:p w14:paraId="4E070082" w14:textId="77777777" w:rsidR="00835317" w:rsidRPr="00852317" w:rsidRDefault="00835317" w:rsidP="00D857F2">
            <w:pPr>
              <w:autoSpaceDE w:val="0"/>
              <w:autoSpaceDN w:val="0"/>
              <w:adjustRightInd w:val="0"/>
              <w:ind w:right="92"/>
              <w:jc w:val="both"/>
              <w:rPr>
                <w:lang w:val="ru-RU"/>
              </w:rPr>
            </w:pPr>
            <w:r w:rsidRPr="00852317">
              <w:rPr>
                <w:lang w:val="ru-RU"/>
              </w:rPr>
              <w:t>0,957</w:t>
            </w:r>
          </w:p>
        </w:tc>
        <w:tc>
          <w:tcPr>
            <w:tcW w:w="1170" w:type="dxa"/>
            <w:tcMar>
              <w:top w:w="100" w:type="nil"/>
              <w:right w:w="100" w:type="nil"/>
            </w:tcMar>
            <w:vAlign w:val="bottom"/>
          </w:tcPr>
          <w:p w14:paraId="7DAB6A91" w14:textId="77777777" w:rsidR="00835317" w:rsidRPr="00852317" w:rsidRDefault="00835317" w:rsidP="00D857F2">
            <w:pPr>
              <w:autoSpaceDE w:val="0"/>
              <w:autoSpaceDN w:val="0"/>
              <w:adjustRightInd w:val="0"/>
              <w:ind w:right="92"/>
              <w:jc w:val="both"/>
              <w:rPr>
                <w:lang w:val="ru-RU"/>
              </w:rPr>
            </w:pPr>
            <w:r w:rsidRPr="00852317">
              <w:rPr>
                <w:lang w:val="ru-RU"/>
              </w:rPr>
              <w:t>1,641</w:t>
            </w:r>
          </w:p>
        </w:tc>
        <w:tc>
          <w:tcPr>
            <w:tcW w:w="1080" w:type="dxa"/>
            <w:tcMar>
              <w:top w:w="100" w:type="nil"/>
              <w:right w:w="100" w:type="nil"/>
            </w:tcMar>
            <w:vAlign w:val="bottom"/>
          </w:tcPr>
          <w:p w14:paraId="342439BB" w14:textId="77777777" w:rsidR="00835317" w:rsidRPr="00852317" w:rsidRDefault="00835317" w:rsidP="00D857F2">
            <w:pPr>
              <w:autoSpaceDE w:val="0"/>
              <w:autoSpaceDN w:val="0"/>
              <w:adjustRightInd w:val="0"/>
              <w:ind w:right="92"/>
              <w:jc w:val="both"/>
              <w:rPr>
                <w:lang w:val="ru-RU"/>
              </w:rPr>
            </w:pPr>
            <w:r w:rsidRPr="00852317">
              <w:rPr>
                <w:lang w:val="ru-RU"/>
              </w:rPr>
              <w:t>2,060</w:t>
            </w:r>
          </w:p>
        </w:tc>
        <w:tc>
          <w:tcPr>
            <w:tcW w:w="1080" w:type="dxa"/>
            <w:tcMar>
              <w:top w:w="100" w:type="nil"/>
              <w:right w:w="100" w:type="nil"/>
            </w:tcMar>
            <w:vAlign w:val="bottom"/>
          </w:tcPr>
          <w:p w14:paraId="6CC79AEA" w14:textId="77777777" w:rsidR="00835317" w:rsidRPr="00852317" w:rsidRDefault="00835317" w:rsidP="00D857F2">
            <w:pPr>
              <w:autoSpaceDE w:val="0"/>
              <w:autoSpaceDN w:val="0"/>
              <w:adjustRightInd w:val="0"/>
              <w:ind w:right="92"/>
              <w:jc w:val="both"/>
              <w:rPr>
                <w:lang w:val="ru-RU"/>
              </w:rPr>
            </w:pPr>
            <w:r w:rsidRPr="00852317">
              <w:rPr>
                <w:lang w:val="ru-RU"/>
              </w:rPr>
              <w:t>2,427</w:t>
            </w:r>
          </w:p>
        </w:tc>
        <w:tc>
          <w:tcPr>
            <w:tcW w:w="1137" w:type="dxa"/>
            <w:tcMar>
              <w:top w:w="100" w:type="nil"/>
              <w:right w:w="100" w:type="nil"/>
            </w:tcMar>
            <w:vAlign w:val="bottom"/>
          </w:tcPr>
          <w:p w14:paraId="408EF6FF" w14:textId="77777777" w:rsidR="00835317" w:rsidRPr="00852317" w:rsidRDefault="00835317" w:rsidP="00D857F2">
            <w:pPr>
              <w:autoSpaceDE w:val="0"/>
              <w:autoSpaceDN w:val="0"/>
              <w:adjustRightInd w:val="0"/>
              <w:ind w:right="92"/>
              <w:jc w:val="both"/>
              <w:rPr>
                <w:lang w:val="ru-RU"/>
              </w:rPr>
            </w:pPr>
            <w:r w:rsidRPr="00852317">
              <w:rPr>
                <w:lang w:val="ru-RU"/>
              </w:rPr>
              <w:t>2,856</w:t>
            </w:r>
          </w:p>
        </w:tc>
        <w:tc>
          <w:tcPr>
            <w:tcW w:w="1080" w:type="dxa"/>
            <w:tcMar>
              <w:top w:w="100" w:type="nil"/>
              <w:right w:w="100" w:type="nil"/>
            </w:tcMar>
            <w:vAlign w:val="bottom"/>
          </w:tcPr>
          <w:p w14:paraId="47A6755E" w14:textId="77777777" w:rsidR="00835317" w:rsidRPr="00852317" w:rsidRDefault="00835317" w:rsidP="00D857F2">
            <w:pPr>
              <w:autoSpaceDE w:val="0"/>
              <w:autoSpaceDN w:val="0"/>
              <w:adjustRightInd w:val="0"/>
              <w:ind w:right="92"/>
              <w:jc w:val="both"/>
              <w:rPr>
                <w:lang w:val="ru-RU"/>
              </w:rPr>
            </w:pPr>
            <w:r w:rsidRPr="00852317">
              <w:rPr>
                <w:lang w:val="ru-RU"/>
              </w:rPr>
              <w:t>3,758</w:t>
            </w:r>
          </w:p>
        </w:tc>
        <w:tc>
          <w:tcPr>
            <w:tcW w:w="1248" w:type="dxa"/>
            <w:tcMar>
              <w:top w:w="100" w:type="nil"/>
              <w:right w:w="100" w:type="nil"/>
            </w:tcMar>
            <w:vAlign w:val="bottom"/>
          </w:tcPr>
          <w:p w14:paraId="57F18418" w14:textId="77777777" w:rsidR="00835317" w:rsidRPr="00852317" w:rsidRDefault="00835317" w:rsidP="00D857F2">
            <w:pPr>
              <w:autoSpaceDE w:val="0"/>
              <w:autoSpaceDN w:val="0"/>
              <w:adjustRightInd w:val="0"/>
              <w:ind w:right="92"/>
              <w:jc w:val="both"/>
              <w:rPr>
                <w:lang w:val="ru-RU"/>
              </w:rPr>
            </w:pPr>
            <w:r w:rsidRPr="00852317">
              <w:rPr>
                <w:lang w:val="ru-RU"/>
              </w:rPr>
              <w:t>4,504</w:t>
            </w:r>
          </w:p>
        </w:tc>
      </w:tr>
      <w:tr w:rsidR="00835317" w:rsidRPr="00852317" w14:paraId="23B0E703" w14:textId="77777777" w:rsidTr="00D857F2">
        <w:tc>
          <w:tcPr>
            <w:tcW w:w="1067" w:type="dxa"/>
            <w:tcMar>
              <w:top w:w="100" w:type="nil"/>
              <w:right w:w="100" w:type="nil"/>
            </w:tcMar>
            <w:vAlign w:val="bottom"/>
          </w:tcPr>
          <w:p w14:paraId="38B786A3" w14:textId="77777777" w:rsidR="00835317" w:rsidRPr="00852317" w:rsidRDefault="00835317" w:rsidP="00D857F2">
            <w:pPr>
              <w:autoSpaceDE w:val="0"/>
              <w:autoSpaceDN w:val="0"/>
              <w:adjustRightInd w:val="0"/>
              <w:ind w:right="92"/>
              <w:jc w:val="both"/>
              <w:rPr>
                <w:lang w:val="ru-RU"/>
              </w:rPr>
            </w:pPr>
            <w:r w:rsidRPr="00852317">
              <w:rPr>
                <w:lang w:val="ru-RU"/>
              </w:rPr>
              <w:t>52</w:t>
            </w:r>
          </w:p>
        </w:tc>
        <w:tc>
          <w:tcPr>
            <w:tcW w:w="1126" w:type="dxa"/>
            <w:tcMar>
              <w:top w:w="100" w:type="nil"/>
              <w:right w:w="100" w:type="nil"/>
            </w:tcMar>
            <w:vAlign w:val="bottom"/>
          </w:tcPr>
          <w:p w14:paraId="73B4FC3F" w14:textId="77777777" w:rsidR="00835317" w:rsidRPr="00852317" w:rsidRDefault="00835317" w:rsidP="00D857F2">
            <w:pPr>
              <w:autoSpaceDE w:val="0"/>
              <w:autoSpaceDN w:val="0"/>
              <w:adjustRightInd w:val="0"/>
              <w:ind w:right="92"/>
              <w:jc w:val="both"/>
              <w:rPr>
                <w:lang w:val="ru-RU"/>
              </w:rPr>
            </w:pPr>
            <w:r w:rsidRPr="00852317">
              <w:rPr>
                <w:lang w:val="ru-RU"/>
              </w:rPr>
              <w:t>0,954</w:t>
            </w:r>
          </w:p>
        </w:tc>
        <w:tc>
          <w:tcPr>
            <w:tcW w:w="1170" w:type="dxa"/>
            <w:tcMar>
              <w:top w:w="100" w:type="nil"/>
              <w:right w:w="100" w:type="nil"/>
            </w:tcMar>
            <w:vAlign w:val="bottom"/>
          </w:tcPr>
          <w:p w14:paraId="013DDF59" w14:textId="77777777" w:rsidR="00835317" w:rsidRPr="00852317" w:rsidRDefault="00835317" w:rsidP="00D857F2">
            <w:pPr>
              <w:autoSpaceDE w:val="0"/>
              <w:autoSpaceDN w:val="0"/>
              <w:adjustRightInd w:val="0"/>
              <w:ind w:right="92"/>
              <w:jc w:val="both"/>
              <w:rPr>
                <w:lang w:val="ru-RU"/>
              </w:rPr>
            </w:pPr>
            <w:r w:rsidRPr="00852317">
              <w:rPr>
                <w:lang w:val="ru-RU"/>
              </w:rPr>
              <w:t>1,637</w:t>
            </w:r>
          </w:p>
        </w:tc>
        <w:tc>
          <w:tcPr>
            <w:tcW w:w="1080" w:type="dxa"/>
            <w:tcMar>
              <w:top w:w="100" w:type="nil"/>
              <w:right w:w="100" w:type="nil"/>
            </w:tcMar>
            <w:vAlign w:val="bottom"/>
          </w:tcPr>
          <w:p w14:paraId="3DAE0085" w14:textId="77777777" w:rsidR="00835317" w:rsidRPr="00852317" w:rsidRDefault="00835317" w:rsidP="00D857F2">
            <w:pPr>
              <w:autoSpaceDE w:val="0"/>
              <w:autoSpaceDN w:val="0"/>
              <w:adjustRightInd w:val="0"/>
              <w:ind w:right="92"/>
              <w:jc w:val="both"/>
              <w:rPr>
                <w:lang w:val="ru-RU"/>
              </w:rPr>
            </w:pPr>
            <w:r w:rsidRPr="00852317">
              <w:rPr>
                <w:lang w:val="ru-RU"/>
              </w:rPr>
              <w:t>2,055</w:t>
            </w:r>
          </w:p>
        </w:tc>
        <w:tc>
          <w:tcPr>
            <w:tcW w:w="1080" w:type="dxa"/>
            <w:tcMar>
              <w:top w:w="100" w:type="nil"/>
              <w:right w:w="100" w:type="nil"/>
            </w:tcMar>
            <w:vAlign w:val="bottom"/>
          </w:tcPr>
          <w:p w14:paraId="5756C815" w14:textId="77777777" w:rsidR="00835317" w:rsidRPr="00852317" w:rsidRDefault="00835317" w:rsidP="00D857F2">
            <w:pPr>
              <w:autoSpaceDE w:val="0"/>
              <w:autoSpaceDN w:val="0"/>
              <w:adjustRightInd w:val="0"/>
              <w:ind w:right="92"/>
              <w:jc w:val="both"/>
              <w:rPr>
                <w:lang w:val="ru-RU"/>
              </w:rPr>
            </w:pPr>
            <w:r w:rsidRPr="00852317">
              <w:rPr>
                <w:lang w:val="ru-RU"/>
              </w:rPr>
              <w:t>2,421</w:t>
            </w:r>
          </w:p>
        </w:tc>
        <w:tc>
          <w:tcPr>
            <w:tcW w:w="1137" w:type="dxa"/>
            <w:tcMar>
              <w:top w:w="100" w:type="nil"/>
              <w:right w:w="100" w:type="nil"/>
            </w:tcMar>
            <w:vAlign w:val="bottom"/>
          </w:tcPr>
          <w:p w14:paraId="3746A3CC" w14:textId="77777777" w:rsidR="00835317" w:rsidRPr="00852317" w:rsidRDefault="00835317" w:rsidP="00D857F2">
            <w:pPr>
              <w:autoSpaceDE w:val="0"/>
              <w:autoSpaceDN w:val="0"/>
              <w:adjustRightInd w:val="0"/>
              <w:ind w:right="92"/>
              <w:jc w:val="both"/>
              <w:rPr>
                <w:lang w:val="ru-RU"/>
              </w:rPr>
            </w:pPr>
            <w:r w:rsidRPr="00852317">
              <w:rPr>
                <w:lang w:val="ru-RU"/>
              </w:rPr>
              <w:t>2,850</w:t>
            </w:r>
          </w:p>
        </w:tc>
        <w:tc>
          <w:tcPr>
            <w:tcW w:w="1080" w:type="dxa"/>
            <w:tcMar>
              <w:top w:w="100" w:type="nil"/>
              <w:right w:w="100" w:type="nil"/>
            </w:tcMar>
            <w:vAlign w:val="bottom"/>
          </w:tcPr>
          <w:p w14:paraId="2C069E9B" w14:textId="77777777" w:rsidR="00835317" w:rsidRPr="00852317" w:rsidRDefault="00835317" w:rsidP="00D857F2">
            <w:pPr>
              <w:autoSpaceDE w:val="0"/>
              <w:autoSpaceDN w:val="0"/>
              <w:adjustRightInd w:val="0"/>
              <w:ind w:right="92"/>
              <w:jc w:val="both"/>
              <w:rPr>
                <w:lang w:val="ru-RU"/>
              </w:rPr>
            </w:pPr>
            <w:r w:rsidRPr="00852317">
              <w:rPr>
                <w:lang w:val="ru-RU"/>
              </w:rPr>
              <w:t>3,750</w:t>
            </w:r>
          </w:p>
        </w:tc>
        <w:tc>
          <w:tcPr>
            <w:tcW w:w="1248" w:type="dxa"/>
            <w:tcMar>
              <w:top w:w="100" w:type="nil"/>
              <w:right w:w="100" w:type="nil"/>
            </w:tcMar>
            <w:vAlign w:val="bottom"/>
          </w:tcPr>
          <w:p w14:paraId="14FF5D74" w14:textId="77777777" w:rsidR="00835317" w:rsidRPr="00852317" w:rsidRDefault="00835317" w:rsidP="00D857F2">
            <w:pPr>
              <w:autoSpaceDE w:val="0"/>
              <w:autoSpaceDN w:val="0"/>
              <w:adjustRightInd w:val="0"/>
              <w:ind w:right="92"/>
              <w:jc w:val="both"/>
              <w:rPr>
                <w:lang w:val="ru-RU"/>
              </w:rPr>
            </w:pPr>
            <w:r w:rsidRPr="00852317">
              <w:rPr>
                <w:lang w:val="ru-RU"/>
              </w:rPr>
              <w:t>4,494</w:t>
            </w:r>
          </w:p>
        </w:tc>
      </w:tr>
      <w:tr w:rsidR="00835317" w:rsidRPr="00852317" w14:paraId="051C4D13" w14:textId="77777777" w:rsidTr="00D857F2">
        <w:tc>
          <w:tcPr>
            <w:tcW w:w="1067" w:type="dxa"/>
            <w:tcMar>
              <w:top w:w="100" w:type="nil"/>
              <w:right w:w="100" w:type="nil"/>
            </w:tcMar>
            <w:vAlign w:val="bottom"/>
          </w:tcPr>
          <w:p w14:paraId="549B1696" w14:textId="77777777" w:rsidR="00835317" w:rsidRPr="00852317" w:rsidRDefault="00835317" w:rsidP="00D857F2">
            <w:pPr>
              <w:autoSpaceDE w:val="0"/>
              <w:autoSpaceDN w:val="0"/>
              <w:adjustRightInd w:val="0"/>
              <w:ind w:right="92"/>
              <w:jc w:val="both"/>
              <w:rPr>
                <w:lang w:val="ru-RU"/>
              </w:rPr>
            </w:pPr>
            <w:r w:rsidRPr="00852317">
              <w:rPr>
                <w:lang w:val="ru-RU"/>
              </w:rPr>
              <w:t>53</w:t>
            </w:r>
          </w:p>
        </w:tc>
        <w:tc>
          <w:tcPr>
            <w:tcW w:w="1126" w:type="dxa"/>
            <w:tcMar>
              <w:top w:w="100" w:type="nil"/>
              <w:right w:w="100" w:type="nil"/>
            </w:tcMar>
            <w:vAlign w:val="bottom"/>
          </w:tcPr>
          <w:p w14:paraId="5CBE50AE" w14:textId="77777777" w:rsidR="00835317" w:rsidRPr="00852317" w:rsidRDefault="00835317" w:rsidP="00D857F2">
            <w:pPr>
              <w:autoSpaceDE w:val="0"/>
              <w:autoSpaceDN w:val="0"/>
              <w:adjustRightInd w:val="0"/>
              <w:ind w:right="92"/>
              <w:jc w:val="both"/>
              <w:rPr>
                <w:lang w:val="ru-RU"/>
              </w:rPr>
            </w:pPr>
            <w:r w:rsidRPr="00852317">
              <w:rPr>
                <w:lang w:val="ru-RU"/>
              </w:rPr>
              <w:t>0,951</w:t>
            </w:r>
          </w:p>
        </w:tc>
        <w:tc>
          <w:tcPr>
            <w:tcW w:w="1170" w:type="dxa"/>
            <w:tcMar>
              <w:top w:w="100" w:type="nil"/>
              <w:right w:w="100" w:type="nil"/>
            </w:tcMar>
            <w:vAlign w:val="bottom"/>
          </w:tcPr>
          <w:p w14:paraId="0C2A1B66" w14:textId="77777777" w:rsidR="00835317" w:rsidRPr="00852317" w:rsidRDefault="00835317" w:rsidP="00D857F2">
            <w:pPr>
              <w:autoSpaceDE w:val="0"/>
              <w:autoSpaceDN w:val="0"/>
              <w:adjustRightInd w:val="0"/>
              <w:ind w:right="92"/>
              <w:jc w:val="both"/>
              <w:rPr>
                <w:lang w:val="ru-RU"/>
              </w:rPr>
            </w:pPr>
            <w:r w:rsidRPr="00852317">
              <w:rPr>
                <w:lang w:val="ru-RU"/>
              </w:rPr>
              <w:t>1,633</w:t>
            </w:r>
          </w:p>
        </w:tc>
        <w:tc>
          <w:tcPr>
            <w:tcW w:w="1080" w:type="dxa"/>
            <w:tcMar>
              <w:top w:w="100" w:type="nil"/>
              <w:right w:w="100" w:type="nil"/>
            </w:tcMar>
            <w:vAlign w:val="bottom"/>
          </w:tcPr>
          <w:p w14:paraId="4669D904" w14:textId="77777777" w:rsidR="00835317" w:rsidRPr="00852317" w:rsidRDefault="00835317" w:rsidP="00D857F2">
            <w:pPr>
              <w:autoSpaceDE w:val="0"/>
              <w:autoSpaceDN w:val="0"/>
              <w:adjustRightInd w:val="0"/>
              <w:ind w:right="92"/>
              <w:jc w:val="both"/>
              <w:rPr>
                <w:lang w:val="ru-RU"/>
              </w:rPr>
            </w:pPr>
            <w:r w:rsidRPr="00852317">
              <w:rPr>
                <w:lang w:val="ru-RU"/>
              </w:rPr>
              <w:t>2,051</w:t>
            </w:r>
          </w:p>
        </w:tc>
        <w:tc>
          <w:tcPr>
            <w:tcW w:w="1080" w:type="dxa"/>
            <w:tcMar>
              <w:top w:w="100" w:type="nil"/>
              <w:right w:w="100" w:type="nil"/>
            </w:tcMar>
            <w:vAlign w:val="bottom"/>
          </w:tcPr>
          <w:p w14:paraId="65B75ACC" w14:textId="77777777" w:rsidR="00835317" w:rsidRPr="00852317" w:rsidRDefault="00835317" w:rsidP="00D857F2">
            <w:pPr>
              <w:autoSpaceDE w:val="0"/>
              <w:autoSpaceDN w:val="0"/>
              <w:adjustRightInd w:val="0"/>
              <w:ind w:right="92"/>
              <w:jc w:val="both"/>
              <w:rPr>
                <w:lang w:val="ru-RU"/>
              </w:rPr>
            </w:pPr>
            <w:r w:rsidRPr="00852317">
              <w:rPr>
                <w:lang w:val="ru-RU"/>
              </w:rPr>
              <w:t>2,416</w:t>
            </w:r>
          </w:p>
        </w:tc>
        <w:tc>
          <w:tcPr>
            <w:tcW w:w="1137" w:type="dxa"/>
            <w:tcMar>
              <w:top w:w="100" w:type="nil"/>
              <w:right w:w="100" w:type="nil"/>
            </w:tcMar>
            <w:vAlign w:val="bottom"/>
          </w:tcPr>
          <w:p w14:paraId="462336F9" w14:textId="77777777" w:rsidR="00835317" w:rsidRPr="00852317" w:rsidRDefault="00835317" w:rsidP="00D857F2">
            <w:pPr>
              <w:autoSpaceDE w:val="0"/>
              <w:autoSpaceDN w:val="0"/>
              <w:adjustRightInd w:val="0"/>
              <w:ind w:right="92"/>
              <w:jc w:val="both"/>
              <w:rPr>
                <w:lang w:val="ru-RU"/>
              </w:rPr>
            </w:pPr>
            <w:r w:rsidRPr="00852317">
              <w:rPr>
                <w:lang w:val="ru-RU"/>
              </w:rPr>
              <w:t>2,844</w:t>
            </w:r>
          </w:p>
        </w:tc>
        <w:tc>
          <w:tcPr>
            <w:tcW w:w="1080" w:type="dxa"/>
            <w:tcMar>
              <w:top w:w="100" w:type="nil"/>
              <w:right w:w="100" w:type="nil"/>
            </w:tcMar>
            <w:vAlign w:val="bottom"/>
          </w:tcPr>
          <w:p w14:paraId="5000D9C1" w14:textId="77777777" w:rsidR="00835317" w:rsidRPr="00852317" w:rsidRDefault="00835317" w:rsidP="00D857F2">
            <w:pPr>
              <w:autoSpaceDE w:val="0"/>
              <w:autoSpaceDN w:val="0"/>
              <w:adjustRightInd w:val="0"/>
              <w:ind w:right="92"/>
              <w:jc w:val="both"/>
              <w:rPr>
                <w:lang w:val="ru-RU"/>
              </w:rPr>
            </w:pPr>
            <w:r w:rsidRPr="00852317">
              <w:rPr>
                <w:lang w:val="ru-RU"/>
              </w:rPr>
              <w:t>3,742</w:t>
            </w:r>
          </w:p>
        </w:tc>
        <w:tc>
          <w:tcPr>
            <w:tcW w:w="1248" w:type="dxa"/>
            <w:tcMar>
              <w:top w:w="100" w:type="nil"/>
              <w:right w:w="100" w:type="nil"/>
            </w:tcMar>
            <w:vAlign w:val="bottom"/>
          </w:tcPr>
          <w:p w14:paraId="4BAE9F26" w14:textId="77777777" w:rsidR="00835317" w:rsidRPr="00852317" w:rsidRDefault="00835317" w:rsidP="00D857F2">
            <w:pPr>
              <w:autoSpaceDE w:val="0"/>
              <w:autoSpaceDN w:val="0"/>
              <w:adjustRightInd w:val="0"/>
              <w:ind w:right="92"/>
              <w:jc w:val="both"/>
              <w:rPr>
                <w:lang w:val="ru-RU"/>
              </w:rPr>
            </w:pPr>
            <w:r w:rsidRPr="00852317">
              <w:rPr>
                <w:lang w:val="ru-RU"/>
              </w:rPr>
              <w:t>4,485</w:t>
            </w:r>
          </w:p>
        </w:tc>
      </w:tr>
      <w:tr w:rsidR="00835317" w:rsidRPr="00852317" w14:paraId="2471ED43" w14:textId="77777777" w:rsidTr="00D857F2">
        <w:tc>
          <w:tcPr>
            <w:tcW w:w="1067" w:type="dxa"/>
            <w:tcMar>
              <w:top w:w="100" w:type="nil"/>
              <w:right w:w="100" w:type="nil"/>
            </w:tcMar>
            <w:vAlign w:val="bottom"/>
          </w:tcPr>
          <w:p w14:paraId="29C58455" w14:textId="77777777" w:rsidR="00835317" w:rsidRPr="00852317" w:rsidRDefault="00835317" w:rsidP="00D857F2">
            <w:pPr>
              <w:autoSpaceDE w:val="0"/>
              <w:autoSpaceDN w:val="0"/>
              <w:adjustRightInd w:val="0"/>
              <w:ind w:right="92"/>
              <w:jc w:val="both"/>
              <w:rPr>
                <w:lang w:val="ru-RU"/>
              </w:rPr>
            </w:pPr>
            <w:r w:rsidRPr="00852317">
              <w:rPr>
                <w:lang w:val="ru-RU"/>
              </w:rPr>
              <w:t>54</w:t>
            </w:r>
          </w:p>
        </w:tc>
        <w:tc>
          <w:tcPr>
            <w:tcW w:w="1126" w:type="dxa"/>
            <w:tcMar>
              <w:top w:w="100" w:type="nil"/>
              <w:right w:w="100" w:type="nil"/>
            </w:tcMar>
            <w:vAlign w:val="bottom"/>
          </w:tcPr>
          <w:p w14:paraId="19726DB9" w14:textId="77777777" w:rsidR="00835317" w:rsidRPr="00852317" w:rsidRDefault="00835317" w:rsidP="00D857F2">
            <w:pPr>
              <w:autoSpaceDE w:val="0"/>
              <w:autoSpaceDN w:val="0"/>
              <w:adjustRightInd w:val="0"/>
              <w:ind w:right="92"/>
              <w:jc w:val="both"/>
              <w:rPr>
                <w:lang w:val="ru-RU"/>
              </w:rPr>
            </w:pPr>
            <w:r w:rsidRPr="00852317">
              <w:rPr>
                <w:lang w:val="ru-RU"/>
              </w:rPr>
              <w:t>0,948</w:t>
            </w:r>
          </w:p>
        </w:tc>
        <w:tc>
          <w:tcPr>
            <w:tcW w:w="1170" w:type="dxa"/>
            <w:tcMar>
              <w:top w:w="100" w:type="nil"/>
              <w:right w:w="100" w:type="nil"/>
            </w:tcMar>
            <w:vAlign w:val="bottom"/>
          </w:tcPr>
          <w:p w14:paraId="55E81890" w14:textId="77777777" w:rsidR="00835317" w:rsidRPr="00852317" w:rsidRDefault="00835317" w:rsidP="00D857F2">
            <w:pPr>
              <w:autoSpaceDE w:val="0"/>
              <w:autoSpaceDN w:val="0"/>
              <w:adjustRightInd w:val="0"/>
              <w:ind w:right="92"/>
              <w:jc w:val="both"/>
              <w:rPr>
                <w:lang w:val="ru-RU"/>
              </w:rPr>
            </w:pPr>
            <w:r w:rsidRPr="00852317">
              <w:rPr>
                <w:lang w:val="ru-RU"/>
              </w:rPr>
              <w:t>1,630</w:t>
            </w:r>
          </w:p>
        </w:tc>
        <w:tc>
          <w:tcPr>
            <w:tcW w:w="1080" w:type="dxa"/>
            <w:tcMar>
              <w:top w:w="100" w:type="nil"/>
              <w:right w:w="100" w:type="nil"/>
            </w:tcMar>
            <w:vAlign w:val="bottom"/>
          </w:tcPr>
          <w:p w14:paraId="44033BA8" w14:textId="77777777" w:rsidR="00835317" w:rsidRPr="00852317" w:rsidRDefault="00835317" w:rsidP="00D857F2">
            <w:pPr>
              <w:autoSpaceDE w:val="0"/>
              <w:autoSpaceDN w:val="0"/>
              <w:adjustRightInd w:val="0"/>
              <w:ind w:right="92"/>
              <w:jc w:val="both"/>
              <w:rPr>
                <w:lang w:val="ru-RU"/>
              </w:rPr>
            </w:pPr>
            <w:r w:rsidRPr="00852317">
              <w:rPr>
                <w:lang w:val="ru-RU"/>
              </w:rPr>
              <w:t>2,046</w:t>
            </w:r>
          </w:p>
        </w:tc>
        <w:tc>
          <w:tcPr>
            <w:tcW w:w="1080" w:type="dxa"/>
            <w:tcMar>
              <w:top w:w="100" w:type="nil"/>
              <w:right w:w="100" w:type="nil"/>
            </w:tcMar>
            <w:vAlign w:val="bottom"/>
          </w:tcPr>
          <w:p w14:paraId="4B1472B9" w14:textId="77777777" w:rsidR="00835317" w:rsidRPr="00852317" w:rsidRDefault="00835317" w:rsidP="00D857F2">
            <w:pPr>
              <w:autoSpaceDE w:val="0"/>
              <w:autoSpaceDN w:val="0"/>
              <w:adjustRightInd w:val="0"/>
              <w:ind w:right="92"/>
              <w:jc w:val="both"/>
              <w:rPr>
                <w:lang w:val="ru-RU"/>
              </w:rPr>
            </w:pPr>
            <w:r w:rsidRPr="00852317">
              <w:rPr>
                <w:lang w:val="ru-RU"/>
              </w:rPr>
              <w:t>2,411</w:t>
            </w:r>
          </w:p>
        </w:tc>
        <w:tc>
          <w:tcPr>
            <w:tcW w:w="1137" w:type="dxa"/>
            <w:tcMar>
              <w:top w:w="100" w:type="nil"/>
              <w:right w:w="100" w:type="nil"/>
            </w:tcMar>
            <w:vAlign w:val="bottom"/>
          </w:tcPr>
          <w:p w14:paraId="6A82031D" w14:textId="77777777" w:rsidR="00835317" w:rsidRPr="00852317" w:rsidRDefault="00835317" w:rsidP="00D857F2">
            <w:pPr>
              <w:autoSpaceDE w:val="0"/>
              <w:autoSpaceDN w:val="0"/>
              <w:adjustRightInd w:val="0"/>
              <w:ind w:right="92"/>
              <w:jc w:val="both"/>
              <w:rPr>
                <w:lang w:val="ru-RU"/>
              </w:rPr>
            </w:pPr>
            <w:r w:rsidRPr="00852317">
              <w:rPr>
                <w:lang w:val="ru-RU"/>
              </w:rPr>
              <w:t>2,838</w:t>
            </w:r>
          </w:p>
        </w:tc>
        <w:tc>
          <w:tcPr>
            <w:tcW w:w="1080" w:type="dxa"/>
            <w:tcMar>
              <w:top w:w="100" w:type="nil"/>
              <w:right w:w="100" w:type="nil"/>
            </w:tcMar>
            <w:vAlign w:val="bottom"/>
          </w:tcPr>
          <w:p w14:paraId="18BE5C8F" w14:textId="77777777" w:rsidR="00835317" w:rsidRPr="00852317" w:rsidRDefault="00835317" w:rsidP="00D857F2">
            <w:pPr>
              <w:autoSpaceDE w:val="0"/>
              <w:autoSpaceDN w:val="0"/>
              <w:adjustRightInd w:val="0"/>
              <w:ind w:right="92"/>
              <w:jc w:val="both"/>
              <w:rPr>
                <w:lang w:val="ru-RU"/>
              </w:rPr>
            </w:pPr>
            <w:r w:rsidRPr="00852317">
              <w:rPr>
                <w:lang w:val="ru-RU"/>
              </w:rPr>
              <w:t>3,735</w:t>
            </w:r>
          </w:p>
        </w:tc>
        <w:tc>
          <w:tcPr>
            <w:tcW w:w="1248" w:type="dxa"/>
            <w:tcMar>
              <w:top w:w="100" w:type="nil"/>
              <w:right w:w="100" w:type="nil"/>
            </w:tcMar>
            <w:vAlign w:val="bottom"/>
          </w:tcPr>
          <w:p w14:paraId="59F19870" w14:textId="77777777" w:rsidR="00835317" w:rsidRPr="00852317" w:rsidRDefault="00835317" w:rsidP="00D857F2">
            <w:pPr>
              <w:autoSpaceDE w:val="0"/>
              <w:autoSpaceDN w:val="0"/>
              <w:adjustRightInd w:val="0"/>
              <w:ind w:right="92"/>
              <w:jc w:val="both"/>
              <w:rPr>
                <w:lang w:val="ru-RU"/>
              </w:rPr>
            </w:pPr>
            <w:r w:rsidRPr="00852317">
              <w:rPr>
                <w:lang w:val="ru-RU"/>
              </w:rPr>
              <w:t>4,477</w:t>
            </w:r>
          </w:p>
        </w:tc>
      </w:tr>
      <w:tr w:rsidR="00835317" w:rsidRPr="00852317" w14:paraId="7028DF72" w14:textId="77777777" w:rsidTr="00D857F2">
        <w:tc>
          <w:tcPr>
            <w:tcW w:w="1067" w:type="dxa"/>
            <w:tcMar>
              <w:top w:w="100" w:type="nil"/>
              <w:right w:w="100" w:type="nil"/>
            </w:tcMar>
            <w:vAlign w:val="bottom"/>
          </w:tcPr>
          <w:p w14:paraId="41A7DE62" w14:textId="77777777" w:rsidR="00835317" w:rsidRPr="00852317" w:rsidRDefault="00835317" w:rsidP="00D857F2">
            <w:pPr>
              <w:autoSpaceDE w:val="0"/>
              <w:autoSpaceDN w:val="0"/>
              <w:adjustRightInd w:val="0"/>
              <w:ind w:right="92"/>
              <w:jc w:val="both"/>
              <w:rPr>
                <w:lang w:val="ru-RU"/>
              </w:rPr>
            </w:pPr>
            <w:r w:rsidRPr="00852317">
              <w:rPr>
                <w:lang w:val="ru-RU"/>
              </w:rPr>
              <w:t>55</w:t>
            </w:r>
          </w:p>
        </w:tc>
        <w:tc>
          <w:tcPr>
            <w:tcW w:w="1126" w:type="dxa"/>
            <w:tcMar>
              <w:top w:w="100" w:type="nil"/>
              <w:right w:w="100" w:type="nil"/>
            </w:tcMar>
            <w:vAlign w:val="bottom"/>
          </w:tcPr>
          <w:p w14:paraId="600B3489" w14:textId="77777777" w:rsidR="00835317" w:rsidRPr="00852317" w:rsidRDefault="00835317" w:rsidP="00D857F2">
            <w:pPr>
              <w:autoSpaceDE w:val="0"/>
              <w:autoSpaceDN w:val="0"/>
              <w:adjustRightInd w:val="0"/>
              <w:ind w:right="92"/>
              <w:jc w:val="both"/>
              <w:rPr>
                <w:lang w:val="ru-RU"/>
              </w:rPr>
            </w:pPr>
            <w:r w:rsidRPr="00852317">
              <w:rPr>
                <w:lang w:val="ru-RU"/>
              </w:rPr>
              <w:t>0,945</w:t>
            </w:r>
          </w:p>
        </w:tc>
        <w:tc>
          <w:tcPr>
            <w:tcW w:w="1170" w:type="dxa"/>
            <w:tcMar>
              <w:top w:w="100" w:type="nil"/>
              <w:right w:w="100" w:type="nil"/>
            </w:tcMar>
            <w:vAlign w:val="bottom"/>
          </w:tcPr>
          <w:p w14:paraId="28EB4AEE" w14:textId="77777777" w:rsidR="00835317" w:rsidRPr="00852317" w:rsidRDefault="00835317" w:rsidP="00D857F2">
            <w:pPr>
              <w:autoSpaceDE w:val="0"/>
              <w:autoSpaceDN w:val="0"/>
              <w:adjustRightInd w:val="0"/>
              <w:ind w:right="92"/>
              <w:jc w:val="both"/>
              <w:rPr>
                <w:lang w:val="ru-RU"/>
              </w:rPr>
            </w:pPr>
            <w:r w:rsidRPr="00852317">
              <w:rPr>
                <w:lang w:val="ru-RU"/>
              </w:rPr>
              <w:t>1,626</w:t>
            </w:r>
          </w:p>
        </w:tc>
        <w:tc>
          <w:tcPr>
            <w:tcW w:w="1080" w:type="dxa"/>
            <w:tcMar>
              <w:top w:w="100" w:type="nil"/>
              <w:right w:w="100" w:type="nil"/>
            </w:tcMar>
            <w:vAlign w:val="bottom"/>
          </w:tcPr>
          <w:p w14:paraId="65A65A29" w14:textId="77777777" w:rsidR="00835317" w:rsidRPr="00852317" w:rsidRDefault="00835317" w:rsidP="00D857F2">
            <w:pPr>
              <w:autoSpaceDE w:val="0"/>
              <w:autoSpaceDN w:val="0"/>
              <w:adjustRightInd w:val="0"/>
              <w:ind w:right="92"/>
              <w:jc w:val="both"/>
              <w:rPr>
                <w:lang w:val="ru-RU"/>
              </w:rPr>
            </w:pPr>
            <w:r w:rsidRPr="00852317">
              <w:rPr>
                <w:lang w:val="ru-RU"/>
              </w:rPr>
              <w:t>2,042</w:t>
            </w:r>
          </w:p>
        </w:tc>
        <w:tc>
          <w:tcPr>
            <w:tcW w:w="1080" w:type="dxa"/>
            <w:tcMar>
              <w:top w:w="100" w:type="nil"/>
              <w:right w:w="100" w:type="nil"/>
            </w:tcMar>
            <w:vAlign w:val="bottom"/>
          </w:tcPr>
          <w:p w14:paraId="39DDBE99" w14:textId="77777777" w:rsidR="00835317" w:rsidRPr="00852317" w:rsidRDefault="00835317" w:rsidP="00D857F2">
            <w:pPr>
              <w:autoSpaceDE w:val="0"/>
              <w:autoSpaceDN w:val="0"/>
              <w:adjustRightInd w:val="0"/>
              <w:ind w:right="92"/>
              <w:jc w:val="both"/>
              <w:rPr>
                <w:lang w:val="ru-RU"/>
              </w:rPr>
            </w:pPr>
            <w:r w:rsidRPr="00852317">
              <w:rPr>
                <w:lang w:val="ru-RU"/>
              </w:rPr>
              <w:t>2,406</w:t>
            </w:r>
          </w:p>
        </w:tc>
        <w:tc>
          <w:tcPr>
            <w:tcW w:w="1137" w:type="dxa"/>
            <w:tcMar>
              <w:top w:w="100" w:type="nil"/>
              <w:right w:w="100" w:type="nil"/>
            </w:tcMar>
            <w:vAlign w:val="bottom"/>
          </w:tcPr>
          <w:p w14:paraId="0AE5B60C" w14:textId="77777777" w:rsidR="00835317" w:rsidRPr="00852317" w:rsidRDefault="00835317" w:rsidP="00D857F2">
            <w:pPr>
              <w:autoSpaceDE w:val="0"/>
              <w:autoSpaceDN w:val="0"/>
              <w:adjustRightInd w:val="0"/>
              <w:ind w:right="92"/>
              <w:jc w:val="both"/>
              <w:rPr>
                <w:lang w:val="ru-RU"/>
              </w:rPr>
            </w:pPr>
            <w:r w:rsidRPr="00852317">
              <w:rPr>
                <w:lang w:val="ru-RU"/>
              </w:rPr>
              <w:t>2,833</w:t>
            </w:r>
          </w:p>
        </w:tc>
        <w:tc>
          <w:tcPr>
            <w:tcW w:w="1080" w:type="dxa"/>
            <w:tcMar>
              <w:top w:w="100" w:type="nil"/>
              <w:right w:w="100" w:type="nil"/>
            </w:tcMar>
            <w:vAlign w:val="bottom"/>
          </w:tcPr>
          <w:p w14:paraId="2985A242" w14:textId="77777777" w:rsidR="00835317" w:rsidRPr="00852317" w:rsidRDefault="00835317" w:rsidP="00D857F2">
            <w:pPr>
              <w:autoSpaceDE w:val="0"/>
              <w:autoSpaceDN w:val="0"/>
              <w:adjustRightInd w:val="0"/>
              <w:ind w:right="92"/>
              <w:jc w:val="both"/>
              <w:rPr>
                <w:lang w:val="ru-RU"/>
              </w:rPr>
            </w:pPr>
            <w:r w:rsidRPr="00852317">
              <w:rPr>
                <w:lang w:val="ru-RU"/>
              </w:rPr>
              <w:t>3,728</w:t>
            </w:r>
          </w:p>
        </w:tc>
        <w:tc>
          <w:tcPr>
            <w:tcW w:w="1248" w:type="dxa"/>
            <w:tcMar>
              <w:top w:w="100" w:type="nil"/>
              <w:right w:w="100" w:type="nil"/>
            </w:tcMar>
            <w:vAlign w:val="bottom"/>
          </w:tcPr>
          <w:p w14:paraId="06AE84CA" w14:textId="77777777" w:rsidR="00835317" w:rsidRPr="00852317" w:rsidRDefault="00835317" w:rsidP="00D857F2">
            <w:pPr>
              <w:autoSpaceDE w:val="0"/>
              <w:autoSpaceDN w:val="0"/>
              <w:adjustRightInd w:val="0"/>
              <w:ind w:right="92"/>
              <w:jc w:val="both"/>
              <w:rPr>
                <w:lang w:val="ru-RU"/>
              </w:rPr>
            </w:pPr>
            <w:r w:rsidRPr="00852317">
              <w:rPr>
                <w:lang w:val="ru-RU"/>
              </w:rPr>
              <w:t>4,468</w:t>
            </w:r>
          </w:p>
        </w:tc>
      </w:tr>
      <w:tr w:rsidR="00835317" w:rsidRPr="00852317" w14:paraId="40A51014" w14:textId="77777777" w:rsidTr="00D857F2">
        <w:tc>
          <w:tcPr>
            <w:tcW w:w="1067" w:type="dxa"/>
            <w:tcMar>
              <w:top w:w="100" w:type="nil"/>
              <w:right w:w="100" w:type="nil"/>
            </w:tcMar>
            <w:vAlign w:val="bottom"/>
          </w:tcPr>
          <w:p w14:paraId="6B10FCBE" w14:textId="77777777" w:rsidR="00835317" w:rsidRPr="00852317" w:rsidRDefault="00835317" w:rsidP="00D857F2">
            <w:pPr>
              <w:autoSpaceDE w:val="0"/>
              <w:autoSpaceDN w:val="0"/>
              <w:adjustRightInd w:val="0"/>
              <w:ind w:right="92"/>
              <w:jc w:val="both"/>
              <w:rPr>
                <w:lang w:val="ru-RU"/>
              </w:rPr>
            </w:pPr>
            <w:r w:rsidRPr="00852317">
              <w:rPr>
                <w:lang w:val="ru-RU"/>
              </w:rPr>
              <w:t>56</w:t>
            </w:r>
          </w:p>
        </w:tc>
        <w:tc>
          <w:tcPr>
            <w:tcW w:w="1126" w:type="dxa"/>
            <w:tcMar>
              <w:top w:w="100" w:type="nil"/>
              <w:right w:w="100" w:type="nil"/>
            </w:tcMar>
            <w:vAlign w:val="bottom"/>
          </w:tcPr>
          <w:p w14:paraId="05BCE742" w14:textId="77777777" w:rsidR="00835317" w:rsidRPr="00852317" w:rsidRDefault="00835317" w:rsidP="00D857F2">
            <w:pPr>
              <w:autoSpaceDE w:val="0"/>
              <w:autoSpaceDN w:val="0"/>
              <w:adjustRightInd w:val="0"/>
              <w:ind w:right="92"/>
              <w:jc w:val="both"/>
              <w:rPr>
                <w:lang w:val="ru-RU"/>
              </w:rPr>
            </w:pPr>
            <w:r w:rsidRPr="00852317">
              <w:rPr>
                <w:lang w:val="ru-RU"/>
              </w:rPr>
              <w:t>0,943</w:t>
            </w:r>
          </w:p>
        </w:tc>
        <w:tc>
          <w:tcPr>
            <w:tcW w:w="1170" w:type="dxa"/>
            <w:tcMar>
              <w:top w:w="100" w:type="nil"/>
              <w:right w:w="100" w:type="nil"/>
            </w:tcMar>
            <w:vAlign w:val="bottom"/>
          </w:tcPr>
          <w:p w14:paraId="3B00878C" w14:textId="77777777" w:rsidR="00835317" w:rsidRPr="00852317" w:rsidRDefault="00835317" w:rsidP="00D857F2">
            <w:pPr>
              <w:autoSpaceDE w:val="0"/>
              <w:autoSpaceDN w:val="0"/>
              <w:adjustRightInd w:val="0"/>
              <w:ind w:right="92"/>
              <w:jc w:val="both"/>
              <w:rPr>
                <w:lang w:val="ru-RU"/>
              </w:rPr>
            </w:pPr>
            <w:r w:rsidRPr="00852317">
              <w:rPr>
                <w:lang w:val="ru-RU"/>
              </w:rPr>
              <w:t>1,622</w:t>
            </w:r>
          </w:p>
        </w:tc>
        <w:tc>
          <w:tcPr>
            <w:tcW w:w="1080" w:type="dxa"/>
            <w:tcMar>
              <w:top w:w="100" w:type="nil"/>
              <w:right w:w="100" w:type="nil"/>
            </w:tcMar>
            <w:vAlign w:val="bottom"/>
          </w:tcPr>
          <w:p w14:paraId="1E5CE505" w14:textId="77777777" w:rsidR="00835317" w:rsidRPr="00852317" w:rsidRDefault="00835317" w:rsidP="00D857F2">
            <w:pPr>
              <w:autoSpaceDE w:val="0"/>
              <w:autoSpaceDN w:val="0"/>
              <w:adjustRightInd w:val="0"/>
              <w:ind w:right="92"/>
              <w:jc w:val="both"/>
              <w:rPr>
                <w:lang w:val="ru-RU"/>
              </w:rPr>
            </w:pPr>
            <w:r w:rsidRPr="00852317">
              <w:rPr>
                <w:lang w:val="ru-RU"/>
              </w:rPr>
              <w:t>2,038</w:t>
            </w:r>
          </w:p>
        </w:tc>
        <w:tc>
          <w:tcPr>
            <w:tcW w:w="1080" w:type="dxa"/>
            <w:tcMar>
              <w:top w:w="100" w:type="nil"/>
              <w:right w:w="100" w:type="nil"/>
            </w:tcMar>
            <w:vAlign w:val="bottom"/>
          </w:tcPr>
          <w:p w14:paraId="6CCABE84" w14:textId="77777777" w:rsidR="00835317" w:rsidRPr="00852317" w:rsidRDefault="00835317" w:rsidP="00D857F2">
            <w:pPr>
              <w:autoSpaceDE w:val="0"/>
              <w:autoSpaceDN w:val="0"/>
              <w:adjustRightInd w:val="0"/>
              <w:ind w:right="92"/>
              <w:jc w:val="both"/>
              <w:rPr>
                <w:lang w:val="ru-RU"/>
              </w:rPr>
            </w:pPr>
            <w:r w:rsidRPr="00852317">
              <w:rPr>
                <w:lang w:val="ru-RU"/>
              </w:rPr>
              <w:t>2,401</w:t>
            </w:r>
          </w:p>
        </w:tc>
        <w:tc>
          <w:tcPr>
            <w:tcW w:w="1137" w:type="dxa"/>
            <w:tcMar>
              <w:top w:w="100" w:type="nil"/>
              <w:right w:w="100" w:type="nil"/>
            </w:tcMar>
            <w:vAlign w:val="bottom"/>
          </w:tcPr>
          <w:p w14:paraId="38FBB5A8" w14:textId="77777777" w:rsidR="00835317" w:rsidRPr="00852317" w:rsidRDefault="00835317" w:rsidP="00D857F2">
            <w:pPr>
              <w:autoSpaceDE w:val="0"/>
              <w:autoSpaceDN w:val="0"/>
              <w:adjustRightInd w:val="0"/>
              <w:ind w:right="92"/>
              <w:jc w:val="both"/>
              <w:rPr>
                <w:lang w:val="ru-RU"/>
              </w:rPr>
            </w:pPr>
            <w:r w:rsidRPr="00852317">
              <w:rPr>
                <w:lang w:val="ru-RU"/>
              </w:rPr>
              <w:t>2,827</w:t>
            </w:r>
          </w:p>
        </w:tc>
        <w:tc>
          <w:tcPr>
            <w:tcW w:w="1080" w:type="dxa"/>
            <w:tcMar>
              <w:top w:w="100" w:type="nil"/>
              <w:right w:w="100" w:type="nil"/>
            </w:tcMar>
            <w:vAlign w:val="bottom"/>
          </w:tcPr>
          <w:p w14:paraId="2B74B07F" w14:textId="77777777" w:rsidR="00835317" w:rsidRPr="00852317" w:rsidRDefault="00835317" w:rsidP="00D857F2">
            <w:pPr>
              <w:autoSpaceDE w:val="0"/>
              <w:autoSpaceDN w:val="0"/>
              <w:adjustRightInd w:val="0"/>
              <w:ind w:right="92"/>
              <w:jc w:val="both"/>
              <w:rPr>
                <w:lang w:val="ru-RU"/>
              </w:rPr>
            </w:pPr>
            <w:r w:rsidRPr="00852317">
              <w:rPr>
                <w:lang w:val="ru-RU"/>
              </w:rPr>
              <w:t>3,721</w:t>
            </w:r>
          </w:p>
        </w:tc>
        <w:tc>
          <w:tcPr>
            <w:tcW w:w="1248" w:type="dxa"/>
            <w:tcMar>
              <w:top w:w="100" w:type="nil"/>
              <w:right w:w="100" w:type="nil"/>
            </w:tcMar>
            <w:vAlign w:val="bottom"/>
          </w:tcPr>
          <w:p w14:paraId="36A3B009" w14:textId="77777777" w:rsidR="00835317" w:rsidRPr="00852317" w:rsidRDefault="00835317" w:rsidP="00D857F2">
            <w:pPr>
              <w:autoSpaceDE w:val="0"/>
              <w:autoSpaceDN w:val="0"/>
              <w:adjustRightInd w:val="0"/>
              <w:ind w:right="92"/>
              <w:jc w:val="both"/>
              <w:rPr>
                <w:lang w:val="ru-RU"/>
              </w:rPr>
            </w:pPr>
            <w:r w:rsidRPr="00852317">
              <w:rPr>
                <w:lang w:val="ru-RU"/>
              </w:rPr>
              <w:t>4,460</w:t>
            </w:r>
          </w:p>
        </w:tc>
      </w:tr>
      <w:tr w:rsidR="00835317" w:rsidRPr="00852317" w14:paraId="4AB83898" w14:textId="77777777" w:rsidTr="00D857F2">
        <w:tc>
          <w:tcPr>
            <w:tcW w:w="1067" w:type="dxa"/>
            <w:tcMar>
              <w:top w:w="100" w:type="nil"/>
              <w:right w:w="100" w:type="nil"/>
            </w:tcMar>
            <w:vAlign w:val="bottom"/>
          </w:tcPr>
          <w:p w14:paraId="17669BB2" w14:textId="77777777" w:rsidR="00835317" w:rsidRPr="00852317" w:rsidRDefault="00835317" w:rsidP="00D857F2">
            <w:pPr>
              <w:autoSpaceDE w:val="0"/>
              <w:autoSpaceDN w:val="0"/>
              <w:adjustRightInd w:val="0"/>
              <w:ind w:right="92"/>
              <w:jc w:val="both"/>
              <w:rPr>
                <w:lang w:val="ru-RU"/>
              </w:rPr>
            </w:pPr>
            <w:r w:rsidRPr="00852317">
              <w:rPr>
                <w:lang w:val="ru-RU"/>
              </w:rPr>
              <w:t>57</w:t>
            </w:r>
          </w:p>
        </w:tc>
        <w:tc>
          <w:tcPr>
            <w:tcW w:w="1126" w:type="dxa"/>
            <w:tcMar>
              <w:top w:w="100" w:type="nil"/>
              <w:right w:w="100" w:type="nil"/>
            </w:tcMar>
            <w:vAlign w:val="bottom"/>
          </w:tcPr>
          <w:p w14:paraId="566FB9A1" w14:textId="77777777" w:rsidR="00835317" w:rsidRPr="00852317" w:rsidRDefault="00835317" w:rsidP="00D857F2">
            <w:pPr>
              <w:autoSpaceDE w:val="0"/>
              <w:autoSpaceDN w:val="0"/>
              <w:adjustRightInd w:val="0"/>
              <w:ind w:right="92"/>
              <w:jc w:val="both"/>
              <w:rPr>
                <w:lang w:val="ru-RU"/>
              </w:rPr>
            </w:pPr>
            <w:r w:rsidRPr="00852317">
              <w:rPr>
                <w:lang w:val="ru-RU"/>
              </w:rPr>
              <w:t>0,940</w:t>
            </w:r>
          </w:p>
        </w:tc>
        <w:tc>
          <w:tcPr>
            <w:tcW w:w="1170" w:type="dxa"/>
            <w:tcMar>
              <w:top w:w="100" w:type="nil"/>
              <w:right w:w="100" w:type="nil"/>
            </w:tcMar>
            <w:vAlign w:val="bottom"/>
          </w:tcPr>
          <w:p w14:paraId="173137A6" w14:textId="77777777" w:rsidR="00835317" w:rsidRPr="00852317" w:rsidRDefault="00835317" w:rsidP="00D857F2">
            <w:pPr>
              <w:autoSpaceDE w:val="0"/>
              <w:autoSpaceDN w:val="0"/>
              <w:adjustRightInd w:val="0"/>
              <w:ind w:right="92"/>
              <w:jc w:val="both"/>
              <w:rPr>
                <w:lang w:val="ru-RU"/>
              </w:rPr>
            </w:pPr>
            <w:r w:rsidRPr="00852317">
              <w:rPr>
                <w:lang w:val="ru-RU"/>
              </w:rPr>
              <w:t>1,619</w:t>
            </w:r>
          </w:p>
        </w:tc>
        <w:tc>
          <w:tcPr>
            <w:tcW w:w="1080" w:type="dxa"/>
            <w:tcMar>
              <w:top w:w="100" w:type="nil"/>
              <w:right w:w="100" w:type="nil"/>
            </w:tcMar>
            <w:vAlign w:val="bottom"/>
          </w:tcPr>
          <w:p w14:paraId="56308CD5" w14:textId="77777777" w:rsidR="00835317" w:rsidRPr="00852317" w:rsidRDefault="00835317" w:rsidP="00D857F2">
            <w:pPr>
              <w:autoSpaceDE w:val="0"/>
              <w:autoSpaceDN w:val="0"/>
              <w:adjustRightInd w:val="0"/>
              <w:ind w:right="92"/>
              <w:jc w:val="both"/>
              <w:rPr>
                <w:lang w:val="ru-RU"/>
              </w:rPr>
            </w:pPr>
            <w:r w:rsidRPr="00852317">
              <w:rPr>
                <w:lang w:val="ru-RU"/>
              </w:rPr>
              <w:t>2,034</w:t>
            </w:r>
          </w:p>
        </w:tc>
        <w:tc>
          <w:tcPr>
            <w:tcW w:w="1080" w:type="dxa"/>
            <w:tcMar>
              <w:top w:w="100" w:type="nil"/>
              <w:right w:w="100" w:type="nil"/>
            </w:tcMar>
            <w:vAlign w:val="bottom"/>
          </w:tcPr>
          <w:p w14:paraId="1F97A3B1" w14:textId="77777777" w:rsidR="00835317" w:rsidRPr="00852317" w:rsidRDefault="00835317" w:rsidP="00D857F2">
            <w:pPr>
              <w:autoSpaceDE w:val="0"/>
              <w:autoSpaceDN w:val="0"/>
              <w:adjustRightInd w:val="0"/>
              <w:ind w:right="92"/>
              <w:jc w:val="both"/>
              <w:rPr>
                <w:lang w:val="ru-RU"/>
              </w:rPr>
            </w:pPr>
            <w:r w:rsidRPr="00852317">
              <w:rPr>
                <w:lang w:val="ru-RU"/>
              </w:rPr>
              <w:t>2,397</w:t>
            </w:r>
          </w:p>
        </w:tc>
        <w:tc>
          <w:tcPr>
            <w:tcW w:w="1137" w:type="dxa"/>
            <w:tcMar>
              <w:top w:w="100" w:type="nil"/>
              <w:right w:w="100" w:type="nil"/>
            </w:tcMar>
            <w:vAlign w:val="bottom"/>
          </w:tcPr>
          <w:p w14:paraId="176F8EC0" w14:textId="77777777" w:rsidR="00835317" w:rsidRPr="00852317" w:rsidRDefault="00835317" w:rsidP="00D857F2">
            <w:pPr>
              <w:autoSpaceDE w:val="0"/>
              <w:autoSpaceDN w:val="0"/>
              <w:adjustRightInd w:val="0"/>
              <w:ind w:right="92"/>
              <w:jc w:val="both"/>
              <w:rPr>
                <w:lang w:val="ru-RU"/>
              </w:rPr>
            </w:pPr>
            <w:r w:rsidRPr="00852317">
              <w:rPr>
                <w:lang w:val="ru-RU"/>
              </w:rPr>
              <w:t>2,822</w:t>
            </w:r>
          </w:p>
        </w:tc>
        <w:tc>
          <w:tcPr>
            <w:tcW w:w="1080" w:type="dxa"/>
            <w:tcMar>
              <w:top w:w="100" w:type="nil"/>
              <w:right w:w="100" w:type="nil"/>
            </w:tcMar>
            <w:vAlign w:val="bottom"/>
          </w:tcPr>
          <w:p w14:paraId="2DC4203C" w14:textId="77777777" w:rsidR="00835317" w:rsidRPr="00852317" w:rsidRDefault="00835317" w:rsidP="00D857F2">
            <w:pPr>
              <w:autoSpaceDE w:val="0"/>
              <w:autoSpaceDN w:val="0"/>
              <w:adjustRightInd w:val="0"/>
              <w:ind w:right="92"/>
              <w:jc w:val="both"/>
              <w:rPr>
                <w:lang w:val="ru-RU"/>
              </w:rPr>
            </w:pPr>
            <w:r w:rsidRPr="00852317">
              <w:rPr>
                <w:lang w:val="ru-RU"/>
              </w:rPr>
              <w:t>3,714</w:t>
            </w:r>
          </w:p>
        </w:tc>
        <w:tc>
          <w:tcPr>
            <w:tcW w:w="1248" w:type="dxa"/>
            <w:tcMar>
              <w:top w:w="100" w:type="nil"/>
              <w:right w:w="100" w:type="nil"/>
            </w:tcMar>
            <w:vAlign w:val="bottom"/>
          </w:tcPr>
          <w:p w14:paraId="58157862" w14:textId="77777777" w:rsidR="00835317" w:rsidRPr="00852317" w:rsidRDefault="00835317" w:rsidP="00D857F2">
            <w:pPr>
              <w:autoSpaceDE w:val="0"/>
              <w:autoSpaceDN w:val="0"/>
              <w:adjustRightInd w:val="0"/>
              <w:ind w:right="92"/>
              <w:jc w:val="both"/>
              <w:rPr>
                <w:lang w:val="ru-RU"/>
              </w:rPr>
            </w:pPr>
            <w:r w:rsidRPr="00852317">
              <w:rPr>
                <w:lang w:val="ru-RU"/>
              </w:rPr>
              <w:t>4,452</w:t>
            </w:r>
          </w:p>
        </w:tc>
      </w:tr>
      <w:tr w:rsidR="00835317" w:rsidRPr="00852317" w14:paraId="73CA8FC0" w14:textId="77777777" w:rsidTr="00D857F2">
        <w:tc>
          <w:tcPr>
            <w:tcW w:w="1067" w:type="dxa"/>
            <w:tcMar>
              <w:top w:w="100" w:type="nil"/>
              <w:right w:w="100" w:type="nil"/>
            </w:tcMar>
            <w:vAlign w:val="bottom"/>
          </w:tcPr>
          <w:p w14:paraId="185FF5C4" w14:textId="77777777" w:rsidR="00835317" w:rsidRPr="00852317" w:rsidRDefault="00835317" w:rsidP="00D857F2">
            <w:pPr>
              <w:autoSpaceDE w:val="0"/>
              <w:autoSpaceDN w:val="0"/>
              <w:adjustRightInd w:val="0"/>
              <w:ind w:right="92"/>
              <w:jc w:val="both"/>
              <w:rPr>
                <w:lang w:val="ru-RU"/>
              </w:rPr>
            </w:pPr>
            <w:r w:rsidRPr="00852317">
              <w:rPr>
                <w:lang w:val="ru-RU"/>
              </w:rPr>
              <w:t>58</w:t>
            </w:r>
          </w:p>
        </w:tc>
        <w:tc>
          <w:tcPr>
            <w:tcW w:w="1126" w:type="dxa"/>
            <w:tcMar>
              <w:top w:w="100" w:type="nil"/>
              <w:right w:w="100" w:type="nil"/>
            </w:tcMar>
            <w:vAlign w:val="bottom"/>
          </w:tcPr>
          <w:p w14:paraId="34640BD0" w14:textId="77777777" w:rsidR="00835317" w:rsidRPr="00852317" w:rsidRDefault="00835317" w:rsidP="00D857F2">
            <w:pPr>
              <w:autoSpaceDE w:val="0"/>
              <w:autoSpaceDN w:val="0"/>
              <w:adjustRightInd w:val="0"/>
              <w:ind w:right="92"/>
              <w:jc w:val="both"/>
              <w:rPr>
                <w:lang w:val="ru-RU"/>
              </w:rPr>
            </w:pPr>
            <w:r w:rsidRPr="00852317">
              <w:rPr>
                <w:lang w:val="ru-RU"/>
              </w:rPr>
              <w:t>0,938</w:t>
            </w:r>
          </w:p>
        </w:tc>
        <w:tc>
          <w:tcPr>
            <w:tcW w:w="1170" w:type="dxa"/>
            <w:tcMar>
              <w:top w:w="100" w:type="nil"/>
              <w:right w:w="100" w:type="nil"/>
            </w:tcMar>
            <w:vAlign w:val="bottom"/>
          </w:tcPr>
          <w:p w14:paraId="7D25F975" w14:textId="77777777" w:rsidR="00835317" w:rsidRPr="00852317" w:rsidRDefault="00835317" w:rsidP="00D857F2">
            <w:pPr>
              <w:autoSpaceDE w:val="0"/>
              <w:autoSpaceDN w:val="0"/>
              <w:adjustRightInd w:val="0"/>
              <w:ind w:right="92"/>
              <w:jc w:val="both"/>
              <w:rPr>
                <w:lang w:val="ru-RU"/>
              </w:rPr>
            </w:pPr>
            <w:r w:rsidRPr="00852317">
              <w:rPr>
                <w:lang w:val="ru-RU"/>
              </w:rPr>
              <w:t>1,615</w:t>
            </w:r>
          </w:p>
        </w:tc>
        <w:tc>
          <w:tcPr>
            <w:tcW w:w="1080" w:type="dxa"/>
            <w:tcMar>
              <w:top w:w="100" w:type="nil"/>
              <w:right w:w="100" w:type="nil"/>
            </w:tcMar>
            <w:vAlign w:val="bottom"/>
          </w:tcPr>
          <w:p w14:paraId="34E007F9" w14:textId="77777777" w:rsidR="00835317" w:rsidRPr="00852317" w:rsidRDefault="00835317" w:rsidP="00D857F2">
            <w:pPr>
              <w:autoSpaceDE w:val="0"/>
              <w:autoSpaceDN w:val="0"/>
              <w:adjustRightInd w:val="0"/>
              <w:ind w:right="92"/>
              <w:jc w:val="both"/>
              <w:rPr>
                <w:lang w:val="ru-RU"/>
              </w:rPr>
            </w:pPr>
            <w:r w:rsidRPr="00852317">
              <w:rPr>
                <w:lang w:val="ru-RU"/>
              </w:rPr>
              <w:t>2,030</w:t>
            </w:r>
          </w:p>
        </w:tc>
        <w:tc>
          <w:tcPr>
            <w:tcW w:w="1080" w:type="dxa"/>
            <w:tcMar>
              <w:top w:w="100" w:type="nil"/>
              <w:right w:w="100" w:type="nil"/>
            </w:tcMar>
            <w:vAlign w:val="bottom"/>
          </w:tcPr>
          <w:p w14:paraId="119EA8B6" w14:textId="77777777" w:rsidR="00835317" w:rsidRPr="00852317" w:rsidRDefault="00835317" w:rsidP="00D857F2">
            <w:pPr>
              <w:autoSpaceDE w:val="0"/>
              <w:autoSpaceDN w:val="0"/>
              <w:adjustRightInd w:val="0"/>
              <w:ind w:right="92"/>
              <w:jc w:val="both"/>
              <w:rPr>
                <w:lang w:val="ru-RU"/>
              </w:rPr>
            </w:pPr>
            <w:r w:rsidRPr="00852317">
              <w:rPr>
                <w:lang w:val="ru-RU"/>
              </w:rPr>
              <w:t>2,392</w:t>
            </w:r>
          </w:p>
        </w:tc>
        <w:tc>
          <w:tcPr>
            <w:tcW w:w="1137" w:type="dxa"/>
            <w:tcMar>
              <w:top w:w="100" w:type="nil"/>
              <w:right w:w="100" w:type="nil"/>
            </w:tcMar>
            <w:vAlign w:val="bottom"/>
          </w:tcPr>
          <w:p w14:paraId="0EBB0C03" w14:textId="77777777" w:rsidR="00835317" w:rsidRPr="00852317" w:rsidRDefault="00835317" w:rsidP="00D857F2">
            <w:pPr>
              <w:autoSpaceDE w:val="0"/>
              <w:autoSpaceDN w:val="0"/>
              <w:adjustRightInd w:val="0"/>
              <w:ind w:right="92"/>
              <w:jc w:val="both"/>
              <w:rPr>
                <w:lang w:val="ru-RU"/>
              </w:rPr>
            </w:pPr>
            <w:r w:rsidRPr="00852317">
              <w:rPr>
                <w:lang w:val="ru-RU"/>
              </w:rPr>
              <w:t>2,817</w:t>
            </w:r>
          </w:p>
        </w:tc>
        <w:tc>
          <w:tcPr>
            <w:tcW w:w="1080" w:type="dxa"/>
            <w:tcMar>
              <w:top w:w="100" w:type="nil"/>
              <w:right w:w="100" w:type="nil"/>
            </w:tcMar>
            <w:vAlign w:val="bottom"/>
          </w:tcPr>
          <w:p w14:paraId="38C883EA" w14:textId="77777777" w:rsidR="00835317" w:rsidRPr="00852317" w:rsidRDefault="00835317" w:rsidP="00D857F2">
            <w:pPr>
              <w:autoSpaceDE w:val="0"/>
              <w:autoSpaceDN w:val="0"/>
              <w:adjustRightInd w:val="0"/>
              <w:ind w:right="92"/>
              <w:jc w:val="both"/>
              <w:rPr>
                <w:lang w:val="ru-RU"/>
              </w:rPr>
            </w:pPr>
            <w:r w:rsidRPr="00852317">
              <w:rPr>
                <w:lang w:val="ru-RU"/>
              </w:rPr>
              <w:t>3,708</w:t>
            </w:r>
          </w:p>
        </w:tc>
        <w:tc>
          <w:tcPr>
            <w:tcW w:w="1248" w:type="dxa"/>
            <w:tcMar>
              <w:top w:w="100" w:type="nil"/>
              <w:right w:w="100" w:type="nil"/>
            </w:tcMar>
            <w:vAlign w:val="bottom"/>
          </w:tcPr>
          <w:p w14:paraId="7F798404" w14:textId="77777777" w:rsidR="00835317" w:rsidRPr="00852317" w:rsidRDefault="00835317" w:rsidP="00D857F2">
            <w:pPr>
              <w:autoSpaceDE w:val="0"/>
              <w:autoSpaceDN w:val="0"/>
              <w:adjustRightInd w:val="0"/>
              <w:ind w:right="92"/>
              <w:jc w:val="both"/>
              <w:rPr>
                <w:lang w:val="ru-RU"/>
              </w:rPr>
            </w:pPr>
            <w:r w:rsidRPr="00852317">
              <w:rPr>
                <w:lang w:val="ru-RU"/>
              </w:rPr>
              <w:t>4,445</w:t>
            </w:r>
          </w:p>
        </w:tc>
      </w:tr>
      <w:tr w:rsidR="00835317" w:rsidRPr="00852317" w14:paraId="07D02FBE" w14:textId="77777777" w:rsidTr="00D857F2">
        <w:tc>
          <w:tcPr>
            <w:tcW w:w="1067" w:type="dxa"/>
            <w:tcMar>
              <w:top w:w="100" w:type="nil"/>
              <w:right w:w="100" w:type="nil"/>
            </w:tcMar>
            <w:vAlign w:val="bottom"/>
          </w:tcPr>
          <w:p w14:paraId="3CF9B428" w14:textId="77777777" w:rsidR="00835317" w:rsidRPr="00852317" w:rsidRDefault="00835317" w:rsidP="00D857F2">
            <w:pPr>
              <w:autoSpaceDE w:val="0"/>
              <w:autoSpaceDN w:val="0"/>
              <w:adjustRightInd w:val="0"/>
              <w:ind w:right="88"/>
              <w:jc w:val="both"/>
              <w:rPr>
                <w:lang w:val="ru-RU"/>
              </w:rPr>
            </w:pPr>
            <w:r w:rsidRPr="00852317">
              <w:rPr>
                <w:lang w:val="ru-RU"/>
              </w:rPr>
              <w:t>59</w:t>
            </w:r>
          </w:p>
        </w:tc>
        <w:tc>
          <w:tcPr>
            <w:tcW w:w="1126" w:type="dxa"/>
            <w:tcMar>
              <w:top w:w="100" w:type="nil"/>
              <w:right w:w="100" w:type="nil"/>
            </w:tcMar>
            <w:vAlign w:val="bottom"/>
          </w:tcPr>
          <w:p w14:paraId="528142AA" w14:textId="77777777" w:rsidR="00835317" w:rsidRPr="00852317" w:rsidRDefault="00835317" w:rsidP="00D857F2">
            <w:pPr>
              <w:autoSpaceDE w:val="0"/>
              <w:autoSpaceDN w:val="0"/>
              <w:adjustRightInd w:val="0"/>
              <w:ind w:right="88"/>
              <w:jc w:val="both"/>
              <w:rPr>
                <w:lang w:val="ru-RU"/>
              </w:rPr>
            </w:pPr>
            <w:r w:rsidRPr="00852317">
              <w:rPr>
                <w:lang w:val="ru-RU"/>
              </w:rPr>
              <w:t>0,935</w:t>
            </w:r>
          </w:p>
        </w:tc>
        <w:tc>
          <w:tcPr>
            <w:tcW w:w="1170" w:type="dxa"/>
            <w:tcMar>
              <w:top w:w="100" w:type="nil"/>
              <w:right w:w="100" w:type="nil"/>
            </w:tcMar>
            <w:vAlign w:val="bottom"/>
          </w:tcPr>
          <w:p w14:paraId="43E74F52" w14:textId="77777777" w:rsidR="00835317" w:rsidRPr="00852317" w:rsidRDefault="00835317" w:rsidP="00D857F2">
            <w:pPr>
              <w:autoSpaceDE w:val="0"/>
              <w:autoSpaceDN w:val="0"/>
              <w:adjustRightInd w:val="0"/>
              <w:ind w:right="88"/>
              <w:jc w:val="both"/>
              <w:rPr>
                <w:lang w:val="ru-RU"/>
              </w:rPr>
            </w:pPr>
            <w:r w:rsidRPr="00852317">
              <w:rPr>
                <w:lang w:val="ru-RU"/>
              </w:rPr>
              <w:t>1,612</w:t>
            </w:r>
          </w:p>
        </w:tc>
        <w:tc>
          <w:tcPr>
            <w:tcW w:w="1080" w:type="dxa"/>
            <w:tcMar>
              <w:top w:w="100" w:type="nil"/>
              <w:right w:w="100" w:type="nil"/>
            </w:tcMar>
            <w:vAlign w:val="bottom"/>
          </w:tcPr>
          <w:p w14:paraId="1BDAD548" w14:textId="77777777" w:rsidR="00835317" w:rsidRPr="00852317" w:rsidRDefault="00835317" w:rsidP="00D857F2">
            <w:pPr>
              <w:autoSpaceDE w:val="0"/>
              <w:autoSpaceDN w:val="0"/>
              <w:adjustRightInd w:val="0"/>
              <w:ind w:right="88"/>
              <w:jc w:val="both"/>
              <w:rPr>
                <w:lang w:val="ru-RU"/>
              </w:rPr>
            </w:pPr>
            <w:r w:rsidRPr="00852317">
              <w:rPr>
                <w:lang w:val="ru-RU"/>
              </w:rPr>
              <w:t>2,026</w:t>
            </w:r>
          </w:p>
        </w:tc>
        <w:tc>
          <w:tcPr>
            <w:tcW w:w="1080" w:type="dxa"/>
            <w:tcMar>
              <w:top w:w="100" w:type="nil"/>
              <w:right w:w="100" w:type="nil"/>
            </w:tcMar>
            <w:vAlign w:val="bottom"/>
          </w:tcPr>
          <w:p w14:paraId="3534F27D" w14:textId="77777777" w:rsidR="00835317" w:rsidRPr="00852317" w:rsidRDefault="00835317" w:rsidP="00D857F2">
            <w:pPr>
              <w:autoSpaceDE w:val="0"/>
              <w:autoSpaceDN w:val="0"/>
              <w:adjustRightInd w:val="0"/>
              <w:ind w:right="88"/>
              <w:jc w:val="both"/>
              <w:rPr>
                <w:lang w:val="ru-RU"/>
              </w:rPr>
            </w:pPr>
            <w:r w:rsidRPr="00852317">
              <w:rPr>
                <w:lang w:val="ru-RU"/>
              </w:rPr>
              <w:t>2,388</w:t>
            </w:r>
          </w:p>
        </w:tc>
        <w:tc>
          <w:tcPr>
            <w:tcW w:w="1137" w:type="dxa"/>
            <w:tcMar>
              <w:top w:w="100" w:type="nil"/>
              <w:right w:w="100" w:type="nil"/>
            </w:tcMar>
            <w:vAlign w:val="bottom"/>
          </w:tcPr>
          <w:p w14:paraId="4B477C40" w14:textId="77777777" w:rsidR="00835317" w:rsidRPr="00852317" w:rsidRDefault="00835317" w:rsidP="00D857F2">
            <w:pPr>
              <w:autoSpaceDE w:val="0"/>
              <w:autoSpaceDN w:val="0"/>
              <w:adjustRightInd w:val="0"/>
              <w:ind w:right="88"/>
              <w:jc w:val="both"/>
              <w:rPr>
                <w:lang w:val="ru-RU"/>
              </w:rPr>
            </w:pPr>
            <w:r w:rsidRPr="00852317">
              <w:rPr>
                <w:lang w:val="ru-RU"/>
              </w:rPr>
              <w:t>2,812</w:t>
            </w:r>
          </w:p>
        </w:tc>
        <w:tc>
          <w:tcPr>
            <w:tcW w:w="1080" w:type="dxa"/>
            <w:tcMar>
              <w:top w:w="100" w:type="nil"/>
              <w:right w:w="100" w:type="nil"/>
            </w:tcMar>
            <w:vAlign w:val="bottom"/>
          </w:tcPr>
          <w:p w14:paraId="10769119" w14:textId="77777777" w:rsidR="00835317" w:rsidRPr="00852317" w:rsidRDefault="00835317" w:rsidP="00D857F2">
            <w:pPr>
              <w:autoSpaceDE w:val="0"/>
              <w:autoSpaceDN w:val="0"/>
              <w:adjustRightInd w:val="0"/>
              <w:ind w:right="88"/>
              <w:jc w:val="both"/>
              <w:rPr>
                <w:lang w:val="ru-RU"/>
              </w:rPr>
            </w:pPr>
            <w:r w:rsidRPr="00852317">
              <w:rPr>
                <w:lang w:val="ru-RU"/>
              </w:rPr>
              <w:t>3,701</w:t>
            </w:r>
          </w:p>
        </w:tc>
        <w:tc>
          <w:tcPr>
            <w:tcW w:w="1248" w:type="dxa"/>
            <w:tcMar>
              <w:top w:w="100" w:type="nil"/>
              <w:right w:w="100" w:type="nil"/>
            </w:tcMar>
            <w:vAlign w:val="bottom"/>
          </w:tcPr>
          <w:p w14:paraId="2FA92A80" w14:textId="77777777" w:rsidR="00835317" w:rsidRPr="00852317" w:rsidRDefault="00835317" w:rsidP="00D857F2">
            <w:pPr>
              <w:autoSpaceDE w:val="0"/>
              <w:autoSpaceDN w:val="0"/>
              <w:adjustRightInd w:val="0"/>
              <w:ind w:right="88"/>
              <w:jc w:val="both"/>
              <w:rPr>
                <w:lang w:val="ru-RU"/>
              </w:rPr>
            </w:pPr>
            <w:r w:rsidRPr="00852317">
              <w:rPr>
                <w:lang w:val="ru-RU"/>
              </w:rPr>
              <w:t>4,437</w:t>
            </w:r>
          </w:p>
        </w:tc>
      </w:tr>
      <w:tr w:rsidR="00835317" w:rsidRPr="00852317" w14:paraId="122DD6AA" w14:textId="77777777" w:rsidTr="00D857F2">
        <w:tc>
          <w:tcPr>
            <w:tcW w:w="1067" w:type="dxa"/>
            <w:tcMar>
              <w:top w:w="100" w:type="nil"/>
              <w:right w:w="100" w:type="nil"/>
            </w:tcMar>
            <w:vAlign w:val="bottom"/>
          </w:tcPr>
          <w:p w14:paraId="58C44B30" w14:textId="77777777" w:rsidR="00835317" w:rsidRPr="00852317" w:rsidRDefault="00835317" w:rsidP="00D857F2">
            <w:pPr>
              <w:autoSpaceDE w:val="0"/>
              <w:autoSpaceDN w:val="0"/>
              <w:adjustRightInd w:val="0"/>
              <w:ind w:right="88"/>
              <w:jc w:val="both"/>
              <w:rPr>
                <w:lang w:val="ru-RU"/>
              </w:rPr>
            </w:pPr>
            <w:r w:rsidRPr="00852317">
              <w:rPr>
                <w:lang w:val="ru-RU"/>
              </w:rPr>
              <w:t>60</w:t>
            </w:r>
          </w:p>
        </w:tc>
        <w:tc>
          <w:tcPr>
            <w:tcW w:w="1126" w:type="dxa"/>
            <w:tcMar>
              <w:top w:w="100" w:type="nil"/>
              <w:right w:w="100" w:type="nil"/>
            </w:tcMar>
            <w:vAlign w:val="bottom"/>
          </w:tcPr>
          <w:p w14:paraId="7D854EFE" w14:textId="77777777" w:rsidR="00835317" w:rsidRPr="00852317" w:rsidRDefault="00835317" w:rsidP="00D857F2">
            <w:pPr>
              <w:autoSpaceDE w:val="0"/>
              <w:autoSpaceDN w:val="0"/>
              <w:adjustRightInd w:val="0"/>
              <w:ind w:right="88"/>
              <w:jc w:val="both"/>
              <w:rPr>
                <w:lang w:val="ru-RU"/>
              </w:rPr>
            </w:pPr>
            <w:r w:rsidRPr="00852317">
              <w:rPr>
                <w:lang w:val="ru-RU"/>
              </w:rPr>
              <w:t>0,933</w:t>
            </w:r>
          </w:p>
        </w:tc>
        <w:tc>
          <w:tcPr>
            <w:tcW w:w="1170" w:type="dxa"/>
            <w:tcMar>
              <w:top w:w="100" w:type="nil"/>
              <w:right w:w="100" w:type="nil"/>
            </w:tcMar>
            <w:vAlign w:val="bottom"/>
          </w:tcPr>
          <w:p w14:paraId="7E346F50" w14:textId="77777777" w:rsidR="00835317" w:rsidRPr="00852317" w:rsidRDefault="00835317" w:rsidP="00D857F2">
            <w:pPr>
              <w:autoSpaceDE w:val="0"/>
              <w:autoSpaceDN w:val="0"/>
              <w:adjustRightInd w:val="0"/>
              <w:ind w:right="88"/>
              <w:jc w:val="both"/>
              <w:rPr>
                <w:lang w:val="ru-RU"/>
              </w:rPr>
            </w:pPr>
            <w:r w:rsidRPr="00852317">
              <w:rPr>
                <w:lang w:val="ru-RU"/>
              </w:rPr>
              <w:t>1,609</w:t>
            </w:r>
          </w:p>
        </w:tc>
        <w:tc>
          <w:tcPr>
            <w:tcW w:w="1080" w:type="dxa"/>
            <w:tcMar>
              <w:top w:w="100" w:type="nil"/>
              <w:right w:w="100" w:type="nil"/>
            </w:tcMar>
            <w:vAlign w:val="bottom"/>
          </w:tcPr>
          <w:p w14:paraId="3C9F58CF" w14:textId="77777777" w:rsidR="00835317" w:rsidRPr="00852317" w:rsidRDefault="00835317" w:rsidP="00D857F2">
            <w:pPr>
              <w:autoSpaceDE w:val="0"/>
              <w:autoSpaceDN w:val="0"/>
              <w:adjustRightInd w:val="0"/>
              <w:ind w:right="88"/>
              <w:jc w:val="both"/>
              <w:rPr>
                <w:lang w:val="ru-RU"/>
              </w:rPr>
            </w:pPr>
            <w:r w:rsidRPr="00852317">
              <w:rPr>
                <w:lang w:val="ru-RU"/>
              </w:rPr>
              <w:t>2,022</w:t>
            </w:r>
          </w:p>
        </w:tc>
        <w:tc>
          <w:tcPr>
            <w:tcW w:w="1080" w:type="dxa"/>
            <w:tcMar>
              <w:top w:w="100" w:type="nil"/>
              <w:right w:w="100" w:type="nil"/>
            </w:tcMar>
            <w:vAlign w:val="bottom"/>
          </w:tcPr>
          <w:p w14:paraId="481EC3B5" w14:textId="77777777" w:rsidR="00835317" w:rsidRPr="00852317" w:rsidRDefault="00835317" w:rsidP="00D857F2">
            <w:pPr>
              <w:autoSpaceDE w:val="0"/>
              <w:autoSpaceDN w:val="0"/>
              <w:adjustRightInd w:val="0"/>
              <w:ind w:right="88"/>
              <w:jc w:val="both"/>
              <w:rPr>
                <w:lang w:val="ru-RU"/>
              </w:rPr>
            </w:pPr>
            <w:r w:rsidRPr="00852317">
              <w:rPr>
                <w:lang w:val="ru-RU"/>
              </w:rPr>
              <w:t>2,384</w:t>
            </w:r>
          </w:p>
        </w:tc>
        <w:tc>
          <w:tcPr>
            <w:tcW w:w="1137" w:type="dxa"/>
            <w:tcMar>
              <w:top w:w="100" w:type="nil"/>
              <w:right w:w="100" w:type="nil"/>
            </w:tcMar>
            <w:vAlign w:val="bottom"/>
          </w:tcPr>
          <w:p w14:paraId="5F46CDAB" w14:textId="77777777" w:rsidR="00835317" w:rsidRPr="00852317" w:rsidRDefault="00835317" w:rsidP="00D857F2">
            <w:pPr>
              <w:autoSpaceDE w:val="0"/>
              <w:autoSpaceDN w:val="0"/>
              <w:adjustRightInd w:val="0"/>
              <w:ind w:right="88"/>
              <w:jc w:val="both"/>
              <w:rPr>
                <w:lang w:val="ru-RU"/>
              </w:rPr>
            </w:pPr>
            <w:r w:rsidRPr="00852317">
              <w:rPr>
                <w:lang w:val="ru-RU"/>
              </w:rPr>
              <w:t>2,807</w:t>
            </w:r>
          </w:p>
        </w:tc>
        <w:tc>
          <w:tcPr>
            <w:tcW w:w="1080" w:type="dxa"/>
            <w:tcMar>
              <w:top w:w="100" w:type="nil"/>
              <w:right w:w="100" w:type="nil"/>
            </w:tcMar>
            <w:vAlign w:val="bottom"/>
          </w:tcPr>
          <w:p w14:paraId="3A4D0DEF" w14:textId="77777777" w:rsidR="00835317" w:rsidRPr="00852317" w:rsidRDefault="00835317" w:rsidP="00D857F2">
            <w:pPr>
              <w:autoSpaceDE w:val="0"/>
              <w:autoSpaceDN w:val="0"/>
              <w:adjustRightInd w:val="0"/>
              <w:ind w:right="88"/>
              <w:jc w:val="both"/>
              <w:rPr>
                <w:lang w:val="ru-RU"/>
              </w:rPr>
            </w:pPr>
            <w:r w:rsidRPr="00852317">
              <w:rPr>
                <w:lang w:val="ru-RU"/>
              </w:rPr>
              <w:t>3,695</w:t>
            </w:r>
          </w:p>
        </w:tc>
        <w:tc>
          <w:tcPr>
            <w:tcW w:w="1248" w:type="dxa"/>
            <w:tcMar>
              <w:top w:w="100" w:type="nil"/>
              <w:right w:w="100" w:type="nil"/>
            </w:tcMar>
            <w:vAlign w:val="bottom"/>
          </w:tcPr>
          <w:p w14:paraId="391C6A7C" w14:textId="77777777" w:rsidR="00835317" w:rsidRPr="00852317" w:rsidRDefault="00835317" w:rsidP="00D857F2">
            <w:pPr>
              <w:autoSpaceDE w:val="0"/>
              <w:autoSpaceDN w:val="0"/>
              <w:adjustRightInd w:val="0"/>
              <w:ind w:right="88"/>
              <w:jc w:val="both"/>
              <w:rPr>
                <w:lang w:val="ru-RU"/>
              </w:rPr>
            </w:pPr>
            <w:r w:rsidRPr="00852317">
              <w:rPr>
                <w:lang w:val="ru-RU"/>
              </w:rPr>
              <w:t>4,430</w:t>
            </w:r>
          </w:p>
        </w:tc>
      </w:tr>
      <w:tr w:rsidR="00835317" w:rsidRPr="00852317" w14:paraId="6EDFB2EF" w14:textId="77777777" w:rsidTr="00D857F2">
        <w:tc>
          <w:tcPr>
            <w:tcW w:w="1067" w:type="dxa"/>
            <w:tcMar>
              <w:top w:w="100" w:type="nil"/>
              <w:right w:w="100" w:type="nil"/>
            </w:tcMar>
            <w:vAlign w:val="bottom"/>
          </w:tcPr>
          <w:p w14:paraId="0390F368" w14:textId="77777777" w:rsidR="00835317" w:rsidRPr="00852317" w:rsidRDefault="00835317" w:rsidP="00D857F2">
            <w:pPr>
              <w:autoSpaceDE w:val="0"/>
              <w:autoSpaceDN w:val="0"/>
              <w:adjustRightInd w:val="0"/>
              <w:ind w:right="88"/>
              <w:jc w:val="both"/>
              <w:rPr>
                <w:lang w:val="ru-RU"/>
              </w:rPr>
            </w:pPr>
            <w:r w:rsidRPr="00852317">
              <w:rPr>
                <w:lang w:val="ru-RU"/>
              </w:rPr>
              <w:t>61</w:t>
            </w:r>
          </w:p>
        </w:tc>
        <w:tc>
          <w:tcPr>
            <w:tcW w:w="1126" w:type="dxa"/>
            <w:tcMar>
              <w:top w:w="100" w:type="nil"/>
              <w:right w:w="100" w:type="nil"/>
            </w:tcMar>
            <w:vAlign w:val="bottom"/>
          </w:tcPr>
          <w:p w14:paraId="6AD6805F" w14:textId="77777777" w:rsidR="00835317" w:rsidRPr="00852317" w:rsidRDefault="00835317" w:rsidP="00D857F2">
            <w:pPr>
              <w:autoSpaceDE w:val="0"/>
              <w:autoSpaceDN w:val="0"/>
              <w:adjustRightInd w:val="0"/>
              <w:ind w:right="88"/>
              <w:jc w:val="both"/>
              <w:rPr>
                <w:lang w:val="ru-RU"/>
              </w:rPr>
            </w:pPr>
            <w:r w:rsidRPr="00852317">
              <w:rPr>
                <w:lang w:val="ru-RU"/>
              </w:rPr>
              <w:t>0,930</w:t>
            </w:r>
          </w:p>
        </w:tc>
        <w:tc>
          <w:tcPr>
            <w:tcW w:w="1170" w:type="dxa"/>
            <w:tcMar>
              <w:top w:w="100" w:type="nil"/>
              <w:right w:w="100" w:type="nil"/>
            </w:tcMar>
            <w:vAlign w:val="bottom"/>
          </w:tcPr>
          <w:p w14:paraId="4207A111" w14:textId="77777777" w:rsidR="00835317" w:rsidRPr="00852317" w:rsidRDefault="00835317" w:rsidP="00D857F2">
            <w:pPr>
              <w:autoSpaceDE w:val="0"/>
              <w:autoSpaceDN w:val="0"/>
              <w:adjustRightInd w:val="0"/>
              <w:ind w:right="88"/>
              <w:jc w:val="both"/>
              <w:rPr>
                <w:lang w:val="ru-RU"/>
              </w:rPr>
            </w:pPr>
            <w:r w:rsidRPr="00852317">
              <w:rPr>
                <w:lang w:val="ru-RU"/>
              </w:rPr>
              <w:t>1,606</w:t>
            </w:r>
          </w:p>
        </w:tc>
        <w:tc>
          <w:tcPr>
            <w:tcW w:w="1080" w:type="dxa"/>
            <w:tcMar>
              <w:top w:w="100" w:type="nil"/>
              <w:right w:w="100" w:type="nil"/>
            </w:tcMar>
            <w:vAlign w:val="bottom"/>
          </w:tcPr>
          <w:p w14:paraId="39BADA06" w14:textId="77777777" w:rsidR="00835317" w:rsidRPr="00852317" w:rsidRDefault="00835317" w:rsidP="00D857F2">
            <w:pPr>
              <w:autoSpaceDE w:val="0"/>
              <w:autoSpaceDN w:val="0"/>
              <w:adjustRightInd w:val="0"/>
              <w:ind w:right="88"/>
              <w:jc w:val="both"/>
              <w:rPr>
                <w:lang w:val="ru-RU"/>
              </w:rPr>
            </w:pPr>
            <w:r w:rsidRPr="00852317">
              <w:rPr>
                <w:lang w:val="ru-RU"/>
              </w:rPr>
              <w:t>2,019</w:t>
            </w:r>
          </w:p>
        </w:tc>
        <w:tc>
          <w:tcPr>
            <w:tcW w:w="1080" w:type="dxa"/>
            <w:tcMar>
              <w:top w:w="100" w:type="nil"/>
              <w:right w:w="100" w:type="nil"/>
            </w:tcMar>
            <w:vAlign w:val="bottom"/>
          </w:tcPr>
          <w:p w14:paraId="504AF1A5" w14:textId="77777777" w:rsidR="00835317" w:rsidRPr="00852317" w:rsidRDefault="00835317" w:rsidP="00D857F2">
            <w:pPr>
              <w:autoSpaceDE w:val="0"/>
              <w:autoSpaceDN w:val="0"/>
              <w:adjustRightInd w:val="0"/>
              <w:ind w:right="88"/>
              <w:jc w:val="both"/>
              <w:rPr>
                <w:lang w:val="ru-RU"/>
              </w:rPr>
            </w:pPr>
            <w:r w:rsidRPr="00852317">
              <w:rPr>
                <w:lang w:val="ru-RU"/>
              </w:rPr>
              <w:t>2,380</w:t>
            </w:r>
          </w:p>
        </w:tc>
        <w:tc>
          <w:tcPr>
            <w:tcW w:w="1137" w:type="dxa"/>
            <w:tcMar>
              <w:top w:w="100" w:type="nil"/>
              <w:right w:w="100" w:type="nil"/>
            </w:tcMar>
            <w:vAlign w:val="bottom"/>
          </w:tcPr>
          <w:p w14:paraId="66251C22" w14:textId="77777777" w:rsidR="00835317" w:rsidRPr="00852317" w:rsidRDefault="00835317" w:rsidP="00D857F2">
            <w:pPr>
              <w:autoSpaceDE w:val="0"/>
              <w:autoSpaceDN w:val="0"/>
              <w:adjustRightInd w:val="0"/>
              <w:ind w:right="88"/>
              <w:jc w:val="both"/>
              <w:rPr>
                <w:lang w:val="ru-RU"/>
              </w:rPr>
            </w:pPr>
            <w:r w:rsidRPr="00852317">
              <w:rPr>
                <w:lang w:val="ru-RU"/>
              </w:rPr>
              <w:t>2,802</w:t>
            </w:r>
          </w:p>
        </w:tc>
        <w:tc>
          <w:tcPr>
            <w:tcW w:w="1080" w:type="dxa"/>
            <w:tcMar>
              <w:top w:w="100" w:type="nil"/>
              <w:right w:w="100" w:type="nil"/>
            </w:tcMar>
            <w:vAlign w:val="bottom"/>
          </w:tcPr>
          <w:p w14:paraId="38B53259" w14:textId="77777777" w:rsidR="00835317" w:rsidRPr="00852317" w:rsidRDefault="00835317" w:rsidP="00D857F2">
            <w:pPr>
              <w:autoSpaceDE w:val="0"/>
              <w:autoSpaceDN w:val="0"/>
              <w:adjustRightInd w:val="0"/>
              <w:ind w:right="88"/>
              <w:jc w:val="both"/>
              <w:rPr>
                <w:lang w:val="ru-RU"/>
              </w:rPr>
            </w:pPr>
            <w:r w:rsidRPr="00852317">
              <w:rPr>
                <w:lang w:val="ru-RU"/>
              </w:rPr>
              <w:t>3,689</w:t>
            </w:r>
          </w:p>
        </w:tc>
        <w:tc>
          <w:tcPr>
            <w:tcW w:w="1248" w:type="dxa"/>
            <w:tcMar>
              <w:top w:w="100" w:type="nil"/>
              <w:right w:w="100" w:type="nil"/>
            </w:tcMar>
            <w:vAlign w:val="bottom"/>
          </w:tcPr>
          <w:p w14:paraId="1A594CB0" w14:textId="77777777" w:rsidR="00835317" w:rsidRPr="00852317" w:rsidRDefault="00835317" w:rsidP="00D857F2">
            <w:pPr>
              <w:autoSpaceDE w:val="0"/>
              <w:autoSpaceDN w:val="0"/>
              <w:adjustRightInd w:val="0"/>
              <w:ind w:right="88"/>
              <w:jc w:val="both"/>
              <w:rPr>
                <w:lang w:val="ru-RU"/>
              </w:rPr>
            </w:pPr>
            <w:r w:rsidRPr="00852317">
              <w:rPr>
                <w:lang w:val="ru-RU"/>
              </w:rPr>
              <w:t>4,423</w:t>
            </w:r>
          </w:p>
        </w:tc>
      </w:tr>
      <w:tr w:rsidR="00835317" w:rsidRPr="00852317" w14:paraId="34F622B4" w14:textId="77777777" w:rsidTr="00D857F2">
        <w:tc>
          <w:tcPr>
            <w:tcW w:w="1067" w:type="dxa"/>
            <w:tcMar>
              <w:top w:w="100" w:type="nil"/>
              <w:right w:w="100" w:type="nil"/>
            </w:tcMar>
            <w:vAlign w:val="bottom"/>
          </w:tcPr>
          <w:p w14:paraId="16E0611B" w14:textId="77777777" w:rsidR="00835317" w:rsidRPr="00852317" w:rsidRDefault="00835317" w:rsidP="00D857F2">
            <w:pPr>
              <w:autoSpaceDE w:val="0"/>
              <w:autoSpaceDN w:val="0"/>
              <w:adjustRightInd w:val="0"/>
              <w:ind w:right="88"/>
              <w:jc w:val="both"/>
              <w:rPr>
                <w:lang w:val="ru-RU"/>
              </w:rPr>
            </w:pPr>
            <w:r w:rsidRPr="00852317">
              <w:rPr>
                <w:lang w:val="ru-RU"/>
              </w:rPr>
              <w:t>62</w:t>
            </w:r>
          </w:p>
        </w:tc>
        <w:tc>
          <w:tcPr>
            <w:tcW w:w="1126" w:type="dxa"/>
            <w:tcMar>
              <w:top w:w="100" w:type="nil"/>
              <w:right w:w="100" w:type="nil"/>
            </w:tcMar>
            <w:vAlign w:val="bottom"/>
          </w:tcPr>
          <w:p w14:paraId="38F9FA0A" w14:textId="77777777" w:rsidR="00835317" w:rsidRPr="00852317" w:rsidRDefault="00835317" w:rsidP="00D857F2">
            <w:pPr>
              <w:autoSpaceDE w:val="0"/>
              <w:autoSpaceDN w:val="0"/>
              <w:adjustRightInd w:val="0"/>
              <w:ind w:right="88"/>
              <w:jc w:val="both"/>
              <w:rPr>
                <w:lang w:val="ru-RU"/>
              </w:rPr>
            </w:pPr>
            <w:r w:rsidRPr="00852317">
              <w:rPr>
                <w:lang w:val="ru-RU"/>
              </w:rPr>
              <w:t>0,928</w:t>
            </w:r>
          </w:p>
        </w:tc>
        <w:tc>
          <w:tcPr>
            <w:tcW w:w="1170" w:type="dxa"/>
            <w:tcMar>
              <w:top w:w="100" w:type="nil"/>
              <w:right w:w="100" w:type="nil"/>
            </w:tcMar>
            <w:vAlign w:val="bottom"/>
          </w:tcPr>
          <w:p w14:paraId="68FA1212" w14:textId="77777777" w:rsidR="00835317" w:rsidRPr="00852317" w:rsidRDefault="00835317" w:rsidP="00D857F2">
            <w:pPr>
              <w:autoSpaceDE w:val="0"/>
              <w:autoSpaceDN w:val="0"/>
              <w:adjustRightInd w:val="0"/>
              <w:ind w:right="88"/>
              <w:jc w:val="both"/>
              <w:rPr>
                <w:lang w:val="ru-RU"/>
              </w:rPr>
            </w:pPr>
            <w:r w:rsidRPr="00852317">
              <w:rPr>
                <w:lang w:val="ru-RU"/>
              </w:rPr>
              <w:t>1,603</w:t>
            </w:r>
          </w:p>
        </w:tc>
        <w:tc>
          <w:tcPr>
            <w:tcW w:w="1080" w:type="dxa"/>
            <w:tcMar>
              <w:top w:w="100" w:type="nil"/>
              <w:right w:w="100" w:type="nil"/>
            </w:tcMar>
            <w:vAlign w:val="bottom"/>
          </w:tcPr>
          <w:p w14:paraId="5C941E78" w14:textId="77777777" w:rsidR="00835317" w:rsidRPr="00852317" w:rsidRDefault="00835317" w:rsidP="00D857F2">
            <w:pPr>
              <w:autoSpaceDE w:val="0"/>
              <w:autoSpaceDN w:val="0"/>
              <w:adjustRightInd w:val="0"/>
              <w:ind w:right="88"/>
              <w:jc w:val="both"/>
              <w:rPr>
                <w:lang w:val="ru-RU"/>
              </w:rPr>
            </w:pPr>
            <w:r w:rsidRPr="00852317">
              <w:rPr>
                <w:lang w:val="ru-RU"/>
              </w:rPr>
              <w:t>2,015</w:t>
            </w:r>
          </w:p>
        </w:tc>
        <w:tc>
          <w:tcPr>
            <w:tcW w:w="1080" w:type="dxa"/>
            <w:tcMar>
              <w:top w:w="100" w:type="nil"/>
              <w:right w:w="100" w:type="nil"/>
            </w:tcMar>
            <w:vAlign w:val="bottom"/>
          </w:tcPr>
          <w:p w14:paraId="3961CAF2" w14:textId="77777777" w:rsidR="00835317" w:rsidRPr="00852317" w:rsidRDefault="00835317" w:rsidP="00D857F2">
            <w:pPr>
              <w:autoSpaceDE w:val="0"/>
              <w:autoSpaceDN w:val="0"/>
              <w:adjustRightInd w:val="0"/>
              <w:ind w:right="88"/>
              <w:jc w:val="both"/>
              <w:rPr>
                <w:lang w:val="ru-RU"/>
              </w:rPr>
            </w:pPr>
            <w:r w:rsidRPr="00852317">
              <w:rPr>
                <w:lang w:val="ru-RU"/>
              </w:rPr>
              <w:t>2,376</w:t>
            </w:r>
          </w:p>
        </w:tc>
        <w:tc>
          <w:tcPr>
            <w:tcW w:w="1137" w:type="dxa"/>
            <w:tcMar>
              <w:top w:w="100" w:type="nil"/>
              <w:right w:w="100" w:type="nil"/>
            </w:tcMar>
            <w:vAlign w:val="bottom"/>
          </w:tcPr>
          <w:p w14:paraId="77B36839" w14:textId="77777777" w:rsidR="00835317" w:rsidRPr="00852317" w:rsidRDefault="00835317" w:rsidP="00D857F2">
            <w:pPr>
              <w:autoSpaceDE w:val="0"/>
              <w:autoSpaceDN w:val="0"/>
              <w:adjustRightInd w:val="0"/>
              <w:ind w:right="88"/>
              <w:jc w:val="both"/>
              <w:rPr>
                <w:lang w:val="ru-RU"/>
              </w:rPr>
            </w:pPr>
            <w:r w:rsidRPr="00852317">
              <w:rPr>
                <w:lang w:val="ru-RU"/>
              </w:rPr>
              <w:t>2,798</w:t>
            </w:r>
          </w:p>
        </w:tc>
        <w:tc>
          <w:tcPr>
            <w:tcW w:w="1080" w:type="dxa"/>
            <w:tcMar>
              <w:top w:w="100" w:type="nil"/>
              <w:right w:w="100" w:type="nil"/>
            </w:tcMar>
            <w:vAlign w:val="bottom"/>
          </w:tcPr>
          <w:p w14:paraId="38B24965" w14:textId="77777777" w:rsidR="00835317" w:rsidRPr="00852317" w:rsidRDefault="00835317" w:rsidP="00D857F2">
            <w:pPr>
              <w:autoSpaceDE w:val="0"/>
              <w:autoSpaceDN w:val="0"/>
              <w:adjustRightInd w:val="0"/>
              <w:ind w:right="88"/>
              <w:jc w:val="both"/>
              <w:rPr>
                <w:lang w:val="ru-RU"/>
              </w:rPr>
            </w:pPr>
            <w:r w:rsidRPr="00852317">
              <w:rPr>
                <w:lang w:val="ru-RU"/>
              </w:rPr>
              <w:t>3,684</w:t>
            </w:r>
          </w:p>
        </w:tc>
        <w:tc>
          <w:tcPr>
            <w:tcW w:w="1248" w:type="dxa"/>
            <w:tcMar>
              <w:top w:w="100" w:type="nil"/>
              <w:right w:w="100" w:type="nil"/>
            </w:tcMar>
            <w:vAlign w:val="bottom"/>
          </w:tcPr>
          <w:p w14:paraId="2AB676BE" w14:textId="77777777" w:rsidR="00835317" w:rsidRPr="00852317" w:rsidRDefault="00835317" w:rsidP="00D857F2">
            <w:pPr>
              <w:autoSpaceDE w:val="0"/>
              <w:autoSpaceDN w:val="0"/>
              <w:adjustRightInd w:val="0"/>
              <w:ind w:right="88"/>
              <w:jc w:val="both"/>
              <w:rPr>
                <w:lang w:val="ru-RU"/>
              </w:rPr>
            </w:pPr>
            <w:r w:rsidRPr="00852317">
              <w:rPr>
                <w:lang w:val="ru-RU"/>
              </w:rPr>
              <w:t>4,416</w:t>
            </w:r>
          </w:p>
        </w:tc>
      </w:tr>
      <w:tr w:rsidR="00835317" w:rsidRPr="00852317" w14:paraId="32508064" w14:textId="77777777" w:rsidTr="00D857F2">
        <w:tc>
          <w:tcPr>
            <w:tcW w:w="1067" w:type="dxa"/>
            <w:tcMar>
              <w:top w:w="100" w:type="nil"/>
              <w:right w:w="100" w:type="nil"/>
            </w:tcMar>
            <w:vAlign w:val="bottom"/>
          </w:tcPr>
          <w:p w14:paraId="619E1866" w14:textId="77777777" w:rsidR="00835317" w:rsidRPr="00852317" w:rsidRDefault="00835317" w:rsidP="00D857F2">
            <w:pPr>
              <w:autoSpaceDE w:val="0"/>
              <w:autoSpaceDN w:val="0"/>
              <w:adjustRightInd w:val="0"/>
              <w:ind w:right="88"/>
              <w:jc w:val="both"/>
              <w:rPr>
                <w:lang w:val="ru-RU"/>
              </w:rPr>
            </w:pPr>
            <w:r w:rsidRPr="00852317">
              <w:rPr>
                <w:lang w:val="ru-RU"/>
              </w:rPr>
              <w:t>63</w:t>
            </w:r>
          </w:p>
        </w:tc>
        <w:tc>
          <w:tcPr>
            <w:tcW w:w="1126" w:type="dxa"/>
            <w:tcMar>
              <w:top w:w="100" w:type="nil"/>
              <w:right w:w="100" w:type="nil"/>
            </w:tcMar>
            <w:vAlign w:val="bottom"/>
          </w:tcPr>
          <w:p w14:paraId="091AE610" w14:textId="77777777" w:rsidR="00835317" w:rsidRPr="00852317" w:rsidRDefault="00835317" w:rsidP="00D857F2">
            <w:pPr>
              <w:autoSpaceDE w:val="0"/>
              <w:autoSpaceDN w:val="0"/>
              <w:adjustRightInd w:val="0"/>
              <w:ind w:right="88"/>
              <w:jc w:val="both"/>
              <w:rPr>
                <w:lang w:val="ru-RU"/>
              </w:rPr>
            </w:pPr>
            <w:r w:rsidRPr="00852317">
              <w:rPr>
                <w:lang w:val="ru-RU"/>
              </w:rPr>
              <w:t>0,926</w:t>
            </w:r>
          </w:p>
        </w:tc>
        <w:tc>
          <w:tcPr>
            <w:tcW w:w="1170" w:type="dxa"/>
            <w:tcMar>
              <w:top w:w="100" w:type="nil"/>
              <w:right w:w="100" w:type="nil"/>
            </w:tcMar>
            <w:vAlign w:val="bottom"/>
          </w:tcPr>
          <w:p w14:paraId="67F8A197" w14:textId="77777777" w:rsidR="00835317" w:rsidRPr="00852317" w:rsidRDefault="00835317" w:rsidP="00D857F2">
            <w:pPr>
              <w:autoSpaceDE w:val="0"/>
              <w:autoSpaceDN w:val="0"/>
              <w:adjustRightInd w:val="0"/>
              <w:ind w:right="88"/>
              <w:jc w:val="both"/>
              <w:rPr>
                <w:lang w:val="ru-RU"/>
              </w:rPr>
            </w:pPr>
            <w:r w:rsidRPr="00852317">
              <w:rPr>
                <w:lang w:val="ru-RU"/>
              </w:rPr>
              <w:t>1,600</w:t>
            </w:r>
          </w:p>
        </w:tc>
        <w:tc>
          <w:tcPr>
            <w:tcW w:w="1080" w:type="dxa"/>
            <w:tcMar>
              <w:top w:w="100" w:type="nil"/>
              <w:right w:w="100" w:type="nil"/>
            </w:tcMar>
            <w:vAlign w:val="bottom"/>
          </w:tcPr>
          <w:p w14:paraId="485C1D62" w14:textId="77777777" w:rsidR="00835317" w:rsidRPr="00852317" w:rsidRDefault="00835317" w:rsidP="00D857F2">
            <w:pPr>
              <w:autoSpaceDE w:val="0"/>
              <w:autoSpaceDN w:val="0"/>
              <w:adjustRightInd w:val="0"/>
              <w:ind w:right="88"/>
              <w:jc w:val="both"/>
              <w:rPr>
                <w:lang w:val="ru-RU"/>
              </w:rPr>
            </w:pPr>
            <w:r w:rsidRPr="00852317">
              <w:rPr>
                <w:lang w:val="ru-RU"/>
              </w:rPr>
              <w:t>2,012</w:t>
            </w:r>
          </w:p>
        </w:tc>
        <w:tc>
          <w:tcPr>
            <w:tcW w:w="1080" w:type="dxa"/>
            <w:tcMar>
              <w:top w:w="100" w:type="nil"/>
              <w:right w:w="100" w:type="nil"/>
            </w:tcMar>
            <w:vAlign w:val="bottom"/>
          </w:tcPr>
          <w:p w14:paraId="10E0184A" w14:textId="77777777" w:rsidR="00835317" w:rsidRPr="00852317" w:rsidRDefault="00835317" w:rsidP="00D857F2">
            <w:pPr>
              <w:autoSpaceDE w:val="0"/>
              <w:autoSpaceDN w:val="0"/>
              <w:adjustRightInd w:val="0"/>
              <w:ind w:right="88"/>
              <w:jc w:val="both"/>
              <w:rPr>
                <w:lang w:val="ru-RU"/>
              </w:rPr>
            </w:pPr>
            <w:r w:rsidRPr="00852317">
              <w:rPr>
                <w:lang w:val="ru-RU"/>
              </w:rPr>
              <w:t>2,372</w:t>
            </w:r>
          </w:p>
        </w:tc>
        <w:tc>
          <w:tcPr>
            <w:tcW w:w="1137" w:type="dxa"/>
            <w:tcMar>
              <w:top w:w="100" w:type="nil"/>
              <w:right w:w="100" w:type="nil"/>
            </w:tcMar>
            <w:vAlign w:val="bottom"/>
          </w:tcPr>
          <w:p w14:paraId="001080A4" w14:textId="77777777" w:rsidR="00835317" w:rsidRPr="00852317" w:rsidRDefault="00835317" w:rsidP="00D857F2">
            <w:pPr>
              <w:autoSpaceDE w:val="0"/>
              <w:autoSpaceDN w:val="0"/>
              <w:adjustRightInd w:val="0"/>
              <w:ind w:right="88"/>
              <w:jc w:val="both"/>
              <w:rPr>
                <w:lang w:val="ru-RU"/>
              </w:rPr>
            </w:pPr>
            <w:r w:rsidRPr="00852317">
              <w:rPr>
                <w:lang w:val="ru-RU"/>
              </w:rPr>
              <w:t>2,793</w:t>
            </w:r>
          </w:p>
        </w:tc>
        <w:tc>
          <w:tcPr>
            <w:tcW w:w="1080" w:type="dxa"/>
            <w:tcMar>
              <w:top w:w="100" w:type="nil"/>
              <w:right w:w="100" w:type="nil"/>
            </w:tcMar>
            <w:vAlign w:val="bottom"/>
          </w:tcPr>
          <w:p w14:paraId="1423B812" w14:textId="77777777" w:rsidR="00835317" w:rsidRPr="00852317" w:rsidRDefault="00835317" w:rsidP="00D857F2">
            <w:pPr>
              <w:autoSpaceDE w:val="0"/>
              <w:autoSpaceDN w:val="0"/>
              <w:adjustRightInd w:val="0"/>
              <w:ind w:right="88"/>
              <w:jc w:val="both"/>
              <w:rPr>
                <w:lang w:val="ru-RU"/>
              </w:rPr>
            </w:pPr>
            <w:r w:rsidRPr="00852317">
              <w:rPr>
                <w:lang w:val="ru-RU"/>
              </w:rPr>
              <w:t>3,678</w:t>
            </w:r>
          </w:p>
        </w:tc>
        <w:tc>
          <w:tcPr>
            <w:tcW w:w="1248" w:type="dxa"/>
            <w:tcMar>
              <w:top w:w="100" w:type="nil"/>
              <w:right w:w="100" w:type="nil"/>
            </w:tcMar>
            <w:vAlign w:val="bottom"/>
          </w:tcPr>
          <w:p w14:paraId="39594FA0" w14:textId="77777777" w:rsidR="00835317" w:rsidRPr="00852317" w:rsidRDefault="00835317" w:rsidP="00D857F2">
            <w:pPr>
              <w:autoSpaceDE w:val="0"/>
              <w:autoSpaceDN w:val="0"/>
              <w:adjustRightInd w:val="0"/>
              <w:ind w:right="88"/>
              <w:jc w:val="both"/>
              <w:rPr>
                <w:lang w:val="ru-RU"/>
              </w:rPr>
            </w:pPr>
            <w:r w:rsidRPr="00852317">
              <w:rPr>
                <w:lang w:val="ru-RU"/>
              </w:rPr>
              <w:t>4,410</w:t>
            </w:r>
          </w:p>
        </w:tc>
      </w:tr>
      <w:tr w:rsidR="00835317" w:rsidRPr="00852317" w14:paraId="745511CB" w14:textId="77777777" w:rsidTr="00D857F2">
        <w:tc>
          <w:tcPr>
            <w:tcW w:w="1067" w:type="dxa"/>
            <w:tcMar>
              <w:top w:w="100" w:type="nil"/>
              <w:right w:w="100" w:type="nil"/>
            </w:tcMar>
            <w:vAlign w:val="bottom"/>
          </w:tcPr>
          <w:p w14:paraId="555A46BB" w14:textId="77777777" w:rsidR="00835317" w:rsidRPr="00852317" w:rsidRDefault="00835317" w:rsidP="00D857F2">
            <w:pPr>
              <w:autoSpaceDE w:val="0"/>
              <w:autoSpaceDN w:val="0"/>
              <w:adjustRightInd w:val="0"/>
              <w:ind w:right="88"/>
              <w:jc w:val="both"/>
              <w:rPr>
                <w:lang w:val="ru-RU"/>
              </w:rPr>
            </w:pPr>
            <w:r w:rsidRPr="00852317">
              <w:rPr>
                <w:lang w:val="ru-RU"/>
              </w:rPr>
              <w:t>64</w:t>
            </w:r>
          </w:p>
        </w:tc>
        <w:tc>
          <w:tcPr>
            <w:tcW w:w="1126" w:type="dxa"/>
            <w:tcMar>
              <w:top w:w="100" w:type="nil"/>
              <w:right w:w="100" w:type="nil"/>
            </w:tcMar>
            <w:vAlign w:val="bottom"/>
          </w:tcPr>
          <w:p w14:paraId="03585BF0" w14:textId="77777777" w:rsidR="00835317" w:rsidRPr="00852317" w:rsidRDefault="00835317" w:rsidP="00D857F2">
            <w:pPr>
              <w:autoSpaceDE w:val="0"/>
              <w:autoSpaceDN w:val="0"/>
              <w:adjustRightInd w:val="0"/>
              <w:ind w:right="88"/>
              <w:jc w:val="both"/>
              <w:rPr>
                <w:lang w:val="ru-RU"/>
              </w:rPr>
            </w:pPr>
            <w:r w:rsidRPr="00852317">
              <w:rPr>
                <w:lang w:val="ru-RU"/>
              </w:rPr>
              <w:t>0,924</w:t>
            </w:r>
          </w:p>
        </w:tc>
        <w:tc>
          <w:tcPr>
            <w:tcW w:w="1170" w:type="dxa"/>
            <w:tcMar>
              <w:top w:w="100" w:type="nil"/>
              <w:right w:w="100" w:type="nil"/>
            </w:tcMar>
            <w:vAlign w:val="bottom"/>
          </w:tcPr>
          <w:p w14:paraId="6FCBBE28" w14:textId="77777777" w:rsidR="00835317" w:rsidRPr="00852317" w:rsidRDefault="00835317" w:rsidP="00D857F2">
            <w:pPr>
              <w:autoSpaceDE w:val="0"/>
              <w:autoSpaceDN w:val="0"/>
              <w:adjustRightInd w:val="0"/>
              <w:ind w:right="88"/>
              <w:jc w:val="both"/>
              <w:rPr>
                <w:lang w:val="ru-RU"/>
              </w:rPr>
            </w:pPr>
            <w:r w:rsidRPr="00852317">
              <w:rPr>
                <w:lang w:val="ru-RU"/>
              </w:rPr>
              <w:t>1,597</w:t>
            </w:r>
          </w:p>
        </w:tc>
        <w:tc>
          <w:tcPr>
            <w:tcW w:w="1080" w:type="dxa"/>
            <w:tcMar>
              <w:top w:w="100" w:type="nil"/>
              <w:right w:w="100" w:type="nil"/>
            </w:tcMar>
            <w:vAlign w:val="bottom"/>
          </w:tcPr>
          <w:p w14:paraId="764AF8AB" w14:textId="77777777" w:rsidR="00835317" w:rsidRPr="00852317" w:rsidRDefault="00835317" w:rsidP="00D857F2">
            <w:pPr>
              <w:autoSpaceDE w:val="0"/>
              <w:autoSpaceDN w:val="0"/>
              <w:adjustRightInd w:val="0"/>
              <w:ind w:right="88"/>
              <w:jc w:val="both"/>
              <w:rPr>
                <w:lang w:val="ru-RU"/>
              </w:rPr>
            </w:pPr>
            <w:r w:rsidRPr="00852317">
              <w:rPr>
                <w:lang w:val="ru-RU"/>
              </w:rPr>
              <w:t>2,008</w:t>
            </w:r>
          </w:p>
        </w:tc>
        <w:tc>
          <w:tcPr>
            <w:tcW w:w="1080" w:type="dxa"/>
            <w:tcMar>
              <w:top w:w="100" w:type="nil"/>
              <w:right w:w="100" w:type="nil"/>
            </w:tcMar>
            <w:vAlign w:val="bottom"/>
          </w:tcPr>
          <w:p w14:paraId="3532A6F1" w14:textId="77777777" w:rsidR="00835317" w:rsidRPr="00852317" w:rsidRDefault="00835317" w:rsidP="00D857F2">
            <w:pPr>
              <w:autoSpaceDE w:val="0"/>
              <w:autoSpaceDN w:val="0"/>
              <w:adjustRightInd w:val="0"/>
              <w:ind w:right="88"/>
              <w:jc w:val="both"/>
              <w:rPr>
                <w:lang w:val="ru-RU"/>
              </w:rPr>
            </w:pPr>
            <w:r w:rsidRPr="00852317">
              <w:rPr>
                <w:lang w:val="ru-RU"/>
              </w:rPr>
              <w:t>2,368</w:t>
            </w:r>
          </w:p>
        </w:tc>
        <w:tc>
          <w:tcPr>
            <w:tcW w:w="1137" w:type="dxa"/>
            <w:tcMar>
              <w:top w:w="100" w:type="nil"/>
              <w:right w:w="100" w:type="nil"/>
            </w:tcMar>
            <w:vAlign w:val="bottom"/>
          </w:tcPr>
          <w:p w14:paraId="733B37E6" w14:textId="77777777" w:rsidR="00835317" w:rsidRPr="00852317" w:rsidRDefault="00835317" w:rsidP="00D857F2">
            <w:pPr>
              <w:autoSpaceDE w:val="0"/>
              <w:autoSpaceDN w:val="0"/>
              <w:adjustRightInd w:val="0"/>
              <w:ind w:right="88"/>
              <w:jc w:val="both"/>
              <w:rPr>
                <w:lang w:val="ru-RU"/>
              </w:rPr>
            </w:pPr>
            <w:r w:rsidRPr="00852317">
              <w:rPr>
                <w:lang w:val="ru-RU"/>
              </w:rPr>
              <w:t>2,789</w:t>
            </w:r>
          </w:p>
        </w:tc>
        <w:tc>
          <w:tcPr>
            <w:tcW w:w="1080" w:type="dxa"/>
            <w:tcMar>
              <w:top w:w="100" w:type="nil"/>
              <w:right w:w="100" w:type="nil"/>
            </w:tcMar>
            <w:vAlign w:val="bottom"/>
          </w:tcPr>
          <w:p w14:paraId="41DC7647" w14:textId="77777777" w:rsidR="00835317" w:rsidRPr="00852317" w:rsidRDefault="00835317" w:rsidP="00D857F2">
            <w:pPr>
              <w:autoSpaceDE w:val="0"/>
              <w:autoSpaceDN w:val="0"/>
              <w:adjustRightInd w:val="0"/>
              <w:ind w:right="88"/>
              <w:jc w:val="both"/>
              <w:rPr>
                <w:lang w:val="ru-RU"/>
              </w:rPr>
            </w:pPr>
            <w:r w:rsidRPr="00852317">
              <w:rPr>
                <w:lang w:val="ru-RU"/>
              </w:rPr>
              <w:t>3,673</w:t>
            </w:r>
          </w:p>
        </w:tc>
        <w:tc>
          <w:tcPr>
            <w:tcW w:w="1248" w:type="dxa"/>
            <w:tcMar>
              <w:top w:w="100" w:type="nil"/>
              <w:right w:w="100" w:type="nil"/>
            </w:tcMar>
            <w:vAlign w:val="bottom"/>
          </w:tcPr>
          <w:p w14:paraId="41B26838" w14:textId="77777777" w:rsidR="00835317" w:rsidRPr="00852317" w:rsidRDefault="00835317" w:rsidP="00D857F2">
            <w:pPr>
              <w:autoSpaceDE w:val="0"/>
              <w:autoSpaceDN w:val="0"/>
              <w:adjustRightInd w:val="0"/>
              <w:ind w:right="88"/>
              <w:jc w:val="both"/>
              <w:rPr>
                <w:lang w:val="ru-RU"/>
              </w:rPr>
            </w:pPr>
            <w:r w:rsidRPr="00852317">
              <w:rPr>
                <w:lang w:val="ru-RU"/>
              </w:rPr>
              <w:t>4,403</w:t>
            </w:r>
          </w:p>
        </w:tc>
      </w:tr>
      <w:tr w:rsidR="00835317" w:rsidRPr="00852317" w14:paraId="2E59502D" w14:textId="77777777" w:rsidTr="00D857F2">
        <w:tc>
          <w:tcPr>
            <w:tcW w:w="1067" w:type="dxa"/>
            <w:tcMar>
              <w:top w:w="100" w:type="nil"/>
              <w:right w:w="100" w:type="nil"/>
            </w:tcMar>
            <w:vAlign w:val="bottom"/>
          </w:tcPr>
          <w:p w14:paraId="7E9896B2" w14:textId="77777777" w:rsidR="00835317" w:rsidRPr="00852317" w:rsidRDefault="00835317" w:rsidP="00D857F2">
            <w:pPr>
              <w:autoSpaceDE w:val="0"/>
              <w:autoSpaceDN w:val="0"/>
              <w:adjustRightInd w:val="0"/>
              <w:ind w:right="88"/>
              <w:jc w:val="both"/>
              <w:rPr>
                <w:lang w:val="ru-RU"/>
              </w:rPr>
            </w:pPr>
            <w:r w:rsidRPr="00852317">
              <w:rPr>
                <w:lang w:val="ru-RU"/>
              </w:rPr>
              <w:t>65</w:t>
            </w:r>
          </w:p>
        </w:tc>
        <w:tc>
          <w:tcPr>
            <w:tcW w:w="1126" w:type="dxa"/>
            <w:tcMar>
              <w:top w:w="100" w:type="nil"/>
              <w:right w:w="100" w:type="nil"/>
            </w:tcMar>
            <w:vAlign w:val="bottom"/>
          </w:tcPr>
          <w:p w14:paraId="3EDA37E7" w14:textId="77777777" w:rsidR="00835317" w:rsidRPr="00852317" w:rsidRDefault="00835317" w:rsidP="00D857F2">
            <w:pPr>
              <w:autoSpaceDE w:val="0"/>
              <w:autoSpaceDN w:val="0"/>
              <w:adjustRightInd w:val="0"/>
              <w:ind w:right="88"/>
              <w:jc w:val="both"/>
              <w:rPr>
                <w:lang w:val="ru-RU"/>
              </w:rPr>
            </w:pPr>
            <w:r w:rsidRPr="00852317">
              <w:rPr>
                <w:lang w:val="ru-RU"/>
              </w:rPr>
              <w:t>0,921</w:t>
            </w:r>
          </w:p>
        </w:tc>
        <w:tc>
          <w:tcPr>
            <w:tcW w:w="1170" w:type="dxa"/>
            <w:tcMar>
              <w:top w:w="100" w:type="nil"/>
              <w:right w:w="100" w:type="nil"/>
            </w:tcMar>
            <w:vAlign w:val="bottom"/>
          </w:tcPr>
          <w:p w14:paraId="549F81E4" w14:textId="77777777" w:rsidR="00835317" w:rsidRPr="00852317" w:rsidRDefault="00835317" w:rsidP="00D857F2">
            <w:pPr>
              <w:autoSpaceDE w:val="0"/>
              <w:autoSpaceDN w:val="0"/>
              <w:adjustRightInd w:val="0"/>
              <w:ind w:right="88"/>
              <w:jc w:val="both"/>
              <w:rPr>
                <w:lang w:val="ru-RU"/>
              </w:rPr>
            </w:pPr>
            <w:r w:rsidRPr="00852317">
              <w:rPr>
                <w:lang w:val="ru-RU"/>
              </w:rPr>
              <w:t>1,594</w:t>
            </w:r>
          </w:p>
        </w:tc>
        <w:tc>
          <w:tcPr>
            <w:tcW w:w="1080" w:type="dxa"/>
            <w:tcMar>
              <w:top w:w="100" w:type="nil"/>
              <w:right w:w="100" w:type="nil"/>
            </w:tcMar>
            <w:vAlign w:val="bottom"/>
          </w:tcPr>
          <w:p w14:paraId="0646F407" w14:textId="77777777" w:rsidR="00835317" w:rsidRPr="00852317" w:rsidRDefault="00835317" w:rsidP="00D857F2">
            <w:pPr>
              <w:autoSpaceDE w:val="0"/>
              <w:autoSpaceDN w:val="0"/>
              <w:adjustRightInd w:val="0"/>
              <w:ind w:right="88"/>
              <w:jc w:val="both"/>
              <w:rPr>
                <w:lang w:val="ru-RU"/>
              </w:rPr>
            </w:pPr>
            <w:r w:rsidRPr="00852317">
              <w:rPr>
                <w:lang w:val="ru-RU"/>
              </w:rPr>
              <w:t>2,005</w:t>
            </w:r>
          </w:p>
        </w:tc>
        <w:tc>
          <w:tcPr>
            <w:tcW w:w="1080" w:type="dxa"/>
            <w:tcMar>
              <w:top w:w="100" w:type="nil"/>
              <w:right w:w="100" w:type="nil"/>
            </w:tcMar>
            <w:vAlign w:val="bottom"/>
          </w:tcPr>
          <w:p w14:paraId="6B0C6F1B" w14:textId="77777777" w:rsidR="00835317" w:rsidRPr="00852317" w:rsidRDefault="00835317" w:rsidP="00D857F2">
            <w:pPr>
              <w:autoSpaceDE w:val="0"/>
              <w:autoSpaceDN w:val="0"/>
              <w:adjustRightInd w:val="0"/>
              <w:ind w:right="88"/>
              <w:jc w:val="both"/>
              <w:rPr>
                <w:lang w:val="ru-RU"/>
              </w:rPr>
            </w:pPr>
            <w:r w:rsidRPr="00852317">
              <w:rPr>
                <w:lang w:val="ru-RU"/>
              </w:rPr>
              <w:t>2,364</w:t>
            </w:r>
          </w:p>
        </w:tc>
        <w:tc>
          <w:tcPr>
            <w:tcW w:w="1137" w:type="dxa"/>
            <w:tcMar>
              <w:top w:w="100" w:type="nil"/>
              <w:right w:w="100" w:type="nil"/>
            </w:tcMar>
            <w:vAlign w:val="bottom"/>
          </w:tcPr>
          <w:p w14:paraId="570F5259" w14:textId="77777777" w:rsidR="00835317" w:rsidRPr="00852317" w:rsidRDefault="00835317" w:rsidP="00D857F2">
            <w:pPr>
              <w:autoSpaceDE w:val="0"/>
              <w:autoSpaceDN w:val="0"/>
              <w:adjustRightInd w:val="0"/>
              <w:ind w:right="88"/>
              <w:jc w:val="both"/>
              <w:rPr>
                <w:lang w:val="ru-RU"/>
              </w:rPr>
            </w:pPr>
            <w:r w:rsidRPr="00852317">
              <w:rPr>
                <w:lang w:val="ru-RU"/>
              </w:rPr>
              <w:t>2,785</w:t>
            </w:r>
          </w:p>
        </w:tc>
        <w:tc>
          <w:tcPr>
            <w:tcW w:w="1080" w:type="dxa"/>
            <w:tcMar>
              <w:top w:w="100" w:type="nil"/>
              <w:right w:w="100" w:type="nil"/>
            </w:tcMar>
            <w:vAlign w:val="bottom"/>
          </w:tcPr>
          <w:p w14:paraId="01D6FDC6" w14:textId="77777777" w:rsidR="00835317" w:rsidRPr="00852317" w:rsidRDefault="00835317" w:rsidP="00D857F2">
            <w:pPr>
              <w:autoSpaceDE w:val="0"/>
              <w:autoSpaceDN w:val="0"/>
              <w:adjustRightInd w:val="0"/>
              <w:ind w:right="88"/>
              <w:jc w:val="both"/>
              <w:rPr>
                <w:lang w:val="ru-RU"/>
              </w:rPr>
            </w:pPr>
            <w:r w:rsidRPr="00852317">
              <w:rPr>
                <w:lang w:val="ru-RU"/>
              </w:rPr>
              <w:t>3,667</w:t>
            </w:r>
          </w:p>
        </w:tc>
        <w:tc>
          <w:tcPr>
            <w:tcW w:w="1248" w:type="dxa"/>
            <w:tcMar>
              <w:top w:w="100" w:type="nil"/>
              <w:right w:w="100" w:type="nil"/>
            </w:tcMar>
            <w:vAlign w:val="bottom"/>
          </w:tcPr>
          <w:p w14:paraId="2FD23573" w14:textId="77777777" w:rsidR="00835317" w:rsidRPr="00852317" w:rsidRDefault="00835317" w:rsidP="00D857F2">
            <w:pPr>
              <w:autoSpaceDE w:val="0"/>
              <w:autoSpaceDN w:val="0"/>
              <w:adjustRightInd w:val="0"/>
              <w:ind w:right="88"/>
              <w:jc w:val="both"/>
              <w:rPr>
                <w:lang w:val="ru-RU"/>
              </w:rPr>
            </w:pPr>
            <w:r w:rsidRPr="00852317">
              <w:rPr>
                <w:lang w:val="ru-RU"/>
              </w:rPr>
              <w:t>4,397</w:t>
            </w:r>
          </w:p>
        </w:tc>
      </w:tr>
      <w:tr w:rsidR="00835317" w:rsidRPr="00852317" w14:paraId="409326A7" w14:textId="77777777" w:rsidTr="00D857F2">
        <w:tc>
          <w:tcPr>
            <w:tcW w:w="1067" w:type="dxa"/>
            <w:tcMar>
              <w:top w:w="100" w:type="nil"/>
              <w:right w:w="100" w:type="nil"/>
            </w:tcMar>
            <w:vAlign w:val="bottom"/>
          </w:tcPr>
          <w:p w14:paraId="33659F32" w14:textId="77777777" w:rsidR="00835317" w:rsidRPr="00852317" w:rsidRDefault="00835317" w:rsidP="00D857F2">
            <w:pPr>
              <w:autoSpaceDE w:val="0"/>
              <w:autoSpaceDN w:val="0"/>
              <w:adjustRightInd w:val="0"/>
              <w:ind w:right="88"/>
              <w:jc w:val="both"/>
              <w:rPr>
                <w:lang w:val="ru-RU"/>
              </w:rPr>
            </w:pPr>
            <w:r w:rsidRPr="00852317">
              <w:rPr>
                <w:lang w:val="ru-RU"/>
              </w:rPr>
              <w:t>66</w:t>
            </w:r>
          </w:p>
        </w:tc>
        <w:tc>
          <w:tcPr>
            <w:tcW w:w="1126" w:type="dxa"/>
            <w:tcMar>
              <w:top w:w="100" w:type="nil"/>
              <w:right w:w="100" w:type="nil"/>
            </w:tcMar>
            <w:vAlign w:val="bottom"/>
          </w:tcPr>
          <w:p w14:paraId="5C991AA1" w14:textId="77777777" w:rsidR="00835317" w:rsidRPr="00852317" w:rsidRDefault="00835317" w:rsidP="00D857F2">
            <w:pPr>
              <w:autoSpaceDE w:val="0"/>
              <w:autoSpaceDN w:val="0"/>
              <w:adjustRightInd w:val="0"/>
              <w:ind w:right="88"/>
              <w:jc w:val="both"/>
              <w:rPr>
                <w:lang w:val="ru-RU"/>
              </w:rPr>
            </w:pPr>
            <w:r w:rsidRPr="00852317">
              <w:rPr>
                <w:lang w:val="ru-RU"/>
              </w:rPr>
              <w:t>0,919</w:t>
            </w:r>
          </w:p>
        </w:tc>
        <w:tc>
          <w:tcPr>
            <w:tcW w:w="1170" w:type="dxa"/>
            <w:tcMar>
              <w:top w:w="100" w:type="nil"/>
              <w:right w:w="100" w:type="nil"/>
            </w:tcMar>
            <w:vAlign w:val="bottom"/>
          </w:tcPr>
          <w:p w14:paraId="789F67AE" w14:textId="77777777" w:rsidR="00835317" w:rsidRPr="00852317" w:rsidRDefault="00835317" w:rsidP="00D857F2">
            <w:pPr>
              <w:autoSpaceDE w:val="0"/>
              <w:autoSpaceDN w:val="0"/>
              <w:adjustRightInd w:val="0"/>
              <w:ind w:right="88"/>
              <w:jc w:val="both"/>
              <w:rPr>
                <w:lang w:val="ru-RU"/>
              </w:rPr>
            </w:pPr>
            <w:r w:rsidRPr="00852317">
              <w:rPr>
                <w:lang w:val="ru-RU"/>
              </w:rPr>
              <w:t>1,591</w:t>
            </w:r>
          </w:p>
        </w:tc>
        <w:tc>
          <w:tcPr>
            <w:tcW w:w="1080" w:type="dxa"/>
            <w:tcMar>
              <w:top w:w="100" w:type="nil"/>
              <w:right w:w="100" w:type="nil"/>
            </w:tcMar>
            <w:vAlign w:val="bottom"/>
          </w:tcPr>
          <w:p w14:paraId="16596C35" w14:textId="77777777" w:rsidR="00835317" w:rsidRPr="00852317" w:rsidRDefault="00835317" w:rsidP="00D857F2">
            <w:pPr>
              <w:autoSpaceDE w:val="0"/>
              <w:autoSpaceDN w:val="0"/>
              <w:adjustRightInd w:val="0"/>
              <w:ind w:right="88"/>
              <w:jc w:val="both"/>
              <w:rPr>
                <w:lang w:val="ru-RU"/>
              </w:rPr>
            </w:pPr>
            <w:r w:rsidRPr="00852317">
              <w:rPr>
                <w:lang w:val="ru-RU"/>
              </w:rPr>
              <w:t>2,002</w:t>
            </w:r>
          </w:p>
        </w:tc>
        <w:tc>
          <w:tcPr>
            <w:tcW w:w="1080" w:type="dxa"/>
            <w:tcMar>
              <w:top w:w="100" w:type="nil"/>
              <w:right w:w="100" w:type="nil"/>
            </w:tcMar>
            <w:vAlign w:val="bottom"/>
          </w:tcPr>
          <w:p w14:paraId="7F98F99A" w14:textId="77777777" w:rsidR="00835317" w:rsidRPr="00852317" w:rsidRDefault="00835317" w:rsidP="00D857F2">
            <w:pPr>
              <w:autoSpaceDE w:val="0"/>
              <w:autoSpaceDN w:val="0"/>
              <w:adjustRightInd w:val="0"/>
              <w:ind w:right="88"/>
              <w:jc w:val="both"/>
              <w:rPr>
                <w:lang w:val="ru-RU"/>
              </w:rPr>
            </w:pPr>
            <w:r w:rsidRPr="00852317">
              <w:rPr>
                <w:lang w:val="ru-RU"/>
              </w:rPr>
              <w:t>2,361</w:t>
            </w:r>
          </w:p>
        </w:tc>
        <w:tc>
          <w:tcPr>
            <w:tcW w:w="1137" w:type="dxa"/>
            <w:tcMar>
              <w:top w:w="100" w:type="nil"/>
              <w:right w:w="100" w:type="nil"/>
            </w:tcMar>
            <w:vAlign w:val="bottom"/>
          </w:tcPr>
          <w:p w14:paraId="2AAC8CAC" w14:textId="77777777" w:rsidR="00835317" w:rsidRPr="00852317" w:rsidRDefault="00835317" w:rsidP="00D857F2">
            <w:pPr>
              <w:autoSpaceDE w:val="0"/>
              <w:autoSpaceDN w:val="0"/>
              <w:adjustRightInd w:val="0"/>
              <w:ind w:right="88"/>
              <w:jc w:val="both"/>
              <w:rPr>
                <w:lang w:val="ru-RU"/>
              </w:rPr>
            </w:pPr>
            <w:r w:rsidRPr="00852317">
              <w:rPr>
                <w:lang w:val="ru-RU"/>
              </w:rPr>
              <w:t>2,781</w:t>
            </w:r>
          </w:p>
        </w:tc>
        <w:tc>
          <w:tcPr>
            <w:tcW w:w="1080" w:type="dxa"/>
            <w:tcMar>
              <w:top w:w="100" w:type="nil"/>
              <w:right w:w="100" w:type="nil"/>
            </w:tcMar>
            <w:vAlign w:val="bottom"/>
          </w:tcPr>
          <w:p w14:paraId="389D628D" w14:textId="77777777" w:rsidR="00835317" w:rsidRPr="00852317" w:rsidRDefault="00835317" w:rsidP="00D857F2">
            <w:pPr>
              <w:autoSpaceDE w:val="0"/>
              <w:autoSpaceDN w:val="0"/>
              <w:adjustRightInd w:val="0"/>
              <w:ind w:right="88"/>
              <w:jc w:val="both"/>
              <w:rPr>
                <w:lang w:val="ru-RU"/>
              </w:rPr>
            </w:pPr>
            <w:r w:rsidRPr="00852317">
              <w:rPr>
                <w:lang w:val="ru-RU"/>
              </w:rPr>
              <w:t>3,662</w:t>
            </w:r>
          </w:p>
        </w:tc>
        <w:tc>
          <w:tcPr>
            <w:tcW w:w="1248" w:type="dxa"/>
            <w:tcMar>
              <w:top w:w="100" w:type="nil"/>
              <w:right w:w="100" w:type="nil"/>
            </w:tcMar>
            <w:vAlign w:val="bottom"/>
          </w:tcPr>
          <w:p w14:paraId="08DA7A51" w14:textId="77777777" w:rsidR="00835317" w:rsidRPr="00852317" w:rsidRDefault="00835317" w:rsidP="00D857F2">
            <w:pPr>
              <w:autoSpaceDE w:val="0"/>
              <w:autoSpaceDN w:val="0"/>
              <w:adjustRightInd w:val="0"/>
              <w:ind w:right="88"/>
              <w:jc w:val="both"/>
              <w:rPr>
                <w:lang w:val="ru-RU"/>
              </w:rPr>
            </w:pPr>
            <w:r w:rsidRPr="00852317">
              <w:rPr>
                <w:lang w:val="ru-RU"/>
              </w:rPr>
              <w:t>4,391</w:t>
            </w:r>
          </w:p>
        </w:tc>
      </w:tr>
      <w:tr w:rsidR="00835317" w:rsidRPr="00852317" w14:paraId="40B33EF3" w14:textId="77777777" w:rsidTr="00D857F2">
        <w:tc>
          <w:tcPr>
            <w:tcW w:w="1067" w:type="dxa"/>
            <w:tcMar>
              <w:top w:w="100" w:type="nil"/>
              <w:right w:w="100" w:type="nil"/>
            </w:tcMar>
            <w:vAlign w:val="bottom"/>
          </w:tcPr>
          <w:p w14:paraId="683EBB78" w14:textId="77777777" w:rsidR="00835317" w:rsidRPr="00852317" w:rsidRDefault="00835317" w:rsidP="00D857F2">
            <w:pPr>
              <w:autoSpaceDE w:val="0"/>
              <w:autoSpaceDN w:val="0"/>
              <w:adjustRightInd w:val="0"/>
              <w:ind w:right="88"/>
              <w:jc w:val="both"/>
              <w:rPr>
                <w:lang w:val="ru-RU"/>
              </w:rPr>
            </w:pPr>
            <w:r w:rsidRPr="00852317">
              <w:rPr>
                <w:lang w:val="ru-RU"/>
              </w:rPr>
              <w:t>67</w:t>
            </w:r>
          </w:p>
        </w:tc>
        <w:tc>
          <w:tcPr>
            <w:tcW w:w="1126" w:type="dxa"/>
            <w:tcMar>
              <w:top w:w="100" w:type="nil"/>
              <w:right w:w="100" w:type="nil"/>
            </w:tcMar>
            <w:vAlign w:val="bottom"/>
          </w:tcPr>
          <w:p w14:paraId="49AACC86" w14:textId="77777777" w:rsidR="00835317" w:rsidRPr="00852317" w:rsidRDefault="00835317" w:rsidP="00D857F2">
            <w:pPr>
              <w:autoSpaceDE w:val="0"/>
              <w:autoSpaceDN w:val="0"/>
              <w:adjustRightInd w:val="0"/>
              <w:ind w:right="88"/>
              <w:jc w:val="both"/>
              <w:rPr>
                <w:lang w:val="ru-RU"/>
              </w:rPr>
            </w:pPr>
            <w:r w:rsidRPr="00852317">
              <w:rPr>
                <w:lang w:val="ru-RU"/>
              </w:rPr>
              <w:t>0,917</w:t>
            </w:r>
          </w:p>
        </w:tc>
        <w:tc>
          <w:tcPr>
            <w:tcW w:w="1170" w:type="dxa"/>
            <w:tcMar>
              <w:top w:w="100" w:type="nil"/>
              <w:right w:w="100" w:type="nil"/>
            </w:tcMar>
            <w:vAlign w:val="bottom"/>
          </w:tcPr>
          <w:p w14:paraId="38751A08" w14:textId="77777777" w:rsidR="00835317" w:rsidRPr="00852317" w:rsidRDefault="00835317" w:rsidP="00D857F2">
            <w:pPr>
              <w:autoSpaceDE w:val="0"/>
              <w:autoSpaceDN w:val="0"/>
              <w:adjustRightInd w:val="0"/>
              <w:ind w:right="88"/>
              <w:jc w:val="both"/>
              <w:rPr>
                <w:lang w:val="ru-RU"/>
              </w:rPr>
            </w:pPr>
            <w:r w:rsidRPr="00852317">
              <w:rPr>
                <w:lang w:val="ru-RU"/>
              </w:rPr>
              <w:t>1,589</w:t>
            </w:r>
          </w:p>
        </w:tc>
        <w:tc>
          <w:tcPr>
            <w:tcW w:w="1080" w:type="dxa"/>
            <w:tcMar>
              <w:top w:w="100" w:type="nil"/>
              <w:right w:w="100" w:type="nil"/>
            </w:tcMar>
            <w:vAlign w:val="bottom"/>
          </w:tcPr>
          <w:p w14:paraId="7F746737" w14:textId="77777777" w:rsidR="00835317" w:rsidRPr="00852317" w:rsidRDefault="00835317" w:rsidP="00D857F2">
            <w:pPr>
              <w:autoSpaceDE w:val="0"/>
              <w:autoSpaceDN w:val="0"/>
              <w:adjustRightInd w:val="0"/>
              <w:ind w:right="88"/>
              <w:jc w:val="both"/>
              <w:rPr>
                <w:lang w:val="ru-RU"/>
              </w:rPr>
            </w:pPr>
            <w:r w:rsidRPr="00852317">
              <w:rPr>
                <w:lang w:val="ru-RU"/>
              </w:rPr>
              <w:t>1,999</w:t>
            </w:r>
          </w:p>
        </w:tc>
        <w:tc>
          <w:tcPr>
            <w:tcW w:w="1080" w:type="dxa"/>
            <w:tcMar>
              <w:top w:w="100" w:type="nil"/>
              <w:right w:w="100" w:type="nil"/>
            </w:tcMar>
            <w:vAlign w:val="bottom"/>
          </w:tcPr>
          <w:p w14:paraId="2FA89FAB" w14:textId="77777777" w:rsidR="00835317" w:rsidRPr="00852317" w:rsidRDefault="00835317" w:rsidP="00D857F2">
            <w:pPr>
              <w:autoSpaceDE w:val="0"/>
              <w:autoSpaceDN w:val="0"/>
              <w:adjustRightInd w:val="0"/>
              <w:ind w:right="88"/>
              <w:jc w:val="both"/>
              <w:rPr>
                <w:lang w:val="ru-RU"/>
              </w:rPr>
            </w:pPr>
            <w:r w:rsidRPr="00852317">
              <w:rPr>
                <w:lang w:val="ru-RU"/>
              </w:rPr>
              <w:t>2,357</w:t>
            </w:r>
          </w:p>
        </w:tc>
        <w:tc>
          <w:tcPr>
            <w:tcW w:w="1137" w:type="dxa"/>
            <w:tcMar>
              <w:top w:w="100" w:type="nil"/>
              <w:right w:w="100" w:type="nil"/>
            </w:tcMar>
            <w:vAlign w:val="bottom"/>
          </w:tcPr>
          <w:p w14:paraId="7302322B" w14:textId="77777777" w:rsidR="00835317" w:rsidRPr="00852317" w:rsidRDefault="00835317" w:rsidP="00D857F2">
            <w:pPr>
              <w:autoSpaceDE w:val="0"/>
              <w:autoSpaceDN w:val="0"/>
              <w:adjustRightInd w:val="0"/>
              <w:ind w:right="88"/>
              <w:jc w:val="both"/>
              <w:rPr>
                <w:lang w:val="ru-RU"/>
              </w:rPr>
            </w:pPr>
            <w:r w:rsidRPr="00852317">
              <w:rPr>
                <w:lang w:val="ru-RU"/>
              </w:rPr>
              <w:t>2,777</w:t>
            </w:r>
          </w:p>
        </w:tc>
        <w:tc>
          <w:tcPr>
            <w:tcW w:w="1080" w:type="dxa"/>
            <w:tcMar>
              <w:top w:w="100" w:type="nil"/>
              <w:right w:w="100" w:type="nil"/>
            </w:tcMar>
            <w:vAlign w:val="bottom"/>
          </w:tcPr>
          <w:p w14:paraId="364B8DAA" w14:textId="77777777" w:rsidR="00835317" w:rsidRPr="00852317" w:rsidRDefault="00835317" w:rsidP="00D857F2">
            <w:pPr>
              <w:autoSpaceDE w:val="0"/>
              <w:autoSpaceDN w:val="0"/>
              <w:adjustRightInd w:val="0"/>
              <w:ind w:right="88"/>
              <w:jc w:val="both"/>
              <w:rPr>
                <w:lang w:val="ru-RU"/>
              </w:rPr>
            </w:pPr>
            <w:r w:rsidRPr="00852317">
              <w:rPr>
                <w:lang w:val="ru-RU"/>
              </w:rPr>
              <w:t>3,657</w:t>
            </w:r>
          </w:p>
        </w:tc>
        <w:tc>
          <w:tcPr>
            <w:tcW w:w="1248" w:type="dxa"/>
            <w:tcMar>
              <w:top w:w="100" w:type="nil"/>
              <w:right w:w="100" w:type="nil"/>
            </w:tcMar>
            <w:vAlign w:val="bottom"/>
          </w:tcPr>
          <w:p w14:paraId="0B8677EC" w14:textId="77777777" w:rsidR="00835317" w:rsidRPr="00852317" w:rsidRDefault="00835317" w:rsidP="00D857F2">
            <w:pPr>
              <w:autoSpaceDE w:val="0"/>
              <w:autoSpaceDN w:val="0"/>
              <w:adjustRightInd w:val="0"/>
              <w:ind w:right="88"/>
              <w:jc w:val="both"/>
              <w:rPr>
                <w:lang w:val="ru-RU"/>
              </w:rPr>
            </w:pPr>
            <w:r w:rsidRPr="00852317">
              <w:rPr>
                <w:lang w:val="ru-RU"/>
              </w:rPr>
              <w:t>4,385</w:t>
            </w:r>
          </w:p>
        </w:tc>
      </w:tr>
      <w:tr w:rsidR="00835317" w:rsidRPr="00852317" w14:paraId="64C43AE5" w14:textId="77777777" w:rsidTr="00D857F2">
        <w:tc>
          <w:tcPr>
            <w:tcW w:w="1067" w:type="dxa"/>
            <w:tcMar>
              <w:top w:w="100" w:type="nil"/>
              <w:right w:w="100" w:type="nil"/>
            </w:tcMar>
            <w:vAlign w:val="bottom"/>
          </w:tcPr>
          <w:p w14:paraId="3782BC2E" w14:textId="77777777" w:rsidR="00835317" w:rsidRPr="00852317" w:rsidRDefault="00835317" w:rsidP="00D857F2">
            <w:pPr>
              <w:autoSpaceDE w:val="0"/>
              <w:autoSpaceDN w:val="0"/>
              <w:adjustRightInd w:val="0"/>
              <w:ind w:right="88"/>
              <w:jc w:val="both"/>
              <w:rPr>
                <w:lang w:val="ru-RU"/>
              </w:rPr>
            </w:pPr>
            <w:r w:rsidRPr="00852317">
              <w:rPr>
                <w:lang w:val="ru-RU"/>
              </w:rPr>
              <w:t>68</w:t>
            </w:r>
          </w:p>
        </w:tc>
        <w:tc>
          <w:tcPr>
            <w:tcW w:w="1126" w:type="dxa"/>
            <w:tcMar>
              <w:top w:w="100" w:type="nil"/>
              <w:right w:w="100" w:type="nil"/>
            </w:tcMar>
            <w:vAlign w:val="bottom"/>
          </w:tcPr>
          <w:p w14:paraId="2D7A0AA0" w14:textId="77777777" w:rsidR="00835317" w:rsidRPr="00852317" w:rsidRDefault="00835317" w:rsidP="00D857F2">
            <w:pPr>
              <w:autoSpaceDE w:val="0"/>
              <w:autoSpaceDN w:val="0"/>
              <w:adjustRightInd w:val="0"/>
              <w:ind w:right="88"/>
              <w:jc w:val="both"/>
              <w:rPr>
                <w:lang w:val="ru-RU"/>
              </w:rPr>
            </w:pPr>
            <w:r w:rsidRPr="00852317">
              <w:rPr>
                <w:lang w:val="ru-RU"/>
              </w:rPr>
              <w:t>0,915</w:t>
            </w:r>
          </w:p>
        </w:tc>
        <w:tc>
          <w:tcPr>
            <w:tcW w:w="1170" w:type="dxa"/>
            <w:tcMar>
              <w:top w:w="100" w:type="nil"/>
              <w:right w:w="100" w:type="nil"/>
            </w:tcMar>
            <w:vAlign w:val="bottom"/>
          </w:tcPr>
          <w:p w14:paraId="3DF674C4" w14:textId="77777777" w:rsidR="00835317" w:rsidRPr="00852317" w:rsidRDefault="00835317" w:rsidP="00D857F2">
            <w:pPr>
              <w:autoSpaceDE w:val="0"/>
              <w:autoSpaceDN w:val="0"/>
              <w:adjustRightInd w:val="0"/>
              <w:ind w:right="88"/>
              <w:jc w:val="both"/>
              <w:rPr>
                <w:lang w:val="ru-RU"/>
              </w:rPr>
            </w:pPr>
            <w:r w:rsidRPr="00852317">
              <w:rPr>
                <w:lang w:val="ru-RU"/>
              </w:rPr>
              <w:t>1,586</w:t>
            </w:r>
          </w:p>
        </w:tc>
        <w:tc>
          <w:tcPr>
            <w:tcW w:w="1080" w:type="dxa"/>
            <w:tcMar>
              <w:top w:w="100" w:type="nil"/>
              <w:right w:w="100" w:type="nil"/>
            </w:tcMar>
            <w:vAlign w:val="bottom"/>
          </w:tcPr>
          <w:p w14:paraId="32EA5879" w14:textId="77777777" w:rsidR="00835317" w:rsidRPr="00852317" w:rsidRDefault="00835317" w:rsidP="00D857F2">
            <w:pPr>
              <w:autoSpaceDE w:val="0"/>
              <w:autoSpaceDN w:val="0"/>
              <w:adjustRightInd w:val="0"/>
              <w:ind w:right="88"/>
              <w:jc w:val="both"/>
              <w:rPr>
                <w:lang w:val="ru-RU"/>
              </w:rPr>
            </w:pPr>
            <w:r w:rsidRPr="00852317">
              <w:rPr>
                <w:lang w:val="ru-RU"/>
              </w:rPr>
              <w:t>1,996</w:t>
            </w:r>
          </w:p>
        </w:tc>
        <w:tc>
          <w:tcPr>
            <w:tcW w:w="1080" w:type="dxa"/>
            <w:tcMar>
              <w:top w:w="100" w:type="nil"/>
              <w:right w:w="100" w:type="nil"/>
            </w:tcMar>
            <w:vAlign w:val="bottom"/>
          </w:tcPr>
          <w:p w14:paraId="6350E88E" w14:textId="77777777" w:rsidR="00835317" w:rsidRPr="00852317" w:rsidRDefault="00835317" w:rsidP="00D857F2">
            <w:pPr>
              <w:autoSpaceDE w:val="0"/>
              <w:autoSpaceDN w:val="0"/>
              <w:adjustRightInd w:val="0"/>
              <w:ind w:right="88"/>
              <w:jc w:val="both"/>
              <w:rPr>
                <w:lang w:val="ru-RU"/>
              </w:rPr>
            </w:pPr>
            <w:r w:rsidRPr="00852317">
              <w:rPr>
                <w:lang w:val="ru-RU"/>
              </w:rPr>
              <w:t>2,354</w:t>
            </w:r>
          </w:p>
        </w:tc>
        <w:tc>
          <w:tcPr>
            <w:tcW w:w="1137" w:type="dxa"/>
            <w:tcMar>
              <w:top w:w="100" w:type="nil"/>
              <w:right w:w="100" w:type="nil"/>
            </w:tcMar>
            <w:vAlign w:val="bottom"/>
          </w:tcPr>
          <w:p w14:paraId="31F67E2E" w14:textId="77777777" w:rsidR="00835317" w:rsidRPr="00852317" w:rsidRDefault="00835317" w:rsidP="00D857F2">
            <w:pPr>
              <w:autoSpaceDE w:val="0"/>
              <w:autoSpaceDN w:val="0"/>
              <w:adjustRightInd w:val="0"/>
              <w:ind w:right="88"/>
              <w:jc w:val="both"/>
              <w:rPr>
                <w:lang w:val="ru-RU"/>
              </w:rPr>
            </w:pPr>
            <w:r w:rsidRPr="00852317">
              <w:rPr>
                <w:lang w:val="ru-RU"/>
              </w:rPr>
              <w:t>2,773</w:t>
            </w:r>
          </w:p>
        </w:tc>
        <w:tc>
          <w:tcPr>
            <w:tcW w:w="1080" w:type="dxa"/>
            <w:tcMar>
              <w:top w:w="100" w:type="nil"/>
              <w:right w:w="100" w:type="nil"/>
            </w:tcMar>
            <w:vAlign w:val="bottom"/>
          </w:tcPr>
          <w:p w14:paraId="58538872" w14:textId="77777777" w:rsidR="00835317" w:rsidRPr="00852317" w:rsidRDefault="00835317" w:rsidP="00D857F2">
            <w:pPr>
              <w:autoSpaceDE w:val="0"/>
              <w:autoSpaceDN w:val="0"/>
              <w:adjustRightInd w:val="0"/>
              <w:ind w:right="88"/>
              <w:jc w:val="both"/>
              <w:rPr>
                <w:lang w:val="ru-RU"/>
              </w:rPr>
            </w:pPr>
            <w:r w:rsidRPr="00852317">
              <w:rPr>
                <w:lang w:val="ru-RU"/>
              </w:rPr>
              <w:t>3,652</w:t>
            </w:r>
          </w:p>
        </w:tc>
        <w:tc>
          <w:tcPr>
            <w:tcW w:w="1248" w:type="dxa"/>
            <w:tcMar>
              <w:top w:w="100" w:type="nil"/>
              <w:right w:w="100" w:type="nil"/>
            </w:tcMar>
            <w:vAlign w:val="bottom"/>
          </w:tcPr>
          <w:p w14:paraId="17A6602C" w14:textId="77777777" w:rsidR="00835317" w:rsidRPr="00852317" w:rsidRDefault="00835317" w:rsidP="00D857F2">
            <w:pPr>
              <w:autoSpaceDE w:val="0"/>
              <w:autoSpaceDN w:val="0"/>
              <w:adjustRightInd w:val="0"/>
              <w:ind w:right="88"/>
              <w:jc w:val="both"/>
              <w:rPr>
                <w:lang w:val="ru-RU"/>
              </w:rPr>
            </w:pPr>
            <w:r w:rsidRPr="00852317">
              <w:rPr>
                <w:lang w:val="ru-RU"/>
              </w:rPr>
              <w:t>4,379</w:t>
            </w:r>
          </w:p>
        </w:tc>
      </w:tr>
      <w:tr w:rsidR="00835317" w:rsidRPr="00852317" w14:paraId="616C911E" w14:textId="77777777" w:rsidTr="00D857F2">
        <w:tc>
          <w:tcPr>
            <w:tcW w:w="1067" w:type="dxa"/>
            <w:tcMar>
              <w:top w:w="100" w:type="nil"/>
              <w:right w:w="100" w:type="nil"/>
            </w:tcMar>
            <w:vAlign w:val="bottom"/>
          </w:tcPr>
          <w:p w14:paraId="571444E6" w14:textId="77777777" w:rsidR="00835317" w:rsidRPr="00852317" w:rsidRDefault="00835317" w:rsidP="00D857F2">
            <w:pPr>
              <w:autoSpaceDE w:val="0"/>
              <w:autoSpaceDN w:val="0"/>
              <w:adjustRightInd w:val="0"/>
              <w:ind w:right="88"/>
              <w:jc w:val="both"/>
              <w:rPr>
                <w:lang w:val="ru-RU"/>
              </w:rPr>
            </w:pPr>
            <w:r w:rsidRPr="00852317">
              <w:rPr>
                <w:lang w:val="ru-RU"/>
              </w:rPr>
              <w:t>69</w:t>
            </w:r>
          </w:p>
        </w:tc>
        <w:tc>
          <w:tcPr>
            <w:tcW w:w="1126" w:type="dxa"/>
            <w:tcMar>
              <w:top w:w="100" w:type="nil"/>
              <w:right w:w="100" w:type="nil"/>
            </w:tcMar>
            <w:vAlign w:val="bottom"/>
          </w:tcPr>
          <w:p w14:paraId="3FA40000" w14:textId="77777777" w:rsidR="00835317" w:rsidRPr="00852317" w:rsidRDefault="00835317" w:rsidP="00D857F2">
            <w:pPr>
              <w:autoSpaceDE w:val="0"/>
              <w:autoSpaceDN w:val="0"/>
              <w:adjustRightInd w:val="0"/>
              <w:ind w:right="88"/>
              <w:jc w:val="both"/>
              <w:rPr>
                <w:lang w:val="ru-RU"/>
              </w:rPr>
            </w:pPr>
            <w:r w:rsidRPr="00852317">
              <w:rPr>
                <w:lang w:val="ru-RU"/>
              </w:rPr>
              <w:t>0,913</w:t>
            </w:r>
          </w:p>
        </w:tc>
        <w:tc>
          <w:tcPr>
            <w:tcW w:w="1170" w:type="dxa"/>
            <w:tcMar>
              <w:top w:w="100" w:type="nil"/>
              <w:right w:w="100" w:type="nil"/>
            </w:tcMar>
            <w:vAlign w:val="bottom"/>
          </w:tcPr>
          <w:p w14:paraId="11A0CEAE" w14:textId="77777777" w:rsidR="00835317" w:rsidRPr="00852317" w:rsidRDefault="00835317" w:rsidP="00D857F2">
            <w:pPr>
              <w:autoSpaceDE w:val="0"/>
              <w:autoSpaceDN w:val="0"/>
              <w:adjustRightInd w:val="0"/>
              <w:ind w:right="88"/>
              <w:jc w:val="both"/>
              <w:rPr>
                <w:lang w:val="ru-RU"/>
              </w:rPr>
            </w:pPr>
            <w:r w:rsidRPr="00852317">
              <w:rPr>
                <w:lang w:val="ru-RU"/>
              </w:rPr>
              <w:t>1,584</w:t>
            </w:r>
          </w:p>
        </w:tc>
        <w:tc>
          <w:tcPr>
            <w:tcW w:w="1080" w:type="dxa"/>
            <w:tcMar>
              <w:top w:w="100" w:type="nil"/>
              <w:right w:w="100" w:type="nil"/>
            </w:tcMar>
            <w:vAlign w:val="bottom"/>
          </w:tcPr>
          <w:p w14:paraId="6125920C" w14:textId="77777777" w:rsidR="00835317" w:rsidRPr="00852317" w:rsidRDefault="00835317" w:rsidP="00D857F2">
            <w:pPr>
              <w:autoSpaceDE w:val="0"/>
              <w:autoSpaceDN w:val="0"/>
              <w:adjustRightInd w:val="0"/>
              <w:ind w:right="88"/>
              <w:jc w:val="both"/>
              <w:rPr>
                <w:lang w:val="ru-RU"/>
              </w:rPr>
            </w:pPr>
            <w:r w:rsidRPr="00852317">
              <w:rPr>
                <w:lang w:val="ru-RU"/>
              </w:rPr>
              <w:t>1,993</w:t>
            </w:r>
          </w:p>
        </w:tc>
        <w:tc>
          <w:tcPr>
            <w:tcW w:w="1080" w:type="dxa"/>
            <w:tcMar>
              <w:top w:w="100" w:type="nil"/>
              <w:right w:w="100" w:type="nil"/>
            </w:tcMar>
            <w:vAlign w:val="bottom"/>
          </w:tcPr>
          <w:p w14:paraId="7960AFF8" w14:textId="77777777" w:rsidR="00835317" w:rsidRPr="00852317" w:rsidRDefault="00835317" w:rsidP="00D857F2">
            <w:pPr>
              <w:autoSpaceDE w:val="0"/>
              <w:autoSpaceDN w:val="0"/>
              <w:adjustRightInd w:val="0"/>
              <w:ind w:right="88"/>
              <w:jc w:val="both"/>
              <w:rPr>
                <w:lang w:val="ru-RU"/>
              </w:rPr>
            </w:pPr>
            <w:r w:rsidRPr="00852317">
              <w:rPr>
                <w:lang w:val="ru-RU"/>
              </w:rPr>
              <w:t>2,351</w:t>
            </w:r>
          </w:p>
        </w:tc>
        <w:tc>
          <w:tcPr>
            <w:tcW w:w="1137" w:type="dxa"/>
            <w:tcMar>
              <w:top w:w="100" w:type="nil"/>
              <w:right w:w="100" w:type="nil"/>
            </w:tcMar>
            <w:vAlign w:val="bottom"/>
          </w:tcPr>
          <w:p w14:paraId="0D4BC697" w14:textId="77777777" w:rsidR="00835317" w:rsidRPr="00852317" w:rsidRDefault="00835317" w:rsidP="00D857F2">
            <w:pPr>
              <w:autoSpaceDE w:val="0"/>
              <w:autoSpaceDN w:val="0"/>
              <w:adjustRightInd w:val="0"/>
              <w:ind w:right="88"/>
              <w:jc w:val="both"/>
              <w:rPr>
                <w:lang w:val="ru-RU"/>
              </w:rPr>
            </w:pPr>
            <w:r w:rsidRPr="00852317">
              <w:rPr>
                <w:lang w:val="ru-RU"/>
              </w:rPr>
              <w:t>2,769</w:t>
            </w:r>
          </w:p>
        </w:tc>
        <w:tc>
          <w:tcPr>
            <w:tcW w:w="1080" w:type="dxa"/>
            <w:tcMar>
              <w:top w:w="100" w:type="nil"/>
              <w:right w:w="100" w:type="nil"/>
            </w:tcMar>
            <w:vAlign w:val="bottom"/>
          </w:tcPr>
          <w:p w14:paraId="2F0E4E52" w14:textId="77777777" w:rsidR="00835317" w:rsidRPr="00852317" w:rsidRDefault="00835317" w:rsidP="00D857F2">
            <w:pPr>
              <w:autoSpaceDE w:val="0"/>
              <w:autoSpaceDN w:val="0"/>
              <w:adjustRightInd w:val="0"/>
              <w:ind w:right="88"/>
              <w:jc w:val="both"/>
              <w:rPr>
                <w:lang w:val="ru-RU"/>
              </w:rPr>
            </w:pPr>
            <w:r w:rsidRPr="00852317">
              <w:rPr>
                <w:lang w:val="ru-RU"/>
              </w:rPr>
              <w:t>3,647</w:t>
            </w:r>
          </w:p>
        </w:tc>
        <w:tc>
          <w:tcPr>
            <w:tcW w:w="1248" w:type="dxa"/>
            <w:tcMar>
              <w:top w:w="100" w:type="nil"/>
              <w:right w:w="100" w:type="nil"/>
            </w:tcMar>
            <w:vAlign w:val="bottom"/>
          </w:tcPr>
          <w:p w14:paraId="52DF73DC" w14:textId="77777777" w:rsidR="00835317" w:rsidRPr="00852317" w:rsidRDefault="00835317" w:rsidP="00D857F2">
            <w:pPr>
              <w:autoSpaceDE w:val="0"/>
              <w:autoSpaceDN w:val="0"/>
              <w:adjustRightInd w:val="0"/>
              <w:ind w:right="88"/>
              <w:jc w:val="both"/>
              <w:rPr>
                <w:lang w:val="ru-RU"/>
              </w:rPr>
            </w:pPr>
            <w:r w:rsidRPr="00852317">
              <w:rPr>
                <w:lang w:val="ru-RU"/>
              </w:rPr>
              <w:t>4,373</w:t>
            </w:r>
          </w:p>
        </w:tc>
      </w:tr>
      <w:tr w:rsidR="00835317" w:rsidRPr="00852317" w14:paraId="7EE63B65" w14:textId="77777777" w:rsidTr="00D857F2">
        <w:tc>
          <w:tcPr>
            <w:tcW w:w="1067" w:type="dxa"/>
            <w:tcMar>
              <w:top w:w="100" w:type="nil"/>
              <w:right w:w="100" w:type="nil"/>
            </w:tcMar>
            <w:vAlign w:val="bottom"/>
          </w:tcPr>
          <w:p w14:paraId="1D080FB5" w14:textId="77777777" w:rsidR="00835317" w:rsidRPr="00852317" w:rsidRDefault="00835317" w:rsidP="00D857F2">
            <w:pPr>
              <w:autoSpaceDE w:val="0"/>
              <w:autoSpaceDN w:val="0"/>
              <w:adjustRightInd w:val="0"/>
              <w:ind w:right="88"/>
              <w:jc w:val="both"/>
              <w:rPr>
                <w:lang w:val="ru-RU"/>
              </w:rPr>
            </w:pPr>
            <w:r w:rsidRPr="00852317">
              <w:rPr>
                <w:lang w:val="ru-RU"/>
              </w:rPr>
              <w:t>70</w:t>
            </w:r>
          </w:p>
        </w:tc>
        <w:tc>
          <w:tcPr>
            <w:tcW w:w="1126" w:type="dxa"/>
            <w:tcMar>
              <w:top w:w="100" w:type="nil"/>
              <w:right w:w="100" w:type="nil"/>
            </w:tcMar>
            <w:vAlign w:val="bottom"/>
          </w:tcPr>
          <w:p w14:paraId="594F4421" w14:textId="77777777" w:rsidR="00835317" w:rsidRPr="00852317" w:rsidRDefault="00835317" w:rsidP="00D857F2">
            <w:pPr>
              <w:autoSpaceDE w:val="0"/>
              <w:autoSpaceDN w:val="0"/>
              <w:adjustRightInd w:val="0"/>
              <w:ind w:right="88"/>
              <w:jc w:val="both"/>
              <w:rPr>
                <w:lang w:val="ru-RU"/>
              </w:rPr>
            </w:pPr>
            <w:r w:rsidRPr="00852317">
              <w:rPr>
                <w:lang w:val="ru-RU"/>
              </w:rPr>
              <w:t>0,911</w:t>
            </w:r>
          </w:p>
        </w:tc>
        <w:tc>
          <w:tcPr>
            <w:tcW w:w="1170" w:type="dxa"/>
            <w:tcMar>
              <w:top w:w="100" w:type="nil"/>
              <w:right w:w="100" w:type="nil"/>
            </w:tcMar>
            <w:vAlign w:val="bottom"/>
          </w:tcPr>
          <w:p w14:paraId="50F59ABA" w14:textId="77777777" w:rsidR="00835317" w:rsidRPr="00852317" w:rsidRDefault="00835317" w:rsidP="00D857F2">
            <w:pPr>
              <w:autoSpaceDE w:val="0"/>
              <w:autoSpaceDN w:val="0"/>
              <w:adjustRightInd w:val="0"/>
              <w:ind w:right="88"/>
              <w:jc w:val="both"/>
              <w:rPr>
                <w:lang w:val="ru-RU"/>
              </w:rPr>
            </w:pPr>
            <w:r w:rsidRPr="00852317">
              <w:rPr>
                <w:lang w:val="ru-RU"/>
              </w:rPr>
              <w:t>1,581</w:t>
            </w:r>
          </w:p>
        </w:tc>
        <w:tc>
          <w:tcPr>
            <w:tcW w:w="1080" w:type="dxa"/>
            <w:tcMar>
              <w:top w:w="100" w:type="nil"/>
              <w:right w:w="100" w:type="nil"/>
            </w:tcMar>
            <w:vAlign w:val="bottom"/>
          </w:tcPr>
          <w:p w14:paraId="793DAB42" w14:textId="77777777" w:rsidR="00835317" w:rsidRPr="00852317" w:rsidRDefault="00835317" w:rsidP="00D857F2">
            <w:pPr>
              <w:autoSpaceDE w:val="0"/>
              <w:autoSpaceDN w:val="0"/>
              <w:adjustRightInd w:val="0"/>
              <w:ind w:right="88"/>
              <w:jc w:val="both"/>
              <w:rPr>
                <w:lang w:val="ru-RU"/>
              </w:rPr>
            </w:pPr>
            <w:r w:rsidRPr="00852317">
              <w:rPr>
                <w:lang w:val="ru-RU"/>
              </w:rPr>
              <w:t>1,990</w:t>
            </w:r>
          </w:p>
        </w:tc>
        <w:tc>
          <w:tcPr>
            <w:tcW w:w="1080" w:type="dxa"/>
            <w:tcMar>
              <w:top w:w="100" w:type="nil"/>
              <w:right w:w="100" w:type="nil"/>
            </w:tcMar>
            <w:vAlign w:val="bottom"/>
          </w:tcPr>
          <w:p w14:paraId="4DDFED13" w14:textId="77777777" w:rsidR="00835317" w:rsidRPr="00852317" w:rsidRDefault="00835317" w:rsidP="00D857F2">
            <w:pPr>
              <w:autoSpaceDE w:val="0"/>
              <w:autoSpaceDN w:val="0"/>
              <w:adjustRightInd w:val="0"/>
              <w:ind w:right="88"/>
              <w:jc w:val="both"/>
              <w:rPr>
                <w:lang w:val="ru-RU"/>
              </w:rPr>
            </w:pPr>
            <w:r w:rsidRPr="00852317">
              <w:rPr>
                <w:lang w:val="ru-RU"/>
              </w:rPr>
              <w:t>2,347</w:t>
            </w:r>
          </w:p>
        </w:tc>
        <w:tc>
          <w:tcPr>
            <w:tcW w:w="1137" w:type="dxa"/>
            <w:tcMar>
              <w:top w:w="100" w:type="nil"/>
              <w:right w:w="100" w:type="nil"/>
            </w:tcMar>
            <w:vAlign w:val="bottom"/>
          </w:tcPr>
          <w:p w14:paraId="2296D389" w14:textId="77777777" w:rsidR="00835317" w:rsidRPr="00852317" w:rsidRDefault="00835317" w:rsidP="00D857F2">
            <w:pPr>
              <w:autoSpaceDE w:val="0"/>
              <w:autoSpaceDN w:val="0"/>
              <w:adjustRightInd w:val="0"/>
              <w:ind w:right="88"/>
              <w:jc w:val="both"/>
              <w:rPr>
                <w:lang w:val="ru-RU"/>
              </w:rPr>
            </w:pPr>
            <w:r w:rsidRPr="00852317">
              <w:rPr>
                <w:lang w:val="ru-RU"/>
              </w:rPr>
              <w:t>2,765</w:t>
            </w:r>
          </w:p>
        </w:tc>
        <w:tc>
          <w:tcPr>
            <w:tcW w:w="1080" w:type="dxa"/>
            <w:tcMar>
              <w:top w:w="100" w:type="nil"/>
              <w:right w:w="100" w:type="nil"/>
            </w:tcMar>
            <w:vAlign w:val="bottom"/>
          </w:tcPr>
          <w:p w14:paraId="0F3DFC40" w14:textId="77777777" w:rsidR="00835317" w:rsidRPr="00852317" w:rsidRDefault="00835317" w:rsidP="00D857F2">
            <w:pPr>
              <w:autoSpaceDE w:val="0"/>
              <w:autoSpaceDN w:val="0"/>
              <w:adjustRightInd w:val="0"/>
              <w:ind w:right="88"/>
              <w:jc w:val="both"/>
              <w:rPr>
                <w:lang w:val="ru-RU"/>
              </w:rPr>
            </w:pPr>
            <w:r w:rsidRPr="00852317">
              <w:rPr>
                <w:lang w:val="ru-RU"/>
              </w:rPr>
              <w:t>3,643</w:t>
            </w:r>
          </w:p>
        </w:tc>
        <w:tc>
          <w:tcPr>
            <w:tcW w:w="1248" w:type="dxa"/>
            <w:tcMar>
              <w:top w:w="100" w:type="nil"/>
              <w:right w:w="100" w:type="nil"/>
            </w:tcMar>
            <w:vAlign w:val="bottom"/>
          </w:tcPr>
          <w:p w14:paraId="5802CFAE" w14:textId="77777777" w:rsidR="00835317" w:rsidRPr="00852317" w:rsidRDefault="00835317" w:rsidP="00D857F2">
            <w:pPr>
              <w:autoSpaceDE w:val="0"/>
              <w:autoSpaceDN w:val="0"/>
              <w:adjustRightInd w:val="0"/>
              <w:ind w:right="88"/>
              <w:jc w:val="both"/>
              <w:rPr>
                <w:lang w:val="ru-RU"/>
              </w:rPr>
            </w:pPr>
            <w:r w:rsidRPr="00852317">
              <w:rPr>
                <w:lang w:val="ru-RU"/>
              </w:rPr>
              <w:t>4,368</w:t>
            </w:r>
          </w:p>
        </w:tc>
      </w:tr>
      <w:tr w:rsidR="00835317" w:rsidRPr="00852317" w14:paraId="0244E97A" w14:textId="77777777" w:rsidTr="00D857F2">
        <w:tc>
          <w:tcPr>
            <w:tcW w:w="1067" w:type="dxa"/>
            <w:tcMar>
              <w:top w:w="100" w:type="nil"/>
              <w:right w:w="100" w:type="nil"/>
            </w:tcMar>
            <w:vAlign w:val="bottom"/>
          </w:tcPr>
          <w:p w14:paraId="61819530" w14:textId="77777777" w:rsidR="00835317" w:rsidRPr="00852317" w:rsidRDefault="00835317" w:rsidP="00D857F2">
            <w:pPr>
              <w:autoSpaceDE w:val="0"/>
              <w:autoSpaceDN w:val="0"/>
              <w:adjustRightInd w:val="0"/>
              <w:ind w:right="88"/>
              <w:jc w:val="both"/>
              <w:rPr>
                <w:lang w:val="ru-RU"/>
              </w:rPr>
            </w:pPr>
            <w:r w:rsidRPr="00852317">
              <w:rPr>
                <w:lang w:val="ru-RU"/>
              </w:rPr>
              <w:t>71</w:t>
            </w:r>
          </w:p>
        </w:tc>
        <w:tc>
          <w:tcPr>
            <w:tcW w:w="1126" w:type="dxa"/>
            <w:tcMar>
              <w:top w:w="100" w:type="nil"/>
              <w:right w:w="100" w:type="nil"/>
            </w:tcMar>
            <w:vAlign w:val="bottom"/>
          </w:tcPr>
          <w:p w14:paraId="43454A3F" w14:textId="77777777" w:rsidR="00835317" w:rsidRPr="00852317" w:rsidRDefault="00835317" w:rsidP="00D857F2">
            <w:pPr>
              <w:autoSpaceDE w:val="0"/>
              <w:autoSpaceDN w:val="0"/>
              <w:adjustRightInd w:val="0"/>
              <w:ind w:right="88"/>
              <w:jc w:val="both"/>
              <w:rPr>
                <w:lang w:val="ru-RU"/>
              </w:rPr>
            </w:pPr>
            <w:r w:rsidRPr="00852317">
              <w:rPr>
                <w:lang w:val="ru-RU"/>
              </w:rPr>
              <w:t>0,910</w:t>
            </w:r>
          </w:p>
        </w:tc>
        <w:tc>
          <w:tcPr>
            <w:tcW w:w="1170" w:type="dxa"/>
            <w:tcMar>
              <w:top w:w="100" w:type="nil"/>
              <w:right w:w="100" w:type="nil"/>
            </w:tcMar>
            <w:vAlign w:val="bottom"/>
          </w:tcPr>
          <w:p w14:paraId="543E3DBC" w14:textId="77777777" w:rsidR="00835317" w:rsidRPr="00852317" w:rsidRDefault="00835317" w:rsidP="00D857F2">
            <w:pPr>
              <w:autoSpaceDE w:val="0"/>
              <w:autoSpaceDN w:val="0"/>
              <w:adjustRightInd w:val="0"/>
              <w:ind w:right="88"/>
              <w:jc w:val="both"/>
              <w:rPr>
                <w:lang w:val="ru-RU"/>
              </w:rPr>
            </w:pPr>
            <w:r w:rsidRPr="00852317">
              <w:rPr>
                <w:lang w:val="ru-RU"/>
              </w:rPr>
              <w:t>1,579</w:t>
            </w:r>
          </w:p>
        </w:tc>
        <w:tc>
          <w:tcPr>
            <w:tcW w:w="1080" w:type="dxa"/>
            <w:tcMar>
              <w:top w:w="100" w:type="nil"/>
              <w:right w:w="100" w:type="nil"/>
            </w:tcMar>
            <w:vAlign w:val="bottom"/>
          </w:tcPr>
          <w:p w14:paraId="72D32FE2" w14:textId="77777777" w:rsidR="00835317" w:rsidRPr="00852317" w:rsidRDefault="00835317" w:rsidP="00D857F2">
            <w:pPr>
              <w:autoSpaceDE w:val="0"/>
              <w:autoSpaceDN w:val="0"/>
              <w:adjustRightInd w:val="0"/>
              <w:ind w:right="88"/>
              <w:jc w:val="both"/>
              <w:rPr>
                <w:lang w:val="ru-RU"/>
              </w:rPr>
            </w:pPr>
            <w:r w:rsidRPr="00852317">
              <w:rPr>
                <w:lang w:val="ru-RU"/>
              </w:rPr>
              <w:t>1,987</w:t>
            </w:r>
          </w:p>
        </w:tc>
        <w:tc>
          <w:tcPr>
            <w:tcW w:w="1080" w:type="dxa"/>
            <w:tcMar>
              <w:top w:w="100" w:type="nil"/>
              <w:right w:w="100" w:type="nil"/>
            </w:tcMar>
            <w:vAlign w:val="bottom"/>
          </w:tcPr>
          <w:p w14:paraId="2AE0E218" w14:textId="77777777" w:rsidR="00835317" w:rsidRPr="00852317" w:rsidRDefault="00835317" w:rsidP="00D857F2">
            <w:pPr>
              <w:autoSpaceDE w:val="0"/>
              <w:autoSpaceDN w:val="0"/>
              <w:adjustRightInd w:val="0"/>
              <w:ind w:right="88"/>
              <w:jc w:val="both"/>
              <w:rPr>
                <w:lang w:val="ru-RU"/>
              </w:rPr>
            </w:pPr>
            <w:r w:rsidRPr="00852317">
              <w:rPr>
                <w:lang w:val="ru-RU"/>
              </w:rPr>
              <w:t>2,344</w:t>
            </w:r>
          </w:p>
        </w:tc>
        <w:tc>
          <w:tcPr>
            <w:tcW w:w="1137" w:type="dxa"/>
            <w:tcMar>
              <w:top w:w="100" w:type="nil"/>
              <w:right w:w="100" w:type="nil"/>
            </w:tcMar>
            <w:vAlign w:val="bottom"/>
          </w:tcPr>
          <w:p w14:paraId="104E8944" w14:textId="77777777" w:rsidR="00835317" w:rsidRPr="00852317" w:rsidRDefault="00835317" w:rsidP="00D857F2">
            <w:pPr>
              <w:autoSpaceDE w:val="0"/>
              <w:autoSpaceDN w:val="0"/>
              <w:adjustRightInd w:val="0"/>
              <w:ind w:right="88"/>
              <w:jc w:val="both"/>
              <w:rPr>
                <w:lang w:val="ru-RU"/>
              </w:rPr>
            </w:pPr>
            <w:r w:rsidRPr="00852317">
              <w:rPr>
                <w:lang w:val="ru-RU"/>
              </w:rPr>
              <w:t>2,762</w:t>
            </w:r>
          </w:p>
        </w:tc>
        <w:tc>
          <w:tcPr>
            <w:tcW w:w="1080" w:type="dxa"/>
            <w:tcMar>
              <w:top w:w="100" w:type="nil"/>
              <w:right w:w="100" w:type="nil"/>
            </w:tcMar>
            <w:vAlign w:val="bottom"/>
          </w:tcPr>
          <w:p w14:paraId="2FF4A150" w14:textId="77777777" w:rsidR="00835317" w:rsidRPr="00852317" w:rsidRDefault="00835317" w:rsidP="00D857F2">
            <w:pPr>
              <w:autoSpaceDE w:val="0"/>
              <w:autoSpaceDN w:val="0"/>
              <w:adjustRightInd w:val="0"/>
              <w:ind w:right="88"/>
              <w:jc w:val="both"/>
              <w:rPr>
                <w:lang w:val="ru-RU"/>
              </w:rPr>
            </w:pPr>
            <w:r w:rsidRPr="00852317">
              <w:rPr>
                <w:lang w:val="ru-RU"/>
              </w:rPr>
              <w:t>3,638</w:t>
            </w:r>
          </w:p>
        </w:tc>
        <w:tc>
          <w:tcPr>
            <w:tcW w:w="1248" w:type="dxa"/>
            <w:tcMar>
              <w:top w:w="100" w:type="nil"/>
              <w:right w:w="100" w:type="nil"/>
            </w:tcMar>
            <w:vAlign w:val="bottom"/>
          </w:tcPr>
          <w:p w14:paraId="56DD48F6" w14:textId="77777777" w:rsidR="00835317" w:rsidRPr="00852317" w:rsidRDefault="00835317" w:rsidP="00D857F2">
            <w:pPr>
              <w:autoSpaceDE w:val="0"/>
              <w:autoSpaceDN w:val="0"/>
              <w:adjustRightInd w:val="0"/>
              <w:ind w:right="88"/>
              <w:jc w:val="both"/>
              <w:rPr>
                <w:lang w:val="ru-RU"/>
              </w:rPr>
            </w:pPr>
            <w:r w:rsidRPr="00852317">
              <w:rPr>
                <w:lang w:val="ru-RU"/>
              </w:rPr>
              <w:t>4,362</w:t>
            </w:r>
          </w:p>
        </w:tc>
      </w:tr>
      <w:tr w:rsidR="00835317" w:rsidRPr="00852317" w14:paraId="44D0A61B" w14:textId="77777777" w:rsidTr="00D857F2">
        <w:tc>
          <w:tcPr>
            <w:tcW w:w="1067" w:type="dxa"/>
            <w:tcMar>
              <w:top w:w="100" w:type="nil"/>
              <w:right w:w="100" w:type="nil"/>
            </w:tcMar>
            <w:vAlign w:val="bottom"/>
          </w:tcPr>
          <w:p w14:paraId="28BD9436" w14:textId="77777777" w:rsidR="00835317" w:rsidRPr="00852317" w:rsidRDefault="00835317" w:rsidP="00D857F2">
            <w:pPr>
              <w:autoSpaceDE w:val="0"/>
              <w:autoSpaceDN w:val="0"/>
              <w:adjustRightInd w:val="0"/>
              <w:ind w:right="88"/>
              <w:jc w:val="both"/>
              <w:rPr>
                <w:lang w:val="ru-RU"/>
              </w:rPr>
            </w:pPr>
            <w:r w:rsidRPr="00852317">
              <w:rPr>
                <w:lang w:val="ru-RU"/>
              </w:rPr>
              <w:t>72</w:t>
            </w:r>
          </w:p>
        </w:tc>
        <w:tc>
          <w:tcPr>
            <w:tcW w:w="1126" w:type="dxa"/>
            <w:tcMar>
              <w:top w:w="100" w:type="nil"/>
              <w:right w:w="100" w:type="nil"/>
            </w:tcMar>
            <w:vAlign w:val="bottom"/>
          </w:tcPr>
          <w:p w14:paraId="0BEB9984" w14:textId="77777777" w:rsidR="00835317" w:rsidRPr="00852317" w:rsidRDefault="00835317" w:rsidP="00D857F2">
            <w:pPr>
              <w:autoSpaceDE w:val="0"/>
              <w:autoSpaceDN w:val="0"/>
              <w:adjustRightInd w:val="0"/>
              <w:ind w:right="88"/>
              <w:jc w:val="both"/>
              <w:rPr>
                <w:lang w:val="ru-RU"/>
              </w:rPr>
            </w:pPr>
            <w:r w:rsidRPr="00852317">
              <w:rPr>
                <w:lang w:val="ru-RU"/>
              </w:rPr>
              <w:t>0,908</w:t>
            </w:r>
          </w:p>
        </w:tc>
        <w:tc>
          <w:tcPr>
            <w:tcW w:w="1170" w:type="dxa"/>
            <w:tcMar>
              <w:top w:w="100" w:type="nil"/>
              <w:right w:w="100" w:type="nil"/>
            </w:tcMar>
            <w:vAlign w:val="bottom"/>
          </w:tcPr>
          <w:p w14:paraId="686D026A" w14:textId="77777777" w:rsidR="00835317" w:rsidRPr="00852317" w:rsidRDefault="00835317" w:rsidP="00D857F2">
            <w:pPr>
              <w:autoSpaceDE w:val="0"/>
              <w:autoSpaceDN w:val="0"/>
              <w:adjustRightInd w:val="0"/>
              <w:ind w:right="88"/>
              <w:jc w:val="both"/>
              <w:rPr>
                <w:lang w:val="ru-RU"/>
              </w:rPr>
            </w:pPr>
            <w:r w:rsidRPr="00852317">
              <w:rPr>
                <w:lang w:val="ru-RU"/>
              </w:rPr>
              <w:t>1,576</w:t>
            </w:r>
          </w:p>
        </w:tc>
        <w:tc>
          <w:tcPr>
            <w:tcW w:w="1080" w:type="dxa"/>
            <w:tcMar>
              <w:top w:w="100" w:type="nil"/>
              <w:right w:w="100" w:type="nil"/>
            </w:tcMar>
            <w:vAlign w:val="bottom"/>
          </w:tcPr>
          <w:p w14:paraId="390295D1" w14:textId="77777777" w:rsidR="00835317" w:rsidRPr="00852317" w:rsidRDefault="00835317" w:rsidP="00D857F2">
            <w:pPr>
              <w:autoSpaceDE w:val="0"/>
              <w:autoSpaceDN w:val="0"/>
              <w:adjustRightInd w:val="0"/>
              <w:ind w:right="88"/>
              <w:jc w:val="both"/>
              <w:rPr>
                <w:lang w:val="ru-RU"/>
              </w:rPr>
            </w:pPr>
            <w:r w:rsidRPr="00852317">
              <w:rPr>
                <w:lang w:val="ru-RU"/>
              </w:rPr>
              <w:t>1,984</w:t>
            </w:r>
          </w:p>
        </w:tc>
        <w:tc>
          <w:tcPr>
            <w:tcW w:w="1080" w:type="dxa"/>
            <w:tcMar>
              <w:top w:w="100" w:type="nil"/>
              <w:right w:w="100" w:type="nil"/>
            </w:tcMar>
            <w:vAlign w:val="bottom"/>
          </w:tcPr>
          <w:p w14:paraId="333A4FB0" w14:textId="77777777" w:rsidR="00835317" w:rsidRPr="00852317" w:rsidRDefault="00835317" w:rsidP="00D857F2">
            <w:pPr>
              <w:autoSpaceDE w:val="0"/>
              <w:autoSpaceDN w:val="0"/>
              <w:adjustRightInd w:val="0"/>
              <w:ind w:right="88"/>
              <w:jc w:val="both"/>
              <w:rPr>
                <w:lang w:val="ru-RU"/>
              </w:rPr>
            </w:pPr>
            <w:r w:rsidRPr="00852317">
              <w:rPr>
                <w:lang w:val="ru-RU"/>
              </w:rPr>
              <w:t>2,341</w:t>
            </w:r>
          </w:p>
        </w:tc>
        <w:tc>
          <w:tcPr>
            <w:tcW w:w="1137" w:type="dxa"/>
            <w:tcMar>
              <w:top w:w="100" w:type="nil"/>
              <w:right w:w="100" w:type="nil"/>
            </w:tcMar>
            <w:vAlign w:val="bottom"/>
          </w:tcPr>
          <w:p w14:paraId="5F0FE7D4" w14:textId="77777777" w:rsidR="00835317" w:rsidRPr="00852317" w:rsidRDefault="00835317" w:rsidP="00D857F2">
            <w:pPr>
              <w:autoSpaceDE w:val="0"/>
              <w:autoSpaceDN w:val="0"/>
              <w:adjustRightInd w:val="0"/>
              <w:ind w:right="88"/>
              <w:jc w:val="both"/>
              <w:rPr>
                <w:lang w:val="ru-RU"/>
              </w:rPr>
            </w:pPr>
            <w:r w:rsidRPr="00852317">
              <w:rPr>
                <w:lang w:val="ru-RU"/>
              </w:rPr>
              <w:t>2,758</w:t>
            </w:r>
          </w:p>
        </w:tc>
        <w:tc>
          <w:tcPr>
            <w:tcW w:w="1080" w:type="dxa"/>
            <w:tcMar>
              <w:top w:w="100" w:type="nil"/>
              <w:right w:w="100" w:type="nil"/>
            </w:tcMar>
            <w:vAlign w:val="bottom"/>
          </w:tcPr>
          <w:p w14:paraId="003DA881" w14:textId="77777777" w:rsidR="00835317" w:rsidRPr="00852317" w:rsidRDefault="00835317" w:rsidP="00D857F2">
            <w:pPr>
              <w:autoSpaceDE w:val="0"/>
              <w:autoSpaceDN w:val="0"/>
              <w:adjustRightInd w:val="0"/>
              <w:ind w:right="88"/>
              <w:jc w:val="both"/>
              <w:rPr>
                <w:lang w:val="ru-RU"/>
              </w:rPr>
            </w:pPr>
            <w:r w:rsidRPr="00852317">
              <w:rPr>
                <w:lang w:val="ru-RU"/>
              </w:rPr>
              <w:t>3,633</w:t>
            </w:r>
          </w:p>
        </w:tc>
        <w:tc>
          <w:tcPr>
            <w:tcW w:w="1248" w:type="dxa"/>
            <w:tcMar>
              <w:top w:w="100" w:type="nil"/>
              <w:right w:w="100" w:type="nil"/>
            </w:tcMar>
            <w:vAlign w:val="bottom"/>
          </w:tcPr>
          <w:p w14:paraId="58761356" w14:textId="77777777" w:rsidR="00835317" w:rsidRPr="00852317" w:rsidRDefault="00835317" w:rsidP="00D857F2">
            <w:pPr>
              <w:autoSpaceDE w:val="0"/>
              <w:autoSpaceDN w:val="0"/>
              <w:adjustRightInd w:val="0"/>
              <w:ind w:right="88"/>
              <w:jc w:val="both"/>
              <w:rPr>
                <w:lang w:val="ru-RU"/>
              </w:rPr>
            </w:pPr>
            <w:r w:rsidRPr="00852317">
              <w:rPr>
                <w:lang w:val="ru-RU"/>
              </w:rPr>
              <w:t>4,357</w:t>
            </w:r>
          </w:p>
        </w:tc>
      </w:tr>
      <w:tr w:rsidR="00835317" w:rsidRPr="00852317" w14:paraId="117AD3E5" w14:textId="77777777" w:rsidTr="00D857F2">
        <w:tc>
          <w:tcPr>
            <w:tcW w:w="1067" w:type="dxa"/>
            <w:tcMar>
              <w:top w:w="100" w:type="nil"/>
              <w:right w:w="100" w:type="nil"/>
            </w:tcMar>
            <w:vAlign w:val="bottom"/>
          </w:tcPr>
          <w:p w14:paraId="13813633" w14:textId="77777777" w:rsidR="00835317" w:rsidRPr="00852317" w:rsidRDefault="00835317" w:rsidP="00D857F2">
            <w:pPr>
              <w:autoSpaceDE w:val="0"/>
              <w:autoSpaceDN w:val="0"/>
              <w:adjustRightInd w:val="0"/>
              <w:ind w:right="88"/>
              <w:jc w:val="both"/>
              <w:rPr>
                <w:lang w:val="ru-RU"/>
              </w:rPr>
            </w:pPr>
            <w:r w:rsidRPr="00852317">
              <w:rPr>
                <w:lang w:val="ru-RU"/>
              </w:rPr>
              <w:t>73</w:t>
            </w:r>
          </w:p>
        </w:tc>
        <w:tc>
          <w:tcPr>
            <w:tcW w:w="1126" w:type="dxa"/>
            <w:tcMar>
              <w:top w:w="100" w:type="nil"/>
              <w:right w:w="100" w:type="nil"/>
            </w:tcMar>
            <w:vAlign w:val="bottom"/>
          </w:tcPr>
          <w:p w14:paraId="5F08F494" w14:textId="77777777" w:rsidR="00835317" w:rsidRPr="00852317" w:rsidRDefault="00835317" w:rsidP="00D857F2">
            <w:pPr>
              <w:autoSpaceDE w:val="0"/>
              <w:autoSpaceDN w:val="0"/>
              <w:adjustRightInd w:val="0"/>
              <w:ind w:right="88"/>
              <w:jc w:val="both"/>
              <w:rPr>
                <w:lang w:val="ru-RU"/>
              </w:rPr>
            </w:pPr>
            <w:r w:rsidRPr="00852317">
              <w:rPr>
                <w:lang w:val="ru-RU"/>
              </w:rPr>
              <w:t>0,906</w:t>
            </w:r>
          </w:p>
        </w:tc>
        <w:tc>
          <w:tcPr>
            <w:tcW w:w="1170" w:type="dxa"/>
            <w:tcMar>
              <w:top w:w="100" w:type="nil"/>
              <w:right w:w="100" w:type="nil"/>
            </w:tcMar>
            <w:vAlign w:val="bottom"/>
          </w:tcPr>
          <w:p w14:paraId="759BB87D" w14:textId="77777777" w:rsidR="00835317" w:rsidRPr="00852317" w:rsidRDefault="00835317" w:rsidP="00D857F2">
            <w:pPr>
              <w:autoSpaceDE w:val="0"/>
              <w:autoSpaceDN w:val="0"/>
              <w:adjustRightInd w:val="0"/>
              <w:ind w:right="88"/>
              <w:jc w:val="both"/>
              <w:rPr>
                <w:lang w:val="ru-RU"/>
              </w:rPr>
            </w:pPr>
            <w:r w:rsidRPr="00852317">
              <w:rPr>
                <w:lang w:val="ru-RU"/>
              </w:rPr>
              <w:t>1,574</w:t>
            </w:r>
          </w:p>
        </w:tc>
        <w:tc>
          <w:tcPr>
            <w:tcW w:w="1080" w:type="dxa"/>
            <w:tcMar>
              <w:top w:w="100" w:type="nil"/>
              <w:right w:w="100" w:type="nil"/>
            </w:tcMar>
            <w:vAlign w:val="bottom"/>
          </w:tcPr>
          <w:p w14:paraId="720194BC" w14:textId="77777777" w:rsidR="00835317" w:rsidRPr="00852317" w:rsidRDefault="00835317" w:rsidP="00D857F2">
            <w:pPr>
              <w:autoSpaceDE w:val="0"/>
              <w:autoSpaceDN w:val="0"/>
              <w:adjustRightInd w:val="0"/>
              <w:ind w:right="88"/>
              <w:jc w:val="both"/>
              <w:rPr>
                <w:lang w:val="ru-RU"/>
              </w:rPr>
            </w:pPr>
            <w:r w:rsidRPr="00852317">
              <w:rPr>
                <w:lang w:val="ru-RU"/>
              </w:rPr>
              <w:t>1,982</w:t>
            </w:r>
          </w:p>
        </w:tc>
        <w:tc>
          <w:tcPr>
            <w:tcW w:w="1080" w:type="dxa"/>
            <w:tcMar>
              <w:top w:w="100" w:type="nil"/>
              <w:right w:w="100" w:type="nil"/>
            </w:tcMar>
            <w:vAlign w:val="bottom"/>
          </w:tcPr>
          <w:p w14:paraId="41B3DDEB" w14:textId="77777777" w:rsidR="00835317" w:rsidRPr="00852317" w:rsidRDefault="00835317" w:rsidP="00D857F2">
            <w:pPr>
              <w:autoSpaceDE w:val="0"/>
              <w:autoSpaceDN w:val="0"/>
              <w:adjustRightInd w:val="0"/>
              <w:ind w:right="88"/>
              <w:jc w:val="both"/>
              <w:rPr>
                <w:lang w:val="ru-RU"/>
              </w:rPr>
            </w:pPr>
            <w:r w:rsidRPr="00852317">
              <w:rPr>
                <w:lang w:val="ru-RU"/>
              </w:rPr>
              <w:t>2,338</w:t>
            </w:r>
          </w:p>
        </w:tc>
        <w:tc>
          <w:tcPr>
            <w:tcW w:w="1137" w:type="dxa"/>
            <w:tcMar>
              <w:top w:w="100" w:type="nil"/>
              <w:right w:w="100" w:type="nil"/>
            </w:tcMar>
            <w:vAlign w:val="bottom"/>
          </w:tcPr>
          <w:p w14:paraId="2C555052" w14:textId="77777777" w:rsidR="00835317" w:rsidRPr="00852317" w:rsidRDefault="00835317" w:rsidP="00D857F2">
            <w:pPr>
              <w:autoSpaceDE w:val="0"/>
              <w:autoSpaceDN w:val="0"/>
              <w:adjustRightInd w:val="0"/>
              <w:ind w:right="88"/>
              <w:jc w:val="both"/>
              <w:rPr>
                <w:lang w:val="ru-RU"/>
              </w:rPr>
            </w:pPr>
            <w:r w:rsidRPr="00852317">
              <w:rPr>
                <w:lang w:val="ru-RU"/>
              </w:rPr>
              <w:t>2,755</w:t>
            </w:r>
          </w:p>
        </w:tc>
        <w:tc>
          <w:tcPr>
            <w:tcW w:w="1080" w:type="dxa"/>
            <w:tcMar>
              <w:top w:w="100" w:type="nil"/>
              <w:right w:w="100" w:type="nil"/>
            </w:tcMar>
            <w:vAlign w:val="bottom"/>
          </w:tcPr>
          <w:p w14:paraId="5FF72C5C" w14:textId="77777777" w:rsidR="00835317" w:rsidRPr="00852317" w:rsidRDefault="00835317" w:rsidP="00D857F2">
            <w:pPr>
              <w:autoSpaceDE w:val="0"/>
              <w:autoSpaceDN w:val="0"/>
              <w:adjustRightInd w:val="0"/>
              <w:ind w:right="88"/>
              <w:jc w:val="both"/>
              <w:rPr>
                <w:lang w:val="ru-RU"/>
              </w:rPr>
            </w:pPr>
            <w:r w:rsidRPr="00852317">
              <w:rPr>
                <w:lang w:val="ru-RU"/>
              </w:rPr>
              <w:t>3,629</w:t>
            </w:r>
          </w:p>
        </w:tc>
        <w:tc>
          <w:tcPr>
            <w:tcW w:w="1248" w:type="dxa"/>
            <w:tcMar>
              <w:top w:w="100" w:type="nil"/>
              <w:right w:w="100" w:type="nil"/>
            </w:tcMar>
            <w:vAlign w:val="bottom"/>
          </w:tcPr>
          <w:p w14:paraId="286DA5B5" w14:textId="77777777" w:rsidR="00835317" w:rsidRPr="00852317" w:rsidRDefault="00835317" w:rsidP="00D857F2">
            <w:pPr>
              <w:autoSpaceDE w:val="0"/>
              <w:autoSpaceDN w:val="0"/>
              <w:adjustRightInd w:val="0"/>
              <w:ind w:right="88"/>
              <w:jc w:val="both"/>
              <w:rPr>
                <w:lang w:val="ru-RU"/>
              </w:rPr>
            </w:pPr>
            <w:r w:rsidRPr="00852317">
              <w:rPr>
                <w:lang w:val="ru-RU"/>
              </w:rPr>
              <w:t>4,352</w:t>
            </w:r>
          </w:p>
        </w:tc>
      </w:tr>
      <w:tr w:rsidR="00835317" w:rsidRPr="00852317" w14:paraId="1FCE1CD9" w14:textId="77777777" w:rsidTr="00D857F2">
        <w:tc>
          <w:tcPr>
            <w:tcW w:w="1067" w:type="dxa"/>
            <w:tcMar>
              <w:top w:w="100" w:type="nil"/>
              <w:right w:w="100" w:type="nil"/>
            </w:tcMar>
            <w:vAlign w:val="bottom"/>
          </w:tcPr>
          <w:p w14:paraId="301FA214" w14:textId="77777777" w:rsidR="00835317" w:rsidRPr="00852317" w:rsidRDefault="00835317" w:rsidP="00D857F2">
            <w:pPr>
              <w:autoSpaceDE w:val="0"/>
              <w:autoSpaceDN w:val="0"/>
              <w:adjustRightInd w:val="0"/>
              <w:ind w:right="88"/>
              <w:jc w:val="both"/>
              <w:rPr>
                <w:lang w:val="ru-RU"/>
              </w:rPr>
            </w:pPr>
            <w:r w:rsidRPr="00852317">
              <w:rPr>
                <w:lang w:val="ru-RU"/>
              </w:rPr>
              <w:t>74</w:t>
            </w:r>
          </w:p>
        </w:tc>
        <w:tc>
          <w:tcPr>
            <w:tcW w:w="1126" w:type="dxa"/>
            <w:tcMar>
              <w:top w:w="100" w:type="nil"/>
              <w:right w:w="100" w:type="nil"/>
            </w:tcMar>
            <w:vAlign w:val="bottom"/>
          </w:tcPr>
          <w:p w14:paraId="4899A159" w14:textId="77777777" w:rsidR="00835317" w:rsidRPr="00852317" w:rsidRDefault="00835317" w:rsidP="00D857F2">
            <w:pPr>
              <w:autoSpaceDE w:val="0"/>
              <w:autoSpaceDN w:val="0"/>
              <w:adjustRightInd w:val="0"/>
              <w:ind w:right="88"/>
              <w:jc w:val="both"/>
              <w:rPr>
                <w:lang w:val="ru-RU"/>
              </w:rPr>
            </w:pPr>
            <w:r w:rsidRPr="00852317">
              <w:rPr>
                <w:lang w:val="ru-RU"/>
              </w:rPr>
              <w:t>0,904</w:t>
            </w:r>
          </w:p>
        </w:tc>
        <w:tc>
          <w:tcPr>
            <w:tcW w:w="1170" w:type="dxa"/>
            <w:tcMar>
              <w:top w:w="100" w:type="nil"/>
              <w:right w:w="100" w:type="nil"/>
            </w:tcMar>
            <w:vAlign w:val="bottom"/>
          </w:tcPr>
          <w:p w14:paraId="48CFA321" w14:textId="77777777" w:rsidR="00835317" w:rsidRPr="00852317" w:rsidRDefault="00835317" w:rsidP="00D857F2">
            <w:pPr>
              <w:autoSpaceDE w:val="0"/>
              <w:autoSpaceDN w:val="0"/>
              <w:adjustRightInd w:val="0"/>
              <w:ind w:right="88"/>
              <w:jc w:val="both"/>
              <w:rPr>
                <w:lang w:val="ru-RU"/>
              </w:rPr>
            </w:pPr>
            <w:r w:rsidRPr="00852317">
              <w:rPr>
                <w:lang w:val="ru-RU"/>
              </w:rPr>
              <w:t>1,572</w:t>
            </w:r>
          </w:p>
        </w:tc>
        <w:tc>
          <w:tcPr>
            <w:tcW w:w="1080" w:type="dxa"/>
            <w:tcMar>
              <w:top w:w="100" w:type="nil"/>
              <w:right w:w="100" w:type="nil"/>
            </w:tcMar>
            <w:vAlign w:val="bottom"/>
          </w:tcPr>
          <w:p w14:paraId="60B213FC" w14:textId="77777777" w:rsidR="00835317" w:rsidRPr="00852317" w:rsidRDefault="00835317" w:rsidP="00D857F2">
            <w:pPr>
              <w:autoSpaceDE w:val="0"/>
              <w:autoSpaceDN w:val="0"/>
              <w:adjustRightInd w:val="0"/>
              <w:ind w:right="88"/>
              <w:jc w:val="both"/>
              <w:rPr>
                <w:lang w:val="ru-RU"/>
              </w:rPr>
            </w:pPr>
            <w:r w:rsidRPr="00852317">
              <w:rPr>
                <w:lang w:val="ru-RU"/>
              </w:rPr>
              <w:t>1,979</w:t>
            </w:r>
          </w:p>
        </w:tc>
        <w:tc>
          <w:tcPr>
            <w:tcW w:w="1080" w:type="dxa"/>
            <w:tcMar>
              <w:top w:w="100" w:type="nil"/>
              <w:right w:w="100" w:type="nil"/>
            </w:tcMar>
            <w:vAlign w:val="bottom"/>
          </w:tcPr>
          <w:p w14:paraId="2AB59313" w14:textId="77777777" w:rsidR="00835317" w:rsidRPr="00852317" w:rsidRDefault="00835317" w:rsidP="00D857F2">
            <w:pPr>
              <w:autoSpaceDE w:val="0"/>
              <w:autoSpaceDN w:val="0"/>
              <w:adjustRightInd w:val="0"/>
              <w:ind w:right="88"/>
              <w:jc w:val="both"/>
              <w:rPr>
                <w:lang w:val="ru-RU"/>
              </w:rPr>
            </w:pPr>
            <w:r w:rsidRPr="00852317">
              <w:rPr>
                <w:lang w:val="ru-RU"/>
              </w:rPr>
              <w:t>2,335</w:t>
            </w:r>
          </w:p>
        </w:tc>
        <w:tc>
          <w:tcPr>
            <w:tcW w:w="1137" w:type="dxa"/>
            <w:tcMar>
              <w:top w:w="100" w:type="nil"/>
              <w:right w:w="100" w:type="nil"/>
            </w:tcMar>
            <w:vAlign w:val="bottom"/>
          </w:tcPr>
          <w:p w14:paraId="12D8024B" w14:textId="77777777" w:rsidR="00835317" w:rsidRPr="00852317" w:rsidRDefault="00835317" w:rsidP="00D857F2">
            <w:pPr>
              <w:autoSpaceDE w:val="0"/>
              <w:autoSpaceDN w:val="0"/>
              <w:adjustRightInd w:val="0"/>
              <w:ind w:right="88"/>
              <w:jc w:val="both"/>
              <w:rPr>
                <w:lang w:val="ru-RU"/>
              </w:rPr>
            </w:pPr>
            <w:r w:rsidRPr="00852317">
              <w:rPr>
                <w:lang w:val="ru-RU"/>
              </w:rPr>
              <w:t>2,751</w:t>
            </w:r>
          </w:p>
        </w:tc>
        <w:tc>
          <w:tcPr>
            <w:tcW w:w="1080" w:type="dxa"/>
            <w:tcMar>
              <w:top w:w="100" w:type="nil"/>
              <w:right w:w="100" w:type="nil"/>
            </w:tcMar>
            <w:vAlign w:val="bottom"/>
          </w:tcPr>
          <w:p w14:paraId="03DCA82E" w14:textId="77777777" w:rsidR="00835317" w:rsidRPr="00852317" w:rsidRDefault="00835317" w:rsidP="00D857F2">
            <w:pPr>
              <w:autoSpaceDE w:val="0"/>
              <w:autoSpaceDN w:val="0"/>
              <w:adjustRightInd w:val="0"/>
              <w:ind w:right="88"/>
              <w:jc w:val="both"/>
              <w:rPr>
                <w:lang w:val="ru-RU"/>
              </w:rPr>
            </w:pPr>
            <w:r w:rsidRPr="00852317">
              <w:rPr>
                <w:lang w:val="ru-RU"/>
              </w:rPr>
              <w:t>3,625</w:t>
            </w:r>
          </w:p>
        </w:tc>
        <w:tc>
          <w:tcPr>
            <w:tcW w:w="1248" w:type="dxa"/>
            <w:tcMar>
              <w:top w:w="100" w:type="nil"/>
              <w:right w:w="100" w:type="nil"/>
            </w:tcMar>
            <w:vAlign w:val="bottom"/>
          </w:tcPr>
          <w:p w14:paraId="432C9147" w14:textId="77777777" w:rsidR="00835317" w:rsidRPr="00852317" w:rsidRDefault="00835317" w:rsidP="00D857F2">
            <w:pPr>
              <w:autoSpaceDE w:val="0"/>
              <w:autoSpaceDN w:val="0"/>
              <w:adjustRightInd w:val="0"/>
              <w:ind w:right="88"/>
              <w:jc w:val="both"/>
              <w:rPr>
                <w:lang w:val="ru-RU"/>
              </w:rPr>
            </w:pPr>
            <w:r w:rsidRPr="00852317">
              <w:rPr>
                <w:lang w:val="ru-RU"/>
              </w:rPr>
              <w:t>4,347</w:t>
            </w:r>
          </w:p>
        </w:tc>
      </w:tr>
      <w:tr w:rsidR="00835317" w:rsidRPr="00852317" w14:paraId="39945E4D" w14:textId="77777777" w:rsidTr="00D857F2">
        <w:tc>
          <w:tcPr>
            <w:tcW w:w="1067" w:type="dxa"/>
            <w:tcMar>
              <w:top w:w="100" w:type="nil"/>
              <w:right w:w="100" w:type="nil"/>
            </w:tcMar>
            <w:vAlign w:val="bottom"/>
          </w:tcPr>
          <w:p w14:paraId="41357252" w14:textId="77777777" w:rsidR="00835317" w:rsidRPr="00852317" w:rsidRDefault="00835317" w:rsidP="00D857F2">
            <w:pPr>
              <w:autoSpaceDE w:val="0"/>
              <w:autoSpaceDN w:val="0"/>
              <w:adjustRightInd w:val="0"/>
              <w:ind w:right="88"/>
              <w:jc w:val="both"/>
              <w:rPr>
                <w:lang w:val="ru-RU"/>
              </w:rPr>
            </w:pPr>
            <w:r w:rsidRPr="00852317">
              <w:rPr>
                <w:lang w:val="ru-RU"/>
              </w:rPr>
              <w:t>75</w:t>
            </w:r>
          </w:p>
        </w:tc>
        <w:tc>
          <w:tcPr>
            <w:tcW w:w="1126" w:type="dxa"/>
            <w:tcMar>
              <w:top w:w="100" w:type="nil"/>
              <w:right w:w="100" w:type="nil"/>
            </w:tcMar>
            <w:vAlign w:val="bottom"/>
          </w:tcPr>
          <w:p w14:paraId="3A6F8430" w14:textId="77777777" w:rsidR="00835317" w:rsidRPr="00852317" w:rsidRDefault="00835317" w:rsidP="00D857F2">
            <w:pPr>
              <w:autoSpaceDE w:val="0"/>
              <w:autoSpaceDN w:val="0"/>
              <w:adjustRightInd w:val="0"/>
              <w:ind w:right="88"/>
              <w:jc w:val="both"/>
              <w:rPr>
                <w:lang w:val="ru-RU"/>
              </w:rPr>
            </w:pPr>
            <w:r w:rsidRPr="00852317">
              <w:rPr>
                <w:lang w:val="ru-RU"/>
              </w:rPr>
              <w:t>0,903</w:t>
            </w:r>
          </w:p>
        </w:tc>
        <w:tc>
          <w:tcPr>
            <w:tcW w:w="1170" w:type="dxa"/>
            <w:tcMar>
              <w:top w:w="100" w:type="nil"/>
              <w:right w:w="100" w:type="nil"/>
            </w:tcMar>
            <w:vAlign w:val="bottom"/>
          </w:tcPr>
          <w:p w14:paraId="632EFB74" w14:textId="77777777" w:rsidR="00835317" w:rsidRPr="00852317" w:rsidRDefault="00835317" w:rsidP="00D857F2">
            <w:pPr>
              <w:autoSpaceDE w:val="0"/>
              <w:autoSpaceDN w:val="0"/>
              <w:adjustRightInd w:val="0"/>
              <w:ind w:right="88"/>
              <w:jc w:val="both"/>
              <w:rPr>
                <w:lang w:val="ru-RU"/>
              </w:rPr>
            </w:pPr>
            <w:r w:rsidRPr="00852317">
              <w:rPr>
                <w:lang w:val="ru-RU"/>
              </w:rPr>
              <w:t>1,570</w:t>
            </w:r>
          </w:p>
        </w:tc>
        <w:tc>
          <w:tcPr>
            <w:tcW w:w="1080" w:type="dxa"/>
            <w:tcMar>
              <w:top w:w="100" w:type="nil"/>
              <w:right w:w="100" w:type="nil"/>
            </w:tcMar>
            <w:vAlign w:val="bottom"/>
          </w:tcPr>
          <w:p w14:paraId="1C717F10" w14:textId="77777777" w:rsidR="00835317" w:rsidRPr="00852317" w:rsidRDefault="00835317" w:rsidP="00D857F2">
            <w:pPr>
              <w:autoSpaceDE w:val="0"/>
              <w:autoSpaceDN w:val="0"/>
              <w:adjustRightInd w:val="0"/>
              <w:ind w:right="88"/>
              <w:jc w:val="both"/>
              <w:rPr>
                <w:lang w:val="ru-RU"/>
              </w:rPr>
            </w:pPr>
            <w:r w:rsidRPr="00852317">
              <w:rPr>
                <w:lang w:val="ru-RU"/>
              </w:rPr>
              <w:t>1,976</w:t>
            </w:r>
          </w:p>
        </w:tc>
        <w:tc>
          <w:tcPr>
            <w:tcW w:w="1080" w:type="dxa"/>
            <w:tcMar>
              <w:top w:w="100" w:type="nil"/>
              <w:right w:w="100" w:type="nil"/>
            </w:tcMar>
            <w:vAlign w:val="bottom"/>
          </w:tcPr>
          <w:p w14:paraId="49244E32" w14:textId="77777777" w:rsidR="00835317" w:rsidRPr="00852317" w:rsidRDefault="00835317" w:rsidP="00D857F2">
            <w:pPr>
              <w:autoSpaceDE w:val="0"/>
              <w:autoSpaceDN w:val="0"/>
              <w:adjustRightInd w:val="0"/>
              <w:ind w:right="88"/>
              <w:jc w:val="both"/>
              <w:rPr>
                <w:lang w:val="ru-RU"/>
              </w:rPr>
            </w:pPr>
            <w:r w:rsidRPr="00852317">
              <w:rPr>
                <w:lang w:val="ru-RU"/>
              </w:rPr>
              <w:t>2,332</w:t>
            </w:r>
          </w:p>
        </w:tc>
        <w:tc>
          <w:tcPr>
            <w:tcW w:w="1137" w:type="dxa"/>
            <w:tcMar>
              <w:top w:w="100" w:type="nil"/>
              <w:right w:w="100" w:type="nil"/>
            </w:tcMar>
            <w:vAlign w:val="bottom"/>
          </w:tcPr>
          <w:p w14:paraId="10D8B5A6" w14:textId="77777777" w:rsidR="00835317" w:rsidRPr="00852317" w:rsidRDefault="00835317" w:rsidP="00D857F2">
            <w:pPr>
              <w:autoSpaceDE w:val="0"/>
              <w:autoSpaceDN w:val="0"/>
              <w:adjustRightInd w:val="0"/>
              <w:ind w:right="88"/>
              <w:jc w:val="both"/>
              <w:rPr>
                <w:lang w:val="ru-RU"/>
              </w:rPr>
            </w:pPr>
            <w:r w:rsidRPr="00852317">
              <w:rPr>
                <w:lang w:val="ru-RU"/>
              </w:rPr>
              <w:t>2,748</w:t>
            </w:r>
          </w:p>
        </w:tc>
        <w:tc>
          <w:tcPr>
            <w:tcW w:w="1080" w:type="dxa"/>
            <w:tcMar>
              <w:top w:w="100" w:type="nil"/>
              <w:right w:w="100" w:type="nil"/>
            </w:tcMar>
            <w:vAlign w:val="bottom"/>
          </w:tcPr>
          <w:p w14:paraId="64BD60D8" w14:textId="77777777" w:rsidR="00835317" w:rsidRPr="00852317" w:rsidRDefault="00835317" w:rsidP="00D857F2">
            <w:pPr>
              <w:autoSpaceDE w:val="0"/>
              <w:autoSpaceDN w:val="0"/>
              <w:adjustRightInd w:val="0"/>
              <w:ind w:right="88"/>
              <w:jc w:val="both"/>
              <w:rPr>
                <w:lang w:val="ru-RU"/>
              </w:rPr>
            </w:pPr>
            <w:r w:rsidRPr="00852317">
              <w:rPr>
                <w:lang w:val="ru-RU"/>
              </w:rPr>
              <w:t>3,621</w:t>
            </w:r>
          </w:p>
        </w:tc>
        <w:tc>
          <w:tcPr>
            <w:tcW w:w="1248" w:type="dxa"/>
            <w:tcMar>
              <w:top w:w="100" w:type="nil"/>
              <w:right w:w="100" w:type="nil"/>
            </w:tcMar>
            <w:vAlign w:val="bottom"/>
          </w:tcPr>
          <w:p w14:paraId="50391982" w14:textId="77777777" w:rsidR="00835317" w:rsidRPr="00852317" w:rsidRDefault="00835317" w:rsidP="00D857F2">
            <w:pPr>
              <w:autoSpaceDE w:val="0"/>
              <w:autoSpaceDN w:val="0"/>
              <w:adjustRightInd w:val="0"/>
              <w:ind w:right="88"/>
              <w:jc w:val="both"/>
              <w:rPr>
                <w:lang w:val="ru-RU"/>
              </w:rPr>
            </w:pPr>
            <w:r w:rsidRPr="00852317">
              <w:rPr>
                <w:lang w:val="ru-RU"/>
              </w:rPr>
              <w:t>4,342</w:t>
            </w:r>
          </w:p>
        </w:tc>
      </w:tr>
      <w:tr w:rsidR="00835317" w:rsidRPr="00852317" w14:paraId="19A5133F" w14:textId="77777777" w:rsidTr="00D857F2">
        <w:tc>
          <w:tcPr>
            <w:tcW w:w="1067" w:type="dxa"/>
            <w:tcMar>
              <w:top w:w="100" w:type="nil"/>
              <w:right w:w="100" w:type="nil"/>
            </w:tcMar>
            <w:vAlign w:val="bottom"/>
          </w:tcPr>
          <w:p w14:paraId="0BF29428" w14:textId="77777777" w:rsidR="00835317" w:rsidRPr="00852317" w:rsidRDefault="00835317" w:rsidP="00D857F2">
            <w:pPr>
              <w:autoSpaceDE w:val="0"/>
              <w:autoSpaceDN w:val="0"/>
              <w:adjustRightInd w:val="0"/>
              <w:ind w:right="88"/>
              <w:jc w:val="both"/>
              <w:rPr>
                <w:lang w:val="ru-RU"/>
              </w:rPr>
            </w:pPr>
            <w:r w:rsidRPr="00852317">
              <w:rPr>
                <w:lang w:val="ru-RU"/>
              </w:rPr>
              <w:t>76</w:t>
            </w:r>
          </w:p>
        </w:tc>
        <w:tc>
          <w:tcPr>
            <w:tcW w:w="1126" w:type="dxa"/>
            <w:tcMar>
              <w:top w:w="100" w:type="nil"/>
              <w:right w:w="100" w:type="nil"/>
            </w:tcMar>
            <w:vAlign w:val="bottom"/>
          </w:tcPr>
          <w:p w14:paraId="742A7062" w14:textId="77777777" w:rsidR="00835317" w:rsidRPr="00852317" w:rsidRDefault="00835317" w:rsidP="00D857F2">
            <w:pPr>
              <w:autoSpaceDE w:val="0"/>
              <w:autoSpaceDN w:val="0"/>
              <w:adjustRightInd w:val="0"/>
              <w:ind w:right="88"/>
              <w:jc w:val="both"/>
              <w:rPr>
                <w:lang w:val="ru-RU"/>
              </w:rPr>
            </w:pPr>
            <w:r w:rsidRPr="00852317">
              <w:rPr>
                <w:lang w:val="ru-RU"/>
              </w:rPr>
              <w:t>0,901</w:t>
            </w:r>
          </w:p>
        </w:tc>
        <w:tc>
          <w:tcPr>
            <w:tcW w:w="1170" w:type="dxa"/>
            <w:tcMar>
              <w:top w:w="100" w:type="nil"/>
              <w:right w:w="100" w:type="nil"/>
            </w:tcMar>
            <w:vAlign w:val="bottom"/>
          </w:tcPr>
          <w:p w14:paraId="1B26661A" w14:textId="77777777" w:rsidR="00835317" w:rsidRPr="00852317" w:rsidRDefault="00835317" w:rsidP="00D857F2">
            <w:pPr>
              <w:autoSpaceDE w:val="0"/>
              <w:autoSpaceDN w:val="0"/>
              <w:adjustRightInd w:val="0"/>
              <w:ind w:right="88"/>
              <w:jc w:val="both"/>
              <w:rPr>
                <w:lang w:val="ru-RU"/>
              </w:rPr>
            </w:pPr>
            <w:r w:rsidRPr="00852317">
              <w:rPr>
                <w:lang w:val="ru-RU"/>
              </w:rPr>
              <w:t>1,568</w:t>
            </w:r>
          </w:p>
        </w:tc>
        <w:tc>
          <w:tcPr>
            <w:tcW w:w="1080" w:type="dxa"/>
            <w:tcMar>
              <w:top w:w="100" w:type="nil"/>
              <w:right w:w="100" w:type="nil"/>
            </w:tcMar>
            <w:vAlign w:val="bottom"/>
          </w:tcPr>
          <w:p w14:paraId="2B27A8B9" w14:textId="77777777" w:rsidR="00835317" w:rsidRPr="00852317" w:rsidRDefault="00835317" w:rsidP="00D857F2">
            <w:pPr>
              <w:autoSpaceDE w:val="0"/>
              <w:autoSpaceDN w:val="0"/>
              <w:adjustRightInd w:val="0"/>
              <w:ind w:right="88"/>
              <w:jc w:val="both"/>
              <w:rPr>
                <w:lang w:val="ru-RU"/>
              </w:rPr>
            </w:pPr>
            <w:r w:rsidRPr="00852317">
              <w:rPr>
                <w:lang w:val="ru-RU"/>
              </w:rPr>
              <w:t>1,974</w:t>
            </w:r>
          </w:p>
        </w:tc>
        <w:tc>
          <w:tcPr>
            <w:tcW w:w="1080" w:type="dxa"/>
            <w:tcMar>
              <w:top w:w="100" w:type="nil"/>
              <w:right w:w="100" w:type="nil"/>
            </w:tcMar>
            <w:vAlign w:val="bottom"/>
          </w:tcPr>
          <w:p w14:paraId="2B807A4E" w14:textId="77777777" w:rsidR="00835317" w:rsidRPr="00852317" w:rsidRDefault="00835317" w:rsidP="00D857F2">
            <w:pPr>
              <w:autoSpaceDE w:val="0"/>
              <w:autoSpaceDN w:val="0"/>
              <w:adjustRightInd w:val="0"/>
              <w:ind w:right="88"/>
              <w:jc w:val="both"/>
              <w:rPr>
                <w:lang w:val="ru-RU"/>
              </w:rPr>
            </w:pPr>
            <w:r w:rsidRPr="00852317">
              <w:rPr>
                <w:lang w:val="ru-RU"/>
              </w:rPr>
              <w:t>2,329</w:t>
            </w:r>
          </w:p>
        </w:tc>
        <w:tc>
          <w:tcPr>
            <w:tcW w:w="1137" w:type="dxa"/>
            <w:tcMar>
              <w:top w:w="100" w:type="nil"/>
              <w:right w:w="100" w:type="nil"/>
            </w:tcMar>
            <w:vAlign w:val="bottom"/>
          </w:tcPr>
          <w:p w14:paraId="7AE0C58B" w14:textId="77777777" w:rsidR="00835317" w:rsidRPr="00852317" w:rsidRDefault="00835317" w:rsidP="00D857F2">
            <w:pPr>
              <w:autoSpaceDE w:val="0"/>
              <w:autoSpaceDN w:val="0"/>
              <w:adjustRightInd w:val="0"/>
              <w:ind w:right="88"/>
              <w:jc w:val="both"/>
              <w:rPr>
                <w:lang w:val="ru-RU"/>
              </w:rPr>
            </w:pPr>
            <w:r w:rsidRPr="00852317">
              <w:rPr>
                <w:lang w:val="ru-RU"/>
              </w:rPr>
              <w:t>2,745</w:t>
            </w:r>
          </w:p>
        </w:tc>
        <w:tc>
          <w:tcPr>
            <w:tcW w:w="1080" w:type="dxa"/>
            <w:tcMar>
              <w:top w:w="100" w:type="nil"/>
              <w:right w:w="100" w:type="nil"/>
            </w:tcMar>
            <w:vAlign w:val="bottom"/>
          </w:tcPr>
          <w:p w14:paraId="1C076314" w14:textId="77777777" w:rsidR="00835317" w:rsidRPr="00852317" w:rsidRDefault="00835317" w:rsidP="00D857F2">
            <w:pPr>
              <w:autoSpaceDE w:val="0"/>
              <w:autoSpaceDN w:val="0"/>
              <w:adjustRightInd w:val="0"/>
              <w:ind w:right="88"/>
              <w:jc w:val="both"/>
              <w:rPr>
                <w:lang w:val="ru-RU"/>
              </w:rPr>
            </w:pPr>
            <w:r w:rsidRPr="00852317">
              <w:rPr>
                <w:lang w:val="ru-RU"/>
              </w:rPr>
              <w:t>3,617</w:t>
            </w:r>
          </w:p>
        </w:tc>
        <w:tc>
          <w:tcPr>
            <w:tcW w:w="1248" w:type="dxa"/>
            <w:tcMar>
              <w:top w:w="100" w:type="nil"/>
              <w:right w:w="100" w:type="nil"/>
            </w:tcMar>
            <w:vAlign w:val="bottom"/>
          </w:tcPr>
          <w:p w14:paraId="6270BA39" w14:textId="77777777" w:rsidR="00835317" w:rsidRPr="00852317" w:rsidRDefault="00835317" w:rsidP="00D857F2">
            <w:pPr>
              <w:autoSpaceDE w:val="0"/>
              <w:autoSpaceDN w:val="0"/>
              <w:adjustRightInd w:val="0"/>
              <w:ind w:right="88"/>
              <w:jc w:val="both"/>
              <w:rPr>
                <w:lang w:val="ru-RU"/>
              </w:rPr>
            </w:pPr>
            <w:r w:rsidRPr="00852317">
              <w:rPr>
                <w:lang w:val="ru-RU"/>
              </w:rPr>
              <w:t>4,337</w:t>
            </w:r>
          </w:p>
        </w:tc>
      </w:tr>
      <w:tr w:rsidR="00835317" w:rsidRPr="00852317" w14:paraId="47F2BB43" w14:textId="77777777" w:rsidTr="00D857F2">
        <w:tc>
          <w:tcPr>
            <w:tcW w:w="1067" w:type="dxa"/>
            <w:tcMar>
              <w:top w:w="100" w:type="nil"/>
              <w:right w:w="100" w:type="nil"/>
            </w:tcMar>
            <w:vAlign w:val="bottom"/>
          </w:tcPr>
          <w:p w14:paraId="6CE018FF" w14:textId="77777777" w:rsidR="00835317" w:rsidRPr="00852317" w:rsidRDefault="00835317" w:rsidP="00D857F2">
            <w:pPr>
              <w:autoSpaceDE w:val="0"/>
              <w:autoSpaceDN w:val="0"/>
              <w:adjustRightInd w:val="0"/>
              <w:ind w:right="88"/>
              <w:jc w:val="both"/>
              <w:rPr>
                <w:lang w:val="ru-RU"/>
              </w:rPr>
            </w:pPr>
            <w:r w:rsidRPr="00852317">
              <w:rPr>
                <w:lang w:val="ru-RU"/>
              </w:rPr>
              <w:t>77</w:t>
            </w:r>
          </w:p>
        </w:tc>
        <w:tc>
          <w:tcPr>
            <w:tcW w:w="1126" w:type="dxa"/>
            <w:tcMar>
              <w:top w:w="100" w:type="nil"/>
              <w:right w:w="100" w:type="nil"/>
            </w:tcMar>
            <w:vAlign w:val="bottom"/>
          </w:tcPr>
          <w:p w14:paraId="6C2BE8EB" w14:textId="77777777" w:rsidR="00835317" w:rsidRPr="00852317" w:rsidRDefault="00835317" w:rsidP="00D857F2">
            <w:pPr>
              <w:autoSpaceDE w:val="0"/>
              <w:autoSpaceDN w:val="0"/>
              <w:adjustRightInd w:val="0"/>
              <w:ind w:right="88"/>
              <w:jc w:val="both"/>
              <w:rPr>
                <w:lang w:val="ru-RU"/>
              </w:rPr>
            </w:pPr>
            <w:r w:rsidRPr="00852317">
              <w:rPr>
                <w:lang w:val="ru-RU"/>
              </w:rPr>
              <w:t>0,899</w:t>
            </w:r>
          </w:p>
        </w:tc>
        <w:tc>
          <w:tcPr>
            <w:tcW w:w="1170" w:type="dxa"/>
            <w:tcMar>
              <w:top w:w="100" w:type="nil"/>
              <w:right w:w="100" w:type="nil"/>
            </w:tcMar>
            <w:vAlign w:val="bottom"/>
          </w:tcPr>
          <w:p w14:paraId="6B9369FE" w14:textId="77777777" w:rsidR="00835317" w:rsidRPr="00852317" w:rsidRDefault="00835317" w:rsidP="00D857F2">
            <w:pPr>
              <w:autoSpaceDE w:val="0"/>
              <w:autoSpaceDN w:val="0"/>
              <w:adjustRightInd w:val="0"/>
              <w:ind w:right="88"/>
              <w:jc w:val="both"/>
              <w:rPr>
                <w:lang w:val="ru-RU"/>
              </w:rPr>
            </w:pPr>
            <w:r w:rsidRPr="00852317">
              <w:rPr>
                <w:lang w:val="ru-RU"/>
              </w:rPr>
              <w:t>1,565</w:t>
            </w:r>
          </w:p>
        </w:tc>
        <w:tc>
          <w:tcPr>
            <w:tcW w:w="1080" w:type="dxa"/>
            <w:tcMar>
              <w:top w:w="100" w:type="nil"/>
              <w:right w:w="100" w:type="nil"/>
            </w:tcMar>
            <w:vAlign w:val="bottom"/>
          </w:tcPr>
          <w:p w14:paraId="11562166" w14:textId="77777777" w:rsidR="00835317" w:rsidRPr="00852317" w:rsidRDefault="00835317" w:rsidP="00D857F2">
            <w:pPr>
              <w:autoSpaceDE w:val="0"/>
              <w:autoSpaceDN w:val="0"/>
              <w:adjustRightInd w:val="0"/>
              <w:ind w:right="88"/>
              <w:jc w:val="both"/>
              <w:rPr>
                <w:lang w:val="ru-RU"/>
              </w:rPr>
            </w:pPr>
            <w:r w:rsidRPr="00852317">
              <w:rPr>
                <w:lang w:val="ru-RU"/>
              </w:rPr>
              <w:t>1,971</w:t>
            </w:r>
          </w:p>
        </w:tc>
        <w:tc>
          <w:tcPr>
            <w:tcW w:w="1080" w:type="dxa"/>
            <w:tcMar>
              <w:top w:w="100" w:type="nil"/>
              <w:right w:w="100" w:type="nil"/>
            </w:tcMar>
            <w:vAlign w:val="bottom"/>
          </w:tcPr>
          <w:p w14:paraId="304BFDBA" w14:textId="77777777" w:rsidR="00835317" w:rsidRPr="00852317" w:rsidRDefault="00835317" w:rsidP="00D857F2">
            <w:pPr>
              <w:autoSpaceDE w:val="0"/>
              <w:autoSpaceDN w:val="0"/>
              <w:adjustRightInd w:val="0"/>
              <w:ind w:right="88"/>
              <w:jc w:val="both"/>
              <w:rPr>
                <w:lang w:val="ru-RU"/>
              </w:rPr>
            </w:pPr>
            <w:r w:rsidRPr="00852317">
              <w:rPr>
                <w:lang w:val="ru-RU"/>
              </w:rPr>
              <w:t>2,327</w:t>
            </w:r>
          </w:p>
        </w:tc>
        <w:tc>
          <w:tcPr>
            <w:tcW w:w="1137" w:type="dxa"/>
            <w:tcMar>
              <w:top w:w="100" w:type="nil"/>
              <w:right w:w="100" w:type="nil"/>
            </w:tcMar>
            <w:vAlign w:val="bottom"/>
          </w:tcPr>
          <w:p w14:paraId="6E51A0D5" w14:textId="77777777" w:rsidR="00835317" w:rsidRPr="00852317" w:rsidRDefault="00835317" w:rsidP="00D857F2">
            <w:pPr>
              <w:autoSpaceDE w:val="0"/>
              <w:autoSpaceDN w:val="0"/>
              <w:adjustRightInd w:val="0"/>
              <w:ind w:right="88"/>
              <w:jc w:val="both"/>
              <w:rPr>
                <w:lang w:val="ru-RU"/>
              </w:rPr>
            </w:pPr>
            <w:r w:rsidRPr="00852317">
              <w:rPr>
                <w:lang w:val="ru-RU"/>
              </w:rPr>
              <w:t>2,742</w:t>
            </w:r>
          </w:p>
        </w:tc>
        <w:tc>
          <w:tcPr>
            <w:tcW w:w="1080" w:type="dxa"/>
            <w:tcMar>
              <w:top w:w="100" w:type="nil"/>
              <w:right w:w="100" w:type="nil"/>
            </w:tcMar>
            <w:vAlign w:val="bottom"/>
          </w:tcPr>
          <w:p w14:paraId="4C940A88" w14:textId="77777777" w:rsidR="00835317" w:rsidRPr="00852317" w:rsidRDefault="00835317" w:rsidP="00D857F2">
            <w:pPr>
              <w:autoSpaceDE w:val="0"/>
              <w:autoSpaceDN w:val="0"/>
              <w:adjustRightInd w:val="0"/>
              <w:ind w:right="88"/>
              <w:jc w:val="both"/>
              <w:rPr>
                <w:lang w:val="ru-RU"/>
              </w:rPr>
            </w:pPr>
            <w:r w:rsidRPr="00852317">
              <w:rPr>
                <w:lang w:val="ru-RU"/>
              </w:rPr>
              <w:t>3,613</w:t>
            </w:r>
          </w:p>
        </w:tc>
        <w:tc>
          <w:tcPr>
            <w:tcW w:w="1248" w:type="dxa"/>
            <w:tcMar>
              <w:top w:w="100" w:type="nil"/>
              <w:right w:w="100" w:type="nil"/>
            </w:tcMar>
            <w:vAlign w:val="bottom"/>
          </w:tcPr>
          <w:p w14:paraId="6664E6AF" w14:textId="77777777" w:rsidR="00835317" w:rsidRPr="00852317" w:rsidRDefault="00835317" w:rsidP="00D857F2">
            <w:pPr>
              <w:autoSpaceDE w:val="0"/>
              <w:autoSpaceDN w:val="0"/>
              <w:adjustRightInd w:val="0"/>
              <w:ind w:right="88"/>
              <w:jc w:val="both"/>
              <w:rPr>
                <w:lang w:val="ru-RU"/>
              </w:rPr>
            </w:pPr>
            <w:r w:rsidRPr="00852317">
              <w:rPr>
                <w:lang w:val="ru-RU"/>
              </w:rPr>
              <w:t>4,333</w:t>
            </w:r>
          </w:p>
        </w:tc>
      </w:tr>
      <w:tr w:rsidR="00835317" w:rsidRPr="00852317" w14:paraId="4BB2A573" w14:textId="77777777" w:rsidTr="00D857F2">
        <w:tc>
          <w:tcPr>
            <w:tcW w:w="1067" w:type="dxa"/>
            <w:tcMar>
              <w:top w:w="100" w:type="nil"/>
              <w:right w:w="100" w:type="nil"/>
            </w:tcMar>
            <w:vAlign w:val="bottom"/>
          </w:tcPr>
          <w:p w14:paraId="4606E490" w14:textId="77777777" w:rsidR="00835317" w:rsidRPr="00852317" w:rsidRDefault="00835317" w:rsidP="00D857F2">
            <w:pPr>
              <w:autoSpaceDE w:val="0"/>
              <w:autoSpaceDN w:val="0"/>
              <w:adjustRightInd w:val="0"/>
              <w:ind w:right="88"/>
              <w:jc w:val="both"/>
              <w:rPr>
                <w:lang w:val="ru-RU"/>
              </w:rPr>
            </w:pPr>
            <w:r w:rsidRPr="00852317">
              <w:rPr>
                <w:lang w:val="ru-RU"/>
              </w:rPr>
              <w:t>78</w:t>
            </w:r>
          </w:p>
        </w:tc>
        <w:tc>
          <w:tcPr>
            <w:tcW w:w="1126" w:type="dxa"/>
            <w:tcMar>
              <w:top w:w="100" w:type="nil"/>
              <w:right w:w="100" w:type="nil"/>
            </w:tcMar>
            <w:vAlign w:val="bottom"/>
          </w:tcPr>
          <w:p w14:paraId="117B3F62" w14:textId="77777777" w:rsidR="00835317" w:rsidRPr="00852317" w:rsidRDefault="00835317" w:rsidP="00D857F2">
            <w:pPr>
              <w:autoSpaceDE w:val="0"/>
              <w:autoSpaceDN w:val="0"/>
              <w:adjustRightInd w:val="0"/>
              <w:ind w:right="88"/>
              <w:jc w:val="both"/>
              <w:rPr>
                <w:lang w:val="ru-RU"/>
              </w:rPr>
            </w:pPr>
            <w:r w:rsidRPr="00852317">
              <w:rPr>
                <w:lang w:val="ru-RU"/>
              </w:rPr>
              <w:t>0,898</w:t>
            </w:r>
          </w:p>
        </w:tc>
        <w:tc>
          <w:tcPr>
            <w:tcW w:w="1170" w:type="dxa"/>
            <w:tcMar>
              <w:top w:w="100" w:type="nil"/>
              <w:right w:w="100" w:type="nil"/>
            </w:tcMar>
            <w:vAlign w:val="bottom"/>
          </w:tcPr>
          <w:p w14:paraId="403B48A0" w14:textId="77777777" w:rsidR="00835317" w:rsidRPr="00852317" w:rsidRDefault="00835317" w:rsidP="00D857F2">
            <w:pPr>
              <w:autoSpaceDE w:val="0"/>
              <w:autoSpaceDN w:val="0"/>
              <w:adjustRightInd w:val="0"/>
              <w:ind w:right="88"/>
              <w:jc w:val="both"/>
              <w:rPr>
                <w:lang w:val="ru-RU"/>
              </w:rPr>
            </w:pPr>
            <w:r w:rsidRPr="00852317">
              <w:rPr>
                <w:lang w:val="ru-RU"/>
              </w:rPr>
              <w:t>1,563</w:t>
            </w:r>
          </w:p>
        </w:tc>
        <w:tc>
          <w:tcPr>
            <w:tcW w:w="1080" w:type="dxa"/>
            <w:tcMar>
              <w:top w:w="100" w:type="nil"/>
              <w:right w:w="100" w:type="nil"/>
            </w:tcMar>
            <w:vAlign w:val="bottom"/>
          </w:tcPr>
          <w:p w14:paraId="3D5DFA8A" w14:textId="77777777" w:rsidR="00835317" w:rsidRPr="00852317" w:rsidRDefault="00835317" w:rsidP="00D857F2">
            <w:pPr>
              <w:autoSpaceDE w:val="0"/>
              <w:autoSpaceDN w:val="0"/>
              <w:adjustRightInd w:val="0"/>
              <w:ind w:right="88"/>
              <w:jc w:val="both"/>
              <w:rPr>
                <w:lang w:val="ru-RU"/>
              </w:rPr>
            </w:pPr>
            <w:r w:rsidRPr="00852317">
              <w:rPr>
                <w:lang w:val="ru-RU"/>
              </w:rPr>
              <w:t>1,969</w:t>
            </w:r>
          </w:p>
        </w:tc>
        <w:tc>
          <w:tcPr>
            <w:tcW w:w="1080" w:type="dxa"/>
            <w:tcMar>
              <w:top w:w="100" w:type="nil"/>
              <w:right w:w="100" w:type="nil"/>
            </w:tcMar>
            <w:vAlign w:val="bottom"/>
          </w:tcPr>
          <w:p w14:paraId="596166DC" w14:textId="77777777" w:rsidR="00835317" w:rsidRPr="00852317" w:rsidRDefault="00835317" w:rsidP="00D857F2">
            <w:pPr>
              <w:autoSpaceDE w:val="0"/>
              <w:autoSpaceDN w:val="0"/>
              <w:adjustRightInd w:val="0"/>
              <w:ind w:right="88"/>
              <w:jc w:val="both"/>
              <w:rPr>
                <w:lang w:val="ru-RU"/>
              </w:rPr>
            </w:pPr>
            <w:r w:rsidRPr="00852317">
              <w:rPr>
                <w:lang w:val="ru-RU"/>
              </w:rPr>
              <w:t>2,324</w:t>
            </w:r>
          </w:p>
        </w:tc>
        <w:tc>
          <w:tcPr>
            <w:tcW w:w="1137" w:type="dxa"/>
            <w:tcMar>
              <w:top w:w="100" w:type="nil"/>
              <w:right w:w="100" w:type="nil"/>
            </w:tcMar>
            <w:vAlign w:val="bottom"/>
          </w:tcPr>
          <w:p w14:paraId="08B3E0E3" w14:textId="77777777" w:rsidR="00835317" w:rsidRPr="00852317" w:rsidRDefault="00835317" w:rsidP="00D857F2">
            <w:pPr>
              <w:autoSpaceDE w:val="0"/>
              <w:autoSpaceDN w:val="0"/>
              <w:adjustRightInd w:val="0"/>
              <w:ind w:right="88"/>
              <w:jc w:val="both"/>
              <w:rPr>
                <w:lang w:val="ru-RU"/>
              </w:rPr>
            </w:pPr>
            <w:r w:rsidRPr="00852317">
              <w:rPr>
                <w:lang w:val="ru-RU"/>
              </w:rPr>
              <w:t>2,739</w:t>
            </w:r>
          </w:p>
        </w:tc>
        <w:tc>
          <w:tcPr>
            <w:tcW w:w="1080" w:type="dxa"/>
            <w:tcMar>
              <w:top w:w="100" w:type="nil"/>
              <w:right w:w="100" w:type="nil"/>
            </w:tcMar>
            <w:vAlign w:val="bottom"/>
          </w:tcPr>
          <w:p w14:paraId="77C72B92" w14:textId="77777777" w:rsidR="00835317" w:rsidRPr="00852317" w:rsidRDefault="00835317" w:rsidP="00D857F2">
            <w:pPr>
              <w:autoSpaceDE w:val="0"/>
              <w:autoSpaceDN w:val="0"/>
              <w:adjustRightInd w:val="0"/>
              <w:ind w:right="88"/>
              <w:jc w:val="both"/>
              <w:rPr>
                <w:lang w:val="ru-RU"/>
              </w:rPr>
            </w:pPr>
            <w:r w:rsidRPr="00852317">
              <w:rPr>
                <w:lang w:val="ru-RU"/>
              </w:rPr>
              <w:t>3,609</w:t>
            </w:r>
          </w:p>
        </w:tc>
        <w:tc>
          <w:tcPr>
            <w:tcW w:w="1248" w:type="dxa"/>
            <w:tcMar>
              <w:top w:w="100" w:type="nil"/>
              <w:right w:w="100" w:type="nil"/>
            </w:tcMar>
            <w:vAlign w:val="bottom"/>
          </w:tcPr>
          <w:p w14:paraId="2EDF6857" w14:textId="77777777" w:rsidR="00835317" w:rsidRPr="00852317" w:rsidRDefault="00835317" w:rsidP="00D857F2">
            <w:pPr>
              <w:autoSpaceDE w:val="0"/>
              <w:autoSpaceDN w:val="0"/>
              <w:adjustRightInd w:val="0"/>
              <w:ind w:right="88"/>
              <w:jc w:val="both"/>
              <w:rPr>
                <w:lang w:val="ru-RU"/>
              </w:rPr>
            </w:pPr>
            <w:r w:rsidRPr="00852317">
              <w:rPr>
                <w:lang w:val="ru-RU"/>
              </w:rPr>
              <w:t>4,328</w:t>
            </w:r>
          </w:p>
        </w:tc>
      </w:tr>
      <w:tr w:rsidR="00835317" w:rsidRPr="00852317" w14:paraId="5C97117E" w14:textId="77777777" w:rsidTr="00D857F2">
        <w:tc>
          <w:tcPr>
            <w:tcW w:w="1067" w:type="dxa"/>
            <w:tcMar>
              <w:top w:w="100" w:type="nil"/>
              <w:right w:w="100" w:type="nil"/>
            </w:tcMar>
            <w:vAlign w:val="bottom"/>
          </w:tcPr>
          <w:p w14:paraId="1F82106F" w14:textId="77777777" w:rsidR="00835317" w:rsidRPr="00852317" w:rsidRDefault="00835317" w:rsidP="00D857F2">
            <w:pPr>
              <w:autoSpaceDE w:val="0"/>
              <w:autoSpaceDN w:val="0"/>
              <w:adjustRightInd w:val="0"/>
              <w:ind w:right="88"/>
              <w:jc w:val="both"/>
              <w:rPr>
                <w:lang w:val="ru-RU"/>
              </w:rPr>
            </w:pPr>
            <w:r w:rsidRPr="00852317">
              <w:rPr>
                <w:lang w:val="ru-RU"/>
              </w:rPr>
              <w:t>79</w:t>
            </w:r>
          </w:p>
        </w:tc>
        <w:tc>
          <w:tcPr>
            <w:tcW w:w="1126" w:type="dxa"/>
            <w:tcMar>
              <w:top w:w="100" w:type="nil"/>
              <w:right w:w="100" w:type="nil"/>
            </w:tcMar>
            <w:vAlign w:val="bottom"/>
          </w:tcPr>
          <w:p w14:paraId="5BBD3C21" w14:textId="77777777" w:rsidR="00835317" w:rsidRPr="00852317" w:rsidRDefault="00835317" w:rsidP="00D857F2">
            <w:pPr>
              <w:autoSpaceDE w:val="0"/>
              <w:autoSpaceDN w:val="0"/>
              <w:adjustRightInd w:val="0"/>
              <w:ind w:right="88"/>
              <w:jc w:val="both"/>
              <w:rPr>
                <w:lang w:val="ru-RU"/>
              </w:rPr>
            </w:pPr>
            <w:r w:rsidRPr="00852317">
              <w:rPr>
                <w:lang w:val="ru-RU"/>
              </w:rPr>
              <w:t>0,896</w:t>
            </w:r>
          </w:p>
        </w:tc>
        <w:tc>
          <w:tcPr>
            <w:tcW w:w="1170" w:type="dxa"/>
            <w:tcMar>
              <w:top w:w="100" w:type="nil"/>
              <w:right w:w="100" w:type="nil"/>
            </w:tcMar>
            <w:vAlign w:val="bottom"/>
          </w:tcPr>
          <w:p w14:paraId="05B8949C" w14:textId="77777777" w:rsidR="00835317" w:rsidRPr="00852317" w:rsidRDefault="00835317" w:rsidP="00D857F2">
            <w:pPr>
              <w:autoSpaceDE w:val="0"/>
              <w:autoSpaceDN w:val="0"/>
              <w:adjustRightInd w:val="0"/>
              <w:ind w:right="88"/>
              <w:jc w:val="both"/>
              <w:rPr>
                <w:lang w:val="ru-RU"/>
              </w:rPr>
            </w:pPr>
            <w:r w:rsidRPr="00852317">
              <w:rPr>
                <w:lang w:val="ru-RU"/>
              </w:rPr>
              <w:t>1,561</w:t>
            </w:r>
          </w:p>
        </w:tc>
        <w:tc>
          <w:tcPr>
            <w:tcW w:w="1080" w:type="dxa"/>
            <w:tcMar>
              <w:top w:w="100" w:type="nil"/>
              <w:right w:w="100" w:type="nil"/>
            </w:tcMar>
            <w:vAlign w:val="bottom"/>
          </w:tcPr>
          <w:p w14:paraId="1529D740" w14:textId="77777777" w:rsidR="00835317" w:rsidRPr="00852317" w:rsidRDefault="00835317" w:rsidP="00D857F2">
            <w:pPr>
              <w:autoSpaceDE w:val="0"/>
              <w:autoSpaceDN w:val="0"/>
              <w:adjustRightInd w:val="0"/>
              <w:ind w:right="88"/>
              <w:jc w:val="both"/>
              <w:rPr>
                <w:lang w:val="ru-RU"/>
              </w:rPr>
            </w:pPr>
            <w:r w:rsidRPr="00852317">
              <w:rPr>
                <w:lang w:val="ru-RU"/>
              </w:rPr>
              <w:t>1,967</w:t>
            </w:r>
          </w:p>
        </w:tc>
        <w:tc>
          <w:tcPr>
            <w:tcW w:w="1080" w:type="dxa"/>
            <w:tcMar>
              <w:top w:w="100" w:type="nil"/>
              <w:right w:w="100" w:type="nil"/>
            </w:tcMar>
            <w:vAlign w:val="bottom"/>
          </w:tcPr>
          <w:p w14:paraId="01337D08" w14:textId="77777777" w:rsidR="00835317" w:rsidRPr="00852317" w:rsidRDefault="00835317" w:rsidP="00D857F2">
            <w:pPr>
              <w:autoSpaceDE w:val="0"/>
              <w:autoSpaceDN w:val="0"/>
              <w:adjustRightInd w:val="0"/>
              <w:ind w:right="88"/>
              <w:jc w:val="both"/>
              <w:rPr>
                <w:lang w:val="ru-RU"/>
              </w:rPr>
            </w:pPr>
            <w:r w:rsidRPr="00852317">
              <w:rPr>
                <w:lang w:val="ru-RU"/>
              </w:rPr>
              <w:t>2,321</w:t>
            </w:r>
          </w:p>
        </w:tc>
        <w:tc>
          <w:tcPr>
            <w:tcW w:w="1137" w:type="dxa"/>
            <w:tcMar>
              <w:top w:w="100" w:type="nil"/>
              <w:right w:w="100" w:type="nil"/>
            </w:tcMar>
            <w:vAlign w:val="bottom"/>
          </w:tcPr>
          <w:p w14:paraId="2F505A06" w14:textId="77777777" w:rsidR="00835317" w:rsidRPr="00852317" w:rsidRDefault="00835317" w:rsidP="00D857F2">
            <w:pPr>
              <w:autoSpaceDE w:val="0"/>
              <w:autoSpaceDN w:val="0"/>
              <w:adjustRightInd w:val="0"/>
              <w:ind w:right="88"/>
              <w:jc w:val="both"/>
              <w:rPr>
                <w:lang w:val="ru-RU"/>
              </w:rPr>
            </w:pPr>
            <w:r w:rsidRPr="00852317">
              <w:rPr>
                <w:lang w:val="ru-RU"/>
              </w:rPr>
              <w:t>2,736</w:t>
            </w:r>
          </w:p>
        </w:tc>
        <w:tc>
          <w:tcPr>
            <w:tcW w:w="1080" w:type="dxa"/>
            <w:tcMar>
              <w:top w:w="100" w:type="nil"/>
              <w:right w:w="100" w:type="nil"/>
            </w:tcMar>
            <w:vAlign w:val="bottom"/>
          </w:tcPr>
          <w:p w14:paraId="389A61E9" w14:textId="77777777" w:rsidR="00835317" w:rsidRPr="00852317" w:rsidRDefault="00835317" w:rsidP="00D857F2">
            <w:pPr>
              <w:autoSpaceDE w:val="0"/>
              <w:autoSpaceDN w:val="0"/>
              <w:adjustRightInd w:val="0"/>
              <w:ind w:right="88"/>
              <w:jc w:val="both"/>
              <w:rPr>
                <w:lang w:val="ru-RU"/>
              </w:rPr>
            </w:pPr>
            <w:r w:rsidRPr="00852317">
              <w:rPr>
                <w:lang w:val="ru-RU"/>
              </w:rPr>
              <w:t>3,605</w:t>
            </w:r>
          </w:p>
        </w:tc>
        <w:tc>
          <w:tcPr>
            <w:tcW w:w="1248" w:type="dxa"/>
            <w:tcMar>
              <w:top w:w="100" w:type="nil"/>
              <w:right w:w="100" w:type="nil"/>
            </w:tcMar>
            <w:vAlign w:val="bottom"/>
          </w:tcPr>
          <w:p w14:paraId="15AB02CC" w14:textId="77777777" w:rsidR="00835317" w:rsidRPr="00852317" w:rsidRDefault="00835317" w:rsidP="00D857F2">
            <w:pPr>
              <w:autoSpaceDE w:val="0"/>
              <w:autoSpaceDN w:val="0"/>
              <w:adjustRightInd w:val="0"/>
              <w:ind w:right="88"/>
              <w:jc w:val="both"/>
              <w:rPr>
                <w:lang w:val="ru-RU"/>
              </w:rPr>
            </w:pPr>
            <w:r w:rsidRPr="00852317">
              <w:rPr>
                <w:lang w:val="ru-RU"/>
              </w:rPr>
              <w:t>4,323</w:t>
            </w:r>
          </w:p>
        </w:tc>
      </w:tr>
      <w:tr w:rsidR="00835317" w:rsidRPr="00852317" w14:paraId="1B0C66D2" w14:textId="77777777" w:rsidTr="00D857F2">
        <w:tc>
          <w:tcPr>
            <w:tcW w:w="1067" w:type="dxa"/>
            <w:tcMar>
              <w:top w:w="100" w:type="nil"/>
              <w:right w:w="100" w:type="nil"/>
            </w:tcMar>
            <w:vAlign w:val="bottom"/>
          </w:tcPr>
          <w:p w14:paraId="2A86F042" w14:textId="77777777" w:rsidR="00835317" w:rsidRPr="00852317" w:rsidRDefault="00835317" w:rsidP="00D857F2">
            <w:pPr>
              <w:autoSpaceDE w:val="0"/>
              <w:autoSpaceDN w:val="0"/>
              <w:adjustRightInd w:val="0"/>
              <w:ind w:right="88"/>
              <w:jc w:val="both"/>
              <w:rPr>
                <w:lang w:val="ru-RU"/>
              </w:rPr>
            </w:pPr>
            <w:r w:rsidRPr="00852317">
              <w:rPr>
                <w:lang w:val="ru-RU"/>
              </w:rPr>
              <w:t>80</w:t>
            </w:r>
          </w:p>
        </w:tc>
        <w:tc>
          <w:tcPr>
            <w:tcW w:w="1126" w:type="dxa"/>
            <w:tcMar>
              <w:top w:w="100" w:type="nil"/>
              <w:right w:w="100" w:type="nil"/>
            </w:tcMar>
            <w:vAlign w:val="bottom"/>
          </w:tcPr>
          <w:p w14:paraId="15BBD385" w14:textId="77777777" w:rsidR="00835317" w:rsidRPr="00852317" w:rsidRDefault="00835317" w:rsidP="00D857F2">
            <w:pPr>
              <w:autoSpaceDE w:val="0"/>
              <w:autoSpaceDN w:val="0"/>
              <w:adjustRightInd w:val="0"/>
              <w:ind w:right="88"/>
              <w:jc w:val="both"/>
              <w:rPr>
                <w:lang w:val="ru-RU"/>
              </w:rPr>
            </w:pPr>
            <w:r w:rsidRPr="00852317">
              <w:rPr>
                <w:lang w:val="ru-RU"/>
              </w:rPr>
              <w:t>0,895</w:t>
            </w:r>
          </w:p>
        </w:tc>
        <w:tc>
          <w:tcPr>
            <w:tcW w:w="1170" w:type="dxa"/>
            <w:tcMar>
              <w:top w:w="100" w:type="nil"/>
              <w:right w:w="100" w:type="nil"/>
            </w:tcMar>
            <w:vAlign w:val="bottom"/>
          </w:tcPr>
          <w:p w14:paraId="61AE49FD" w14:textId="77777777" w:rsidR="00835317" w:rsidRPr="00852317" w:rsidRDefault="00835317" w:rsidP="00D857F2">
            <w:pPr>
              <w:autoSpaceDE w:val="0"/>
              <w:autoSpaceDN w:val="0"/>
              <w:adjustRightInd w:val="0"/>
              <w:ind w:right="88"/>
              <w:jc w:val="both"/>
              <w:rPr>
                <w:lang w:val="ru-RU"/>
              </w:rPr>
            </w:pPr>
            <w:r w:rsidRPr="00852317">
              <w:rPr>
                <w:lang w:val="ru-RU"/>
              </w:rPr>
              <w:t>1,559</w:t>
            </w:r>
          </w:p>
        </w:tc>
        <w:tc>
          <w:tcPr>
            <w:tcW w:w="1080" w:type="dxa"/>
            <w:tcMar>
              <w:top w:w="100" w:type="nil"/>
              <w:right w:w="100" w:type="nil"/>
            </w:tcMar>
            <w:vAlign w:val="bottom"/>
          </w:tcPr>
          <w:p w14:paraId="76596359" w14:textId="77777777" w:rsidR="00835317" w:rsidRPr="00852317" w:rsidRDefault="00835317" w:rsidP="00D857F2">
            <w:pPr>
              <w:autoSpaceDE w:val="0"/>
              <w:autoSpaceDN w:val="0"/>
              <w:adjustRightInd w:val="0"/>
              <w:ind w:right="88"/>
              <w:jc w:val="both"/>
              <w:rPr>
                <w:lang w:val="ru-RU"/>
              </w:rPr>
            </w:pPr>
            <w:r w:rsidRPr="00852317">
              <w:rPr>
                <w:lang w:val="ru-RU"/>
              </w:rPr>
              <w:t>1,964</w:t>
            </w:r>
          </w:p>
        </w:tc>
        <w:tc>
          <w:tcPr>
            <w:tcW w:w="1080" w:type="dxa"/>
            <w:tcMar>
              <w:top w:w="100" w:type="nil"/>
              <w:right w:w="100" w:type="nil"/>
            </w:tcMar>
            <w:vAlign w:val="bottom"/>
          </w:tcPr>
          <w:p w14:paraId="5E453182" w14:textId="77777777" w:rsidR="00835317" w:rsidRPr="00852317" w:rsidRDefault="00835317" w:rsidP="00D857F2">
            <w:pPr>
              <w:autoSpaceDE w:val="0"/>
              <w:autoSpaceDN w:val="0"/>
              <w:adjustRightInd w:val="0"/>
              <w:ind w:right="88"/>
              <w:jc w:val="both"/>
              <w:rPr>
                <w:lang w:val="ru-RU"/>
              </w:rPr>
            </w:pPr>
            <w:r w:rsidRPr="00852317">
              <w:rPr>
                <w:lang w:val="ru-RU"/>
              </w:rPr>
              <w:t>2,319</w:t>
            </w:r>
          </w:p>
        </w:tc>
        <w:tc>
          <w:tcPr>
            <w:tcW w:w="1137" w:type="dxa"/>
            <w:tcMar>
              <w:top w:w="100" w:type="nil"/>
              <w:right w:w="100" w:type="nil"/>
            </w:tcMar>
            <w:vAlign w:val="bottom"/>
          </w:tcPr>
          <w:p w14:paraId="1F8942E3" w14:textId="77777777" w:rsidR="00835317" w:rsidRPr="00852317" w:rsidRDefault="00835317" w:rsidP="00D857F2">
            <w:pPr>
              <w:autoSpaceDE w:val="0"/>
              <w:autoSpaceDN w:val="0"/>
              <w:adjustRightInd w:val="0"/>
              <w:ind w:right="88"/>
              <w:jc w:val="both"/>
              <w:rPr>
                <w:lang w:val="ru-RU"/>
              </w:rPr>
            </w:pPr>
            <w:r w:rsidRPr="00852317">
              <w:rPr>
                <w:lang w:val="ru-RU"/>
              </w:rPr>
              <w:t>2,733</w:t>
            </w:r>
          </w:p>
        </w:tc>
        <w:tc>
          <w:tcPr>
            <w:tcW w:w="1080" w:type="dxa"/>
            <w:tcMar>
              <w:top w:w="100" w:type="nil"/>
              <w:right w:w="100" w:type="nil"/>
            </w:tcMar>
            <w:vAlign w:val="bottom"/>
          </w:tcPr>
          <w:p w14:paraId="6FD7BF33" w14:textId="77777777" w:rsidR="00835317" w:rsidRPr="00852317" w:rsidRDefault="00835317" w:rsidP="00D857F2">
            <w:pPr>
              <w:autoSpaceDE w:val="0"/>
              <w:autoSpaceDN w:val="0"/>
              <w:adjustRightInd w:val="0"/>
              <w:ind w:right="88"/>
              <w:jc w:val="both"/>
              <w:rPr>
                <w:lang w:val="ru-RU"/>
              </w:rPr>
            </w:pPr>
            <w:r w:rsidRPr="00852317">
              <w:rPr>
                <w:lang w:val="ru-RU"/>
              </w:rPr>
              <w:t>3,601</w:t>
            </w:r>
          </w:p>
        </w:tc>
        <w:tc>
          <w:tcPr>
            <w:tcW w:w="1248" w:type="dxa"/>
            <w:tcMar>
              <w:top w:w="100" w:type="nil"/>
              <w:right w:w="100" w:type="nil"/>
            </w:tcMar>
            <w:vAlign w:val="bottom"/>
          </w:tcPr>
          <w:p w14:paraId="42CF0555" w14:textId="77777777" w:rsidR="00835317" w:rsidRPr="00852317" w:rsidRDefault="00835317" w:rsidP="00D857F2">
            <w:pPr>
              <w:autoSpaceDE w:val="0"/>
              <w:autoSpaceDN w:val="0"/>
              <w:adjustRightInd w:val="0"/>
              <w:ind w:right="88"/>
              <w:jc w:val="both"/>
              <w:rPr>
                <w:lang w:val="ru-RU"/>
              </w:rPr>
            </w:pPr>
            <w:r w:rsidRPr="00852317">
              <w:rPr>
                <w:lang w:val="ru-RU"/>
              </w:rPr>
              <w:t>4,319</w:t>
            </w:r>
          </w:p>
        </w:tc>
      </w:tr>
      <w:tr w:rsidR="00835317" w:rsidRPr="00852317" w14:paraId="4FF54438" w14:textId="77777777" w:rsidTr="00D857F2">
        <w:tc>
          <w:tcPr>
            <w:tcW w:w="1067" w:type="dxa"/>
            <w:tcMar>
              <w:top w:w="100" w:type="nil"/>
              <w:right w:w="100" w:type="nil"/>
            </w:tcMar>
            <w:vAlign w:val="bottom"/>
          </w:tcPr>
          <w:p w14:paraId="45D15111" w14:textId="77777777" w:rsidR="00835317" w:rsidRPr="00852317" w:rsidRDefault="00835317" w:rsidP="00D857F2">
            <w:pPr>
              <w:autoSpaceDE w:val="0"/>
              <w:autoSpaceDN w:val="0"/>
              <w:adjustRightInd w:val="0"/>
              <w:ind w:right="88"/>
              <w:jc w:val="both"/>
              <w:rPr>
                <w:lang w:val="ru-RU"/>
              </w:rPr>
            </w:pPr>
            <w:r w:rsidRPr="00852317">
              <w:rPr>
                <w:lang w:val="ru-RU"/>
              </w:rPr>
              <w:t>81</w:t>
            </w:r>
          </w:p>
        </w:tc>
        <w:tc>
          <w:tcPr>
            <w:tcW w:w="1126" w:type="dxa"/>
            <w:tcMar>
              <w:top w:w="100" w:type="nil"/>
              <w:right w:w="100" w:type="nil"/>
            </w:tcMar>
            <w:vAlign w:val="bottom"/>
          </w:tcPr>
          <w:p w14:paraId="0A1FDDA9" w14:textId="77777777" w:rsidR="00835317" w:rsidRPr="00852317" w:rsidRDefault="00835317" w:rsidP="00D857F2">
            <w:pPr>
              <w:autoSpaceDE w:val="0"/>
              <w:autoSpaceDN w:val="0"/>
              <w:adjustRightInd w:val="0"/>
              <w:ind w:right="88"/>
              <w:jc w:val="both"/>
              <w:rPr>
                <w:lang w:val="ru-RU"/>
              </w:rPr>
            </w:pPr>
            <w:r w:rsidRPr="00852317">
              <w:rPr>
                <w:lang w:val="ru-RU"/>
              </w:rPr>
              <w:t>0,893</w:t>
            </w:r>
          </w:p>
        </w:tc>
        <w:tc>
          <w:tcPr>
            <w:tcW w:w="1170" w:type="dxa"/>
            <w:tcMar>
              <w:top w:w="100" w:type="nil"/>
              <w:right w:w="100" w:type="nil"/>
            </w:tcMar>
            <w:vAlign w:val="bottom"/>
          </w:tcPr>
          <w:p w14:paraId="03873FC4" w14:textId="77777777" w:rsidR="00835317" w:rsidRPr="00852317" w:rsidRDefault="00835317" w:rsidP="00D857F2">
            <w:pPr>
              <w:autoSpaceDE w:val="0"/>
              <w:autoSpaceDN w:val="0"/>
              <w:adjustRightInd w:val="0"/>
              <w:ind w:right="88"/>
              <w:jc w:val="both"/>
              <w:rPr>
                <w:lang w:val="ru-RU"/>
              </w:rPr>
            </w:pPr>
            <w:r w:rsidRPr="00852317">
              <w:rPr>
                <w:lang w:val="ru-RU"/>
              </w:rPr>
              <w:t>1,557</w:t>
            </w:r>
          </w:p>
        </w:tc>
        <w:tc>
          <w:tcPr>
            <w:tcW w:w="1080" w:type="dxa"/>
            <w:tcMar>
              <w:top w:w="100" w:type="nil"/>
              <w:right w:w="100" w:type="nil"/>
            </w:tcMar>
            <w:vAlign w:val="bottom"/>
          </w:tcPr>
          <w:p w14:paraId="76A5EB7C" w14:textId="77777777" w:rsidR="00835317" w:rsidRPr="00852317" w:rsidRDefault="00835317" w:rsidP="00D857F2">
            <w:pPr>
              <w:autoSpaceDE w:val="0"/>
              <w:autoSpaceDN w:val="0"/>
              <w:adjustRightInd w:val="0"/>
              <w:ind w:right="88"/>
              <w:jc w:val="both"/>
              <w:rPr>
                <w:lang w:val="ru-RU"/>
              </w:rPr>
            </w:pPr>
            <w:r w:rsidRPr="00852317">
              <w:rPr>
                <w:lang w:val="ru-RU"/>
              </w:rPr>
              <w:t>1,962</w:t>
            </w:r>
          </w:p>
        </w:tc>
        <w:tc>
          <w:tcPr>
            <w:tcW w:w="1080" w:type="dxa"/>
            <w:tcMar>
              <w:top w:w="100" w:type="nil"/>
              <w:right w:w="100" w:type="nil"/>
            </w:tcMar>
            <w:vAlign w:val="bottom"/>
          </w:tcPr>
          <w:p w14:paraId="5647F778" w14:textId="77777777" w:rsidR="00835317" w:rsidRPr="00852317" w:rsidRDefault="00835317" w:rsidP="00D857F2">
            <w:pPr>
              <w:autoSpaceDE w:val="0"/>
              <w:autoSpaceDN w:val="0"/>
              <w:adjustRightInd w:val="0"/>
              <w:ind w:right="88"/>
              <w:jc w:val="both"/>
              <w:rPr>
                <w:lang w:val="ru-RU"/>
              </w:rPr>
            </w:pPr>
            <w:r w:rsidRPr="00852317">
              <w:rPr>
                <w:lang w:val="ru-RU"/>
              </w:rPr>
              <w:t>2,316</w:t>
            </w:r>
          </w:p>
        </w:tc>
        <w:tc>
          <w:tcPr>
            <w:tcW w:w="1137" w:type="dxa"/>
            <w:tcMar>
              <w:top w:w="100" w:type="nil"/>
              <w:right w:w="100" w:type="nil"/>
            </w:tcMar>
            <w:vAlign w:val="bottom"/>
          </w:tcPr>
          <w:p w14:paraId="21EDA783" w14:textId="77777777" w:rsidR="00835317" w:rsidRPr="00852317" w:rsidRDefault="00835317" w:rsidP="00D857F2">
            <w:pPr>
              <w:autoSpaceDE w:val="0"/>
              <w:autoSpaceDN w:val="0"/>
              <w:adjustRightInd w:val="0"/>
              <w:ind w:right="88"/>
              <w:jc w:val="both"/>
              <w:rPr>
                <w:lang w:val="ru-RU"/>
              </w:rPr>
            </w:pPr>
            <w:r w:rsidRPr="00852317">
              <w:rPr>
                <w:lang w:val="ru-RU"/>
              </w:rPr>
              <w:t>2,730</w:t>
            </w:r>
          </w:p>
        </w:tc>
        <w:tc>
          <w:tcPr>
            <w:tcW w:w="1080" w:type="dxa"/>
            <w:tcMar>
              <w:top w:w="100" w:type="nil"/>
              <w:right w:w="100" w:type="nil"/>
            </w:tcMar>
            <w:vAlign w:val="bottom"/>
          </w:tcPr>
          <w:p w14:paraId="35401C2A" w14:textId="77777777" w:rsidR="00835317" w:rsidRPr="00852317" w:rsidRDefault="00835317" w:rsidP="00D857F2">
            <w:pPr>
              <w:autoSpaceDE w:val="0"/>
              <w:autoSpaceDN w:val="0"/>
              <w:adjustRightInd w:val="0"/>
              <w:ind w:right="88"/>
              <w:jc w:val="both"/>
              <w:rPr>
                <w:lang w:val="ru-RU"/>
              </w:rPr>
            </w:pPr>
            <w:r w:rsidRPr="00852317">
              <w:rPr>
                <w:lang w:val="ru-RU"/>
              </w:rPr>
              <w:t>3,597</w:t>
            </w:r>
          </w:p>
        </w:tc>
        <w:tc>
          <w:tcPr>
            <w:tcW w:w="1248" w:type="dxa"/>
            <w:tcMar>
              <w:top w:w="100" w:type="nil"/>
              <w:right w:w="100" w:type="nil"/>
            </w:tcMar>
            <w:vAlign w:val="bottom"/>
          </w:tcPr>
          <w:p w14:paraId="77854D59" w14:textId="77777777" w:rsidR="00835317" w:rsidRPr="00852317" w:rsidRDefault="00835317" w:rsidP="00D857F2">
            <w:pPr>
              <w:autoSpaceDE w:val="0"/>
              <w:autoSpaceDN w:val="0"/>
              <w:adjustRightInd w:val="0"/>
              <w:ind w:right="88"/>
              <w:jc w:val="both"/>
              <w:rPr>
                <w:lang w:val="ru-RU"/>
              </w:rPr>
            </w:pPr>
            <w:r w:rsidRPr="00852317">
              <w:rPr>
                <w:lang w:val="ru-RU"/>
              </w:rPr>
              <w:t>4,315</w:t>
            </w:r>
          </w:p>
        </w:tc>
      </w:tr>
      <w:tr w:rsidR="00835317" w:rsidRPr="00852317" w14:paraId="4C1CE6C8" w14:textId="77777777" w:rsidTr="00D857F2">
        <w:tc>
          <w:tcPr>
            <w:tcW w:w="1067" w:type="dxa"/>
            <w:tcMar>
              <w:top w:w="100" w:type="nil"/>
              <w:right w:w="100" w:type="nil"/>
            </w:tcMar>
            <w:vAlign w:val="bottom"/>
          </w:tcPr>
          <w:p w14:paraId="0F46FFF9" w14:textId="77777777" w:rsidR="00835317" w:rsidRPr="00852317" w:rsidRDefault="00835317" w:rsidP="00D857F2">
            <w:pPr>
              <w:autoSpaceDE w:val="0"/>
              <w:autoSpaceDN w:val="0"/>
              <w:adjustRightInd w:val="0"/>
              <w:ind w:right="88"/>
              <w:jc w:val="both"/>
              <w:rPr>
                <w:lang w:val="ru-RU"/>
              </w:rPr>
            </w:pPr>
            <w:r w:rsidRPr="00852317">
              <w:rPr>
                <w:lang w:val="ru-RU"/>
              </w:rPr>
              <w:t>82</w:t>
            </w:r>
          </w:p>
        </w:tc>
        <w:tc>
          <w:tcPr>
            <w:tcW w:w="1126" w:type="dxa"/>
            <w:tcMar>
              <w:top w:w="100" w:type="nil"/>
              <w:right w:w="100" w:type="nil"/>
            </w:tcMar>
            <w:vAlign w:val="bottom"/>
          </w:tcPr>
          <w:p w14:paraId="31D6AEF4" w14:textId="77777777" w:rsidR="00835317" w:rsidRPr="00852317" w:rsidRDefault="00835317" w:rsidP="00D857F2">
            <w:pPr>
              <w:autoSpaceDE w:val="0"/>
              <w:autoSpaceDN w:val="0"/>
              <w:adjustRightInd w:val="0"/>
              <w:ind w:right="88"/>
              <w:jc w:val="both"/>
              <w:rPr>
                <w:lang w:val="ru-RU"/>
              </w:rPr>
            </w:pPr>
            <w:r w:rsidRPr="00852317">
              <w:rPr>
                <w:lang w:val="ru-RU"/>
              </w:rPr>
              <w:t>0,892</w:t>
            </w:r>
          </w:p>
        </w:tc>
        <w:tc>
          <w:tcPr>
            <w:tcW w:w="1170" w:type="dxa"/>
            <w:tcMar>
              <w:top w:w="100" w:type="nil"/>
              <w:right w:w="100" w:type="nil"/>
            </w:tcMar>
            <w:vAlign w:val="bottom"/>
          </w:tcPr>
          <w:p w14:paraId="140282A9" w14:textId="77777777" w:rsidR="00835317" w:rsidRPr="00852317" w:rsidRDefault="00835317" w:rsidP="00D857F2">
            <w:pPr>
              <w:autoSpaceDE w:val="0"/>
              <w:autoSpaceDN w:val="0"/>
              <w:adjustRightInd w:val="0"/>
              <w:ind w:right="88"/>
              <w:jc w:val="both"/>
              <w:rPr>
                <w:lang w:val="ru-RU"/>
              </w:rPr>
            </w:pPr>
            <w:r w:rsidRPr="00852317">
              <w:rPr>
                <w:lang w:val="ru-RU"/>
              </w:rPr>
              <w:t>1,556</w:t>
            </w:r>
          </w:p>
        </w:tc>
        <w:tc>
          <w:tcPr>
            <w:tcW w:w="1080" w:type="dxa"/>
            <w:tcMar>
              <w:top w:w="100" w:type="nil"/>
              <w:right w:w="100" w:type="nil"/>
            </w:tcMar>
            <w:vAlign w:val="bottom"/>
          </w:tcPr>
          <w:p w14:paraId="3F5B53D4" w14:textId="77777777" w:rsidR="00835317" w:rsidRPr="00852317" w:rsidRDefault="00835317" w:rsidP="00D857F2">
            <w:pPr>
              <w:autoSpaceDE w:val="0"/>
              <w:autoSpaceDN w:val="0"/>
              <w:adjustRightInd w:val="0"/>
              <w:ind w:right="88"/>
              <w:jc w:val="both"/>
              <w:rPr>
                <w:lang w:val="ru-RU"/>
              </w:rPr>
            </w:pPr>
            <w:r w:rsidRPr="00852317">
              <w:rPr>
                <w:lang w:val="ru-RU"/>
              </w:rPr>
              <w:t>1,960</w:t>
            </w:r>
          </w:p>
        </w:tc>
        <w:tc>
          <w:tcPr>
            <w:tcW w:w="1080" w:type="dxa"/>
            <w:tcMar>
              <w:top w:w="100" w:type="nil"/>
              <w:right w:w="100" w:type="nil"/>
            </w:tcMar>
            <w:vAlign w:val="bottom"/>
          </w:tcPr>
          <w:p w14:paraId="2DABBBF7" w14:textId="77777777" w:rsidR="00835317" w:rsidRPr="00852317" w:rsidRDefault="00835317" w:rsidP="00D857F2">
            <w:pPr>
              <w:autoSpaceDE w:val="0"/>
              <w:autoSpaceDN w:val="0"/>
              <w:adjustRightInd w:val="0"/>
              <w:ind w:right="88"/>
              <w:jc w:val="both"/>
              <w:rPr>
                <w:lang w:val="ru-RU"/>
              </w:rPr>
            </w:pPr>
            <w:r w:rsidRPr="00852317">
              <w:rPr>
                <w:lang w:val="ru-RU"/>
              </w:rPr>
              <w:t>2,314</w:t>
            </w:r>
          </w:p>
        </w:tc>
        <w:tc>
          <w:tcPr>
            <w:tcW w:w="1137" w:type="dxa"/>
            <w:tcMar>
              <w:top w:w="100" w:type="nil"/>
              <w:right w:w="100" w:type="nil"/>
            </w:tcMar>
            <w:vAlign w:val="bottom"/>
          </w:tcPr>
          <w:p w14:paraId="3056C54D" w14:textId="77777777" w:rsidR="00835317" w:rsidRPr="00852317" w:rsidRDefault="00835317" w:rsidP="00D857F2">
            <w:pPr>
              <w:autoSpaceDE w:val="0"/>
              <w:autoSpaceDN w:val="0"/>
              <w:adjustRightInd w:val="0"/>
              <w:ind w:right="88"/>
              <w:jc w:val="both"/>
              <w:rPr>
                <w:lang w:val="ru-RU"/>
              </w:rPr>
            </w:pPr>
            <w:r w:rsidRPr="00852317">
              <w:rPr>
                <w:lang w:val="ru-RU"/>
              </w:rPr>
              <w:t>2,727</w:t>
            </w:r>
          </w:p>
        </w:tc>
        <w:tc>
          <w:tcPr>
            <w:tcW w:w="1080" w:type="dxa"/>
            <w:tcMar>
              <w:top w:w="100" w:type="nil"/>
              <w:right w:w="100" w:type="nil"/>
            </w:tcMar>
            <w:vAlign w:val="bottom"/>
          </w:tcPr>
          <w:p w14:paraId="0BDBFB42" w14:textId="77777777" w:rsidR="00835317" w:rsidRPr="00852317" w:rsidRDefault="00835317" w:rsidP="00D857F2">
            <w:pPr>
              <w:autoSpaceDE w:val="0"/>
              <w:autoSpaceDN w:val="0"/>
              <w:adjustRightInd w:val="0"/>
              <w:ind w:right="88"/>
              <w:jc w:val="both"/>
              <w:rPr>
                <w:lang w:val="ru-RU"/>
              </w:rPr>
            </w:pPr>
            <w:r w:rsidRPr="00852317">
              <w:rPr>
                <w:lang w:val="ru-RU"/>
              </w:rPr>
              <w:t>3,594</w:t>
            </w:r>
          </w:p>
        </w:tc>
        <w:tc>
          <w:tcPr>
            <w:tcW w:w="1248" w:type="dxa"/>
            <w:tcMar>
              <w:top w:w="100" w:type="nil"/>
              <w:right w:w="100" w:type="nil"/>
            </w:tcMar>
            <w:vAlign w:val="bottom"/>
          </w:tcPr>
          <w:p w14:paraId="1142D61E" w14:textId="77777777" w:rsidR="00835317" w:rsidRPr="00852317" w:rsidRDefault="00835317" w:rsidP="00D857F2">
            <w:pPr>
              <w:autoSpaceDE w:val="0"/>
              <w:autoSpaceDN w:val="0"/>
              <w:adjustRightInd w:val="0"/>
              <w:ind w:right="88"/>
              <w:jc w:val="both"/>
              <w:rPr>
                <w:lang w:val="ru-RU"/>
              </w:rPr>
            </w:pPr>
            <w:r w:rsidRPr="00852317">
              <w:rPr>
                <w:lang w:val="ru-RU"/>
              </w:rPr>
              <w:t>4,310</w:t>
            </w:r>
          </w:p>
        </w:tc>
      </w:tr>
      <w:tr w:rsidR="00835317" w:rsidRPr="00852317" w14:paraId="153276B4" w14:textId="77777777" w:rsidTr="00D857F2">
        <w:tc>
          <w:tcPr>
            <w:tcW w:w="1067" w:type="dxa"/>
            <w:tcMar>
              <w:top w:w="100" w:type="nil"/>
              <w:right w:w="100" w:type="nil"/>
            </w:tcMar>
            <w:vAlign w:val="bottom"/>
          </w:tcPr>
          <w:p w14:paraId="0BCE751B" w14:textId="77777777" w:rsidR="00835317" w:rsidRPr="00852317" w:rsidRDefault="00835317" w:rsidP="00D857F2">
            <w:pPr>
              <w:autoSpaceDE w:val="0"/>
              <w:autoSpaceDN w:val="0"/>
              <w:adjustRightInd w:val="0"/>
              <w:ind w:right="88"/>
              <w:jc w:val="both"/>
              <w:rPr>
                <w:lang w:val="ru-RU"/>
              </w:rPr>
            </w:pPr>
            <w:r w:rsidRPr="00852317">
              <w:rPr>
                <w:lang w:val="ru-RU"/>
              </w:rPr>
              <w:t>83</w:t>
            </w:r>
          </w:p>
        </w:tc>
        <w:tc>
          <w:tcPr>
            <w:tcW w:w="1126" w:type="dxa"/>
            <w:tcMar>
              <w:top w:w="100" w:type="nil"/>
              <w:right w:w="100" w:type="nil"/>
            </w:tcMar>
            <w:vAlign w:val="bottom"/>
          </w:tcPr>
          <w:p w14:paraId="0A6F363F" w14:textId="77777777" w:rsidR="00835317" w:rsidRPr="00852317" w:rsidRDefault="00835317" w:rsidP="00D857F2">
            <w:pPr>
              <w:autoSpaceDE w:val="0"/>
              <w:autoSpaceDN w:val="0"/>
              <w:adjustRightInd w:val="0"/>
              <w:ind w:right="88"/>
              <w:jc w:val="both"/>
              <w:rPr>
                <w:lang w:val="ru-RU"/>
              </w:rPr>
            </w:pPr>
            <w:r w:rsidRPr="00852317">
              <w:rPr>
                <w:lang w:val="ru-RU"/>
              </w:rPr>
              <w:t>0,890</w:t>
            </w:r>
          </w:p>
        </w:tc>
        <w:tc>
          <w:tcPr>
            <w:tcW w:w="1170" w:type="dxa"/>
            <w:tcMar>
              <w:top w:w="100" w:type="nil"/>
              <w:right w:w="100" w:type="nil"/>
            </w:tcMar>
            <w:vAlign w:val="bottom"/>
          </w:tcPr>
          <w:p w14:paraId="6780D385" w14:textId="77777777" w:rsidR="00835317" w:rsidRPr="00852317" w:rsidRDefault="00835317" w:rsidP="00D857F2">
            <w:pPr>
              <w:autoSpaceDE w:val="0"/>
              <w:autoSpaceDN w:val="0"/>
              <w:adjustRightInd w:val="0"/>
              <w:ind w:right="88"/>
              <w:jc w:val="both"/>
              <w:rPr>
                <w:lang w:val="ru-RU"/>
              </w:rPr>
            </w:pPr>
            <w:r w:rsidRPr="00852317">
              <w:rPr>
                <w:lang w:val="ru-RU"/>
              </w:rPr>
              <w:t>1,554</w:t>
            </w:r>
          </w:p>
        </w:tc>
        <w:tc>
          <w:tcPr>
            <w:tcW w:w="1080" w:type="dxa"/>
            <w:tcMar>
              <w:top w:w="100" w:type="nil"/>
              <w:right w:w="100" w:type="nil"/>
            </w:tcMar>
            <w:vAlign w:val="bottom"/>
          </w:tcPr>
          <w:p w14:paraId="543F7DD7" w14:textId="77777777" w:rsidR="00835317" w:rsidRPr="00852317" w:rsidRDefault="00835317" w:rsidP="00D857F2">
            <w:pPr>
              <w:autoSpaceDE w:val="0"/>
              <w:autoSpaceDN w:val="0"/>
              <w:adjustRightInd w:val="0"/>
              <w:ind w:right="88"/>
              <w:jc w:val="both"/>
              <w:rPr>
                <w:lang w:val="ru-RU"/>
              </w:rPr>
            </w:pPr>
            <w:r w:rsidRPr="00852317">
              <w:rPr>
                <w:lang w:val="ru-RU"/>
              </w:rPr>
              <w:t>1,958</w:t>
            </w:r>
          </w:p>
        </w:tc>
        <w:tc>
          <w:tcPr>
            <w:tcW w:w="1080" w:type="dxa"/>
            <w:tcMar>
              <w:top w:w="100" w:type="nil"/>
              <w:right w:w="100" w:type="nil"/>
            </w:tcMar>
            <w:vAlign w:val="bottom"/>
          </w:tcPr>
          <w:p w14:paraId="22CB89DB" w14:textId="77777777" w:rsidR="00835317" w:rsidRPr="00852317" w:rsidRDefault="00835317" w:rsidP="00D857F2">
            <w:pPr>
              <w:autoSpaceDE w:val="0"/>
              <w:autoSpaceDN w:val="0"/>
              <w:adjustRightInd w:val="0"/>
              <w:ind w:right="88"/>
              <w:jc w:val="both"/>
              <w:rPr>
                <w:lang w:val="ru-RU"/>
              </w:rPr>
            </w:pPr>
            <w:r w:rsidRPr="00852317">
              <w:rPr>
                <w:lang w:val="ru-RU"/>
              </w:rPr>
              <w:t>2,311</w:t>
            </w:r>
          </w:p>
        </w:tc>
        <w:tc>
          <w:tcPr>
            <w:tcW w:w="1137" w:type="dxa"/>
            <w:tcMar>
              <w:top w:w="100" w:type="nil"/>
              <w:right w:w="100" w:type="nil"/>
            </w:tcMar>
            <w:vAlign w:val="bottom"/>
          </w:tcPr>
          <w:p w14:paraId="75746DD9" w14:textId="77777777" w:rsidR="00835317" w:rsidRPr="00852317" w:rsidRDefault="00835317" w:rsidP="00D857F2">
            <w:pPr>
              <w:autoSpaceDE w:val="0"/>
              <w:autoSpaceDN w:val="0"/>
              <w:adjustRightInd w:val="0"/>
              <w:ind w:right="88"/>
              <w:jc w:val="both"/>
              <w:rPr>
                <w:lang w:val="ru-RU"/>
              </w:rPr>
            </w:pPr>
            <w:r w:rsidRPr="00852317">
              <w:rPr>
                <w:lang w:val="ru-RU"/>
              </w:rPr>
              <w:t>2,724</w:t>
            </w:r>
          </w:p>
        </w:tc>
        <w:tc>
          <w:tcPr>
            <w:tcW w:w="1080" w:type="dxa"/>
            <w:tcMar>
              <w:top w:w="100" w:type="nil"/>
              <w:right w:w="100" w:type="nil"/>
            </w:tcMar>
            <w:vAlign w:val="bottom"/>
          </w:tcPr>
          <w:p w14:paraId="0EA70F20" w14:textId="77777777" w:rsidR="00835317" w:rsidRPr="00852317" w:rsidRDefault="00835317" w:rsidP="00D857F2">
            <w:pPr>
              <w:autoSpaceDE w:val="0"/>
              <w:autoSpaceDN w:val="0"/>
              <w:adjustRightInd w:val="0"/>
              <w:ind w:right="88"/>
              <w:jc w:val="both"/>
              <w:rPr>
                <w:lang w:val="ru-RU"/>
              </w:rPr>
            </w:pPr>
            <w:r w:rsidRPr="00852317">
              <w:rPr>
                <w:lang w:val="ru-RU"/>
              </w:rPr>
              <w:t>3,590</w:t>
            </w:r>
          </w:p>
        </w:tc>
        <w:tc>
          <w:tcPr>
            <w:tcW w:w="1248" w:type="dxa"/>
            <w:tcMar>
              <w:top w:w="100" w:type="nil"/>
              <w:right w:w="100" w:type="nil"/>
            </w:tcMar>
            <w:vAlign w:val="bottom"/>
          </w:tcPr>
          <w:p w14:paraId="39FC0AAE" w14:textId="77777777" w:rsidR="00835317" w:rsidRPr="00852317" w:rsidRDefault="00835317" w:rsidP="00D857F2">
            <w:pPr>
              <w:autoSpaceDE w:val="0"/>
              <w:autoSpaceDN w:val="0"/>
              <w:adjustRightInd w:val="0"/>
              <w:ind w:right="88"/>
              <w:jc w:val="both"/>
              <w:rPr>
                <w:lang w:val="ru-RU"/>
              </w:rPr>
            </w:pPr>
            <w:r w:rsidRPr="00852317">
              <w:rPr>
                <w:lang w:val="ru-RU"/>
              </w:rPr>
              <w:t>4,306</w:t>
            </w:r>
          </w:p>
        </w:tc>
      </w:tr>
      <w:tr w:rsidR="00835317" w:rsidRPr="00852317" w14:paraId="5E4E9FB8" w14:textId="77777777" w:rsidTr="00D857F2">
        <w:tc>
          <w:tcPr>
            <w:tcW w:w="1067" w:type="dxa"/>
            <w:tcMar>
              <w:top w:w="100" w:type="nil"/>
              <w:right w:w="100" w:type="nil"/>
            </w:tcMar>
            <w:vAlign w:val="bottom"/>
          </w:tcPr>
          <w:p w14:paraId="4C00816D" w14:textId="77777777" w:rsidR="00835317" w:rsidRPr="00852317" w:rsidRDefault="00835317" w:rsidP="00D857F2">
            <w:pPr>
              <w:autoSpaceDE w:val="0"/>
              <w:autoSpaceDN w:val="0"/>
              <w:adjustRightInd w:val="0"/>
              <w:ind w:right="88"/>
              <w:jc w:val="both"/>
              <w:rPr>
                <w:lang w:val="ru-RU"/>
              </w:rPr>
            </w:pPr>
            <w:r w:rsidRPr="00852317">
              <w:rPr>
                <w:lang w:val="ru-RU"/>
              </w:rPr>
              <w:lastRenderedPageBreak/>
              <w:t>84</w:t>
            </w:r>
          </w:p>
        </w:tc>
        <w:tc>
          <w:tcPr>
            <w:tcW w:w="1126" w:type="dxa"/>
            <w:tcMar>
              <w:top w:w="100" w:type="nil"/>
              <w:right w:w="100" w:type="nil"/>
            </w:tcMar>
            <w:vAlign w:val="bottom"/>
          </w:tcPr>
          <w:p w14:paraId="4A72089D" w14:textId="77777777" w:rsidR="00835317" w:rsidRPr="00852317" w:rsidRDefault="00835317" w:rsidP="00D857F2">
            <w:pPr>
              <w:autoSpaceDE w:val="0"/>
              <w:autoSpaceDN w:val="0"/>
              <w:adjustRightInd w:val="0"/>
              <w:ind w:right="88"/>
              <w:jc w:val="both"/>
              <w:rPr>
                <w:lang w:val="ru-RU"/>
              </w:rPr>
            </w:pPr>
            <w:r w:rsidRPr="00852317">
              <w:rPr>
                <w:lang w:val="ru-RU"/>
              </w:rPr>
              <w:t>0,889</w:t>
            </w:r>
          </w:p>
        </w:tc>
        <w:tc>
          <w:tcPr>
            <w:tcW w:w="1170" w:type="dxa"/>
            <w:tcMar>
              <w:top w:w="100" w:type="nil"/>
              <w:right w:w="100" w:type="nil"/>
            </w:tcMar>
            <w:vAlign w:val="bottom"/>
          </w:tcPr>
          <w:p w14:paraId="13C15CF5" w14:textId="77777777" w:rsidR="00835317" w:rsidRPr="00852317" w:rsidRDefault="00835317" w:rsidP="00D857F2">
            <w:pPr>
              <w:autoSpaceDE w:val="0"/>
              <w:autoSpaceDN w:val="0"/>
              <w:adjustRightInd w:val="0"/>
              <w:ind w:right="88"/>
              <w:jc w:val="both"/>
              <w:rPr>
                <w:lang w:val="ru-RU"/>
              </w:rPr>
            </w:pPr>
            <w:r w:rsidRPr="00852317">
              <w:rPr>
                <w:lang w:val="ru-RU"/>
              </w:rPr>
              <w:t>1,552</w:t>
            </w:r>
          </w:p>
        </w:tc>
        <w:tc>
          <w:tcPr>
            <w:tcW w:w="1080" w:type="dxa"/>
            <w:tcMar>
              <w:top w:w="100" w:type="nil"/>
              <w:right w:w="100" w:type="nil"/>
            </w:tcMar>
            <w:vAlign w:val="bottom"/>
          </w:tcPr>
          <w:p w14:paraId="7C17E862" w14:textId="77777777" w:rsidR="00835317" w:rsidRPr="00852317" w:rsidRDefault="00835317" w:rsidP="00D857F2">
            <w:pPr>
              <w:autoSpaceDE w:val="0"/>
              <w:autoSpaceDN w:val="0"/>
              <w:adjustRightInd w:val="0"/>
              <w:ind w:right="88"/>
              <w:jc w:val="both"/>
              <w:rPr>
                <w:lang w:val="ru-RU"/>
              </w:rPr>
            </w:pPr>
            <w:r w:rsidRPr="00852317">
              <w:rPr>
                <w:lang w:val="ru-RU"/>
              </w:rPr>
              <w:t>1,956</w:t>
            </w:r>
          </w:p>
        </w:tc>
        <w:tc>
          <w:tcPr>
            <w:tcW w:w="1080" w:type="dxa"/>
            <w:tcMar>
              <w:top w:w="100" w:type="nil"/>
              <w:right w:w="100" w:type="nil"/>
            </w:tcMar>
            <w:vAlign w:val="bottom"/>
          </w:tcPr>
          <w:p w14:paraId="3C3AFF72" w14:textId="77777777" w:rsidR="00835317" w:rsidRPr="00852317" w:rsidRDefault="00835317" w:rsidP="00D857F2">
            <w:pPr>
              <w:autoSpaceDE w:val="0"/>
              <w:autoSpaceDN w:val="0"/>
              <w:adjustRightInd w:val="0"/>
              <w:ind w:right="88"/>
              <w:jc w:val="both"/>
              <w:rPr>
                <w:lang w:val="ru-RU"/>
              </w:rPr>
            </w:pPr>
            <w:r w:rsidRPr="00852317">
              <w:rPr>
                <w:lang w:val="ru-RU"/>
              </w:rPr>
              <w:t>2,309</w:t>
            </w:r>
          </w:p>
        </w:tc>
        <w:tc>
          <w:tcPr>
            <w:tcW w:w="1137" w:type="dxa"/>
            <w:tcMar>
              <w:top w:w="100" w:type="nil"/>
              <w:right w:w="100" w:type="nil"/>
            </w:tcMar>
            <w:vAlign w:val="bottom"/>
          </w:tcPr>
          <w:p w14:paraId="3E669E64" w14:textId="77777777" w:rsidR="00835317" w:rsidRPr="00852317" w:rsidRDefault="00835317" w:rsidP="00D857F2">
            <w:pPr>
              <w:autoSpaceDE w:val="0"/>
              <w:autoSpaceDN w:val="0"/>
              <w:adjustRightInd w:val="0"/>
              <w:ind w:right="88"/>
              <w:jc w:val="both"/>
              <w:rPr>
                <w:lang w:val="ru-RU"/>
              </w:rPr>
            </w:pPr>
            <w:r w:rsidRPr="00852317">
              <w:rPr>
                <w:lang w:val="ru-RU"/>
              </w:rPr>
              <w:t>2,721</w:t>
            </w:r>
          </w:p>
        </w:tc>
        <w:tc>
          <w:tcPr>
            <w:tcW w:w="1080" w:type="dxa"/>
            <w:tcMar>
              <w:top w:w="100" w:type="nil"/>
              <w:right w:w="100" w:type="nil"/>
            </w:tcMar>
            <w:vAlign w:val="bottom"/>
          </w:tcPr>
          <w:p w14:paraId="01D74457" w14:textId="77777777" w:rsidR="00835317" w:rsidRPr="00852317" w:rsidRDefault="00835317" w:rsidP="00D857F2">
            <w:pPr>
              <w:autoSpaceDE w:val="0"/>
              <w:autoSpaceDN w:val="0"/>
              <w:adjustRightInd w:val="0"/>
              <w:ind w:right="88"/>
              <w:jc w:val="both"/>
              <w:rPr>
                <w:lang w:val="ru-RU"/>
              </w:rPr>
            </w:pPr>
            <w:r w:rsidRPr="00852317">
              <w:rPr>
                <w:lang w:val="ru-RU"/>
              </w:rPr>
              <w:t>3,587</w:t>
            </w:r>
          </w:p>
        </w:tc>
        <w:tc>
          <w:tcPr>
            <w:tcW w:w="1248" w:type="dxa"/>
            <w:tcMar>
              <w:top w:w="100" w:type="nil"/>
              <w:right w:w="100" w:type="nil"/>
            </w:tcMar>
            <w:vAlign w:val="bottom"/>
          </w:tcPr>
          <w:p w14:paraId="3A656132" w14:textId="77777777" w:rsidR="00835317" w:rsidRPr="00852317" w:rsidRDefault="00835317" w:rsidP="00D857F2">
            <w:pPr>
              <w:autoSpaceDE w:val="0"/>
              <w:autoSpaceDN w:val="0"/>
              <w:adjustRightInd w:val="0"/>
              <w:ind w:right="88"/>
              <w:jc w:val="both"/>
              <w:rPr>
                <w:lang w:val="ru-RU"/>
              </w:rPr>
            </w:pPr>
            <w:r w:rsidRPr="00852317">
              <w:rPr>
                <w:lang w:val="ru-RU"/>
              </w:rPr>
              <w:t>4,302</w:t>
            </w:r>
          </w:p>
        </w:tc>
      </w:tr>
      <w:tr w:rsidR="00835317" w:rsidRPr="00852317" w14:paraId="02EF9114" w14:textId="77777777" w:rsidTr="00D857F2">
        <w:tc>
          <w:tcPr>
            <w:tcW w:w="1067" w:type="dxa"/>
            <w:tcMar>
              <w:top w:w="100" w:type="nil"/>
              <w:right w:w="100" w:type="nil"/>
            </w:tcMar>
            <w:vAlign w:val="bottom"/>
          </w:tcPr>
          <w:p w14:paraId="09523D8C" w14:textId="77777777" w:rsidR="00835317" w:rsidRPr="00852317" w:rsidRDefault="00835317" w:rsidP="00D857F2">
            <w:pPr>
              <w:autoSpaceDE w:val="0"/>
              <w:autoSpaceDN w:val="0"/>
              <w:adjustRightInd w:val="0"/>
              <w:ind w:right="88"/>
              <w:jc w:val="both"/>
              <w:rPr>
                <w:lang w:val="ru-RU"/>
              </w:rPr>
            </w:pPr>
            <w:r w:rsidRPr="00852317">
              <w:rPr>
                <w:lang w:val="ru-RU"/>
              </w:rPr>
              <w:t>85</w:t>
            </w:r>
          </w:p>
        </w:tc>
        <w:tc>
          <w:tcPr>
            <w:tcW w:w="1126" w:type="dxa"/>
            <w:tcMar>
              <w:top w:w="100" w:type="nil"/>
              <w:right w:w="100" w:type="nil"/>
            </w:tcMar>
            <w:vAlign w:val="bottom"/>
          </w:tcPr>
          <w:p w14:paraId="330FE652" w14:textId="77777777" w:rsidR="00835317" w:rsidRPr="00852317" w:rsidRDefault="00835317" w:rsidP="00D857F2">
            <w:pPr>
              <w:autoSpaceDE w:val="0"/>
              <w:autoSpaceDN w:val="0"/>
              <w:adjustRightInd w:val="0"/>
              <w:ind w:right="88"/>
              <w:jc w:val="both"/>
              <w:rPr>
                <w:lang w:val="ru-RU"/>
              </w:rPr>
            </w:pPr>
            <w:r w:rsidRPr="00852317">
              <w:rPr>
                <w:lang w:val="ru-RU"/>
              </w:rPr>
              <w:t>0,888</w:t>
            </w:r>
          </w:p>
        </w:tc>
        <w:tc>
          <w:tcPr>
            <w:tcW w:w="1170" w:type="dxa"/>
            <w:tcMar>
              <w:top w:w="100" w:type="nil"/>
              <w:right w:w="100" w:type="nil"/>
            </w:tcMar>
            <w:vAlign w:val="bottom"/>
          </w:tcPr>
          <w:p w14:paraId="0403B60E" w14:textId="77777777" w:rsidR="00835317" w:rsidRPr="00852317" w:rsidRDefault="00835317" w:rsidP="00D857F2">
            <w:pPr>
              <w:autoSpaceDE w:val="0"/>
              <w:autoSpaceDN w:val="0"/>
              <w:adjustRightInd w:val="0"/>
              <w:ind w:right="88"/>
              <w:jc w:val="both"/>
              <w:rPr>
                <w:lang w:val="ru-RU"/>
              </w:rPr>
            </w:pPr>
            <w:r w:rsidRPr="00852317">
              <w:rPr>
                <w:lang w:val="ru-RU"/>
              </w:rPr>
              <w:t>1,550</w:t>
            </w:r>
          </w:p>
        </w:tc>
        <w:tc>
          <w:tcPr>
            <w:tcW w:w="1080" w:type="dxa"/>
            <w:tcMar>
              <w:top w:w="100" w:type="nil"/>
              <w:right w:w="100" w:type="nil"/>
            </w:tcMar>
            <w:vAlign w:val="bottom"/>
          </w:tcPr>
          <w:p w14:paraId="1D6BD788" w14:textId="77777777" w:rsidR="00835317" w:rsidRPr="00852317" w:rsidRDefault="00835317" w:rsidP="00D857F2">
            <w:pPr>
              <w:autoSpaceDE w:val="0"/>
              <w:autoSpaceDN w:val="0"/>
              <w:adjustRightInd w:val="0"/>
              <w:ind w:right="88"/>
              <w:jc w:val="both"/>
              <w:rPr>
                <w:lang w:val="ru-RU"/>
              </w:rPr>
            </w:pPr>
            <w:r w:rsidRPr="00852317">
              <w:rPr>
                <w:lang w:val="ru-RU"/>
              </w:rPr>
              <w:t>1,954</w:t>
            </w:r>
          </w:p>
        </w:tc>
        <w:tc>
          <w:tcPr>
            <w:tcW w:w="1080" w:type="dxa"/>
            <w:tcMar>
              <w:top w:w="100" w:type="nil"/>
              <w:right w:w="100" w:type="nil"/>
            </w:tcMar>
            <w:vAlign w:val="bottom"/>
          </w:tcPr>
          <w:p w14:paraId="4D3848D5" w14:textId="77777777" w:rsidR="00835317" w:rsidRPr="00852317" w:rsidRDefault="00835317" w:rsidP="00D857F2">
            <w:pPr>
              <w:autoSpaceDE w:val="0"/>
              <w:autoSpaceDN w:val="0"/>
              <w:adjustRightInd w:val="0"/>
              <w:ind w:right="88"/>
              <w:jc w:val="both"/>
              <w:rPr>
                <w:lang w:val="ru-RU"/>
              </w:rPr>
            </w:pPr>
            <w:r w:rsidRPr="00852317">
              <w:rPr>
                <w:lang w:val="ru-RU"/>
              </w:rPr>
              <w:t>2,306</w:t>
            </w:r>
          </w:p>
        </w:tc>
        <w:tc>
          <w:tcPr>
            <w:tcW w:w="1137" w:type="dxa"/>
            <w:tcMar>
              <w:top w:w="100" w:type="nil"/>
              <w:right w:w="100" w:type="nil"/>
            </w:tcMar>
            <w:vAlign w:val="bottom"/>
          </w:tcPr>
          <w:p w14:paraId="034EF7B6" w14:textId="77777777" w:rsidR="00835317" w:rsidRPr="00852317" w:rsidRDefault="00835317" w:rsidP="00D857F2">
            <w:pPr>
              <w:autoSpaceDE w:val="0"/>
              <w:autoSpaceDN w:val="0"/>
              <w:adjustRightInd w:val="0"/>
              <w:ind w:right="88"/>
              <w:jc w:val="both"/>
              <w:rPr>
                <w:lang w:val="ru-RU"/>
              </w:rPr>
            </w:pPr>
            <w:r w:rsidRPr="00852317">
              <w:rPr>
                <w:lang w:val="ru-RU"/>
              </w:rPr>
              <w:t>2,719</w:t>
            </w:r>
          </w:p>
        </w:tc>
        <w:tc>
          <w:tcPr>
            <w:tcW w:w="1080" w:type="dxa"/>
            <w:tcMar>
              <w:top w:w="100" w:type="nil"/>
              <w:right w:w="100" w:type="nil"/>
            </w:tcMar>
            <w:vAlign w:val="bottom"/>
          </w:tcPr>
          <w:p w14:paraId="0781BCEA" w14:textId="77777777" w:rsidR="00835317" w:rsidRPr="00852317" w:rsidRDefault="00835317" w:rsidP="00D857F2">
            <w:pPr>
              <w:autoSpaceDE w:val="0"/>
              <w:autoSpaceDN w:val="0"/>
              <w:adjustRightInd w:val="0"/>
              <w:ind w:right="88"/>
              <w:jc w:val="both"/>
              <w:rPr>
                <w:lang w:val="ru-RU"/>
              </w:rPr>
            </w:pPr>
            <w:r w:rsidRPr="00852317">
              <w:rPr>
                <w:lang w:val="ru-RU"/>
              </w:rPr>
              <w:t>3,583</w:t>
            </w:r>
          </w:p>
        </w:tc>
        <w:tc>
          <w:tcPr>
            <w:tcW w:w="1248" w:type="dxa"/>
            <w:tcMar>
              <w:top w:w="100" w:type="nil"/>
              <w:right w:w="100" w:type="nil"/>
            </w:tcMar>
            <w:vAlign w:val="bottom"/>
          </w:tcPr>
          <w:p w14:paraId="17390E8A" w14:textId="77777777" w:rsidR="00835317" w:rsidRPr="00852317" w:rsidRDefault="00835317" w:rsidP="00D857F2">
            <w:pPr>
              <w:autoSpaceDE w:val="0"/>
              <w:autoSpaceDN w:val="0"/>
              <w:adjustRightInd w:val="0"/>
              <w:ind w:right="88"/>
              <w:jc w:val="both"/>
              <w:rPr>
                <w:lang w:val="ru-RU"/>
              </w:rPr>
            </w:pPr>
            <w:r w:rsidRPr="00852317">
              <w:rPr>
                <w:lang w:val="ru-RU"/>
              </w:rPr>
              <w:t>4,298</w:t>
            </w:r>
          </w:p>
        </w:tc>
      </w:tr>
      <w:tr w:rsidR="00835317" w:rsidRPr="00852317" w14:paraId="00F4D7C0" w14:textId="77777777" w:rsidTr="00D857F2">
        <w:tc>
          <w:tcPr>
            <w:tcW w:w="1067" w:type="dxa"/>
            <w:tcMar>
              <w:top w:w="100" w:type="nil"/>
              <w:right w:w="100" w:type="nil"/>
            </w:tcMar>
            <w:vAlign w:val="bottom"/>
          </w:tcPr>
          <w:p w14:paraId="3B9D6566" w14:textId="77777777" w:rsidR="00835317" w:rsidRPr="00852317" w:rsidRDefault="00835317" w:rsidP="00D857F2">
            <w:pPr>
              <w:autoSpaceDE w:val="0"/>
              <w:autoSpaceDN w:val="0"/>
              <w:adjustRightInd w:val="0"/>
              <w:ind w:right="88"/>
              <w:jc w:val="both"/>
              <w:rPr>
                <w:lang w:val="ru-RU"/>
              </w:rPr>
            </w:pPr>
            <w:r w:rsidRPr="00852317">
              <w:rPr>
                <w:lang w:val="ru-RU"/>
              </w:rPr>
              <w:t>86</w:t>
            </w:r>
          </w:p>
        </w:tc>
        <w:tc>
          <w:tcPr>
            <w:tcW w:w="1126" w:type="dxa"/>
            <w:tcMar>
              <w:top w:w="100" w:type="nil"/>
              <w:right w:w="100" w:type="nil"/>
            </w:tcMar>
            <w:vAlign w:val="bottom"/>
          </w:tcPr>
          <w:p w14:paraId="2047D3F0" w14:textId="77777777" w:rsidR="00835317" w:rsidRPr="00852317" w:rsidRDefault="00835317" w:rsidP="00D857F2">
            <w:pPr>
              <w:autoSpaceDE w:val="0"/>
              <w:autoSpaceDN w:val="0"/>
              <w:adjustRightInd w:val="0"/>
              <w:ind w:right="88"/>
              <w:jc w:val="both"/>
              <w:rPr>
                <w:lang w:val="ru-RU"/>
              </w:rPr>
            </w:pPr>
            <w:r w:rsidRPr="00852317">
              <w:rPr>
                <w:lang w:val="ru-RU"/>
              </w:rPr>
              <w:t>0,886</w:t>
            </w:r>
          </w:p>
        </w:tc>
        <w:tc>
          <w:tcPr>
            <w:tcW w:w="1170" w:type="dxa"/>
            <w:tcMar>
              <w:top w:w="100" w:type="nil"/>
              <w:right w:w="100" w:type="nil"/>
            </w:tcMar>
            <w:vAlign w:val="bottom"/>
          </w:tcPr>
          <w:p w14:paraId="7E9A50C3" w14:textId="77777777" w:rsidR="00835317" w:rsidRPr="00852317" w:rsidRDefault="00835317" w:rsidP="00D857F2">
            <w:pPr>
              <w:autoSpaceDE w:val="0"/>
              <w:autoSpaceDN w:val="0"/>
              <w:adjustRightInd w:val="0"/>
              <w:ind w:right="88"/>
              <w:jc w:val="both"/>
              <w:rPr>
                <w:lang w:val="ru-RU"/>
              </w:rPr>
            </w:pPr>
            <w:r w:rsidRPr="00852317">
              <w:rPr>
                <w:lang w:val="ru-RU"/>
              </w:rPr>
              <w:t>1,548</w:t>
            </w:r>
          </w:p>
        </w:tc>
        <w:tc>
          <w:tcPr>
            <w:tcW w:w="1080" w:type="dxa"/>
            <w:tcMar>
              <w:top w:w="100" w:type="nil"/>
              <w:right w:w="100" w:type="nil"/>
            </w:tcMar>
            <w:vAlign w:val="bottom"/>
          </w:tcPr>
          <w:p w14:paraId="011939FC" w14:textId="77777777" w:rsidR="00835317" w:rsidRPr="00852317" w:rsidRDefault="00835317" w:rsidP="00D857F2">
            <w:pPr>
              <w:autoSpaceDE w:val="0"/>
              <w:autoSpaceDN w:val="0"/>
              <w:adjustRightInd w:val="0"/>
              <w:ind w:right="88"/>
              <w:jc w:val="both"/>
              <w:rPr>
                <w:lang w:val="ru-RU"/>
              </w:rPr>
            </w:pPr>
            <w:r w:rsidRPr="00852317">
              <w:rPr>
                <w:lang w:val="ru-RU"/>
              </w:rPr>
              <w:t>1,952</w:t>
            </w:r>
          </w:p>
        </w:tc>
        <w:tc>
          <w:tcPr>
            <w:tcW w:w="1080" w:type="dxa"/>
            <w:tcMar>
              <w:top w:w="100" w:type="nil"/>
              <w:right w:w="100" w:type="nil"/>
            </w:tcMar>
            <w:vAlign w:val="bottom"/>
          </w:tcPr>
          <w:p w14:paraId="3FD236D0" w14:textId="77777777" w:rsidR="00835317" w:rsidRPr="00852317" w:rsidRDefault="00835317" w:rsidP="00D857F2">
            <w:pPr>
              <w:autoSpaceDE w:val="0"/>
              <w:autoSpaceDN w:val="0"/>
              <w:adjustRightInd w:val="0"/>
              <w:ind w:right="88"/>
              <w:jc w:val="both"/>
              <w:rPr>
                <w:lang w:val="ru-RU"/>
              </w:rPr>
            </w:pPr>
            <w:r w:rsidRPr="00852317">
              <w:rPr>
                <w:lang w:val="ru-RU"/>
              </w:rPr>
              <w:t>2,304</w:t>
            </w:r>
          </w:p>
        </w:tc>
        <w:tc>
          <w:tcPr>
            <w:tcW w:w="1137" w:type="dxa"/>
            <w:tcMar>
              <w:top w:w="100" w:type="nil"/>
              <w:right w:w="100" w:type="nil"/>
            </w:tcMar>
            <w:vAlign w:val="bottom"/>
          </w:tcPr>
          <w:p w14:paraId="7E8DA13A" w14:textId="77777777" w:rsidR="00835317" w:rsidRPr="00852317" w:rsidRDefault="00835317" w:rsidP="00D857F2">
            <w:pPr>
              <w:autoSpaceDE w:val="0"/>
              <w:autoSpaceDN w:val="0"/>
              <w:adjustRightInd w:val="0"/>
              <w:ind w:right="88"/>
              <w:jc w:val="both"/>
              <w:rPr>
                <w:lang w:val="ru-RU"/>
              </w:rPr>
            </w:pPr>
            <w:r w:rsidRPr="00852317">
              <w:rPr>
                <w:lang w:val="ru-RU"/>
              </w:rPr>
              <w:t>2,716</w:t>
            </w:r>
          </w:p>
        </w:tc>
        <w:tc>
          <w:tcPr>
            <w:tcW w:w="1080" w:type="dxa"/>
            <w:tcMar>
              <w:top w:w="100" w:type="nil"/>
              <w:right w:w="100" w:type="nil"/>
            </w:tcMar>
            <w:vAlign w:val="bottom"/>
          </w:tcPr>
          <w:p w14:paraId="1A6F274F" w14:textId="77777777" w:rsidR="00835317" w:rsidRPr="00852317" w:rsidRDefault="00835317" w:rsidP="00D857F2">
            <w:pPr>
              <w:autoSpaceDE w:val="0"/>
              <w:autoSpaceDN w:val="0"/>
              <w:adjustRightInd w:val="0"/>
              <w:ind w:right="88"/>
              <w:jc w:val="both"/>
              <w:rPr>
                <w:lang w:val="ru-RU"/>
              </w:rPr>
            </w:pPr>
            <w:r w:rsidRPr="00852317">
              <w:rPr>
                <w:lang w:val="ru-RU"/>
              </w:rPr>
              <w:t>3,580</w:t>
            </w:r>
          </w:p>
        </w:tc>
        <w:tc>
          <w:tcPr>
            <w:tcW w:w="1248" w:type="dxa"/>
            <w:tcMar>
              <w:top w:w="100" w:type="nil"/>
              <w:right w:w="100" w:type="nil"/>
            </w:tcMar>
            <w:vAlign w:val="bottom"/>
          </w:tcPr>
          <w:p w14:paraId="3543B148" w14:textId="77777777" w:rsidR="00835317" w:rsidRPr="00852317" w:rsidRDefault="00835317" w:rsidP="00D857F2">
            <w:pPr>
              <w:autoSpaceDE w:val="0"/>
              <w:autoSpaceDN w:val="0"/>
              <w:adjustRightInd w:val="0"/>
              <w:ind w:right="88"/>
              <w:jc w:val="both"/>
              <w:rPr>
                <w:lang w:val="ru-RU"/>
              </w:rPr>
            </w:pPr>
            <w:r w:rsidRPr="00852317">
              <w:rPr>
                <w:lang w:val="ru-RU"/>
              </w:rPr>
              <w:t>4,294</w:t>
            </w:r>
          </w:p>
        </w:tc>
      </w:tr>
      <w:tr w:rsidR="00835317" w:rsidRPr="00852317" w14:paraId="57B3EBF9" w14:textId="77777777" w:rsidTr="00D857F2">
        <w:tc>
          <w:tcPr>
            <w:tcW w:w="1067" w:type="dxa"/>
            <w:tcMar>
              <w:top w:w="100" w:type="nil"/>
              <w:right w:w="100" w:type="nil"/>
            </w:tcMar>
            <w:vAlign w:val="bottom"/>
          </w:tcPr>
          <w:p w14:paraId="4C0583E4" w14:textId="77777777" w:rsidR="00835317" w:rsidRPr="00852317" w:rsidRDefault="00835317" w:rsidP="00D857F2">
            <w:pPr>
              <w:autoSpaceDE w:val="0"/>
              <w:autoSpaceDN w:val="0"/>
              <w:adjustRightInd w:val="0"/>
              <w:ind w:right="88"/>
              <w:jc w:val="both"/>
              <w:rPr>
                <w:lang w:val="ru-RU"/>
              </w:rPr>
            </w:pPr>
            <w:r w:rsidRPr="00852317">
              <w:rPr>
                <w:lang w:val="ru-RU"/>
              </w:rPr>
              <w:t>87</w:t>
            </w:r>
          </w:p>
        </w:tc>
        <w:tc>
          <w:tcPr>
            <w:tcW w:w="1126" w:type="dxa"/>
            <w:tcMar>
              <w:top w:w="100" w:type="nil"/>
              <w:right w:w="100" w:type="nil"/>
            </w:tcMar>
            <w:vAlign w:val="bottom"/>
          </w:tcPr>
          <w:p w14:paraId="0AA1A2F1" w14:textId="77777777" w:rsidR="00835317" w:rsidRPr="00852317" w:rsidRDefault="00835317" w:rsidP="00D857F2">
            <w:pPr>
              <w:autoSpaceDE w:val="0"/>
              <w:autoSpaceDN w:val="0"/>
              <w:adjustRightInd w:val="0"/>
              <w:ind w:right="88"/>
              <w:jc w:val="both"/>
              <w:rPr>
                <w:lang w:val="ru-RU"/>
              </w:rPr>
            </w:pPr>
            <w:r w:rsidRPr="00852317">
              <w:rPr>
                <w:lang w:val="ru-RU"/>
              </w:rPr>
              <w:t>0,885</w:t>
            </w:r>
          </w:p>
        </w:tc>
        <w:tc>
          <w:tcPr>
            <w:tcW w:w="1170" w:type="dxa"/>
            <w:tcMar>
              <w:top w:w="100" w:type="nil"/>
              <w:right w:w="100" w:type="nil"/>
            </w:tcMar>
            <w:vAlign w:val="bottom"/>
          </w:tcPr>
          <w:p w14:paraId="75F49FB6" w14:textId="77777777" w:rsidR="00835317" w:rsidRPr="00852317" w:rsidRDefault="00835317" w:rsidP="00D857F2">
            <w:pPr>
              <w:autoSpaceDE w:val="0"/>
              <w:autoSpaceDN w:val="0"/>
              <w:adjustRightInd w:val="0"/>
              <w:ind w:right="88"/>
              <w:jc w:val="both"/>
              <w:rPr>
                <w:lang w:val="ru-RU"/>
              </w:rPr>
            </w:pPr>
            <w:r w:rsidRPr="00852317">
              <w:rPr>
                <w:lang w:val="ru-RU"/>
              </w:rPr>
              <w:t>1,547</w:t>
            </w:r>
          </w:p>
        </w:tc>
        <w:tc>
          <w:tcPr>
            <w:tcW w:w="1080" w:type="dxa"/>
            <w:tcMar>
              <w:top w:w="100" w:type="nil"/>
              <w:right w:w="100" w:type="nil"/>
            </w:tcMar>
            <w:vAlign w:val="bottom"/>
          </w:tcPr>
          <w:p w14:paraId="449FF0BE" w14:textId="77777777" w:rsidR="00835317" w:rsidRPr="00852317" w:rsidRDefault="00835317" w:rsidP="00D857F2">
            <w:pPr>
              <w:autoSpaceDE w:val="0"/>
              <w:autoSpaceDN w:val="0"/>
              <w:adjustRightInd w:val="0"/>
              <w:ind w:right="88"/>
              <w:jc w:val="both"/>
              <w:rPr>
                <w:lang w:val="ru-RU"/>
              </w:rPr>
            </w:pPr>
            <w:r w:rsidRPr="00852317">
              <w:rPr>
                <w:lang w:val="ru-RU"/>
              </w:rPr>
              <w:t>1,950</w:t>
            </w:r>
          </w:p>
        </w:tc>
        <w:tc>
          <w:tcPr>
            <w:tcW w:w="1080" w:type="dxa"/>
            <w:tcMar>
              <w:top w:w="100" w:type="nil"/>
              <w:right w:w="100" w:type="nil"/>
            </w:tcMar>
            <w:vAlign w:val="bottom"/>
          </w:tcPr>
          <w:p w14:paraId="46E38AF4" w14:textId="77777777" w:rsidR="00835317" w:rsidRPr="00852317" w:rsidRDefault="00835317" w:rsidP="00D857F2">
            <w:pPr>
              <w:autoSpaceDE w:val="0"/>
              <w:autoSpaceDN w:val="0"/>
              <w:adjustRightInd w:val="0"/>
              <w:ind w:right="88"/>
              <w:jc w:val="both"/>
              <w:rPr>
                <w:lang w:val="ru-RU"/>
              </w:rPr>
            </w:pPr>
            <w:r w:rsidRPr="00852317">
              <w:rPr>
                <w:lang w:val="ru-RU"/>
              </w:rPr>
              <w:t>2,302</w:t>
            </w:r>
          </w:p>
        </w:tc>
        <w:tc>
          <w:tcPr>
            <w:tcW w:w="1137" w:type="dxa"/>
            <w:tcMar>
              <w:top w:w="100" w:type="nil"/>
              <w:right w:w="100" w:type="nil"/>
            </w:tcMar>
            <w:vAlign w:val="bottom"/>
          </w:tcPr>
          <w:p w14:paraId="22569BFE" w14:textId="77777777" w:rsidR="00835317" w:rsidRPr="00852317" w:rsidRDefault="00835317" w:rsidP="00D857F2">
            <w:pPr>
              <w:autoSpaceDE w:val="0"/>
              <w:autoSpaceDN w:val="0"/>
              <w:adjustRightInd w:val="0"/>
              <w:ind w:right="88"/>
              <w:jc w:val="both"/>
              <w:rPr>
                <w:lang w:val="ru-RU"/>
              </w:rPr>
            </w:pPr>
            <w:r w:rsidRPr="00852317">
              <w:rPr>
                <w:lang w:val="ru-RU"/>
              </w:rPr>
              <w:t>2,714</w:t>
            </w:r>
          </w:p>
        </w:tc>
        <w:tc>
          <w:tcPr>
            <w:tcW w:w="1080" w:type="dxa"/>
            <w:tcMar>
              <w:top w:w="100" w:type="nil"/>
              <w:right w:w="100" w:type="nil"/>
            </w:tcMar>
            <w:vAlign w:val="bottom"/>
          </w:tcPr>
          <w:p w14:paraId="6FAB2195" w14:textId="77777777" w:rsidR="00835317" w:rsidRPr="00852317" w:rsidRDefault="00835317" w:rsidP="00D857F2">
            <w:pPr>
              <w:autoSpaceDE w:val="0"/>
              <w:autoSpaceDN w:val="0"/>
              <w:adjustRightInd w:val="0"/>
              <w:ind w:right="88"/>
              <w:jc w:val="both"/>
              <w:rPr>
                <w:lang w:val="ru-RU"/>
              </w:rPr>
            </w:pPr>
            <w:r w:rsidRPr="00852317">
              <w:rPr>
                <w:lang w:val="ru-RU"/>
              </w:rPr>
              <w:t>3,577</w:t>
            </w:r>
          </w:p>
        </w:tc>
        <w:tc>
          <w:tcPr>
            <w:tcW w:w="1248" w:type="dxa"/>
            <w:tcMar>
              <w:top w:w="100" w:type="nil"/>
              <w:right w:w="100" w:type="nil"/>
            </w:tcMar>
            <w:vAlign w:val="bottom"/>
          </w:tcPr>
          <w:p w14:paraId="133447D2" w14:textId="77777777" w:rsidR="00835317" w:rsidRPr="00852317" w:rsidRDefault="00835317" w:rsidP="00D857F2">
            <w:pPr>
              <w:autoSpaceDE w:val="0"/>
              <w:autoSpaceDN w:val="0"/>
              <w:adjustRightInd w:val="0"/>
              <w:ind w:right="88"/>
              <w:jc w:val="both"/>
              <w:rPr>
                <w:lang w:val="ru-RU"/>
              </w:rPr>
            </w:pPr>
            <w:r w:rsidRPr="00852317">
              <w:rPr>
                <w:lang w:val="ru-RU"/>
              </w:rPr>
              <w:t>4,291</w:t>
            </w:r>
          </w:p>
        </w:tc>
      </w:tr>
      <w:tr w:rsidR="00835317" w:rsidRPr="00852317" w14:paraId="3FBC2A5B" w14:textId="77777777" w:rsidTr="00D857F2">
        <w:tc>
          <w:tcPr>
            <w:tcW w:w="1067" w:type="dxa"/>
            <w:tcMar>
              <w:top w:w="100" w:type="nil"/>
              <w:right w:w="100" w:type="nil"/>
            </w:tcMar>
            <w:vAlign w:val="bottom"/>
          </w:tcPr>
          <w:p w14:paraId="2C70A180" w14:textId="77777777" w:rsidR="00835317" w:rsidRPr="00852317" w:rsidRDefault="00835317" w:rsidP="00D857F2">
            <w:pPr>
              <w:autoSpaceDE w:val="0"/>
              <w:autoSpaceDN w:val="0"/>
              <w:adjustRightInd w:val="0"/>
              <w:ind w:right="88"/>
              <w:jc w:val="both"/>
              <w:rPr>
                <w:lang w:val="ru-RU"/>
              </w:rPr>
            </w:pPr>
            <w:r w:rsidRPr="00852317">
              <w:rPr>
                <w:lang w:val="ru-RU"/>
              </w:rPr>
              <w:t>88</w:t>
            </w:r>
          </w:p>
        </w:tc>
        <w:tc>
          <w:tcPr>
            <w:tcW w:w="1126" w:type="dxa"/>
            <w:tcMar>
              <w:top w:w="100" w:type="nil"/>
              <w:right w:w="100" w:type="nil"/>
            </w:tcMar>
            <w:vAlign w:val="bottom"/>
          </w:tcPr>
          <w:p w14:paraId="77F07082" w14:textId="77777777" w:rsidR="00835317" w:rsidRPr="00852317" w:rsidRDefault="00835317" w:rsidP="00D857F2">
            <w:pPr>
              <w:autoSpaceDE w:val="0"/>
              <w:autoSpaceDN w:val="0"/>
              <w:adjustRightInd w:val="0"/>
              <w:ind w:right="88"/>
              <w:jc w:val="both"/>
              <w:rPr>
                <w:lang w:val="ru-RU"/>
              </w:rPr>
            </w:pPr>
            <w:r w:rsidRPr="00852317">
              <w:rPr>
                <w:lang w:val="ru-RU"/>
              </w:rPr>
              <w:t>0,884</w:t>
            </w:r>
          </w:p>
        </w:tc>
        <w:tc>
          <w:tcPr>
            <w:tcW w:w="1170" w:type="dxa"/>
            <w:tcMar>
              <w:top w:w="100" w:type="nil"/>
              <w:right w:w="100" w:type="nil"/>
            </w:tcMar>
            <w:vAlign w:val="bottom"/>
          </w:tcPr>
          <w:p w14:paraId="5E19103A" w14:textId="77777777" w:rsidR="00835317" w:rsidRPr="00852317" w:rsidRDefault="00835317" w:rsidP="00D857F2">
            <w:pPr>
              <w:autoSpaceDE w:val="0"/>
              <w:autoSpaceDN w:val="0"/>
              <w:adjustRightInd w:val="0"/>
              <w:ind w:right="88"/>
              <w:jc w:val="both"/>
              <w:rPr>
                <w:lang w:val="ru-RU"/>
              </w:rPr>
            </w:pPr>
            <w:r w:rsidRPr="00852317">
              <w:rPr>
                <w:lang w:val="ru-RU"/>
              </w:rPr>
              <w:t>1,545</w:t>
            </w:r>
          </w:p>
        </w:tc>
        <w:tc>
          <w:tcPr>
            <w:tcW w:w="1080" w:type="dxa"/>
            <w:tcMar>
              <w:top w:w="100" w:type="nil"/>
              <w:right w:w="100" w:type="nil"/>
            </w:tcMar>
            <w:vAlign w:val="bottom"/>
          </w:tcPr>
          <w:p w14:paraId="02907B95" w14:textId="77777777" w:rsidR="00835317" w:rsidRPr="00852317" w:rsidRDefault="00835317" w:rsidP="00D857F2">
            <w:pPr>
              <w:autoSpaceDE w:val="0"/>
              <w:autoSpaceDN w:val="0"/>
              <w:adjustRightInd w:val="0"/>
              <w:ind w:right="88"/>
              <w:jc w:val="both"/>
              <w:rPr>
                <w:lang w:val="ru-RU"/>
              </w:rPr>
            </w:pPr>
            <w:r w:rsidRPr="00852317">
              <w:rPr>
                <w:lang w:val="ru-RU"/>
              </w:rPr>
              <w:t>1,948</w:t>
            </w:r>
          </w:p>
        </w:tc>
        <w:tc>
          <w:tcPr>
            <w:tcW w:w="1080" w:type="dxa"/>
            <w:tcMar>
              <w:top w:w="100" w:type="nil"/>
              <w:right w:w="100" w:type="nil"/>
            </w:tcMar>
            <w:vAlign w:val="bottom"/>
          </w:tcPr>
          <w:p w14:paraId="7BE1B5ED" w14:textId="77777777" w:rsidR="00835317" w:rsidRPr="00852317" w:rsidRDefault="00835317" w:rsidP="00D857F2">
            <w:pPr>
              <w:autoSpaceDE w:val="0"/>
              <w:autoSpaceDN w:val="0"/>
              <w:adjustRightInd w:val="0"/>
              <w:ind w:right="88"/>
              <w:jc w:val="both"/>
              <w:rPr>
                <w:lang w:val="ru-RU"/>
              </w:rPr>
            </w:pPr>
            <w:r w:rsidRPr="00852317">
              <w:rPr>
                <w:lang w:val="ru-RU"/>
              </w:rPr>
              <w:t>2,300</w:t>
            </w:r>
          </w:p>
        </w:tc>
        <w:tc>
          <w:tcPr>
            <w:tcW w:w="1137" w:type="dxa"/>
            <w:tcMar>
              <w:top w:w="100" w:type="nil"/>
              <w:right w:w="100" w:type="nil"/>
            </w:tcMar>
            <w:vAlign w:val="bottom"/>
          </w:tcPr>
          <w:p w14:paraId="1D0D4B26" w14:textId="77777777" w:rsidR="00835317" w:rsidRPr="00852317" w:rsidRDefault="00835317" w:rsidP="00D857F2">
            <w:pPr>
              <w:autoSpaceDE w:val="0"/>
              <w:autoSpaceDN w:val="0"/>
              <w:adjustRightInd w:val="0"/>
              <w:ind w:right="88"/>
              <w:jc w:val="both"/>
              <w:rPr>
                <w:lang w:val="ru-RU"/>
              </w:rPr>
            </w:pPr>
            <w:r w:rsidRPr="00852317">
              <w:rPr>
                <w:lang w:val="ru-RU"/>
              </w:rPr>
              <w:t>2,711</w:t>
            </w:r>
          </w:p>
        </w:tc>
        <w:tc>
          <w:tcPr>
            <w:tcW w:w="1080" w:type="dxa"/>
            <w:tcMar>
              <w:top w:w="100" w:type="nil"/>
              <w:right w:w="100" w:type="nil"/>
            </w:tcMar>
            <w:vAlign w:val="bottom"/>
          </w:tcPr>
          <w:p w14:paraId="2208B990" w14:textId="77777777" w:rsidR="00835317" w:rsidRPr="00852317" w:rsidRDefault="00835317" w:rsidP="00D857F2">
            <w:pPr>
              <w:autoSpaceDE w:val="0"/>
              <w:autoSpaceDN w:val="0"/>
              <w:adjustRightInd w:val="0"/>
              <w:ind w:right="88"/>
              <w:jc w:val="both"/>
              <w:rPr>
                <w:lang w:val="ru-RU"/>
              </w:rPr>
            </w:pPr>
            <w:r w:rsidRPr="00852317">
              <w:rPr>
                <w:lang w:val="ru-RU"/>
              </w:rPr>
              <w:t>3,574</w:t>
            </w:r>
          </w:p>
        </w:tc>
        <w:tc>
          <w:tcPr>
            <w:tcW w:w="1248" w:type="dxa"/>
            <w:tcMar>
              <w:top w:w="100" w:type="nil"/>
              <w:right w:w="100" w:type="nil"/>
            </w:tcMar>
            <w:vAlign w:val="bottom"/>
          </w:tcPr>
          <w:p w14:paraId="43C38B1A" w14:textId="77777777" w:rsidR="00835317" w:rsidRPr="00852317" w:rsidRDefault="00835317" w:rsidP="00D857F2">
            <w:pPr>
              <w:autoSpaceDE w:val="0"/>
              <w:autoSpaceDN w:val="0"/>
              <w:adjustRightInd w:val="0"/>
              <w:ind w:right="88"/>
              <w:jc w:val="both"/>
              <w:rPr>
                <w:lang w:val="ru-RU"/>
              </w:rPr>
            </w:pPr>
            <w:r w:rsidRPr="00852317">
              <w:rPr>
                <w:lang w:val="ru-RU"/>
              </w:rPr>
              <w:t>4,287</w:t>
            </w:r>
          </w:p>
        </w:tc>
      </w:tr>
      <w:tr w:rsidR="00835317" w:rsidRPr="00852317" w14:paraId="7B28572C" w14:textId="77777777" w:rsidTr="00D857F2">
        <w:tc>
          <w:tcPr>
            <w:tcW w:w="1067" w:type="dxa"/>
            <w:tcMar>
              <w:top w:w="100" w:type="nil"/>
              <w:right w:w="100" w:type="nil"/>
            </w:tcMar>
            <w:vAlign w:val="bottom"/>
          </w:tcPr>
          <w:p w14:paraId="30B1AA98" w14:textId="77777777" w:rsidR="00835317" w:rsidRPr="00852317" w:rsidRDefault="00835317" w:rsidP="00D857F2">
            <w:pPr>
              <w:autoSpaceDE w:val="0"/>
              <w:autoSpaceDN w:val="0"/>
              <w:adjustRightInd w:val="0"/>
              <w:ind w:right="88"/>
              <w:jc w:val="both"/>
              <w:rPr>
                <w:lang w:val="ru-RU"/>
              </w:rPr>
            </w:pPr>
            <w:r w:rsidRPr="00852317">
              <w:rPr>
                <w:lang w:val="ru-RU"/>
              </w:rPr>
              <w:t>89</w:t>
            </w:r>
          </w:p>
        </w:tc>
        <w:tc>
          <w:tcPr>
            <w:tcW w:w="1126" w:type="dxa"/>
            <w:tcMar>
              <w:top w:w="100" w:type="nil"/>
              <w:right w:w="100" w:type="nil"/>
            </w:tcMar>
            <w:vAlign w:val="bottom"/>
          </w:tcPr>
          <w:p w14:paraId="2AEA5247" w14:textId="77777777" w:rsidR="00835317" w:rsidRPr="00852317" w:rsidRDefault="00835317" w:rsidP="00D857F2">
            <w:pPr>
              <w:autoSpaceDE w:val="0"/>
              <w:autoSpaceDN w:val="0"/>
              <w:adjustRightInd w:val="0"/>
              <w:ind w:right="88"/>
              <w:jc w:val="both"/>
              <w:rPr>
                <w:lang w:val="ru-RU"/>
              </w:rPr>
            </w:pPr>
            <w:r w:rsidRPr="00852317">
              <w:rPr>
                <w:lang w:val="ru-RU"/>
              </w:rPr>
              <w:t>0,882</w:t>
            </w:r>
          </w:p>
        </w:tc>
        <w:tc>
          <w:tcPr>
            <w:tcW w:w="1170" w:type="dxa"/>
            <w:tcMar>
              <w:top w:w="100" w:type="nil"/>
              <w:right w:w="100" w:type="nil"/>
            </w:tcMar>
            <w:vAlign w:val="bottom"/>
          </w:tcPr>
          <w:p w14:paraId="7A632516" w14:textId="77777777" w:rsidR="00835317" w:rsidRPr="00852317" w:rsidRDefault="00835317" w:rsidP="00D857F2">
            <w:pPr>
              <w:autoSpaceDE w:val="0"/>
              <w:autoSpaceDN w:val="0"/>
              <w:adjustRightInd w:val="0"/>
              <w:ind w:right="88"/>
              <w:jc w:val="both"/>
              <w:rPr>
                <w:lang w:val="ru-RU"/>
              </w:rPr>
            </w:pPr>
            <w:r w:rsidRPr="00852317">
              <w:rPr>
                <w:lang w:val="ru-RU"/>
              </w:rPr>
              <w:t>1,543</w:t>
            </w:r>
          </w:p>
        </w:tc>
        <w:tc>
          <w:tcPr>
            <w:tcW w:w="1080" w:type="dxa"/>
            <w:tcMar>
              <w:top w:w="100" w:type="nil"/>
              <w:right w:w="100" w:type="nil"/>
            </w:tcMar>
            <w:vAlign w:val="bottom"/>
          </w:tcPr>
          <w:p w14:paraId="4892BF24" w14:textId="77777777" w:rsidR="00835317" w:rsidRPr="00852317" w:rsidRDefault="00835317" w:rsidP="00D857F2">
            <w:pPr>
              <w:autoSpaceDE w:val="0"/>
              <w:autoSpaceDN w:val="0"/>
              <w:adjustRightInd w:val="0"/>
              <w:ind w:right="88"/>
              <w:jc w:val="both"/>
              <w:rPr>
                <w:lang w:val="ru-RU"/>
              </w:rPr>
            </w:pPr>
            <w:r w:rsidRPr="00852317">
              <w:rPr>
                <w:lang w:val="ru-RU"/>
              </w:rPr>
              <w:t>1,946</w:t>
            </w:r>
          </w:p>
        </w:tc>
        <w:tc>
          <w:tcPr>
            <w:tcW w:w="1080" w:type="dxa"/>
            <w:tcMar>
              <w:top w:w="100" w:type="nil"/>
              <w:right w:w="100" w:type="nil"/>
            </w:tcMar>
            <w:vAlign w:val="bottom"/>
          </w:tcPr>
          <w:p w14:paraId="40BBB58C" w14:textId="77777777" w:rsidR="00835317" w:rsidRPr="00852317" w:rsidRDefault="00835317" w:rsidP="00D857F2">
            <w:pPr>
              <w:autoSpaceDE w:val="0"/>
              <w:autoSpaceDN w:val="0"/>
              <w:adjustRightInd w:val="0"/>
              <w:ind w:right="88"/>
              <w:jc w:val="both"/>
              <w:rPr>
                <w:lang w:val="ru-RU"/>
              </w:rPr>
            </w:pPr>
            <w:r w:rsidRPr="00852317">
              <w:rPr>
                <w:lang w:val="ru-RU"/>
              </w:rPr>
              <w:t>2,297</w:t>
            </w:r>
          </w:p>
        </w:tc>
        <w:tc>
          <w:tcPr>
            <w:tcW w:w="1137" w:type="dxa"/>
            <w:tcMar>
              <w:top w:w="100" w:type="nil"/>
              <w:right w:w="100" w:type="nil"/>
            </w:tcMar>
            <w:vAlign w:val="bottom"/>
          </w:tcPr>
          <w:p w14:paraId="7C30A428" w14:textId="77777777" w:rsidR="00835317" w:rsidRPr="00852317" w:rsidRDefault="00835317" w:rsidP="00D857F2">
            <w:pPr>
              <w:autoSpaceDE w:val="0"/>
              <w:autoSpaceDN w:val="0"/>
              <w:adjustRightInd w:val="0"/>
              <w:ind w:right="88"/>
              <w:jc w:val="both"/>
              <w:rPr>
                <w:lang w:val="ru-RU"/>
              </w:rPr>
            </w:pPr>
            <w:r w:rsidRPr="00852317">
              <w:rPr>
                <w:lang w:val="ru-RU"/>
              </w:rPr>
              <w:t>2,709</w:t>
            </w:r>
          </w:p>
        </w:tc>
        <w:tc>
          <w:tcPr>
            <w:tcW w:w="1080" w:type="dxa"/>
            <w:tcMar>
              <w:top w:w="100" w:type="nil"/>
              <w:right w:w="100" w:type="nil"/>
            </w:tcMar>
            <w:vAlign w:val="bottom"/>
          </w:tcPr>
          <w:p w14:paraId="71168CBD" w14:textId="77777777" w:rsidR="00835317" w:rsidRPr="00852317" w:rsidRDefault="00835317" w:rsidP="00D857F2">
            <w:pPr>
              <w:autoSpaceDE w:val="0"/>
              <w:autoSpaceDN w:val="0"/>
              <w:adjustRightInd w:val="0"/>
              <w:ind w:right="88"/>
              <w:jc w:val="both"/>
              <w:rPr>
                <w:lang w:val="ru-RU"/>
              </w:rPr>
            </w:pPr>
            <w:r w:rsidRPr="00852317">
              <w:rPr>
                <w:lang w:val="ru-RU"/>
              </w:rPr>
              <w:t>3,571</w:t>
            </w:r>
          </w:p>
        </w:tc>
        <w:tc>
          <w:tcPr>
            <w:tcW w:w="1248" w:type="dxa"/>
            <w:tcMar>
              <w:top w:w="100" w:type="nil"/>
              <w:right w:w="100" w:type="nil"/>
            </w:tcMar>
            <w:vAlign w:val="bottom"/>
          </w:tcPr>
          <w:p w14:paraId="09221265" w14:textId="77777777" w:rsidR="00835317" w:rsidRPr="00852317" w:rsidRDefault="00835317" w:rsidP="00D857F2">
            <w:pPr>
              <w:autoSpaceDE w:val="0"/>
              <w:autoSpaceDN w:val="0"/>
              <w:adjustRightInd w:val="0"/>
              <w:ind w:right="88"/>
              <w:jc w:val="both"/>
              <w:rPr>
                <w:lang w:val="ru-RU"/>
              </w:rPr>
            </w:pPr>
            <w:r w:rsidRPr="00852317">
              <w:rPr>
                <w:lang w:val="ru-RU"/>
              </w:rPr>
              <w:t>4,283</w:t>
            </w:r>
          </w:p>
        </w:tc>
      </w:tr>
      <w:tr w:rsidR="00835317" w:rsidRPr="00852317" w14:paraId="661F5278" w14:textId="77777777" w:rsidTr="00D857F2">
        <w:tc>
          <w:tcPr>
            <w:tcW w:w="1067" w:type="dxa"/>
            <w:tcMar>
              <w:top w:w="100" w:type="nil"/>
              <w:right w:w="100" w:type="nil"/>
            </w:tcMar>
            <w:vAlign w:val="bottom"/>
          </w:tcPr>
          <w:p w14:paraId="55A532D0" w14:textId="77777777" w:rsidR="00835317" w:rsidRPr="00852317" w:rsidRDefault="00835317" w:rsidP="00D857F2">
            <w:pPr>
              <w:autoSpaceDE w:val="0"/>
              <w:autoSpaceDN w:val="0"/>
              <w:adjustRightInd w:val="0"/>
              <w:ind w:right="88"/>
              <w:jc w:val="both"/>
              <w:rPr>
                <w:lang w:val="ru-RU"/>
              </w:rPr>
            </w:pPr>
            <w:r w:rsidRPr="00852317">
              <w:rPr>
                <w:lang w:val="ru-RU"/>
              </w:rPr>
              <w:t>90</w:t>
            </w:r>
          </w:p>
        </w:tc>
        <w:tc>
          <w:tcPr>
            <w:tcW w:w="1126" w:type="dxa"/>
            <w:tcMar>
              <w:top w:w="100" w:type="nil"/>
              <w:right w:w="100" w:type="nil"/>
            </w:tcMar>
            <w:vAlign w:val="bottom"/>
          </w:tcPr>
          <w:p w14:paraId="3D9B2AE8" w14:textId="77777777" w:rsidR="00835317" w:rsidRPr="00852317" w:rsidRDefault="00835317" w:rsidP="00D857F2">
            <w:pPr>
              <w:autoSpaceDE w:val="0"/>
              <w:autoSpaceDN w:val="0"/>
              <w:adjustRightInd w:val="0"/>
              <w:ind w:right="88"/>
              <w:jc w:val="both"/>
              <w:rPr>
                <w:lang w:val="ru-RU"/>
              </w:rPr>
            </w:pPr>
            <w:r w:rsidRPr="00852317">
              <w:rPr>
                <w:lang w:val="ru-RU"/>
              </w:rPr>
              <w:t>0,881</w:t>
            </w:r>
          </w:p>
        </w:tc>
        <w:tc>
          <w:tcPr>
            <w:tcW w:w="1170" w:type="dxa"/>
            <w:tcMar>
              <w:top w:w="100" w:type="nil"/>
              <w:right w:w="100" w:type="nil"/>
            </w:tcMar>
            <w:vAlign w:val="bottom"/>
          </w:tcPr>
          <w:p w14:paraId="04C9DBDA" w14:textId="77777777" w:rsidR="00835317" w:rsidRPr="00852317" w:rsidRDefault="00835317" w:rsidP="00D857F2">
            <w:pPr>
              <w:autoSpaceDE w:val="0"/>
              <w:autoSpaceDN w:val="0"/>
              <w:adjustRightInd w:val="0"/>
              <w:ind w:right="88"/>
              <w:jc w:val="both"/>
              <w:rPr>
                <w:lang w:val="ru-RU"/>
              </w:rPr>
            </w:pPr>
            <w:r w:rsidRPr="00852317">
              <w:rPr>
                <w:lang w:val="ru-RU"/>
              </w:rPr>
              <w:t>1,542</w:t>
            </w:r>
          </w:p>
        </w:tc>
        <w:tc>
          <w:tcPr>
            <w:tcW w:w="1080" w:type="dxa"/>
            <w:tcMar>
              <w:top w:w="100" w:type="nil"/>
              <w:right w:w="100" w:type="nil"/>
            </w:tcMar>
            <w:vAlign w:val="bottom"/>
          </w:tcPr>
          <w:p w14:paraId="4F03FE4E" w14:textId="77777777" w:rsidR="00835317" w:rsidRPr="00852317" w:rsidRDefault="00835317" w:rsidP="00D857F2">
            <w:pPr>
              <w:autoSpaceDE w:val="0"/>
              <w:autoSpaceDN w:val="0"/>
              <w:adjustRightInd w:val="0"/>
              <w:ind w:right="88"/>
              <w:jc w:val="both"/>
              <w:rPr>
                <w:lang w:val="ru-RU"/>
              </w:rPr>
            </w:pPr>
            <w:r w:rsidRPr="00852317">
              <w:rPr>
                <w:lang w:val="ru-RU"/>
              </w:rPr>
              <w:t>1,944</w:t>
            </w:r>
          </w:p>
        </w:tc>
        <w:tc>
          <w:tcPr>
            <w:tcW w:w="1080" w:type="dxa"/>
            <w:tcMar>
              <w:top w:w="100" w:type="nil"/>
              <w:right w:w="100" w:type="nil"/>
            </w:tcMar>
            <w:vAlign w:val="bottom"/>
          </w:tcPr>
          <w:p w14:paraId="673FD472" w14:textId="77777777" w:rsidR="00835317" w:rsidRPr="00852317" w:rsidRDefault="00835317" w:rsidP="00D857F2">
            <w:pPr>
              <w:autoSpaceDE w:val="0"/>
              <w:autoSpaceDN w:val="0"/>
              <w:adjustRightInd w:val="0"/>
              <w:ind w:right="88"/>
              <w:jc w:val="both"/>
              <w:rPr>
                <w:lang w:val="ru-RU"/>
              </w:rPr>
            </w:pPr>
            <w:r w:rsidRPr="00852317">
              <w:rPr>
                <w:lang w:val="ru-RU"/>
              </w:rPr>
              <w:t>2,295</w:t>
            </w:r>
          </w:p>
        </w:tc>
        <w:tc>
          <w:tcPr>
            <w:tcW w:w="1137" w:type="dxa"/>
            <w:tcMar>
              <w:top w:w="100" w:type="nil"/>
              <w:right w:w="100" w:type="nil"/>
            </w:tcMar>
            <w:vAlign w:val="bottom"/>
          </w:tcPr>
          <w:p w14:paraId="16C5F8A7" w14:textId="77777777" w:rsidR="00835317" w:rsidRPr="00852317" w:rsidRDefault="00835317" w:rsidP="00D857F2">
            <w:pPr>
              <w:autoSpaceDE w:val="0"/>
              <w:autoSpaceDN w:val="0"/>
              <w:adjustRightInd w:val="0"/>
              <w:ind w:right="88"/>
              <w:jc w:val="both"/>
              <w:rPr>
                <w:lang w:val="ru-RU"/>
              </w:rPr>
            </w:pPr>
            <w:r w:rsidRPr="00852317">
              <w:rPr>
                <w:lang w:val="ru-RU"/>
              </w:rPr>
              <w:t>2,706</w:t>
            </w:r>
          </w:p>
        </w:tc>
        <w:tc>
          <w:tcPr>
            <w:tcW w:w="1080" w:type="dxa"/>
            <w:tcMar>
              <w:top w:w="100" w:type="nil"/>
              <w:right w:w="100" w:type="nil"/>
            </w:tcMar>
            <w:vAlign w:val="bottom"/>
          </w:tcPr>
          <w:p w14:paraId="43E0CCF9" w14:textId="77777777" w:rsidR="00835317" w:rsidRPr="00852317" w:rsidRDefault="00835317" w:rsidP="00D857F2">
            <w:pPr>
              <w:autoSpaceDE w:val="0"/>
              <w:autoSpaceDN w:val="0"/>
              <w:adjustRightInd w:val="0"/>
              <w:ind w:right="88"/>
              <w:jc w:val="both"/>
              <w:rPr>
                <w:lang w:val="ru-RU"/>
              </w:rPr>
            </w:pPr>
            <w:r w:rsidRPr="00852317">
              <w:rPr>
                <w:lang w:val="ru-RU"/>
              </w:rPr>
              <w:t>3,567</w:t>
            </w:r>
          </w:p>
        </w:tc>
        <w:tc>
          <w:tcPr>
            <w:tcW w:w="1248" w:type="dxa"/>
            <w:tcMar>
              <w:top w:w="100" w:type="nil"/>
              <w:right w:w="100" w:type="nil"/>
            </w:tcMar>
            <w:vAlign w:val="bottom"/>
          </w:tcPr>
          <w:p w14:paraId="2224500A" w14:textId="77777777" w:rsidR="00835317" w:rsidRPr="00852317" w:rsidRDefault="00835317" w:rsidP="00D857F2">
            <w:pPr>
              <w:autoSpaceDE w:val="0"/>
              <w:autoSpaceDN w:val="0"/>
              <w:adjustRightInd w:val="0"/>
              <w:ind w:right="88"/>
              <w:jc w:val="both"/>
              <w:rPr>
                <w:lang w:val="ru-RU"/>
              </w:rPr>
            </w:pPr>
            <w:r w:rsidRPr="00852317">
              <w:rPr>
                <w:lang w:val="ru-RU"/>
              </w:rPr>
              <w:t>4,279</w:t>
            </w:r>
          </w:p>
        </w:tc>
      </w:tr>
      <w:tr w:rsidR="00835317" w:rsidRPr="00852317" w14:paraId="48BDC702" w14:textId="77777777" w:rsidTr="00D857F2">
        <w:tc>
          <w:tcPr>
            <w:tcW w:w="1067" w:type="dxa"/>
            <w:tcMar>
              <w:top w:w="100" w:type="nil"/>
              <w:right w:w="100" w:type="nil"/>
            </w:tcMar>
            <w:vAlign w:val="bottom"/>
          </w:tcPr>
          <w:p w14:paraId="5AABA055" w14:textId="77777777" w:rsidR="00835317" w:rsidRPr="00852317" w:rsidRDefault="00835317" w:rsidP="00D857F2">
            <w:pPr>
              <w:autoSpaceDE w:val="0"/>
              <w:autoSpaceDN w:val="0"/>
              <w:adjustRightInd w:val="0"/>
              <w:ind w:right="88"/>
              <w:jc w:val="both"/>
              <w:rPr>
                <w:lang w:val="ru-RU"/>
              </w:rPr>
            </w:pPr>
            <w:r w:rsidRPr="00852317">
              <w:rPr>
                <w:lang w:val="ru-RU"/>
              </w:rPr>
              <w:t>91</w:t>
            </w:r>
          </w:p>
        </w:tc>
        <w:tc>
          <w:tcPr>
            <w:tcW w:w="1126" w:type="dxa"/>
            <w:tcMar>
              <w:top w:w="100" w:type="nil"/>
              <w:right w:w="100" w:type="nil"/>
            </w:tcMar>
            <w:vAlign w:val="bottom"/>
          </w:tcPr>
          <w:p w14:paraId="0532B573" w14:textId="77777777" w:rsidR="00835317" w:rsidRPr="00852317" w:rsidRDefault="00835317" w:rsidP="00D857F2">
            <w:pPr>
              <w:autoSpaceDE w:val="0"/>
              <w:autoSpaceDN w:val="0"/>
              <w:adjustRightInd w:val="0"/>
              <w:ind w:right="88"/>
              <w:jc w:val="both"/>
              <w:rPr>
                <w:lang w:val="ru-RU"/>
              </w:rPr>
            </w:pPr>
            <w:r w:rsidRPr="00852317">
              <w:rPr>
                <w:lang w:val="ru-RU"/>
              </w:rPr>
              <w:t>0,880</w:t>
            </w:r>
          </w:p>
        </w:tc>
        <w:tc>
          <w:tcPr>
            <w:tcW w:w="1170" w:type="dxa"/>
            <w:tcMar>
              <w:top w:w="100" w:type="nil"/>
              <w:right w:w="100" w:type="nil"/>
            </w:tcMar>
            <w:vAlign w:val="bottom"/>
          </w:tcPr>
          <w:p w14:paraId="0567A4B8" w14:textId="77777777" w:rsidR="00835317" w:rsidRPr="00852317" w:rsidRDefault="00835317" w:rsidP="00D857F2">
            <w:pPr>
              <w:autoSpaceDE w:val="0"/>
              <w:autoSpaceDN w:val="0"/>
              <w:adjustRightInd w:val="0"/>
              <w:ind w:right="88"/>
              <w:jc w:val="both"/>
              <w:rPr>
                <w:lang w:val="ru-RU"/>
              </w:rPr>
            </w:pPr>
            <w:r w:rsidRPr="00852317">
              <w:rPr>
                <w:lang w:val="ru-RU"/>
              </w:rPr>
              <w:t>1,540</w:t>
            </w:r>
          </w:p>
        </w:tc>
        <w:tc>
          <w:tcPr>
            <w:tcW w:w="1080" w:type="dxa"/>
            <w:tcMar>
              <w:top w:w="100" w:type="nil"/>
              <w:right w:w="100" w:type="nil"/>
            </w:tcMar>
            <w:vAlign w:val="bottom"/>
          </w:tcPr>
          <w:p w14:paraId="7426D333" w14:textId="77777777" w:rsidR="00835317" w:rsidRPr="00852317" w:rsidRDefault="00835317" w:rsidP="00D857F2">
            <w:pPr>
              <w:autoSpaceDE w:val="0"/>
              <w:autoSpaceDN w:val="0"/>
              <w:adjustRightInd w:val="0"/>
              <w:ind w:right="88"/>
              <w:jc w:val="both"/>
              <w:rPr>
                <w:lang w:val="ru-RU"/>
              </w:rPr>
            </w:pPr>
            <w:r w:rsidRPr="00852317">
              <w:rPr>
                <w:lang w:val="ru-RU"/>
              </w:rPr>
              <w:t>1,942</w:t>
            </w:r>
          </w:p>
        </w:tc>
        <w:tc>
          <w:tcPr>
            <w:tcW w:w="1080" w:type="dxa"/>
            <w:tcMar>
              <w:top w:w="100" w:type="nil"/>
              <w:right w:w="100" w:type="nil"/>
            </w:tcMar>
            <w:vAlign w:val="bottom"/>
          </w:tcPr>
          <w:p w14:paraId="108139C0" w14:textId="77777777" w:rsidR="00835317" w:rsidRPr="00852317" w:rsidRDefault="00835317" w:rsidP="00D857F2">
            <w:pPr>
              <w:autoSpaceDE w:val="0"/>
              <w:autoSpaceDN w:val="0"/>
              <w:adjustRightInd w:val="0"/>
              <w:ind w:right="88"/>
              <w:jc w:val="both"/>
              <w:rPr>
                <w:lang w:val="ru-RU"/>
              </w:rPr>
            </w:pPr>
            <w:r w:rsidRPr="00852317">
              <w:rPr>
                <w:lang w:val="ru-RU"/>
              </w:rPr>
              <w:t>2,293</w:t>
            </w:r>
          </w:p>
        </w:tc>
        <w:tc>
          <w:tcPr>
            <w:tcW w:w="1137" w:type="dxa"/>
            <w:tcMar>
              <w:top w:w="100" w:type="nil"/>
              <w:right w:w="100" w:type="nil"/>
            </w:tcMar>
            <w:vAlign w:val="bottom"/>
          </w:tcPr>
          <w:p w14:paraId="489135B8" w14:textId="77777777" w:rsidR="00835317" w:rsidRPr="00852317" w:rsidRDefault="00835317" w:rsidP="00D857F2">
            <w:pPr>
              <w:autoSpaceDE w:val="0"/>
              <w:autoSpaceDN w:val="0"/>
              <w:adjustRightInd w:val="0"/>
              <w:ind w:right="88"/>
              <w:jc w:val="both"/>
              <w:rPr>
                <w:lang w:val="ru-RU"/>
              </w:rPr>
            </w:pPr>
            <w:r w:rsidRPr="00852317">
              <w:rPr>
                <w:lang w:val="ru-RU"/>
              </w:rPr>
              <w:t>2,704</w:t>
            </w:r>
          </w:p>
        </w:tc>
        <w:tc>
          <w:tcPr>
            <w:tcW w:w="1080" w:type="dxa"/>
            <w:tcMar>
              <w:top w:w="100" w:type="nil"/>
              <w:right w:w="100" w:type="nil"/>
            </w:tcMar>
            <w:vAlign w:val="bottom"/>
          </w:tcPr>
          <w:p w14:paraId="05C6ABD0" w14:textId="77777777" w:rsidR="00835317" w:rsidRPr="00852317" w:rsidRDefault="00835317" w:rsidP="00D857F2">
            <w:pPr>
              <w:autoSpaceDE w:val="0"/>
              <w:autoSpaceDN w:val="0"/>
              <w:adjustRightInd w:val="0"/>
              <w:ind w:right="88"/>
              <w:jc w:val="both"/>
              <w:rPr>
                <w:lang w:val="ru-RU"/>
              </w:rPr>
            </w:pPr>
            <w:r w:rsidRPr="00852317">
              <w:rPr>
                <w:lang w:val="ru-RU"/>
              </w:rPr>
              <w:t>3,564</w:t>
            </w:r>
          </w:p>
        </w:tc>
        <w:tc>
          <w:tcPr>
            <w:tcW w:w="1248" w:type="dxa"/>
            <w:tcMar>
              <w:top w:w="100" w:type="nil"/>
              <w:right w:w="100" w:type="nil"/>
            </w:tcMar>
            <w:vAlign w:val="bottom"/>
          </w:tcPr>
          <w:p w14:paraId="31BA077B" w14:textId="77777777" w:rsidR="00835317" w:rsidRPr="00852317" w:rsidRDefault="00835317" w:rsidP="00D857F2">
            <w:pPr>
              <w:autoSpaceDE w:val="0"/>
              <w:autoSpaceDN w:val="0"/>
              <w:adjustRightInd w:val="0"/>
              <w:ind w:right="88"/>
              <w:jc w:val="both"/>
              <w:rPr>
                <w:lang w:val="ru-RU"/>
              </w:rPr>
            </w:pPr>
            <w:r w:rsidRPr="00852317">
              <w:rPr>
                <w:lang w:val="ru-RU"/>
              </w:rPr>
              <w:t>4,276</w:t>
            </w:r>
          </w:p>
        </w:tc>
      </w:tr>
      <w:tr w:rsidR="00835317" w:rsidRPr="00852317" w14:paraId="1545C9B7" w14:textId="77777777" w:rsidTr="00D857F2">
        <w:tc>
          <w:tcPr>
            <w:tcW w:w="1067" w:type="dxa"/>
            <w:tcMar>
              <w:top w:w="100" w:type="nil"/>
              <w:right w:w="100" w:type="nil"/>
            </w:tcMar>
            <w:vAlign w:val="bottom"/>
          </w:tcPr>
          <w:p w14:paraId="338882F3" w14:textId="77777777" w:rsidR="00835317" w:rsidRPr="00852317" w:rsidRDefault="00835317" w:rsidP="00D857F2">
            <w:pPr>
              <w:autoSpaceDE w:val="0"/>
              <w:autoSpaceDN w:val="0"/>
              <w:adjustRightInd w:val="0"/>
              <w:ind w:right="88"/>
              <w:jc w:val="both"/>
              <w:rPr>
                <w:lang w:val="ru-RU"/>
              </w:rPr>
            </w:pPr>
            <w:r w:rsidRPr="00852317">
              <w:rPr>
                <w:lang w:val="ru-RU"/>
              </w:rPr>
              <w:t>92</w:t>
            </w:r>
          </w:p>
        </w:tc>
        <w:tc>
          <w:tcPr>
            <w:tcW w:w="1126" w:type="dxa"/>
            <w:tcMar>
              <w:top w:w="100" w:type="nil"/>
              <w:right w:w="100" w:type="nil"/>
            </w:tcMar>
            <w:vAlign w:val="bottom"/>
          </w:tcPr>
          <w:p w14:paraId="17147B59" w14:textId="77777777" w:rsidR="00835317" w:rsidRPr="00852317" w:rsidRDefault="00835317" w:rsidP="00D857F2">
            <w:pPr>
              <w:autoSpaceDE w:val="0"/>
              <w:autoSpaceDN w:val="0"/>
              <w:adjustRightInd w:val="0"/>
              <w:ind w:right="88"/>
              <w:jc w:val="both"/>
              <w:rPr>
                <w:lang w:val="ru-RU"/>
              </w:rPr>
            </w:pPr>
            <w:r w:rsidRPr="00852317">
              <w:rPr>
                <w:lang w:val="ru-RU"/>
              </w:rPr>
              <w:t>0,879</w:t>
            </w:r>
          </w:p>
        </w:tc>
        <w:tc>
          <w:tcPr>
            <w:tcW w:w="1170" w:type="dxa"/>
            <w:tcMar>
              <w:top w:w="100" w:type="nil"/>
              <w:right w:w="100" w:type="nil"/>
            </w:tcMar>
            <w:vAlign w:val="bottom"/>
          </w:tcPr>
          <w:p w14:paraId="07CCBB5C" w14:textId="77777777" w:rsidR="00835317" w:rsidRPr="00852317" w:rsidRDefault="00835317" w:rsidP="00D857F2">
            <w:pPr>
              <w:autoSpaceDE w:val="0"/>
              <w:autoSpaceDN w:val="0"/>
              <w:adjustRightInd w:val="0"/>
              <w:ind w:right="88"/>
              <w:jc w:val="both"/>
              <w:rPr>
                <w:lang w:val="ru-RU"/>
              </w:rPr>
            </w:pPr>
            <w:r w:rsidRPr="00852317">
              <w:rPr>
                <w:lang w:val="ru-RU"/>
              </w:rPr>
              <w:t>1,538</w:t>
            </w:r>
          </w:p>
        </w:tc>
        <w:tc>
          <w:tcPr>
            <w:tcW w:w="1080" w:type="dxa"/>
            <w:tcMar>
              <w:top w:w="100" w:type="nil"/>
              <w:right w:w="100" w:type="nil"/>
            </w:tcMar>
            <w:vAlign w:val="bottom"/>
          </w:tcPr>
          <w:p w14:paraId="543C6A79" w14:textId="77777777" w:rsidR="00835317" w:rsidRPr="00852317" w:rsidRDefault="00835317" w:rsidP="00D857F2">
            <w:pPr>
              <w:autoSpaceDE w:val="0"/>
              <w:autoSpaceDN w:val="0"/>
              <w:adjustRightInd w:val="0"/>
              <w:ind w:right="88"/>
              <w:jc w:val="both"/>
              <w:rPr>
                <w:lang w:val="ru-RU"/>
              </w:rPr>
            </w:pPr>
            <w:r w:rsidRPr="00852317">
              <w:rPr>
                <w:lang w:val="ru-RU"/>
              </w:rPr>
              <w:t>1,940</w:t>
            </w:r>
          </w:p>
        </w:tc>
        <w:tc>
          <w:tcPr>
            <w:tcW w:w="1080" w:type="dxa"/>
            <w:tcMar>
              <w:top w:w="100" w:type="nil"/>
              <w:right w:w="100" w:type="nil"/>
            </w:tcMar>
            <w:vAlign w:val="bottom"/>
          </w:tcPr>
          <w:p w14:paraId="2CCD8AAF" w14:textId="77777777" w:rsidR="00835317" w:rsidRPr="00852317" w:rsidRDefault="00835317" w:rsidP="00D857F2">
            <w:pPr>
              <w:autoSpaceDE w:val="0"/>
              <w:autoSpaceDN w:val="0"/>
              <w:adjustRightInd w:val="0"/>
              <w:ind w:right="88"/>
              <w:jc w:val="both"/>
              <w:rPr>
                <w:lang w:val="ru-RU"/>
              </w:rPr>
            </w:pPr>
            <w:r w:rsidRPr="00852317">
              <w:rPr>
                <w:lang w:val="ru-RU"/>
              </w:rPr>
              <w:t>2,291</w:t>
            </w:r>
          </w:p>
        </w:tc>
        <w:tc>
          <w:tcPr>
            <w:tcW w:w="1137" w:type="dxa"/>
            <w:tcMar>
              <w:top w:w="100" w:type="nil"/>
              <w:right w:w="100" w:type="nil"/>
            </w:tcMar>
            <w:vAlign w:val="bottom"/>
          </w:tcPr>
          <w:p w14:paraId="644E3689" w14:textId="77777777" w:rsidR="00835317" w:rsidRPr="00852317" w:rsidRDefault="00835317" w:rsidP="00D857F2">
            <w:pPr>
              <w:autoSpaceDE w:val="0"/>
              <w:autoSpaceDN w:val="0"/>
              <w:adjustRightInd w:val="0"/>
              <w:ind w:right="88"/>
              <w:jc w:val="both"/>
              <w:rPr>
                <w:lang w:val="ru-RU"/>
              </w:rPr>
            </w:pPr>
            <w:r w:rsidRPr="00852317">
              <w:rPr>
                <w:lang w:val="ru-RU"/>
              </w:rPr>
              <w:t>2,701</w:t>
            </w:r>
          </w:p>
        </w:tc>
        <w:tc>
          <w:tcPr>
            <w:tcW w:w="1080" w:type="dxa"/>
            <w:tcMar>
              <w:top w:w="100" w:type="nil"/>
              <w:right w:w="100" w:type="nil"/>
            </w:tcMar>
            <w:vAlign w:val="bottom"/>
          </w:tcPr>
          <w:p w14:paraId="278F133E" w14:textId="77777777" w:rsidR="00835317" w:rsidRPr="00852317" w:rsidRDefault="00835317" w:rsidP="00D857F2">
            <w:pPr>
              <w:autoSpaceDE w:val="0"/>
              <w:autoSpaceDN w:val="0"/>
              <w:adjustRightInd w:val="0"/>
              <w:ind w:right="88"/>
              <w:jc w:val="both"/>
              <w:rPr>
                <w:lang w:val="ru-RU"/>
              </w:rPr>
            </w:pPr>
            <w:r w:rsidRPr="00852317">
              <w:rPr>
                <w:lang w:val="ru-RU"/>
              </w:rPr>
              <w:t>3,561</w:t>
            </w:r>
          </w:p>
        </w:tc>
        <w:tc>
          <w:tcPr>
            <w:tcW w:w="1248" w:type="dxa"/>
            <w:tcMar>
              <w:top w:w="100" w:type="nil"/>
              <w:right w:w="100" w:type="nil"/>
            </w:tcMar>
            <w:vAlign w:val="bottom"/>
          </w:tcPr>
          <w:p w14:paraId="36E1F376" w14:textId="77777777" w:rsidR="00835317" w:rsidRPr="00852317" w:rsidRDefault="00835317" w:rsidP="00D857F2">
            <w:pPr>
              <w:autoSpaceDE w:val="0"/>
              <w:autoSpaceDN w:val="0"/>
              <w:adjustRightInd w:val="0"/>
              <w:ind w:right="88"/>
              <w:jc w:val="both"/>
              <w:rPr>
                <w:lang w:val="ru-RU"/>
              </w:rPr>
            </w:pPr>
            <w:r w:rsidRPr="00852317">
              <w:rPr>
                <w:lang w:val="ru-RU"/>
              </w:rPr>
              <w:t>4,272</w:t>
            </w:r>
          </w:p>
        </w:tc>
      </w:tr>
      <w:tr w:rsidR="00835317" w:rsidRPr="00852317" w14:paraId="58002964" w14:textId="77777777" w:rsidTr="00D857F2">
        <w:tc>
          <w:tcPr>
            <w:tcW w:w="1067" w:type="dxa"/>
            <w:tcMar>
              <w:top w:w="100" w:type="nil"/>
              <w:right w:w="100" w:type="nil"/>
            </w:tcMar>
            <w:vAlign w:val="bottom"/>
          </w:tcPr>
          <w:p w14:paraId="31582EC6" w14:textId="77777777" w:rsidR="00835317" w:rsidRPr="00852317" w:rsidRDefault="00835317" w:rsidP="00D857F2">
            <w:pPr>
              <w:autoSpaceDE w:val="0"/>
              <w:autoSpaceDN w:val="0"/>
              <w:adjustRightInd w:val="0"/>
              <w:ind w:right="88"/>
              <w:jc w:val="both"/>
              <w:rPr>
                <w:lang w:val="ru-RU"/>
              </w:rPr>
            </w:pPr>
            <w:r w:rsidRPr="00852317">
              <w:rPr>
                <w:lang w:val="ru-RU"/>
              </w:rPr>
              <w:t>93</w:t>
            </w:r>
          </w:p>
        </w:tc>
        <w:tc>
          <w:tcPr>
            <w:tcW w:w="1126" w:type="dxa"/>
            <w:tcMar>
              <w:top w:w="100" w:type="nil"/>
              <w:right w:w="100" w:type="nil"/>
            </w:tcMar>
            <w:vAlign w:val="bottom"/>
          </w:tcPr>
          <w:p w14:paraId="1F072BBD" w14:textId="77777777" w:rsidR="00835317" w:rsidRPr="00852317" w:rsidRDefault="00835317" w:rsidP="00D857F2">
            <w:pPr>
              <w:autoSpaceDE w:val="0"/>
              <w:autoSpaceDN w:val="0"/>
              <w:adjustRightInd w:val="0"/>
              <w:ind w:right="88"/>
              <w:jc w:val="both"/>
              <w:rPr>
                <w:lang w:val="ru-RU"/>
              </w:rPr>
            </w:pPr>
            <w:r w:rsidRPr="00852317">
              <w:rPr>
                <w:lang w:val="ru-RU"/>
              </w:rPr>
              <w:t>0,877</w:t>
            </w:r>
          </w:p>
        </w:tc>
        <w:tc>
          <w:tcPr>
            <w:tcW w:w="1170" w:type="dxa"/>
            <w:tcMar>
              <w:top w:w="100" w:type="nil"/>
              <w:right w:w="100" w:type="nil"/>
            </w:tcMar>
            <w:vAlign w:val="bottom"/>
          </w:tcPr>
          <w:p w14:paraId="7125A1E9" w14:textId="77777777" w:rsidR="00835317" w:rsidRPr="00852317" w:rsidRDefault="00835317" w:rsidP="00D857F2">
            <w:pPr>
              <w:autoSpaceDE w:val="0"/>
              <w:autoSpaceDN w:val="0"/>
              <w:adjustRightInd w:val="0"/>
              <w:ind w:right="88"/>
              <w:jc w:val="both"/>
              <w:rPr>
                <w:lang w:val="ru-RU"/>
              </w:rPr>
            </w:pPr>
            <w:r w:rsidRPr="00852317">
              <w:rPr>
                <w:lang w:val="ru-RU"/>
              </w:rPr>
              <w:t>1,537</w:t>
            </w:r>
          </w:p>
        </w:tc>
        <w:tc>
          <w:tcPr>
            <w:tcW w:w="1080" w:type="dxa"/>
            <w:tcMar>
              <w:top w:w="100" w:type="nil"/>
              <w:right w:w="100" w:type="nil"/>
            </w:tcMar>
            <w:vAlign w:val="bottom"/>
          </w:tcPr>
          <w:p w14:paraId="4BC166F3" w14:textId="77777777" w:rsidR="00835317" w:rsidRPr="00852317" w:rsidRDefault="00835317" w:rsidP="00D857F2">
            <w:pPr>
              <w:autoSpaceDE w:val="0"/>
              <w:autoSpaceDN w:val="0"/>
              <w:adjustRightInd w:val="0"/>
              <w:ind w:right="88"/>
              <w:jc w:val="both"/>
              <w:rPr>
                <w:lang w:val="ru-RU"/>
              </w:rPr>
            </w:pPr>
            <w:r w:rsidRPr="00852317">
              <w:rPr>
                <w:lang w:val="ru-RU"/>
              </w:rPr>
              <w:t>1,938</w:t>
            </w:r>
          </w:p>
        </w:tc>
        <w:tc>
          <w:tcPr>
            <w:tcW w:w="1080" w:type="dxa"/>
            <w:tcMar>
              <w:top w:w="100" w:type="nil"/>
              <w:right w:w="100" w:type="nil"/>
            </w:tcMar>
            <w:vAlign w:val="bottom"/>
          </w:tcPr>
          <w:p w14:paraId="55974321" w14:textId="77777777" w:rsidR="00835317" w:rsidRPr="00852317" w:rsidRDefault="00835317" w:rsidP="00D857F2">
            <w:pPr>
              <w:autoSpaceDE w:val="0"/>
              <w:autoSpaceDN w:val="0"/>
              <w:adjustRightInd w:val="0"/>
              <w:ind w:right="88"/>
              <w:jc w:val="both"/>
              <w:rPr>
                <w:lang w:val="ru-RU"/>
              </w:rPr>
            </w:pPr>
            <w:r w:rsidRPr="00852317">
              <w:rPr>
                <w:lang w:val="ru-RU"/>
              </w:rPr>
              <w:t>2,289</w:t>
            </w:r>
          </w:p>
        </w:tc>
        <w:tc>
          <w:tcPr>
            <w:tcW w:w="1137" w:type="dxa"/>
            <w:tcMar>
              <w:top w:w="100" w:type="nil"/>
              <w:right w:w="100" w:type="nil"/>
            </w:tcMar>
            <w:vAlign w:val="bottom"/>
          </w:tcPr>
          <w:p w14:paraId="26F73470" w14:textId="77777777" w:rsidR="00835317" w:rsidRPr="00852317" w:rsidRDefault="00835317" w:rsidP="00D857F2">
            <w:pPr>
              <w:autoSpaceDE w:val="0"/>
              <w:autoSpaceDN w:val="0"/>
              <w:adjustRightInd w:val="0"/>
              <w:ind w:right="88"/>
              <w:jc w:val="both"/>
              <w:rPr>
                <w:lang w:val="ru-RU"/>
              </w:rPr>
            </w:pPr>
            <w:r w:rsidRPr="00852317">
              <w:rPr>
                <w:lang w:val="ru-RU"/>
              </w:rPr>
              <w:t>2,699</w:t>
            </w:r>
          </w:p>
        </w:tc>
        <w:tc>
          <w:tcPr>
            <w:tcW w:w="1080" w:type="dxa"/>
            <w:tcMar>
              <w:top w:w="100" w:type="nil"/>
              <w:right w:w="100" w:type="nil"/>
            </w:tcMar>
            <w:vAlign w:val="bottom"/>
          </w:tcPr>
          <w:p w14:paraId="74A3724B" w14:textId="77777777" w:rsidR="00835317" w:rsidRPr="00852317" w:rsidRDefault="00835317" w:rsidP="00D857F2">
            <w:pPr>
              <w:autoSpaceDE w:val="0"/>
              <w:autoSpaceDN w:val="0"/>
              <w:adjustRightInd w:val="0"/>
              <w:ind w:right="88"/>
              <w:jc w:val="both"/>
              <w:rPr>
                <w:lang w:val="ru-RU"/>
              </w:rPr>
            </w:pPr>
            <w:r w:rsidRPr="00852317">
              <w:rPr>
                <w:lang w:val="ru-RU"/>
              </w:rPr>
              <w:t>3,559</w:t>
            </w:r>
          </w:p>
        </w:tc>
        <w:tc>
          <w:tcPr>
            <w:tcW w:w="1248" w:type="dxa"/>
            <w:tcMar>
              <w:top w:w="100" w:type="nil"/>
              <w:right w:w="100" w:type="nil"/>
            </w:tcMar>
            <w:vAlign w:val="bottom"/>
          </w:tcPr>
          <w:p w14:paraId="3D649DA2" w14:textId="77777777" w:rsidR="00835317" w:rsidRPr="00852317" w:rsidRDefault="00835317" w:rsidP="00D857F2">
            <w:pPr>
              <w:autoSpaceDE w:val="0"/>
              <w:autoSpaceDN w:val="0"/>
              <w:adjustRightInd w:val="0"/>
              <w:ind w:right="88"/>
              <w:jc w:val="both"/>
              <w:rPr>
                <w:lang w:val="ru-RU"/>
              </w:rPr>
            </w:pPr>
            <w:r w:rsidRPr="00852317">
              <w:rPr>
                <w:lang w:val="ru-RU"/>
              </w:rPr>
              <w:t>4,269</w:t>
            </w:r>
          </w:p>
        </w:tc>
      </w:tr>
      <w:tr w:rsidR="00835317" w:rsidRPr="00852317" w14:paraId="27DF9634" w14:textId="77777777" w:rsidTr="00D857F2">
        <w:tc>
          <w:tcPr>
            <w:tcW w:w="1067" w:type="dxa"/>
            <w:tcMar>
              <w:top w:w="100" w:type="nil"/>
              <w:right w:w="100" w:type="nil"/>
            </w:tcMar>
            <w:vAlign w:val="bottom"/>
          </w:tcPr>
          <w:p w14:paraId="1940BD7E" w14:textId="77777777" w:rsidR="00835317" w:rsidRPr="00852317" w:rsidRDefault="00835317" w:rsidP="00D857F2">
            <w:pPr>
              <w:autoSpaceDE w:val="0"/>
              <w:autoSpaceDN w:val="0"/>
              <w:adjustRightInd w:val="0"/>
              <w:ind w:right="88"/>
              <w:jc w:val="both"/>
              <w:rPr>
                <w:lang w:val="ru-RU"/>
              </w:rPr>
            </w:pPr>
            <w:r w:rsidRPr="00852317">
              <w:rPr>
                <w:lang w:val="ru-RU"/>
              </w:rPr>
              <w:t>94</w:t>
            </w:r>
          </w:p>
        </w:tc>
        <w:tc>
          <w:tcPr>
            <w:tcW w:w="1126" w:type="dxa"/>
            <w:tcMar>
              <w:top w:w="100" w:type="nil"/>
              <w:right w:w="100" w:type="nil"/>
            </w:tcMar>
            <w:vAlign w:val="bottom"/>
          </w:tcPr>
          <w:p w14:paraId="63B24E48" w14:textId="77777777" w:rsidR="00835317" w:rsidRPr="00852317" w:rsidRDefault="00835317" w:rsidP="00D857F2">
            <w:pPr>
              <w:autoSpaceDE w:val="0"/>
              <w:autoSpaceDN w:val="0"/>
              <w:adjustRightInd w:val="0"/>
              <w:ind w:right="88"/>
              <w:jc w:val="both"/>
              <w:rPr>
                <w:lang w:val="ru-RU"/>
              </w:rPr>
            </w:pPr>
            <w:r w:rsidRPr="00852317">
              <w:rPr>
                <w:lang w:val="ru-RU"/>
              </w:rPr>
              <w:t>0,876</w:t>
            </w:r>
          </w:p>
        </w:tc>
        <w:tc>
          <w:tcPr>
            <w:tcW w:w="1170" w:type="dxa"/>
            <w:tcMar>
              <w:top w:w="100" w:type="nil"/>
              <w:right w:w="100" w:type="nil"/>
            </w:tcMar>
            <w:vAlign w:val="bottom"/>
          </w:tcPr>
          <w:p w14:paraId="4A72133F" w14:textId="77777777" w:rsidR="00835317" w:rsidRPr="00852317" w:rsidRDefault="00835317" w:rsidP="00D857F2">
            <w:pPr>
              <w:autoSpaceDE w:val="0"/>
              <w:autoSpaceDN w:val="0"/>
              <w:adjustRightInd w:val="0"/>
              <w:ind w:right="88"/>
              <w:jc w:val="both"/>
              <w:rPr>
                <w:lang w:val="ru-RU"/>
              </w:rPr>
            </w:pPr>
            <w:r w:rsidRPr="00852317">
              <w:rPr>
                <w:lang w:val="ru-RU"/>
              </w:rPr>
              <w:t>1,535</w:t>
            </w:r>
          </w:p>
        </w:tc>
        <w:tc>
          <w:tcPr>
            <w:tcW w:w="1080" w:type="dxa"/>
            <w:tcMar>
              <w:top w:w="100" w:type="nil"/>
              <w:right w:w="100" w:type="nil"/>
            </w:tcMar>
            <w:vAlign w:val="bottom"/>
          </w:tcPr>
          <w:p w14:paraId="155931BB" w14:textId="77777777" w:rsidR="00835317" w:rsidRPr="00852317" w:rsidRDefault="00835317" w:rsidP="00D857F2">
            <w:pPr>
              <w:autoSpaceDE w:val="0"/>
              <w:autoSpaceDN w:val="0"/>
              <w:adjustRightInd w:val="0"/>
              <w:ind w:right="88"/>
              <w:jc w:val="both"/>
              <w:rPr>
                <w:lang w:val="ru-RU"/>
              </w:rPr>
            </w:pPr>
            <w:r w:rsidRPr="00852317">
              <w:rPr>
                <w:lang w:val="ru-RU"/>
              </w:rPr>
              <w:t>1,937</w:t>
            </w:r>
          </w:p>
        </w:tc>
        <w:tc>
          <w:tcPr>
            <w:tcW w:w="1080" w:type="dxa"/>
            <w:tcMar>
              <w:top w:w="100" w:type="nil"/>
              <w:right w:w="100" w:type="nil"/>
            </w:tcMar>
            <w:vAlign w:val="bottom"/>
          </w:tcPr>
          <w:p w14:paraId="19D57E3F" w14:textId="77777777" w:rsidR="00835317" w:rsidRPr="00852317" w:rsidRDefault="00835317" w:rsidP="00D857F2">
            <w:pPr>
              <w:autoSpaceDE w:val="0"/>
              <w:autoSpaceDN w:val="0"/>
              <w:adjustRightInd w:val="0"/>
              <w:ind w:right="88"/>
              <w:jc w:val="both"/>
              <w:rPr>
                <w:lang w:val="ru-RU"/>
              </w:rPr>
            </w:pPr>
            <w:r w:rsidRPr="00852317">
              <w:rPr>
                <w:lang w:val="ru-RU"/>
              </w:rPr>
              <w:t>2,287</w:t>
            </w:r>
          </w:p>
        </w:tc>
        <w:tc>
          <w:tcPr>
            <w:tcW w:w="1137" w:type="dxa"/>
            <w:tcMar>
              <w:top w:w="100" w:type="nil"/>
              <w:right w:w="100" w:type="nil"/>
            </w:tcMar>
            <w:vAlign w:val="bottom"/>
          </w:tcPr>
          <w:p w14:paraId="2E58E9EA" w14:textId="77777777" w:rsidR="00835317" w:rsidRPr="00852317" w:rsidRDefault="00835317" w:rsidP="00D857F2">
            <w:pPr>
              <w:autoSpaceDE w:val="0"/>
              <w:autoSpaceDN w:val="0"/>
              <w:adjustRightInd w:val="0"/>
              <w:ind w:right="88"/>
              <w:jc w:val="both"/>
              <w:rPr>
                <w:lang w:val="ru-RU"/>
              </w:rPr>
            </w:pPr>
            <w:r w:rsidRPr="00852317">
              <w:rPr>
                <w:lang w:val="ru-RU"/>
              </w:rPr>
              <w:t>2,697</w:t>
            </w:r>
          </w:p>
        </w:tc>
        <w:tc>
          <w:tcPr>
            <w:tcW w:w="1080" w:type="dxa"/>
            <w:tcMar>
              <w:top w:w="100" w:type="nil"/>
              <w:right w:w="100" w:type="nil"/>
            </w:tcMar>
            <w:vAlign w:val="bottom"/>
          </w:tcPr>
          <w:p w14:paraId="2412843C" w14:textId="77777777" w:rsidR="00835317" w:rsidRPr="00852317" w:rsidRDefault="00835317" w:rsidP="00D857F2">
            <w:pPr>
              <w:autoSpaceDE w:val="0"/>
              <w:autoSpaceDN w:val="0"/>
              <w:adjustRightInd w:val="0"/>
              <w:ind w:right="88"/>
              <w:jc w:val="both"/>
              <w:rPr>
                <w:lang w:val="ru-RU"/>
              </w:rPr>
            </w:pPr>
            <w:r w:rsidRPr="00852317">
              <w:rPr>
                <w:lang w:val="ru-RU"/>
              </w:rPr>
              <w:t>3,556</w:t>
            </w:r>
          </w:p>
        </w:tc>
        <w:tc>
          <w:tcPr>
            <w:tcW w:w="1248" w:type="dxa"/>
            <w:tcMar>
              <w:top w:w="100" w:type="nil"/>
              <w:right w:w="100" w:type="nil"/>
            </w:tcMar>
            <w:vAlign w:val="bottom"/>
          </w:tcPr>
          <w:p w14:paraId="7567BD8C" w14:textId="77777777" w:rsidR="00835317" w:rsidRPr="00852317" w:rsidRDefault="00835317" w:rsidP="00D857F2">
            <w:pPr>
              <w:autoSpaceDE w:val="0"/>
              <w:autoSpaceDN w:val="0"/>
              <w:adjustRightInd w:val="0"/>
              <w:ind w:right="88"/>
              <w:jc w:val="both"/>
              <w:rPr>
                <w:lang w:val="ru-RU"/>
              </w:rPr>
            </w:pPr>
            <w:r w:rsidRPr="00852317">
              <w:rPr>
                <w:lang w:val="ru-RU"/>
              </w:rPr>
              <w:t>4,266</w:t>
            </w:r>
          </w:p>
        </w:tc>
      </w:tr>
      <w:tr w:rsidR="00835317" w:rsidRPr="00852317" w14:paraId="629A4869" w14:textId="77777777" w:rsidTr="00D857F2">
        <w:tc>
          <w:tcPr>
            <w:tcW w:w="1067" w:type="dxa"/>
            <w:tcMar>
              <w:top w:w="100" w:type="nil"/>
              <w:right w:w="100" w:type="nil"/>
            </w:tcMar>
            <w:vAlign w:val="bottom"/>
          </w:tcPr>
          <w:p w14:paraId="4792038F" w14:textId="77777777" w:rsidR="00835317" w:rsidRPr="00852317" w:rsidRDefault="00835317" w:rsidP="00D857F2">
            <w:pPr>
              <w:autoSpaceDE w:val="0"/>
              <w:autoSpaceDN w:val="0"/>
              <w:adjustRightInd w:val="0"/>
              <w:ind w:right="88"/>
              <w:jc w:val="both"/>
              <w:rPr>
                <w:lang w:val="ru-RU"/>
              </w:rPr>
            </w:pPr>
            <w:r w:rsidRPr="00852317">
              <w:rPr>
                <w:lang w:val="ru-RU"/>
              </w:rPr>
              <w:t>95</w:t>
            </w:r>
          </w:p>
        </w:tc>
        <w:tc>
          <w:tcPr>
            <w:tcW w:w="1126" w:type="dxa"/>
            <w:tcMar>
              <w:top w:w="100" w:type="nil"/>
              <w:right w:w="100" w:type="nil"/>
            </w:tcMar>
            <w:vAlign w:val="bottom"/>
          </w:tcPr>
          <w:p w14:paraId="479F6768" w14:textId="77777777" w:rsidR="00835317" w:rsidRPr="00852317" w:rsidRDefault="00835317" w:rsidP="00D857F2">
            <w:pPr>
              <w:autoSpaceDE w:val="0"/>
              <w:autoSpaceDN w:val="0"/>
              <w:adjustRightInd w:val="0"/>
              <w:ind w:right="88"/>
              <w:jc w:val="both"/>
              <w:rPr>
                <w:lang w:val="ru-RU"/>
              </w:rPr>
            </w:pPr>
            <w:r w:rsidRPr="00852317">
              <w:rPr>
                <w:lang w:val="ru-RU"/>
              </w:rPr>
              <w:t>0,875</w:t>
            </w:r>
          </w:p>
        </w:tc>
        <w:tc>
          <w:tcPr>
            <w:tcW w:w="1170" w:type="dxa"/>
            <w:tcMar>
              <w:top w:w="100" w:type="nil"/>
              <w:right w:w="100" w:type="nil"/>
            </w:tcMar>
            <w:vAlign w:val="bottom"/>
          </w:tcPr>
          <w:p w14:paraId="494ECE2F" w14:textId="77777777" w:rsidR="00835317" w:rsidRPr="00852317" w:rsidRDefault="00835317" w:rsidP="00D857F2">
            <w:pPr>
              <w:autoSpaceDE w:val="0"/>
              <w:autoSpaceDN w:val="0"/>
              <w:adjustRightInd w:val="0"/>
              <w:ind w:right="88"/>
              <w:jc w:val="both"/>
              <w:rPr>
                <w:lang w:val="ru-RU"/>
              </w:rPr>
            </w:pPr>
            <w:r w:rsidRPr="00852317">
              <w:rPr>
                <w:lang w:val="ru-RU"/>
              </w:rPr>
              <w:t>1,534</w:t>
            </w:r>
          </w:p>
        </w:tc>
        <w:tc>
          <w:tcPr>
            <w:tcW w:w="1080" w:type="dxa"/>
            <w:tcMar>
              <w:top w:w="100" w:type="nil"/>
              <w:right w:w="100" w:type="nil"/>
            </w:tcMar>
            <w:vAlign w:val="bottom"/>
          </w:tcPr>
          <w:p w14:paraId="6F48ACE6" w14:textId="77777777" w:rsidR="00835317" w:rsidRPr="00852317" w:rsidRDefault="00835317" w:rsidP="00D857F2">
            <w:pPr>
              <w:autoSpaceDE w:val="0"/>
              <w:autoSpaceDN w:val="0"/>
              <w:adjustRightInd w:val="0"/>
              <w:ind w:right="88"/>
              <w:jc w:val="both"/>
              <w:rPr>
                <w:lang w:val="ru-RU"/>
              </w:rPr>
            </w:pPr>
            <w:r w:rsidRPr="00852317">
              <w:rPr>
                <w:lang w:val="ru-RU"/>
              </w:rPr>
              <w:t>1,935</w:t>
            </w:r>
          </w:p>
        </w:tc>
        <w:tc>
          <w:tcPr>
            <w:tcW w:w="1080" w:type="dxa"/>
            <w:tcMar>
              <w:top w:w="100" w:type="nil"/>
              <w:right w:w="100" w:type="nil"/>
            </w:tcMar>
            <w:vAlign w:val="bottom"/>
          </w:tcPr>
          <w:p w14:paraId="521DECDD" w14:textId="77777777" w:rsidR="00835317" w:rsidRPr="00852317" w:rsidRDefault="00835317" w:rsidP="00D857F2">
            <w:pPr>
              <w:autoSpaceDE w:val="0"/>
              <w:autoSpaceDN w:val="0"/>
              <w:adjustRightInd w:val="0"/>
              <w:ind w:right="88"/>
              <w:jc w:val="both"/>
              <w:rPr>
                <w:lang w:val="ru-RU"/>
              </w:rPr>
            </w:pPr>
            <w:r w:rsidRPr="00852317">
              <w:rPr>
                <w:lang w:val="ru-RU"/>
              </w:rPr>
              <w:t>2,285</w:t>
            </w:r>
          </w:p>
        </w:tc>
        <w:tc>
          <w:tcPr>
            <w:tcW w:w="1137" w:type="dxa"/>
            <w:tcMar>
              <w:top w:w="100" w:type="nil"/>
              <w:right w:w="100" w:type="nil"/>
            </w:tcMar>
            <w:vAlign w:val="bottom"/>
          </w:tcPr>
          <w:p w14:paraId="6114B71F" w14:textId="77777777" w:rsidR="00835317" w:rsidRPr="00852317" w:rsidRDefault="00835317" w:rsidP="00D857F2">
            <w:pPr>
              <w:autoSpaceDE w:val="0"/>
              <w:autoSpaceDN w:val="0"/>
              <w:adjustRightInd w:val="0"/>
              <w:ind w:right="88"/>
              <w:jc w:val="both"/>
              <w:rPr>
                <w:lang w:val="ru-RU"/>
              </w:rPr>
            </w:pPr>
            <w:r w:rsidRPr="00852317">
              <w:rPr>
                <w:lang w:val="ru-RU"/>
              </w:rPr>
              <w:t>2,695</w:t>
            </w:r>
          </w:p>
        </w:tc>
        <w:tc>
          <w:tcPr>
            <w:tcW w:w="1080" w:type="dxa"/>
            <w:tcMar>
              <w:top w:w="100" w:type="nil"/>
              <w:right w:w="100" w:type="nil"/>
            </w:tcMar>
            <w:vAlign w:val="bottom"/>
          </w:tcPr>
          <w:p w14:paraId="72C1FC1F" w14:textId="77777777" w:rsidR="00835317" w:rsidRPr="00852317" w:rsidRDefault="00835317" w:rsidP="00D857F2">
            <w:pPr>
              <w:autoSpaceDE w:val="0"/>
              <w:autoSpaceDN w:val="0"/>
              <w:adjustRightInd w:val="0"/>
              <w:ind w:right="88"/>
              <w:jc w:val="both"/>
              <w:rPr>
                <w:lang w:val="ru-RU"/>
              </w:rPr>
            </w:pPr>
            <w:r w:rsidRPr="00852317">
              <w:rPr>
                <w:lang w:val="ru-RU"/>
              </w:rPr>
              <w:t>3,553</w:t>
            </w:r>
          </w:p>
        </w:tc>
        <w:tc>
          <w:tcPr>
            <w:tcW w:w="1248" w:type="dxa"/>
            <w:tcMar>
              <w:top w:w="100" w:type="nil"/>
              <w:right w:w="100" w:type="nil"/>
            </w:tcMar>
            <w:vAlign w:val="bottom"/>
          </w:tcPr>
          <w:p w14:paraId="16F225A1" w14:textId="77777777" w:rsidR="00835317" w:rsidRPr="00852317" w:rsidRDefault="00835317" w:rsidP="00D857F2">
            <w:pPr>
              <w:autoSpaceDE w:val="0"/>
              <w:autoSpaceDN w:val="0"/>
              <w:adjustRightInd w:val="0"/>
              <w:ind w:right="88"/>
              <w:jc w:val="both"/>
              <w:rPr>
                <w:lang w:val="ru-RU"/>
              </w:rPr>
            </w:pPr>
            <w:r w:rsidRPr="00852317">
              <w:rPr>
                <w:lang w:val="ru-RU"/>
              </w:rPr>
              <w:t>4,262</w:t>
            </w:r>
          </w:p>
        </w:tc>
      </w:tr>
      <w:tr w:rsidR="00835317" w:rsidRPr="00852317" w14:paraId="0CC626E5" w14:textId="77777777" w:rsidTr="00D857F2">
        <w:tc>
          <w:tcPr>
            <w:tcW w:w="1067" w:type="dxa"/>
            <w:tcMar>
              <w:top w:w="100" w:type="nil"/>
              <w:right w:w="100" w:type="nil"/>
            </w:tcMar>
            <w:vAlign w:val="bottom"/>
          </w:tcPr>
          <w:p w14:paraId="53D8C374" w14:textId="77777777" w:rsidR="00835317" w:rsidRPr="00852317" w:rsidRDefault="00835317" w:rsidP="00D857F2">
            <w:pPr>
              <w:autoSpaceDE w:val="0"/>
              <w:autoSpaceDN w:val="0"/>
              <w:adjustRightInd w:val="0"/>
              <w:ind w:right="88"/>
              <w:jc w:val="both"/>
              <w:rPr>
                <w:lang w:val="ru-RU"/>
              </w:rPr>
            </w:pPr>
            <w:r w:rsidRPr="00852317">
              <w:rPr>
                <w:lang w:val="ru-RU"/>
              </w:rPr>
              <w:t>96</w:t>
            </w:r>
          </w:p>
        </w:tc>
        <w:tc>
          <w:tcPr>
            <w:tcW w:w="1126" w:type="dxa"/>
            <w:tcMar>
              <w:top w:w="100" w:type="nil"/>
              <w:right w:w="100" w:type="nil"/>
            </w:tcMar>
            <w:vAlign w:val="bottom"/>
          </w:tcPr>
          <w:p w14:paraId="3DCF14C7" w14:textId="77777777" w:rsidR="00835317" w:rsidRPr="00852317" w:rsidRDefault="00835317" w:rsidP="00D857F2">
            <w:pPr>
              <w:autoSpaceDE w:val="0"/>
              <w:autoSpaceDN w:val="0"/>
              <w:adjustRightInd w:val="0"/>
              <w:ind w:right="88"/>
              <w:jc w:val="both"/>
              <w:rPr>
                <w:lang w:val="ru-RU"/>
              </w:rPr>
            </w:pPr>
            <w:r w:rsidRPr="00852317">
              <w:rPr>
                <w:lang w:val="ru-RU"/>
              </w:rPr>
              <w:t>0,874</w:t>
            </w:r>
          </w:p>
        </w:tc>
        <w:tc>
          <w:tcPr>
            <w:tcW w:w="1170" w:type="dxa"/>
            <w:tcMar>
              <w:top w:w="100" w:type="nil"/>
              <w:right w:w="100" w:type="nil"/>
            </w:tcMar>
            <w:vAlign w:val="bottom"/>
          </w:tcPr>
          <w:p w14:paraId="4C5CF5C0" w14:textId="77777777" w:rsidR="00835317" w:rsidRPr="00852317" w:rsidRDefault="00835317" w:rsidP="00D857F2">
            <w:pPr>
              <w:autoSpaceDE w:val="0"/>
              <w:autoSpaceDN w:val="0"/>
              <w:adjustRightInd w:val="0"/>
              <w:ind w:right="88"/>
              <w:jc w:val="both"/>
              <w:rPr>
                <w:lang w:val="ru-RU"/>
              </w:rPr>
            </w:pPr>
            <w:r w:rsidRPr="00852317">
              <w:rPr>
                <w:lang w:val="ru-RU"/>
              </w:rPr>
              <w:t>1,532</w:t>
            </w:r>
          </w:p>
        </w:tc>
        <w:tc>
          <w:tcPr>
            <w:tcW w:w="1080" w:type="dxa"/>
            <w:tcMar>
              <w:top w:w="100" w:type="nil"/>
              <w:right w:w="100" w:type="nil"/>
            </w:tcMar>
            <w:vAlign w:val="bottom"/>
          </w:tcPr>
          <w:p w14:paraId="254CB053" w14:textId="77777777" w:rsidR="00835317" w:rsidRPr="00852317" w:rsidRDefault="00835317" w:rsidP="00D857F2">
            <w:pPr>
              <w:autoSpaceDE w:val="0"/>
              <w:autoSpaceDN w:val="0"/>
              <w:adjustRightInd w:val="0"/>
              <w:ind w:right="88"/>
              <w:jc w:val="both"/>
              <w:rPr>
                <w:lang w:val="ru-RU"/>
              </w:rPr>
            </w:pPr>
            <w:r w:rsidRPr="00852317">
              <w:rPr>
                <w:lang w:val="ru-RU"/>
              </w:rPr>
              <w:t>1,933</w:t>
            </w:r>
          </w:p>
        </w:tc>
        <w:tc>
          <w:tcPr>
            <w:tcW w:w="1080" w:type="dxa"/>
            <w:tcMar>
              <w:top w:w="100" w:type="nil"/>
              <w:right w:w="100" w:type="nil"/>
            </w:tcMar>
            <w:vAlign w:val="bottom"/>
          </w:tcPr>
          <w:p w14:paraId="0A15375F" w14:textId="77777777" w:rsidR="00835317" w:rsidRPr="00852317" w:rsidRDefault="00835317" w:rsidP="00D857F2">
            <w:pPr>
              <w:autoSpaceDE w:val="0"/>
              <w:autoSpaceDN w:val="0"/>
              <w:adjustRightInd w:val="0"/>
              <w:ind w:right="88"/>
              <w:jc w:val="both"/>
              <w:rPr>
                <w:lang w:val="ru-RU"/>
              </w:rPr>
            </w:pPr>
            <w:r w:rsidRPr="00852317">
              <w:rPr>
                <w:lang w:val="ru-RU"/>
              </w:rPr>
              <w:t>2,283</w:t>
            </w:r>
          </w:p>
        </w:tc>
        <w:tc>
          <w:tcPr>
            <w:tcW w:w="1137" w:type="dxa"/>
            <w:tcMar>
              <w:top w:w="100" w:type="nil"/>
              <w:right w:w="100" w:type="nil"/>
            </w:tcMar>
            <w:vAlign w:val="bottom"/>
          </w:tcPr>
          <w:p w14:paraId="6AF9FB78" w14:textId="77777777" w:rsidR="00835317" w:rsidRPr="00852317" w:rsidRDefault="00835317" w:rsidP="00D857F2">
            <w:pPr>
              <w:autoSpaceDE w:val="0"/>
              <w:autoSpaceDN w:val="0"/>
              <w:adjustRightInd w:val="0"/>
              <w:ind w:right="88"/>
              <w:jc w:val="both"/>
              <w:rPr>
                <w:lang w:val="ru-RU"/>
              </w:rPr>
            </w:pPr>
            <w:r w:rsidRPr="00852317">
              <w:rPr>
                <w:lang w:val="ru-RU"/>
              </w:rPr>
              <w:t>2,692</w:t>
            </w:r>
          </w:p>
        </w:tc>
        <w:tc>
          <w:tcPr>
            <w:tcW w:w="1080" w:type="dxa"/>
            <w:tcMar>
              <w:top w:w="100" w:type="nil"/>
              <w:right w:w="100" w:type="nil"/>
            </w:tcMar>
            <w:vAlign w:val="bottom"/>
          </w:tcPr>
          <w:p w14:paraId="13312122" w14:textId="77777777" w:rsidR="00835317" w:rsidRPr="00852317" w:rsidRDefault="00835317" w:rsidP="00D857F2">
            <w:pPr>
              <w:autoSpaceDE w:val="0"/>
              <w:autoSpaceDN w:val="0"/>
              <w:adjustRightInd w:val="0"/>
              <w:ind w:right="88"/>
              <w:jc w:val="both"/>
              <w:rPr>
                <w:lang w:val="ru-RU"/>
              </w:rPr>
            </w:pPr>
            <w:r w:rsidRPr="00852317">
              <w:rPr>
                <w:lang w:val="ru-RU"/>
              </w:rPr>
              <w:t>3,550</w:t>
            </w:r>
          </w:p>
        </w:tc>
        <w:tc>
          <w:tcPr>
            <w:tcW w:w="1248" w:type="dxa"/>
            <w:tcMar>
              <w:top w:w="100" w:type="nil"/>
              <w:right w:w="100" w:type="nil"/>
            </w:tcMar>
            <w:vAlign w:val="bottom"/>
          </w:tcPr>
          <w:p w14:paraId="5ED0D69D" w14:textId="77777777" w:rsidR="00835317" w:rsidRPr="00852317" w:rsidRDefault="00835317" w:rsidP="00D857F2">
            <w:pPr>
              <w:autoSpaceDE w:val="0"/>
              <w:autoSpaceDN w:val="0"/>
              <w:adjustRightInd w:val="0"/>
              <w:ind w:right="88"/>
              <w:jc w:val="both"/>
              <w:rPr>
                <w:lang w:val="ru-RU"/>
              </w:rPr>
            </w:pPr>
            <w:r w:rsidRPr="00852317">
              <w:rPr>
                <w:lang w:val="ru-RU"/>
              </w:rPr>
              <w:t>4,259</w:t>
            </w:r>
          </w:p>
        </w:tc>
      </w:tr>
      <w:tr w:rsidR="00835317" w:rsidRPr="00852317" w14:paraId="65AEDEEB" w14:textId="77777777" w:rsidTr="00D857F2">
        <w:tc>
          <w:tcPr>
            <w:tcW w:w="1067" w:type="dxa"/>
            <w:tcMar>
              <w:top w:w="100" w:type="nil"/>
              <w:right w:w="100" w:type="nil"/>
            </w:tcMar>
            <w:vAlign w:val="bottom"/>
          </w:tcPr>
          <w:p w14:paraId="28CEDB36" w14:textId="77777777" w:rsidR="00835317" w:rsidRPr="00852317" w:rsidRDefault="00835317" w:rsidP="00D857F2">
            <w:pPr>
              <w:autoSpaceDE w:val="0"/>
              <w:autoSpaceDN w:val="0"/>
              <w:adjustRightInd w:val="0"/>
              <w:ind w:right="88"/>
              <w:jc w:val="both"/>
              <w:rPr>
                <w:lang w:val="ru-RU"/>
              </w:rPr>
            </w:pPr>
            <w:r w:rsidRPr="00852317">
              <w:rPr>
                <w:lang w:val="ru-RU"/>
              </w:rPr>
              <w:t>97</w:t>
            </w:r>
          </w:p>
        </w:tc>
        <w:tc>
          <w:tcPr>
            <w:tcW w:w="1126" w:type="dxa"/>
            <w:tcMar>
              <w:top w:w="100" w:type="nil"/>
              <w:right w:w="100" w:type="nil"/>
            </w:tcMar>
            <w:vAlign w:val="bottom"/>
          </w:tcPr>
          <w:p w14:paraId="22BC6D0D" w14:textId="77777777" w:rsidR="00835317" w:rsidRPr="00852317" w:rsidRDefault="00835317" w:rsidP="00D857F2">
            <w:pPr>
              <w:autoSpaceDE w:val="0"/>
              <w:autoSpaceDN w:val="0"/>
              <w:adjustRightInd w:val="0"/>
              <w:ind w:right="88"/>
              <w:jc w:val="both"/>
              <w:rPr>
                <w:lang w:val="ru-RU"/>
              </w:rPr>
            </w:pPr>
            <w:r w:rsidRPr="00852317">
              <w:rPr>
                <w:lang w:val="ru-RU"/>
              </w:rPr>
              <w:t>0,873</w:t>
            </w:r>
          </w:p>
        </w:tc>
        <w:tc>
          <w:tcPr>
            <w:tcW w:w="1170" w:type="dxa"/>
            <w:tcMar>
              <w:top w:w="100" w:type="nil"/>
              <w:right w:w="100" w:type="nil"/>
            </w:tcMar>
            <w:vAlign w:val="bottom"/>
          </w:tcPr>
          <w:p w14:paraId="31B05BAC" w14:textId="77777777" w:rsidR="00835317" w:rsidRPr="00852317" w:rsidRDefault="00835317" w:rsidP="00D857F2">
            <w:pPr>
              <w:autoSpaceDE w:val="0"/>
              <w:autoSpaceDN w:val="0"/>
              <w:adjustRightInd w:val="0"/>
              <w:ind w:right="88"/>
              <w:jc w:val="both"/>
              <w:rPr>
                <w:lang w:val="ru-RU"/>
              </w:rPr>
            </w:pPr>
            <w:r w:rsidRPr="00852317">
              <w:rPr>
                <w:lang w:val="ru-RU"/>
              </w:rPr>
              <w:t>1,531</w:t>
            </w:r>
          </w:p>
        </w:tc>
        <w:tc>
          <w:tcPr>
            <w:tcW w:w="1080" w:type="dxa"/>
            <w:tcMar>
              <w:top w:w="100" w:type="nil"/>
              <w:right w:w="100" w:type="nil"/>
            </w:tcMar>
            <w:vAlign w:val="bottom"/>
          </w:tcPr>
          <w:p w14:paraId="55B9A80E" w14:textId="77777777" w:rsidR="00835317" w:rsidRPr="00852317" w:rsidRDefault="00835317" w:rsidP="00D857F2">
            <w:pPr>
              <w:autoSpaceDE w:val="0"/>
              <w:autoSpaceDN w:val="0"/>
              <w:adjustRightInd w:val="0"/>
              <w:ind w:right="88"/>
              <w:jc w:val="both"/>
              <w:rPr>
                <w:lang w:val="ru-RU"/>
              </w:rPr>
            </w:pPr>
            <w:r w:rsidRPr="00852317">
              <w:rPr>
                <w:lang w:val="ru-RU"/>
              </w:rPr>
              <w:t>1,931</w:t>
            </w:r>
          </w:p>
        </w:tc>
        <w:tc>
          <w:tcPr>
            <w:tcW w:w="1080" w:type="dxa"/>
            <w:tcMar>
              <w:top w:w="100" w:type="nil"/>
              <w:right w:w="100" w:type="nil"/>
            </w:tcMar>
            <w:vAlign w:val="bottom"/>
          </w:tcPr>
          <w:p w14:paraId="4E71015E" w14:textId="77777777" w:rsidR="00835317" w:rsidRPr="00852317" w:rsidRDefault="00835317" w:rsidP="00D857F2">
            <w:pPr>
              <w:autoSpaceDE w:val="0"/>
              <w:autoSpaceDN w:val="0"/>
              <w:adjustRightInd w:val="0"/>
              <w:ind w:right="88"/>
              <w:jc w:val="both"/>
              <w:rPr>
                <w:lang w:val="ru-RU"/>
              </w:rPr>
            </w:pPr>
            <w:r w:rsidRPr="00852317">
              <w:rPr>
                <w:lang w:val="ru-RU"/>
              </w:rPr>
              <w:t>2,281</w:t>
            </w:r>
          </w:p>
        </w:tc>
        <w:tc>
          <w:tcPr>
            <w:tcW w:w="1137" w:type="dxa"/>
            <w:tcMar>
              <w:top w:w="100" w:type="nil"/>
              <w:right w:w="100" w:type="nil"/>
            </w:tcMar>
            <w:vAlign w:val="bottom"/>
          </w:tcPr>
          <w:p w14:paraId="604E5CA5" w14:textId="77777777" w:rsidR="00835317" w:rsidRPr="00852317" w:rsidRDefault="00835317" w:rsidP="00D857F2">
            <w:pPr>
              <w:autoSpaceDE w:val="0"/>
              <w:autoSpaceDN w:val="0"/>
              <w:adjustRightInd w:val="0"/>
              <w:ind w:right="88"/>
              <w:jc w:val="both"/>
              <w:rPr>
                <w:lang w:val="ru-RU"/>
              </w:rPr>
            </w:pPr>
            <w:r w:rsidRPr="00852317">
              <w:rPr>
                <w:lang w:val="ru-RU"/>
              </w:rPr>
              <w:t>2,690</w:t>
            </w:r>
          </w:p>
        </w:tc>
        <w:tc>
          <w:tcPr>
            <w:tcW w:w="1080" w:type="dxa"/>
            <w:tcMar>
              <w:top w:w="100" w:type="nil"/>
              <w:right w:w="100" w:type="nil"/>
            </w:tcMar>
            <w:vAlign w:val="bottom"/>
          </w:tcPr>
          <w:p w14:paraId="39451C8E" w14:textId="77777777" w:rsidR="00835317" w:rsidRPr="00852317" w:rsidRDefault="00835317" w:rsidP="00D857F2">
            <w:pPr>
              <w:autoSpaceDE w:val="0"/>
              <w:autoSpaceDN w:val="0"/>
              <w:adjustRightInd w:val="0"/>
              <w:ind w:right="88"/>
              <w:jc w:val="both"/>
              <w:rPr>
                <w:lang w:val="ru-RU"/>
              </w:rPr>
            </w:pPr>
            <w:r w:rsidRPr="00852317">
              <w:rPr>
                <w:lang w:val="ru-RU"/>
              </w:rPr>
              <w:t>3,547</w:t>
            </w:r>
          </w:p>
        </w:tc>
        <w:tc>
          <w:tcPr>
            <w:tcW w:w="1248" w:type="dxa"/>
            <w:tcMar>
              <w:top w:w="100" w:type="nil"/>
              <w:right w:w="100" w:type="nil"/>
            </w:tcMar>
            <w:vAlign w:val="bottom"/>
          </w:tcPr>
          <w:p w14:paraId="2B653BAB" w14:textId="77777777" w:rsidR="00835317" w:rsidRPr="00852317" w:rsidRDefault="00835317" w:rsidP="00D857F2">
            <w:pPr>
              <w:autoSpaceDE w:val="0"/>
              <w:autoSpaceDN w:val="0"/>
              <w:adjustRightInd w:val="0"/>
              <w:ind w:right="88"/>
              <w:jc w:val="both"/>
              <w:rPr>
                <w:lang w:val="ru-RU"/>
              </w:rPr>
            </w:pPr>
            <w:r w:rsidRPr="00852317">
              <w:rPr>
                <w:lang w:val="ru-RU"/>
              </w:rPr>
              <w:t>4,256</w:t>
            </w:r>
          </w:p>
        </w:tc>
      </w:tr>
      <w:tr w:rsidR="00835317" w:rsidRPr="00852317" w14:paraId="578466A7" w14:textId="77777777" w:rsidTr="00D857F2">
        <w:tc>
          <w:tcPr>
            <w:tcW w:w="1067" w:type="dxa"/>
            <w:tcMar>
              <w:top w:w="100" w:type="nil"/>
              <w:right w:w="100" w:type="nil"/>
            </w:tcMar>
            <w:vAlign w:val="bottom"/>
          </w:tcPr>
          <w:p w14:paraId="00AAC85F" w14:textId="77777777" w:rsidR="00835317" w:rsidRPr="00852317" w:rsidRDefault="00835317" w:rsidP="00D857F2">
            <w:pPr>
              <w:autoSpaceDE w:val="0"/>
              <w:autoSpaceDN w:val="0"/>
              <w:adjustRightInd w:val="0"/>
              <w:ind w:right="88"/>
              <w:jc w:val="both"/>
              <w:rPr>
                <w:lang w:val="ru-RU"/>
              </w:rPr>
            </w:pPr>
            <w:r w:rsidRPr="00852317">
              <w:rPr>
                <w:lang w:val="ru-RU"/>
              </w:rPr>
              <w:t>98</w:t>
            </w:r>
          </w:p>
        </w:tc>
        <w:tc>
          <w:tcPr>
            <w:tcW w:w="1126" w:type="dxa"/>
            <w:tcMar>
              <w:top w:w="100" w:type="nil"/>
              <w:right w:w="100" w:type="nil"/>
            </w:tcMar>
            <w:vAlign w:val="bottom"/>
          </w:tcPr>
          <w:p w14:paraId="32D5A6AD" w14:textId="77777777" w:rsidR="00835317" w:rsidRPr="00852317" w:rsidRDefault="00835317" w:rsidP="00D857F2">
            <w:pPr>
              <w:autoSpaceDE w:val="0"/>
              <w:autoSpaceDN w:val="0"/>
              <w:adjustRightInd w:val="0"/>
              <w:ind w:right="88"/>
              <w:jc w:val="both"/>
              <w:rPr>
                <w:lang w:val="ru-RU"/>
              </w:rPr>
            </w:pPr>
            <w:r w:rsidRPr="00852317">
              <w:rPr>
                <w:lang w:val="ru-RU"/>
              </w:rPr>
              <w:t>0,872</w:t>
            </w:r>
          </w:p>
        </w:tc>
        <w:tc>
          <w:tcPr>
            <w:tcW w:w="1170" w:type="dxa"/>
            <w:tcMar>
              <w:top w:w="100" w:type="nil"/>
              <w:right w:w="100" w:type="nil"/>
            </w:tcMar>
            <w:vAlign w:val="bottom"/>
          </w:tcPr>
          <w:p w14:paraId="4967FD3C" w14:textId="77777777" w:rsidR="00835317" w:rsidRPr="00852317" w:rsidRDefault="00835317" w:rsidP="00D857F2">
            <w:pPr>
              <w:autoSpaceDE w:val="0"/>
              <w:autoSpaceDN w:val="0"/>
              <w:adjustRightInd w:val="0"/>
              <w:ind w:right="88"/>
              <w:jc w:val="both"/>
              <w:rPr>
                <w:lang w:val="ru-RU"/>
              </w:rPr>
            </w:pPr>
            <w:r w:rsidRPr="00852317">
              <w:rPr>
                <w:lang w:val="ru-RU"/>
              </w:rPr>
              <w:t>1,530</w:t>
            </w:r>
          </w:p>
        </w:tc>
        <w:tc>
          <w:tcPr>
            <w:tcW w:w="1080" w:type="dxa"/>
            <w:tcMar>
              <w:top w:w="100" w:type="nil"/>
              <w:right w:w="100" w:type="nil"/>
            </w:tcMar>
            <w:vAlign w:val="bottom"/>
          </w:tcPr>
          <w:p w14:paraId="356AC997" w14:textId="77777777" w:rsidR="00835317" w:rsidRPr="00852317" w:rsidRDefault="00835317" w:rsidP="00D857F2">
            <w:pPr>
              <w:autoSpaceDE w:val="0"/>
              <w:autoSpaceDN w:val="0"/>
              <w:adjustRightInd w:val="0"/>
              <w:ind w:right="88"/>
              <w:jc w:val="both"/>
              <w:rPr>
                <w:lang w:val="ru-RU"/>
              </w:rPr>
            </w:pPr>
            <w:r w:rsidRPr="00852317">
              <w:rPr>
                <w:lang w:val="ru-RU"/>
              </w:rPr>
              <w:t>1,930</w:t>
            </w:r>
          </w:p>
        </w:tc>
        <w:tc>
          <w:tcPr>
            <w:tcW w:w="1080" w:type="dxa"/>
            <w:tcMar>
              <w:top w:w="100" w:type="nil"/>
              <w:right w:w="100" w:type="nil"/>
            </w:tcMar>
            <w:vAlign w:val="bottom"/>
          </w:tcPr>
          <w:p w14:paraId="5CC47F78" w14:textId="77777777" w:rsidR="00835317" w:rsidRPr="00852317" w:rsidRDefault="00835317" w:rsidP="00D857F2">
            <w:pPr>
              <w:autoSpaceDE w:val="0"/>
              <w:autoSpaceDN w:val="0"/>
              <w:adjustRightInd w:val="0"/>
              <w:ind w:right="88"/>
              <w:jc w:val="both"/>
              <w:rPr>
                <w:lang w:val="ru-RU"/>
              </w:rPr>
            </w:pPr>
            <w:r w:rsidRPr="00852317">
              <w:rPr>
                <w:lang w:val="ru-RU"/>
              </w:rPr>
              <w:t>2,279</w:t>
            </w:r>
          </w:p>
        </w:tc>
        <w:tc>
          <w:tcPr>
            <w:tcW w:w="1137" w:type="dxa"/>
            <w:tcMar>
              <w:top w:w="100" w:type="nil"/>
              <w:right w:w="100" w:type="nil"/>
            </w:tcMar>
            <w:vAlign w:val="bottom"/>
          </w:tcPr>
          <w:p w14:paraId="795B01B9" w14:textId="77777777" w:rsidR="00835317" w:rsidRPr="00852317" w:rsidRDefault="00835317" w:rsidP="00D857F2">
            <w:pPr>
              <w:autoSpaceDE w:val="0"/>
              <w:autoSpaceDN w:val="0"/>
              <w:adjustRightInd w:val="0"/>
              <w:ind w:right="88"/>
              <w:jc w:val="both"/>
              <w:rPr>
                <w:lang w:val="ru-RU"/>
              </w:rPr>
            </w:pPr>
            <w:r w:rsidRPr="00852317">
              <w:rPr>
                <w:lang w:val="ru-RU"/>
              </w:rPr>
              <w:t>2,688</w:t>
            </w:r>
          </w:p>
        </w:tc>
        <w:tc>
          <w:tcPr>
            <w:tcW w:w="1080" w:type="dxa"/>
            <w:tcMar>
              <w:top w:w="100" w:type="nil"/>
              <w:right w:w="100" w:type="nil"/>
            </w:tcMar>
            <w:vAlign w:val="bottom"/>
          </w:tcPr>
          <w:p w14:paraId="335DFBF6" w14:textId="77777777" w:rsidR="00835317" w:rsidRPr="00852317" w:rsidRDefault="00835317" w:rsidP="00D857F2">
            <w:pPr>
              <w:autoSpaceDE w:val="0"/>
              <w:autoSpaceDN w:val="0"/>
              <w:adjustRightInd w:val="0"/>
              <w:ind w:right="88"/>
              <w:jc w:val="both"/>
              <w:rPr>
                <w:lang w:val="ru-RU"/>
              </w:rPr>
            </w:pPr>
            <w:r w:rsidRPr="00852317">
              <w:rPr>
                <w:lang w:val="ru-RU"/>
              </w:rPr>
              <w:t>3,545</w:t>
            </w:r>
          </w:p>
        </w:tc>
        <w:tc>
          <w:tcPr>
            <w:tcW w:w="1248" w:type="dxa"/>
            <w:tcMar>
              <w:top w:w="100" w:type="nil"/>
              <w:right w:w="100" w:type="nil"/>
            </w:tcMar>
            <w:vAlign w:val="bottom"/>
          </w:tcPr>
          <w:p w14:paraId="3797D99E" w14:textId="77777777" w:rsidR="00835317" w:rsidRPr="00852317" w:rsidRDefault="00835317" w:rsidP="00D857F2">
            <w:pPr>
              <w:autoSpaceDE w:val="0"/>
              <w:autoSpaceDN w:val="0"/>
              <w:adjustRightInd w:val="0"/>
              <w:ind w:right="88"/>
              <w:jc w:val="both"/>
              <w:rPr>
                <w:lang w:val="ru-RU"/>
              </w:rPr>
            </w:pPr>
            <w:r w:rsidRPr="00852317">
              <w:rPr>
                <w:lang w:val="ru-RU"/>
              </w:rPr>
              <w:t>4,253</w:t>
            </w:r>
          </w:p>
        </w:tc>
      </w:tr>
      <w:tr w:rsidR="00835317" w:rsidRPr="00852317" w14:paraId="323A9C8B" w14:textId="77777777" w:rsidTr="00D857F2">
        <w:tc>
          <w:tcPr>
            <w:tcW w:w="1067" w:type="dxa"/>
            <w:tcMar>
              <w:top w:w="100" w:type="nil"/>
              <w:right w:w="100" w:type="nil"/>
            </w:tcMar>
            <w:vAlign w:val="bottom"/>
          </w:tcPr>
          <w:p w14:paraId="0D62EFDC" w14:textId="77777777" w:rsidR="00835317" w:rsidRPr="00852317" w:rsidRDefault="00835317" w:rsidP="00D857F2">
            <w:pPr>
              <w:autoSpaceDE w:val="0"/>
              <w:autoSpaceDN w:val="0"/>
              <w:adjustRightInd w:val="0"/>
              <w:ind w:right="88"/>
              <w:jc w:val="both"/>
              <w:rPr>
                <w:lang w:val="ru-RU"/>
              </w:rPr>
            </w:pPr>
            <w:r w:rsidRPr="00852317">
              <w:rPr>
                <w:lang w:val="ru-RU"/>
              </w:rPr>
              <w:t>99</w:t>
            </w:r>
          </w:p>
        </w:tc>
        <w:tc>
          <w:tcPr>
            <w:tcW w:w="1126" w:type="dxa"/>
            <w:tcMar>
              <w:top w:w="100" w:type="nil"/>
              <w:right w:w="100" w:type="nil"/>
            </w:tcMar>
            <w:vAlign w:val="bottom"/>
          </w:tcPr>
          <w:p w14:paraId="27988093" w14:textId="77777777" w:rsidR="00835317" w:rsidRPr="00852317" w:rsidRDefault="00835317" w:rsidP="00D857F2">
            <w:pPr>
              <w:autoSpaceDE w:val="0"/>
              <w:autoSpaceDN w:val="0"/>
              <w:adjustRightInd w:val="0"/>
              <w:ind w:right="88"/>
              <w:jc w:val="both"/>
              <w:rPr>
                <w:lang w:val="ru-RU"/>
              </w:rPr>
            </w:pPr>
            <w:r w:rsidRPr="00852317">
              <w:rPr>
                <w:lang w:val="ru-RU"/>
              </w:rPr>
              <w:t>0,871</w:t>
            </w:r>
          </w:p>
        </w:tc>
        <w:tc>
          <w:tcPr>
            <w:tcW w:w="1170" w:type="dxa"/>
            <w:tcMar>
              <w:top w:w="100" w:type="nil"/>
              <w:right w:w="100" w:type="nil"/>
            </w:tcMar>
            <w:vAlign w:val="bottom"/>
          </w:tcPr>
          <w:p w14:paraId="20893CFA" w14:textId="77777777" w:rsidR="00835317" w:rsidRPr="00852317" w:rsidRDefault="00835317" w:rsidP="00D857F2">
            <w:pPr>
              <w:autoSpaceDE w:val="0"/>
              <w:autoSpaceDN w:val="0"/>
              <w:adjustRightInd w:val="0"/>
              <w:ind w:right="88"/>
              <w:jc w:val="both"/>
              <w:rPr>
                <w:lang w:val="ru-RU"/>
              </w:rPr>
            </w:pPr>
            <w:r w:rsidRPr="00852317">
              <w:rPr>
                <w:lang w:val="ru-RU"/>
              </w:rPr>
              <w:t>1,528</w:t>
            </w:r>
          </w:p>
        </w:tc>
        <w:tc>
          <w:tcPr>
            <w:tcW w:w="1080" w:type="dxa"/>
            <w:tcMar>
              <w:top w:w="100" w:type="nil"/>
              <w:right w:w="100" w:type="nil"/>
            </w:tcMar>
            <w:vAlign w:val="bottom"/>
          </w:tcPr>
          <w:p w14:paraId="4BF517CA" w14:textId="77777777" w:rsidR="00835317" w:rsidRPr="00852317" w:rsidRDefault="00835317" w:rsidP="00D857F2">
            <w:pPr>
              <w:autoSpaceDE w:val="0"/>
              <w:autoSpaceDN w:val="0"/>
              <w:adjustRightInd w:val="0"/>
              <w:ind w:right="88"/>
              <w:jc w:val="both"/>
              <w:rPr>
                <w:lang w:val="ru-RU"/>
              </w:rPr>
            </w:pPr>
            <w:r w:rsidRPr="00852317">
              <w:rPr>
                <w:lang w:val="ru-RU"/>
              </w:rPr>
              <w:t>1,928</w:t>
            </w:r>
          </w:p>
        </w:tc>
        <w:tc>
          <w:tcPr>
            <w:tcW w:w="1080" w:type="dxa"/>
            <w:tcMar>
              <w:top w:w="100" w:type="nil"/>
              <w:right w:w="100" w:type="nil"/>
            </w:tcMar>
            <w:vAlign w:val="bottom"/>
          </w:tcPr>
          <w:p w14:paraId="149E797A" w14:textId="77777777" w:rsidR="00835317" w:rsidRPr="00852317" w:rsidRDefault="00835317" w:rsidP="00D857F2">
            <w:pPr>
              <w:autoSpaceDE w:val="0"/>
              <w:autoSpaceDN w:val="0"/>
              <w:adjustRightInd w:val="0"/>
              <w:ind w:right="88"/>
              <w:jc w:val="both"/>
              <w:rPr>
                <w:lang w:val="ru-RU"/>
              </w:rPr>
            </w:pPr>
            <w:r w:rsidRPr="00852317">
              <w:rPr>
                <w:lang w:val="ru-RU"/>
              </w:rPr>
              <w:t>2,278</w:t>
            </w:r>
          </w:p>
        </w:tc>
        <w:tc>
          <w:tcPr>
            <w:tcW w:w="1137" w:type="dxa"/>
            <w:tcMar>
              <w:top w:w="100" w:type="nil"/>
              <w:right w:w="100" w:type="nil"/>
            </w:tcMar>
            <w:vAlign w:val="bottom"/>
          </w:tcPr>
          <w:p w14:paraId="1EA6EFAD" w14:textId="77777777" w:rsidR="00835317" w:rsidRPr="00852317" w:rsidRDefault="00835317" w:rsidP="00D857F2">
            <w:pPr>
              <w:autoSpaceDE w:val="0"/>
              <w:autoSpaceDN w:val="0"/>
              <w:adjustRightInd w:val="0"/>
              <w:ind w:right="88"/>
              <w:jc w:val="both"/>
              <w:rPr>
                <w:lang w:val="ru-RU"/>
              </w:rPr>
            </w:pPr>
            <w:r w:rsidRPr="00852317">
              <w:rPr>
                <w:lang w:val="ru-RU"/>
              </w:rPr>
              <w:t>2,686</w:t>
            </w:r>
          </w:p>
        </w:tc>
        <w:tc>
          <w:tcPr>
            <w:tcW w:w="1080" w:type="dxa"/>
            <w:tcMar>
              <w:top w:w="100" w:type="nil"/>
              <w:right w:w="100" w:type="nil"/>
            </w:tcMar>
            <w:vAlign w:val="bottom"/>
          </w:tcPr>
          <w:p w14:paraId="054575BA" w14:textId="77777777" w:rsidR="00835317" w:rsidRPr="00852317" w:rsidRDefault="00835317" w:rsidP="00D857F2">
            <w:pPr>
              <w:autoSpaceDE w:val="0"/>
              <w:autoSpaceDN w:val="0"/>
              <w:adjustRightInd w:val="0"/>
              <w:ind w:right="88"/>
              <w:jc w:val="both"/>
              <w:rPr>
                <w:lang w:val="ru-RU"/>
              </w:rPr>
            </w:pPr>
            <w:r w:rsidRPr="00852317">
              <w:rPr>
                <w:lang w:val="ru-RU"/>
              </w:rPr>
              <w:t>3,542</w:t>
            </w:r>
          </w:p>
        </w:tc>
        <w:tc>
          <w:tcPr>
            <w:tcW w:w="1248" w:type="dxa"/>
            <w:tcMar>
              <w:top w:w="100" w:type="nil"/>
              <w:right w:w="100" w:type="nil"/>
            </w:tcMar>
            <w:vAlign w:val="bottom"/>
          </w:tcPr>
          <w:p w14:paraId="54C204AF" w14:textId="77777777" w:rsidR="00835317" w:rsidRPr="00852317" w:rsidRDefault="00835317" w:rsidP="00D857F2">
            <w:pPr>
              <w:autoSpaceDE w:val="0"/>
              <w:autoSpaceDN w:val="0"/>
              <w:adjustRightInd w:val="0"/>
              <w:ind w:right="88"/>
              <w:jc w:val="both"/>
              <w:rPr>
                <w:lang w:val="ru-RU"/>
              </w:rPr>
            </w:pPr>
            <w:r w:rsidRPr="00852317">
              <w:rPr>
                <w:lang w:val="ru-RU"/>
              </w:rPr>
              <w:t>4,250</w:t>
            </w:r>
          </w:p>
        </w:tc>
      </w:tr>
      <w:tr w:rsidR="00835317" w:rsidRPr="00852317" w14:paraId="7046A17F" w14:textId="77777777" w:rsidTr="00D857F2">
        <w:tc>
          <w:tcPr>
            <w:tcW w:w="1067" w:type="dxa"/>
            <w:tcMar>
              <w:top w:w="100" w:type="nil"/>
              <w:right w:w="100" w:type="nil"/>
            </w:tcMar>
            <w:vAlign w:val="bottom"/>
          </w:tcPr>
          <w:p w14:paraId="0D945AB7" w14:textId="77777777" w:rsidR="00835317" w:rsidRPr="00852317" w:rsidRDefault="00835317" w:rsidP="00D857F2">
            <w:pPr>
              <w:autoSpaceDE w:val="0"/>
              <w:autoSpaceDN w:val="0"/>
              <w:adjustRightInd w:val="0"/>
              <w:ind w:right="88"/>
              <w:jc w:val="both"/>
              <w:rPr>
                <w:lang w:val="ru-RU"/>
              </w:rPr>
            </w:pPr>
            <w:r w:rsidRPr="00852317">
              <w:rPr>
                <w:lang w:val="ru-RU"/>
              </w:rPr>
              <w:t>100</w:t>
            </w:r>
          </w:p>
        </w:tc>
        <w:tc>
          <w:tcPr>
            <w:tcW w:w="1126" w:type="dxa"/>
            <w:tcMar>
              <w:top w:w="100" w:type="nil"/>
              <w:right w:w="100" w:type="nil"/>
            </w:tcMar>
            <w:vAlign w:val="bottom"/>
          </w:tcPr>
          <w:p w14:paraId="0F68C645" w14:textId="77777777" w:rsidR="00835317" w:rsidRPr="00852317" w:rsidRDefault="00835317" w:rsidP="00D857F2">
            <w:pPr>
              <w:autoSpaceDE w:val="0"/>
              <w:autoSpaceDN w:val="0"/>
              <w:adjustRightInd w:val="0"/>
              <w:ind w:right="88"/>
              <w:jc w:val="both"/>
              <w:rPr>
                <w:lang w:val="ru-RU"/>
              </w:rPr>
            </w:pPr>
            <w:r w:rsidRPr="00852317">
              <w:rPr>
                <w:lang w:val="ru-RU"/>
              </w:rPr>
              <w:t>0,870</w:t>
            </w:r>
          </w:p>
        </w:tc>
        <w:tc>
          <w:tcPr>
            <w:tcW w:w="1170" w:type="dxa"/>
            <w:tcMar>
              <w:top w:w="100" w:type="nil"/>
              <w:right w:w="100" w:type="nil"/>
            </w:tcMar>
            <w:vAlign w:val="bottom"/>
          </w:tcPr>
          <w:p w14:paraId="418B09DA" w14:textId="77777777" w:rsidR="00835317" w:rsidRPr="00852317" w:rsidRDefault="00835317" w:rsidP="00D857F2">
            <w:pPr>
              <w:autoSpaceDE w:val="0"/>
              <w:autoSpaceDN w:val="0"/>
              <w:adjustRightInd w:val="0"/>
              <w:ind w:right="88"/>
              <w:jc w:val="both"/>
              <w:rPr>
                <w:lang w:val="ru-RU"/>
              </w:rPr>
            </w:pPr>
            <w:r w:rsidRPr="00852317">
              <w:rPr>
                <w:lang w:val="ru-RU"/>
              </w:rPr>
              <w:t>1,527</w:t>
            </w:r>
          </w:p>
        </w:tc>
        <w:tc>
          <w:tcPr>
            <w:tcW w:w="1080" w:type="dxa"/>
            <w:tcMar>
              <w:top w:w="100" w:type="nil"/>
              <w:right w:w="100" w:type="nil"/>
            </w:tcMar>
            <w:vAlign w:val="bottom"/>
          </w:tcPr>
          <w:p w14:paraId="0E05C04C" w14:textId="77777777" w:rsidR="00835317" w:rsidRPr="00852317" w:rsidRDefault="00835317" w:rsidP="00D857F2">
            <w:pPr>
              <w:autoSpaceDE w:val="0"/>
              <w:autoSpaceDN w:val="0"/>
              <w:adjustRightInd w:val="0"/>
              <w:ind w:right="88"/>
              <w:jc w:val="both"/>
              <w:rPr>
                <w:lang w:val="ru-RU"/>
              </w:rPr>
            </w:pPr>
            <w:r w:rsidRPr="00852317">
              <w:rPr>
                <w:lang w:val="ru-RU"/>
              </w:rPr>
              <w:t>1,927</w:t>
            </w:r>
          </w:p>
        </w:tc>
        <w:tc>
          <w:tcPr>
            <w:tcW w:w="1080" w:type="dxa"/>
            <w:tcMar>
              <w:top w:w="100" w:type="nil"/>
              <w:right w:w="100" w:type="nil"/>
            </w:tcMar>
            <w:vAlign w:val="bottom"/>
          </w:tcPr>
          <w:p w14:paraId="0DAEDDC2" w14:textId="77777777" w:rsidR="00835317" w:rsidRPr="00852317" w:rsidRDefault="00835317" w:rsidP="00D857F2">
            <w:pPr>
              <w:autoSpaceDE w:val="0"/>
              <w:autoSpaceDN w:val="0"/>
              <w:adjustRightInd w:val="0"/>
              <w:ind w:right="88"/>
              <w:jc w:val="both"/>
              <w:rPr>
                <w:lang w:val="ru-RU"/>
              </w:rPr>
            </w:pPr>
            <w:r w:rsidRPr="00852317">
              <w:rPr>
                <w:lang w:val="ru-RU"/>
              </w:rPr>
              <w:t>2,276</w:t>
            </w:r>
          </w:p>
        </w:tc>
        <w:tc>
          <w:tcPr>
            <w:tcW w:w="1137" w:type="dxa"/>
            <w:tcMar>
              <w:top w:w="100" w:type="nil"/>
              <w:right w:w="100" w:type="nil"/>
            </w:tcMar>
            <w:vAlign w:val="bottom"/>
          </w:tcPr>
          <w:p w14:paraId="087E0D28" w14:textId="77777777" w:rsidR="00835317" w:rsidRPr="00852317" w:rsidRDefault="00835317" w:rsidP="00D857F2">
            <w:pPr>
              <w:autoSpaceDE w:val="0"/>
              <w:autoSpaceDN w:val="0"/>
              <w:adjustRightInd w:val="0"/>
              <w:ind w:right="88"/>
              <w:jc w:val="both"/>
              <w:rPr>
                <w:lang w:val="ru-RU"/>
              </w:rPr>
            </w:pPr>
            <w:r w:rsidRPr="00852317">
              <w:rPr>
                <w:lang w:val="ru-RU"/>
              </w:rPr>
              <w:t>2,684</w:t>
            </w:r>
          </w:p>
        </w:tc>
        <w:tc>
          <w:tcPr>
            <w:tcW w:w="1080" w:type="dxa"/>
            <w:tcMar>
              <w:top w:w="100" w:type="nil"/>
              <w:right w:w="100" w:type="nil"/>
            </w:tcMar>
            <w:vAlign w:val="bottom"/>
          </w:tcPr>
          <w:p w14:paraId="66CB7B6A" w14:textId="77777777" w:rsidR="00835317" w:rsidRPr="00852317" w:rsidRDefault="00835317" w:rsidP="00D857F2">
            <w:pPr>
              <w:autoSpaceDE w:val="0"/>
              <w:autoSpaceDN w:val="0"/>
              <w:adjustRightInd w:val="0"/>
              <w:ind w:right="88"/>
              <w:jc w:val="both"/>
              <w:rPr>
                <w:lang w:val="ru-RU"/>
              </w:rPr>
            </w:pPr>
            <w:r w:rsidRPr="00852317">
              <w:rPr>
                <w:lang w:val="ru-RU"/>
              </w:rPr>
              <w:t>3,539</w:t>
            </w:r>
          </w:p>
        </w:tc>
        <w:tc>
          <w:tcPr>
            <w:tcW w:w="1248" w:type="dxa"/>
            <w:tcMar>
              <w:top w:w="100" w:type="nil"/>
              <w:right w:w="100" w:type="nil"/>
            </w:tcMar>
            <w:vAlign w:val="bottom"/>
          </w:tcPr>
          <w:p w14:paraId="274A8114" w14:textId="77777777" w:rsidR="00835317" w:rsidRPr="00852317" w:rsidRDefault="00835317" w:rsidP="00D857F2">
            <w:pPr>
              <w:autoSpaceDE w:val="0"/>
              <w:autoSpaceDN w:val="0"/>
              <w:adjustRightInd w:val="0"/>
              <w:ind w:right="88"/>
              <w:jc w:val="both"/>
              <w:rPr>
                <w:lang w:val="ru-RU"/>
              </w:rPr>
            </w:pPr>
            <w:r w:rsidRPr="00852317">
              <w:rPr>
                <w:lang w:val="ru-RU"/>
              </w:rPr>
              <w:t>4,247</w:t>
            </w:r>
          </w:p>
        </w:tc>
      </w:tr>
      <w:tr w:rsidR="00835317" w:rsidRPr="00852317" w14:paraId="2D214E0C" w14:textId="77777777" w:rsidTr="00D857F2">
        <w:tc>
          <w:tcPr>
            <w:tcW w:w="1067" w:type="dxa"/>
            <w:tcMar>
              <w:top w:w="100" w:type="nil"/>
              <w:right w:w="100" w:type="nil"/>
            </w:tcMar>
            <w:vAlign w:val="bottom"/>
          </w:tcPr>
          <w:p w14:paraId="60AE7F0B" w14:textId="77777777" w:rsidR="00835317" w:rsidRPr="00852317" w:rsidRDefault="00835317" w:rsidP="00D857F2">
            <w:pPr>
              <w:autoSpaceDE w:val="0"/>
              <w:autoSpaceDN w:val="0"/>
              <w:adjustRightInd w:val="0"/>
              <w:ind w:right="88"/>
              <w:jc w:val="both"/>
              <w:rPr>
                <w:lang w:val="ru-RU"/>
              </w:rPr>
            </w:pPr>
            <w:r w:rsidRPr="00852317">
              <w:rPr>
                <w:lang w:val="ru-RU"/>
              </w:rPr>
              <w:t>102</w:t>
            </w:r>
          </w:p>
        </w:tc>
        <w:tc>
          <w:tcPr>
            <w:tcW w:w="1126" w:type="dxa"/>
            <w:tcMar>
              <w:top w:w="100" w:type="nil"/>
              <w:right w:w="100" w:type="nil"/>
            </w:tcMar>
            <w:vAlign w:val="bottom"/>
          </w:tcPr>
          <w:p w14:paraId="214CB738" w14:textId="77777777" w:rsidR="00835317" w:rsidRPr="00852317" w:rsidRDefault="00835317" w:rsidP="00D857F2">
            <w:pPr>
              <w:autoSpaceDE w:val="0"/>
              <w:autoSpaceDN w:val="0"/>
              <w:adjustRightInd w:val="0"/>
              <w:ind w:right="88"/>
              <w:jc w:val="both"/>
              <w:rPr>
                <w:lang w:val="ru-RU"/>
              </w:rPr>
            </w:pPr>
            <w:r w:rsidRPr="00852317">
              <w:rPr>
                <w:lang w:val="ru-RU"/>
              </w:rPr>
              <w:t>0,868</w:t>
            </w:r>
          </w:p>
        </w:tc>
        <w:tc>
          <w:tcPr>
            <w:tcW w:w="1170" w:type="dxa"/>
            <w:tcMar>
              <w:top w:w="100" w:type="nil"/>
              <w:right w:w="100" w:type="nil"/>
            </w:tcMar>
            <w:vAlign w:val="bottom"/>
          </w:tcPr>
          <w:p w14:paraId="171D9A3D" w14:textId="77777777" w:rsidR="00835317" w:rsidRPr="00852317" w:rsidRDefault="00835317" w:rsidP="00D857F2">
            <w:pPr>
              <w:autoSpaceDE w:val="0"/>
              <w:autoSpaceDN w:val="0"/>
              <w:adjustRightInd w:val="0"/>
              <w:ind w:right="88"/>
              <w:jc w:val="both"/>
              <w:rPr>
                <w:lang w:val="ru-RU"/>
              </w:rPr>
            </w:pPr>
            <w:r w:rsidRPr="00852317">
              <w:rPr>
                <w:lang w:val="ru-RU"/>
              </w:rPr>
              <w:t>1,524</w:t>
            </w:r>
          </w:p>
        </w:tc>
        <w:tc>
          <w:tcPr>
            <w:tcW w:w="1080" w:type="dxa"/>
            <w:tcMar>
              <w:top w:w="100" w:type="nil"/>
              <w:right w:w="100" w:type="nil"/>
            </w:tcMar>
            <w:vAlign w:val="bottom"/>
          </w:tcPr>
          <w:p w14:paraId="65B2E728" w14:textId="77777777" w:rsidR="00835317" w:rsidRPr="00852317" w:rsidRDefault="00835317" w:rsidP="00D857F2">
            <w:pPr>
              <w:autoSpaceDE w:val="0"/>
              <w:autoSpaceDN w:val="0"/>
              <w:adjustRightInd w:val="0"/>
              <w:ind w:right="88"/>
              <w:jc w:val="both"/>
              <w:rPr>
                <w:lang w:val="ru-RU"/>
              </w:rPr>
            </w:pPr>
            <w:r w:rsidRPr="00852317">
              <w:rPr>
                <w:lang w:val="ru-RU"/>
              </w:rPr>
              <w:t>1,923</w:t>
            </w:r>
          </w:p>
        </w:tc>
        <w:tc>
          <w:tcPr>
            <w:tcW w:w="1080" w:type="dxa"/>
            <w:tcMar>
              <w:top w:w="100" w:type="nil"/>
              <w:right w:w="100" w:type="nil"/>
            </w:tcMar>
            <w:vAlign w:val="bottom"/>
          </w:tcPr>
          <w:p w14:paraId="1B5AD0EF" w14:textId="77777777" w:rsidR="00835317" w:rsidRPr="00852317" w:rsidRDefault="00835317" w:rsidP="00D857F2">
            <w:pPr>
              <w:autoSpaceDE w:val="0"/>
              <w:autoSpaceDN w:val="0"/>
              <w:adjustRightInd w:val="0"/>
              <w:ind w:right="88"/>
              <w:jc w:val="both"/>
              <w:rPr>
                <w:lang w:val="ru-RU"/>
              </w:rPr>
            </w:pPr>
            <w:r w:rsidRPr="00852317">
              <w:rPr>
                <w:lang w:val="ru-RU"/>
              </w:rPr>
              <w:t>2,272</w:t>
            </w:r>
          </w:p>
        </w:tc>
        <w:tc>
          <w:tcPr>
            <w:tcW w:w="1137" w:type="dxa"/>
            <w:tcMar>
              <w:top w:w="100" w:type="nil"/>
              <w:right w:w="100" w:type="nil"/>
            </w:tcMar>
            <w:vAlign w:val="bottom"/>
          </w:tcPr>
          <w:p w14:paraId="060E2DC8" w14:textId="77777777" w:rsidR="00835317" w:rsidRPr="00852317" w:rsidRDefault="00835317" w:rsidP="00D857F2">
            <w:pPr>
              <w:autoSpaceDE w:val="0"/>
              <w:autoSpaceDN w:val="0"/>
              <w:adjustRightInd w:val="0"/>
              <w:ind w:right="88"/>
              <w:jc w:val="both"/>
              <w:rPr>
                <w:lang w:val="ru-RU"/>
              </w:rPr>
            </w:pPr>
            <w:r w:rsidRPr="00852317">
              <w:rPr>
                <w:lang w:val="ru-RU"/>
              </w:rPr>
              <w:t>2,680</w:t>
            </w:r>
          </w:p>
        </w:tc>
        <w:tc>
          <w:tcPr>
            <w:tcW w:w="1080" w:type="dxa"/>
            <w:tcMar>
              <w:top w:w="100" w:type="nil"/>
              <w:right w:w="100" w:type="nil"/>
            </w:tcMar>
            <w:vAlign w:val="bottom"/>
          </w:tcPr>
          <w:p w14:paraId="68FEF3AC" w14:textId="77777777" w:rsidR="00835317" w:rsidRPr="00852317" w:rsidRDefault="00835317" w:rsidP="00D857F2">
            <w:pPr>
              <w:autoSpaceDE w:val="0"/>
              <w:autoSpaceDN w:val="0"/>
              <w:adjustRightInd w:val="0"/>
              <w:ind w:right="88"/>
              <w:jc w:val="both"/>
              <w:rPr>
                <w:lang w:val="ru-RU"/>
              </w:rPr>
            </w:pPr>
            <w:r w:rsidRPr="00852317">
              <w:rPr>
                <w:lang w:val="ru-RU"/>
              </w:rPr>
              <w:t>3,534</w:t>
            </w:r>
          </w:p>
        </w:tc>
        <w:tc>
          <w:tcPr>
            <w:tcW w:w="1248" w:type="dxa"/>
            <w:tcMar>
              <w:top w:w="100" w:type="nil"/>
              <w:right w:w="100" w:type="nil"/>
            </w:tcMar>
            <w:vAlign w:val="bottom"/>
          </w:tcPr>
          <w:p w14:paraId="17D6F929" w14:textId="77777777" w:rsidR="00835317" w:rsidRPr="00852317" w:rsidRDefault="00835317" w:rsidP="00D857F2">
            <w:pPr>
              <w:autoSpaceDE w:val="0"/>
              <w:autoSpaceDN w:val="0"/>
              <w:adjustRightInd w:val="0"/>
              <w:ind w:right="88"/>
              <w:jc w:val="both"/>
              <w:rPr>
                <w:lang w:val="ru-RU"/>
              </w:rPr>
            </w:pPr>
            <w:r w:rsidRPr="00852317">
              <w:rPr>
                <w:lang w:val="ru-RU"/>
              </w:rPr>
              <w:t>4,241</w:t>
            </w:r>
          </w:p>
        </w:tc>
      </w:tr>
      <w:tr w:rsidR="00835317" w:rsidRPr="00852317" w14:paraId="378A34CD" w14:textId="77777777" w:rsidTr="00D857F2">
        <w:tc>
          <w:tcPr>
            <w:tcW w:w="1067" w:type="dxa"/>
            <w:tcMar>
              <w:top w:w="100" w:type="nil"/>
              <w:right w:w="100" w:type="nil"/>
            </w:tcMar>
            <w:vAlign w:val="bottom"/>
          </w:tcPr>
          <w:p w14:paraId="71BBE604" w14:textId="77777777" w:rsidR="00835317" w:rsidRPr="00852317" w:rsidRDefault="00835317" w:rsidP="00D857F2">
            <w:pPr>
              <w:autoSpaceDE w:val="0"/>
              <w:autoSpaceDN w:val="0"/>
              <w:adjustRightInd w:val="0"/>
              <w:ind w:right="88"/>
              <w:jc w:val="both"/>
              <w:rPr>
                <w:lang w:val="ru-RU"/>
              </w:rPr>
            </w:pPr>
            <w:r w:rsidRPr="00852317">
              <w:rPr>
                <w:lang w:val="ru-RU"/>
              </w:rPr>
              <w:t>104</w:t>
            </w:r>
          </w:p>
        </w:tc>
        <w:tc>
          <w:tcPr>
            <w:tcW w:w="1126" w:type="dxa"/>
            <w:tcMar>
              <w:top w:w="100" w:type="nil"/>
              <w:right w:w="100" w:type="nil"/>
            </w:tcMar>
            <w:vAlign w:val="bottom"/>
          </w:tcPr>
          <w:p w14:paraId="5074287B" w14:textId="77777777" w:rsidR="00835317" w:rsidRPr="00852317" w:rsidRDefault="00835317" w:rsidP="00D857F2">
            <w:pPr>
              <w:autoSpaceDE w:val="0"/>
              <w:autoSpaceDN w:val="0"/>
              <w:adjustRightInd w:val="0"/>
              <w:ind w:right="88"/>
              <w:jc w:val="both"/>
              <w:rPr>
                <w:lang w:val="ru-RU"/>
              </w:rPr>
            </w:pPr>
            <w:r w:rsidRPr="00852317">
              <w:rPr>
                <w:lang w:val="ru-RU"/>
              </w:rPr>
              <w:t>0,866</w:t>
            </w:r>
          </w:p>
        </w:tc>
        <w:tc>
          <w:tcPr>
            <w:tcW w:w="1170" w:type="dxa"/>
            <w:tcMar>
              <w:top w:w="100" w:type="nil"/>
              <w:right w:w="100" w:type="nil"/>
            </w:tcMar>
            <w:vAlign w:val="bottom"/>
          </w:tcPr>
          <w:p w14:paraId="1341C86F" w14:textId="77777777" w:rsidR="00835317" w:rsidRPr="00852317" w:rsidRDefault="00835317" w:rsidP="00D857F2">
            <w:pPr>
              <w:autoSpaceDE w:val="0"/>
              <w:autoSpaceDN w:val="0"/>
              <w:adjustRightInd w:val="0"/>
              <w:ind w:right="88"/>
              <w:jc w:val="both"/>
              <w:rPr>
                <w:lang w:val="ru-RU"/>
              </w:rPr>
            </w:pPr>
            <w:r w:rsidRPr="00852317">
              <w:rPr>
                <w:lang w:val="ru-RU"/>
              </w:rPr>
              <w:t>1,521</w:t>
            </w:r>
          </w:p>
        </w:tc>
        <w:tc>
          <w:tcPr>
            <w:tcW w:w="1080" w:type="dxa"/>
            <w:tcMar>
              <w:top w:w="100" w:type="nil"/>
              <w:right w:w="100" w:type="nil"/>
            </w:tcMar>
            <w:vAlign w:val="bottom"/>
          </w:tcPr>
          <w:p w14:paraId="5DB30451" w14:textId="77777777" w:rsidR="00835317" w:rsidRPr="00852317" w:rsidRDefault="00835317" w:rsidP="00D857F2">
            <w:pPr>
              <w:autoSpaceDE w:val="0"/>
              <w:autoSpaceDN w:val="0"/>
              <w:adjustRightInd w:val="0"/>
              <w:ind w:right="88"/>
              <w:jc w:val="both"/>
              <w:rPr>
                <w:lang w:val="ru-RU"/>
              </w:rPr>
            </w:pPr>
            <w:r w:rsidRPr="00852317">
              <w:rPr>
                <w:lang w:val="ru-RU"/>
              </w:rPr>
              <w:t>1,920</w:t>
            </w:r>
          </w:p>
        </w:tc>
        <w:tc>
          <w:tcPr>
            <w:tcW w:w="1080" w:type="dxa"/>
            <w:tcMar>
              <w:top w:w="100" w:type="nil"/>
              <w:right w:w="100" w:type="nil"/>
            </w:tcMar>
            <w:vAlign w:val="bottom"/>
          </w:tcPr>
          <w:p w14:paraId="37B987E5" w14:textId="77777777" w:rsidR="00835317" w:rsidRPr="00852317" w:rsidRDefault="00835317" w:rsidP="00D857F2">
            <w:pPr>
              <w:autoSpaceDE w:val="0"/>
              <w:autoSpaceDN w:val="0"/>
              <w:adjustRightInd w:val="0"/>
              <w:ind w:right="88"/>
              <w:jc w:val="both"/>
              <w:rPr>
                <w:lang w:val="ru-RU"/>
              </w:rPr>
            </w:pPr>
            <w:r w:rsidRPr="00852317">
              <w:rPr>
                <w:lang w:val="ru-RU"/>
              </w:rPr>
              <w:t>2,269</w:t>
            </w:r>
          </w:p>
        </w:tc>
        <w:tc>
          <w:tcPr>
            <w:tcW w:w="1137" w:type="dxa"/>
            <w:tcMar>
              <w:top w:w="100" w:type="nil"/>
              <w:right w:w="100" w:type="nil"/>
            </w:tcMar>
            <w:vAlign w:val="bottom"/>
          </w:tcPr>
          <w:p w14:paraId="639F2851" w14:textId="77777777" w:rsidR="00835317" w:rsidRPr="00852317" w:rsidRDefault="00835317" w:rsidP="00D857F2">
            <w:pPr>
              <w:autoSpaceDE w:val="0"/>
              <w:autoSpaceDN w:val="0"/>
              <w:adjustRightInd w:val="0"/>
              <w:ind w:right="88"/>
              <w:jc w:val="both"/>
              <w:rPr>
                <w:lang w:val="ru-RU"/>
              </w:rPr>
            </w:pPr>
            <w:r w:rsidRPr="00852317">
              <w:rPr>
                <w:lang w:val="ru-RU"/>
              </w:rPr>
              <w:t>2,676</w:t>
            </w:r>
          </w:p>
        </w:tc>
        <w:tc>
          <w:tcPr>
            <w:tcW w:w="1080" w:type="dxa"/>
            <w:tcMar>
              <w:top w:w="100" w:type="nil"/>
              <w:right w:w="100" w:type="nil"/>
            </w:tcMar>
            <w:vAlign w:val="bottom"/>
          </w:tcPr>
          <w:p w14:paraId="6BDA9A3E" w14:textId="77777777" w:rsidR="00835317" w:rsidRPr="00852317" w:rsidRDefault="00835317" w:rsidP="00D857F2">
            <w:pPr>
              <w:autoSpaceDE w:val="0"/>
              <w:autoSpaceDN w:val="0"/>
              <w:adjustRightInd w:val="0"/>
              <w:ind w:right="88"/>
              <w:jc w:val="both"/>
              <w:rPr>
                <w:lang w:val="ru-RU"/>
              </w:rPr>
            </w:pPr>
            <w:r w:rsidRPr="00852317">
              <w:rPr>
                <w:lang w:val="ru-RU"/>
              </w:rPr>
              <w:t>3,530</w:t>
            </w:r>
          </w:p>
        </w:tc>
        <w:tc>
          <w:tcPr>
            <w:tcW w:w="1248" w:type="dxa"/>
            <w:tcMar>
              <w:top w:w="100" w:type="nil"/>
              <w:right w:w="100" w:type="nil"/>
            </w:tcMar>
            <w:vAlign w:val="bottom"/>
          </w:tcPr>
          <w:p w14:paraId="3C5C2F2A" w14:textId="77777777" w:rsidR="00835317" w:rsidRPr="00852317" w:rsidRDefault="00835317" w:rsidP="00D857F2">
            <w:pPr>
              <w:autoSpaceDE w:val="0"/>
              <w:autoSpaceDN w:val="0"/>
              <w:adjustRightInd w:val="0"/>
              <w:ind w:right="88"/>
              <w:jc w:val="both"/>
              <w:rPr>
                <w:lang w:val="ru-RU"/>
              </w:rPr>
            </w:pPr>
            <w:r w:rsidRPr="00852317">
              <w:rPr>
                <w:lang w:val="ru-RU"/>
              </w:rPr>
              <w:t>4,235</w:t>
            </w:r>
          </w:p>
        </w:tc>
      </w:tr>
      <w:tr w:rsidR="00835317" w:rsidRPr="00852317" w14:paraId="40F66BF7" w14:textId="77777777" w:rsidTr="00D857F2">
        <w:tc>
          <w:tcPr>
            <w:tcW w:w="1067" w:type="dxa"/>
            <w:tcMar>
              <w:top w:w="100" w:type="nil"/>
              <w:right w:w="100" w:type="nil"/>
            </w:tcMar>
            <w:vAlign w:val="bottom"/>
          </w:tcPr>
          <w:p w14:paraId="4C186E72" w14:textId="77777777" w:rsidR="00835317" w:rsidRPr="00852317" w:rsidRDefault="00835317" w:rsidP="00D857F2">
            <w:pPr>
              <w:autoSpaceDE w:val="0"/>
              <w:autoSpaceDN w:val="0"/>
              <w:adjustRightInd w:val="0"/>
              <w:ind w:right="88"/>
              <w:jc w:val="both"/>
              <w:rPr>
                <w:lang w:val="ru-RU"/>
              </w:rPr>
            </w:pPr>
            <w:r w:rsidRPr="00852317">
              <w:rPr>
                <w:lang w:val="ru-RU"/>
              </w:rPr>
              <w:t>106</w:t>
            </w:r>
          </w:p>
        </w:tc>
        <w:tc>
          <w:tcPr>
            <w:tcW w:w="1126" w:type="dxa"/>
            <w:tcMar>
              <w:top w:w="100" w:type="nil"/>
              <w:right w:w="100" w:type="nil"/>
            </w:tcMar>
            <w:vAlign w:val="bottom"/>
          </w:tcPr>
          <w:p w14:paraId="6051DA50" w14:textId="77777777" w:rsidR="00835317" w:rsidRPr="00852317" w:rsidRDefault="00835317" w:rsidP="00D857F2">
            <w:pPr>
              <w:autoSpaceDE w:val="0"/>
              <w:autoSpaceDN w:val="0"/>
              <w:adjustRightInd w:val="0"/>
              <w:ind w:right="88"/>
              <w:jc w:val="both"/>
              <w:rPr>
                <w:lang w:val="ru-RU"/>
              </w:rPr>
            </w:pPr>
            <w:r w:rsidRPr="00852317">
              <w:rPr>
                <w:lang w:val="ru-RU"/>
              </w:rPr>
              <w:t>0,864</w:t>
            </w:r>
          </w:p>
        </w:tc>
        <w:tc>
          <w:tcPr>
            <w:tcW w:w="1170" w:type="dxa"/>
            <w:tcMar>
              <w:top w:w="100" w:type="nil"/>
              <w:right w:w="100" w:type="nil"/>
            </w:tcMar>
            <w:vAlign w:val="bottom"/>
          </w:tcPr>
          <w:p w14:paraId="3F31132B" w14:textId="77777777" w:rsidR="00835317" w:rsidRPr="00852317" w:rsidRDefault="00835317" w:rsidP="00D857F2">
            <w:pPr>
              <w:autoSpaceDE w:val="0"/>
              <w:autoSpaceDN w:val="0"/>
              <w:adjustRightInd w:val="0"/>
              <w:ind w:right="88"/>
              <w:jc w:val="both"/>
              <w:rPr>
                <w:lang w:val="ru-RU"/>
              </w:rPr>
            </w:pPr>
            <w:r w:rsidRPr="00852317">
              <w:rPr>
                <w:lang w:val="ru-RU"/>
              </w:rPr>
              <w:t>1,519</w:t>
            </w:r>
          </w:p>
        </w:tc>
        <w:tc>
          <w:tcPr>
            <w:tcW w:w="1080" w:type="dxa"/>
            <w:tcMar>
              <w:top w:w="100" w:type="nil"/>
              <w:right w:w="100" w:type="nil"/>
            </w:tcMar>
            <w:vAlign w:val="bottom"/>
          </w:tcPr>
          <w:p w14:paraId="58B925DF" w14:textId="77777777" w:rsidR="00835317" w:rsidRPr="00852317" w:rsidRDefault="00835317" w:rsidP="00D857F2">
            <w:pPr>
              <w:autoSpaceDE w:val="0"/>
              <w:autoSpaceDN w:val="0"/>
              <w:adjustRightInd w:val="0"/>
              <w:ind w:right="88"/>
              <w:jc w:val="both"/>
              <w:rPr>
                <w:lang w:val="ru-RU"/>
              </w:rPr>
            </w:pPr>
            <w:r w:rsidRPr="00852317">
              <w:rPr>
                <w:lang w:val="ru-RU"/>
              </w:rPr>
              <w:t>1,917</w:t>
            </w:r>
          </w:p>
        </w:tc>
        <w:tc>
          <w:tcPr>
            <w:tcW w:w="1080" w:type="dxa"/>
            <w:tcMar>
              <w:top w:w="100" w:type="nil"/>
              <w:right w:w="100" w:type="nil"/>
            </w:tcMar>
            <w:vAlign w:val="bottom"/>
          </w:tcPr>
          <w:p w14:paraId="51EEC044" w14:textId="77777777" w:rsidR="00835317" w:rsidRPr="00852317" w:rsidRDefault="00835317" w:rsidP="00D857F2">
            <w:pPr>
              <w:autoSpaceDE w:val="0"/>
              <w:autoSpaceDN w:val="0"/>
              <w:adjustRightInd w:val="0"/>
              <w:ind w:right="88"/>
              <w:jc w:val="both"/>
              <w:rPr>
                <w:lang w:val="ru-RU"/>
              </w:rPr>
            </w:pPr>
            <w:r w:rsidRPr="00852317">
              <w:rPr>
                <w:lang w:val="ru-RU"/>
              </w:rPr>
              <w:t>2,266</w:t>
            </w:r>
          </w:p>
        </w:tc>
        <w:tc>
          <w:tcPr>
            <w:tcW w:w="1137" w:type="dxa"/>
            <w:tcMar>
              <w:top w:w="100" w:type="nil"/>
              <w:right w:w="100" w:type="nil"/>
            </w:tcMar>
            <w:vAlign w:val="bottom"/>
          </w:tcPr>
          <w:p w14:paraId="4F52CBE4" w14:textId="77777777" w:rsidR="00835317" w:rsidRPr="00852317" w:rsidRDefault="00835317" w:rsidP="00D857F2">
            <w:pPr>
              <w:autoSpaceDE w:val="0"/>
              <w:autoSpaceDN w:val="0"/>
              <w:adjustRightInd w:val="0"/>
              <w:ind w:right="88"/>
              <w:jc w:val="both"/>
              <w:rPr>
                <w:lang w:val="ru-RU"/>
              </w:rPr>
            </w:pPr>
            <w:r w:rsidRPr="00852317">
              <w:rPr>
                <w:lang w:val="ru-RU"/>
              </w:rPr>
              <w:t>2,672</w:t>
            </w:r>
          </w:p>
        </w:tc>
        <w:tc>
          <w:tcPr>
            <w:tcW w:w="1080" w:type="dxa"/>
            <w:tcMar>
              <w:top w:w="100" w:type="nil"/>
              <w:right w:w="100" w:type="nil"/>
            </w:tcMar>
            <w:vAlign w:val="bottom"/>
          </w:tcPr>
          <w:p w14:paraId="3664C5D7" w14:textId="77777777" w:rsidR="00835317" w:rsidRPr="00852317" w:rsidRDefault="00835317" w:rsidP="00D857F2">
            <w:pPr>
              <w:autoSpaceDE w:val="0"/>
              <w:autoSpaceDN w:val="0"/>
              <w:adjustRightInd w:val="0"/>
              <w:ind w:right="88"/>
              <w:jc w:val="both"/>
              <w:rPr>
                <w:lang w:val="ru-RU"/>
              </w:rPr>
            </w:pPr>
            <w:r w:rsidRPr="00852317">
              <w:rPr>
                <w:lang w:val="ru-RU"/>
              </w:rPr>
              <w:t>3,525</w:t>
            </w:r>
          </w:p>
        </w:tc>
        <w:tc>
          <w:tcPr>
            <w:tcW w:w="1248" w:type="dxa"/>
            <w:tcMar>
              <w:top w:w="100" w:type="nil"/>
              <w:right w:w="100" w:type="nil"/>
            </w:tcMar>
            <w:vAlign w:val="bottom"/>
          </w:tcPr>
          <w:p w14:paraId="5306A50B" w14:textId="77777777" w:rsidR="00835317" w:rsidRPr="00852317" w:rsidRDefault="00835317" w:rsidP="00D857F2">
            <w:pPr>
              <w:autoSpaceDE w:val="0"/>
              <w:autoSpaceDN w:val="0"/>
              <w:adjustRightInd w:val="0"/>
              <w:ind w:right="88"/>
              <w:jc w:val="both"/>
              <w:rPr>
                <w:lang w:val="ru-RU"/>
              </w:rPr>
            </w:pPr>
            <w:r w:rsidRPr="00852317">
              <w:rPr>
                <w:lang w:val="ru-RU"/>
              </w:rPr>
              <w:t>4,229</w:t>
            </w:r>
          </w:p>
        </w:tc>
      </w:tr>
      <w:tr w:rsidR="00835317" w:rsidRPr="00852317" w14:paraId="3E559244" w14:textId="77777777" w:rsidTr="00D857F2">
        <w:tc>
          <w:tcPr>
            <w:tcW w:w="1067" w:type="dxa"/>
            <w:tcMar>
              <w:top w:w="100" w:type="nil"/>
              <w:right w:w="100" w:type="nil"/>
            </w:tcMar>
            <w:vAlign w:val="bottom"/>
          </w:tcPr>
          <w:p w14:paraId="4898BBD2" w14:textId="77777777" w:rsidR="00835317" w:rsidRPr="00852317" w:rsidRDefault="00835317" w:rsidP="00D857F2">
            <w:pPr>
              <w:autoSpaceDE w:val="0"/>
              <w:autoSpaceDN w:val="0"/>
              <w:adjustRightInd w:val="0"/>
              <w:ind w:right="88"/>
              <w:jc w:val="both"/>
              <w:rPr>
                <w:lang w:val="ru-RU"/>
              </w:rPr>
            </w:pPr>
            <w:r w:rsidRPr="00852317">
              <w:rPr>
                <w:lang w:val="ru-RU"/>
              </w:rPr>
              <w:t>108</w:t>
            </w:r>
          </w:p>
        </w:tc>
        <w:tc>
          <w:tcPr>
            <w:tcW w:w="1126" w:type="dxa"/>
            <w:tcMar>
              <w:top w:w="100" w:type="nil"/>
              <w:right w:w="100" w:type="nil"/>
            </w:tcMar>
            <w:vAlign w:val="bottom"/>
          </w:tcPr>
          <w:p w14:paraId="266A4002" w14:textId="77777777" w:rsidR="00835317" w:rsidRPr="00852317" w:rsidRDefault="00835317" w:rsidP="00D857F2">
            <w:pPr>
              <w:autoSpaceDE w:val="0"/>
              <w:autoSpaceDN w:val="0"/>
              <w:adjustRightInd w:val="0"/>
              <w:ind w:right="88"/>
              <w:jc w:val="both"/>
              <w:rPr>
                <w:lang w:val="ru-RU"/>
              </w:rPr>
            </w:pPr>
            <w:r w:rsidRPr="00852317">
              <w:rPr>
                <w:lang w:val="ru-RU"/>
              </w:rPr>
              <w:t>0,862</w:t>
            </w:r>
          </w:p>
        </w:tc>
        <w:tc>
          <w:tcPr>
            <w:tcW w:w="1170" w:type="dxa"/>
            <w:tcMar>
              <w:top w:w="100" w:type="nil"/>
              <w:right w:w="100" w:type="nil"/>
            </w:tcMar>
            <w:vAlign w:val="bottom"/>
          </w:tcPr>
          <w:p w14:paraId="55264299" w14:textId="77777777" w:rsidR="00835317" w:rsidRPr="00852317" w:rsidRDefault="00835317" w:rsidP="00D857F2">
            <w:pPr>
              <w:autoSpaceDE w:val="0"/>
              <w:autoSpaceDN w:val="0"/>
              <w:adjustRightInd w:val="0"/>
              <w:ind w:right="88"/>
              <w:jc w:val="both"/>
              <w:rPr>
                <w:lang w:val="ru-RU"/>
              </w:rPr>
            </w:pPr>
            <w:r w:rsidRPr="00852317">
              <w:rPr>
                <w:lang w:val="ru-RU"/>
              </w:rPr>
              <w:t>1,517</w:t>
            </w:r>
          </w:p>
        </w:tc>
        <w:tc>
          <w:tcPr>
            <w:tcW w:w="1080" w:type="dxa"/>
            <w:tcMar>
              <w:top w:w="100" w:type="nil"/>
              <w:right w:w="100" w:type="nil"/>
            </w:tcMar>
            <w:vAlign w:val="bottom"/>
          </w:tcPr>
          <w:p w14:paraId="37D5D86D" w14:textId="77777777" w:rsidR="00835317" w:rsidRPr="00852317" w:rsidRDefault="00835317" w:rsidP="00D857F2">
            <w:pPr>
              <w:autoSpaceDE w:val="0"/>
              <w:autoSpaceDN w:val="0"/>
              <w:adjustRightInd w:val="0"/>
              <w:ind w:right="88"/>
              <w:jc w:val="both"/>
              <w:rPr>
                <w:lang w:val="ru-RU"/>
              </w:rPr>
            </w:pPr>
            <w:r w:rsidRPr="00852317">
              <w:rPr>
                <w:lang w:val="ru-RU"/>
              </w:rPr>
              <w:t>1,915</w:t>
            </w:r>
          </w:p>
        </w:tc>
        <w:tc>
          <w:tcPr>
            <w:tcW w:w="1080" w:type="dxa"/>
            <w:tcMar>
              <w:top w:w="100" w:type="nil"/>
              <w:right w:w="100" w:type="nil"/>
            </w:tcMar>
            <w:vAlign w:val="bottom"/>
          </w:tcPr>
          <w:p w14:paraId="21DC9635" w14:textId="77777777" w:rsidR="00835317" w:rsidRPr="00852317" w:rsidRDefault="00835317" w:rsidP="00D857F2">
            <w:pPr>
              <w:autoSpaceDE w:val="0"/>
              <w:autoSpaceDN w:val="0"/>
              <w:adjustRightInd w:val="0"/>
              <w:ind w:right="88"/>
              <w:jc w:val="both"/>
              <w:rPr>
                <w:lang w:val="ru-RU"/>
              </w:rPr>
            </w:pPr>
            <w:r w:rsidRPr="00852317">
              <w:rPr>
                <w:lang w:val="ru-RU"/>
              </w:rPr>
              <w:t>2,262</w:t>
            </w:r>
          </w:p>
        </w:tc>
        <w:tc>
          <w:tcPr>
            <w:tcW w:w="1137" w:type="dxa"/>
            <w:tcMar>
              <w:top w:w="100" w:type="nil"/>
              <w:right w:w="100" w:type="nil"/>
            </w:tcMar>
            <w:vAlign w:val="bottom"/>
          </w:tcPr>
          <w:p w14:paraId="267B231B" w14:textId="77777777" w:rsidR="00835317" w:rsidRPr="00852317" w:rsidRDefault="00835317" w:rsidP="00D857F2">
            <w:pPr>
              <w:autoSpaceDE w:val="0"/>
              <w:autoSpaceDN w:val="0"/>
              <w:adjustRightInd w:val="0"/>
              <w:ind w:right="88"/>
              <w:jc w:val="both"/>
              <w:rPr>
                <w:lang w:val="ru-RU"/>
              </w:rPr>
            </w:pPr>
            <w:r w:rsidRPr="00852317">
              <w:rPr>
                <w:lang w:val="ru-RU"/>
              </w:rPr>
              <w:t>2,669</w:t>
            </w:r>
          </w:p>
        </w:tc>
        <w:tc>
          <w:tcPr>
            <w:tcW w:w="1080" w:type="dxa"/>
            <w:tcMar>
              <w:top w:w="100" w:type="nil"/>
              <w:right w:w="100" w:type="nil"/>
            </w:tcMar>
            <w:vAlign w:val="bottom"/>
          </w:tcPr>
          <w:p w14:paraId="5CFE90F5" w14:textId="77777777" w:rsidR="00835317" w:rsidRPr="00852317" w:rsidRDefault="00835317" w:rsidP="00D857F2">
            <w:pPr>
              <w:autoSpaceDE w:val="0"/>
              <w:autoSpaceDN w:val="0"/>
              <w:adjustRightInd w:val="0"/>
              <w:ind w:right="88"/>
              <w:jc w:val="both"/>
              <w:rPr>
                <w:lang w:val="ru-RU"/>
              </w:rPr>
            </w:pPr>
            <w:r w:rsidRPr="00852317">
              <w:rPr>
                <w:lang w:val="ru-RU"/>
              </w:rPr>
              <w:t>3,520</w:t>
            </w:r>
          </w:p>
        </w:tc>
        <w:tc>
          <w:tcPr>
            <w:tcW w:w="1248" w:type="dxa"/>
            <w:tcMar>
              <w:top w:w="100" w:type="nil"/>
              <w:right w:w="100" w:type="nil"/>
            </w:tcMar>
            <w:vAlign w:val="bottom"/>
          </w:tcPr>
          <w:p w14:paraId="2D0BF227" w14:textId="77777777" w:rsidR="00835317" w:rsidRPr="00852317" w:rsidRDefault="00835317" w:rsidP="00D857F2">
            <w:pPr>
              <w:autoSpaceDE w:val="0"/>
              <w:autoSpaceDN w:val="0"/>
              <w:adjustRightInd w:val="0"/>
              <w:ind w:right="88"/>
              <w:jc w:val="both"/>
              <w:rPr>
                <w:lang w:val="ru-RU"/>
              </w:rPr>
            </w:pPr>
            <w:r w:rsidRPr="00852317">
              <w:rPr>
                <w:lang w:val="ru-RU"/>
              </w:rPr>
              <w:t>4,224</w:t>
            </w:r>
          </w:p>
        </w:tc>
      </w:tr>
      <w:tr w:rsidR="00835317" w:rsidRPr="00852317" w14:paraId="2EA0B648" w14:textId="77777777" w:rsidTr="00D857F2">
        <w:tc>
          <w:tcPr>
            <w:tcW w:w="1067" w:type="dxa"/>
            <w:tcMar>
              <w:top w:w="100" w:type="nil"/>
              <w:right w:w="100" w:type="nil"/>
            </w:tcMar>
            <w:vAlign w:val="bottom"/>
          </w:tcPr>
          <w:p w14:paraId="73D91B35" w14:textId="77777777" w:rsidR="00835317" w:rsidRPr="00852317" w:rsidRDefault="00835317" w:rsidP="00D857F2">
            <w:pPr>
              <w:autoSpaceDE w:val="0"/>
              <w:autoSpaceDN w:val="0"/>
              <w:adjustRightInd w:val="0"/>
              <w:ind w:right="88"/>
              <w:jc w:val="both"/>
              <w:rPr>
                <w:lang w:val="ru-RU"/>
              </w:rPr>
            </w:pPr>
            <w:r w:rsidRPr="00852317">
              <w:rPr>
                <w:lang w:val="ru-RU"/>
              </w:rPr>
              <w:t>110</w:t>
            </w:r>
          </w:p>
        </w:tc>
        <w:tc>
          <w:tcPr>
            <w:tcW w:w="1126" w:type="dxa"/>
            <w:tcMar>
              <w:top w:w="100" w:type="nil"/>
              <w:right w:w="100" w:type="nil"/>
            </w:tcMar>
            <w:vAlign w:val="bottom"/>
          </w:tcPr>
          <w:p w14:paraId="6AF5BEA8" w14:textId="77777777" w:rsidR="00835317" w:rsidRPr="00852317" w:rsidRDefault="00835317" w:rsidP="00D857F2">
            <w:pPr>
              <w:autoSpaceDE w:val="0"/>
              <w:autoSpaceDN w:val="0"/>
              <w:adjustRightInd w:val="0"/>
              <w:ind w:right="88"/>
              <w:jc w:val="both"/>
              <w:rPr>
                <w:lang w:val="ru-RU"/>
              </w:rPr>
            </w:pPr>
            <w:r w:rsidRPr="00852317">
              <w:rPr>
                <w:lang w:val="ru-RU"/>
              </w:rPr>
              <w:t>0,860</w:t>
            </w:r>
          </w:p>
        </w:tc>
        <w:tc>
          <w:tcPr>
            <w:tcW w:w="1170" w:type="dxa"/>
            <w:tcMar>
              <w:top w:w="100" w:type="nil"/>
              <w:right w:w="100" w:type="nil"/>
            </w:tcMar>
            <w:vAlign w:val="bottom"/>
          </w:tcPr>
          <w:p w14:paraId="70A01D5A" w14:textId="77777777" w:rsidR="00835317" w:rsidRPr="00852317" w:rsidRDefault="00835317" w:rsidP="00D857F2">
            <w:pPr>
              <w:autoSpaceDE w:val="0"/>
              <w:autoSpaceDN w:val="0"/>
              <w:adjustRightInd w:val="0"/>
              <w:ind w:right="88"/>
              <w:jc w:val="both"/>
              <w:rPr>
                <w:lang w:val="ru-RU"/>
              </w:rPr>
            </w:pPr>
            <w:r w:rsidRPr="00852317">
              <w:rPr>
                <w:lang w:val="ru-RU"/>
              </w:rPr>
              <w:t>1,514</w:t>
            </w:r>
          </w:p>
        </w:tc>
        <w:tc>
          <w:tcPr>
            <w:tcW w:w="1080" w:type="dxa"/>
            <w:tcMar>
              <w:top w:w="100" w:type="nil"/>
              <w:right w:w="100" w:type="nil"/>
            </w:tcMar>
            <w:vAlign w:val="bottom"/>
          </w:tcPr>
          <w:p w14:paraId="4992FC4E" w14:textId="77777777" w:rsidR="00835317" w:rsidRPr="00852317" w:rsidRDefault="00835317" w:rsidP="00D857F2">
            <w:pPr>
              <w:autoSpaceDE w:val="0"/>
              <w:autoSpaceDN w:val="0"/>
              <w:adjustRightInd w:val="0"/>
              <w:ind w:right="88"/>
              <w:jc w:val="both"/>
              <w:rPr>
                <w:lang w:val="ru-RU"/>
              </w:rPr>
            </w:pPr>
            <w:r w:rsidRPr="00852317">
              <w:rPr>
                <w:lang w:val="ru-RU"/>
              </w:rPr>
              <w:t>1,912</w:t>
            </w:r>
          </w:p>
        </w:tc>
        <w:tc>
          <w:tcPr>
            <w:tcW w:w="1080" w:type="dxa"/>
            <w:tcMar>
              <w:top w:w="100" w:type="nil"/>
              <w:right w:w="100" w:type="nil"/>
            </w:tcMar>
            <w:vAlign w:val="bottom"/>
          </w:tcPr>
          <w:p w14:paraId="26E62ADB" w14:textId="77777777" w:rsidR="00835317" w:rsidRPr="00852317" w:rsidRDefault="00835317" w:rsidP="00D857F2">
            <w:pPr>
              <w:autoSpaceDE w:val="0"/>
              <w:autoSpaceDN w:val="0"/>
              <w:adjustRightInd w:val="0"/>
              <w:ind w:right="88"/>
              <w:jc w:val="both"/>
              <w:rPr>
                <w:lang w:val="ru-RU"/>
              </w:rPr>
            </w:pPr>
            <w:r w:rsidRPr="00852317">
              <w:rPr>
                <w:lang w:val="ru-RU"/>
              </w:rPr>
              <w:t>2,259</w:t>
            </w:r>
          </w:p>
        </w:tc>
        <w:tc>
          <w:tcPr>
            <w:tcW w:w="1137" w:type="dxa"/>
            <w:tcMar>
              <w:top w:w="100" w:type="nil"/>
              <w:right w:w="100" w:type="nil"/>
            </w:tcMar>
            <w:vAlign w:val="bottom"/>
          </w:tcPr>
          <w:p w14:paraId="6706EA53" w14:textId="77777777" w:rsidR="00835317" w:rsidRPr="00852317" w:rsidRDefault="00835317" w:rsidP="00D857F2">
            <w:pPr>
              <w:autoSpaceDE w:val="0"/>
              <w:autoSpaceDN w:val="0"/>
              <w:adjustRightInd w:val="0"/>
              <w:ind w:right="88"/>
              <w:jc w:val="both"/>
              <w:rPr>
                <w:lang w:val="ru-RU"/>
              </w:rPr>
            </w:pPr>
            <w:r w:rsidRPr="00852317">
              <w:rPr>
                <w:lang w:val="ru-RU"/>
              </w:rPr>
              <w:t>2,665</w:t>
            </w:r>
          </w:p>
        </w:tc>
        <w:tc>
          <w:tcPr>
            <w:tcW w:w="1080" w:type="dxa"/>
            <w:tcMar>
              <w:top w:w="100" w:type="nil"/>
              <w:right w:w="100" w:type="nil"/>
            </w:tcMar>
            <w:vAlign w:val="bottom"/>
          </w:tcPr>
          <w:p w14:paraId="0F585908" w14:textId="77777777" w:rsidR="00835317" w:rsidRPr="00852317" w:rsidRDefault="00835317" w:rsidP="00D857F2">
            <w:pPr>
              <w:autoSpaceDE w:val="0"/>
              <w:autoSpaceDN w:val="0"/>
              <w:adjustRightInd w:val="0"/>
              <w:ind w:right="88"/>
              <w:jc w:val="both"/>
              <w:rPr>
                <w:lang w:val="ru-RU"/>
              </w:rPr>
            </w:pPr>
            <w:r w:rsidRPr="00852317">
              <w:rPr>
                <w:lang w:val="ru-RU"/>
              </w:rPr>
              <w:t>3,516</w:t>
            </w:r>
          </w:p>
        </w:tc>
        <w:tc>
          <w:tcPr>
            <w:tcW w:w="1248" w:type="dxa"/>
            <w:tcMar>
              <w:top w:w="100" w:type="nil"/>
              <w:right w:w="100" w:type="nil"/>
            </w:tcMar>
            <w:vAlign w:val="bottom"/>
          </w:tcPr>
          <w:p w14:paraId="4B5C4A71" w14:textId="77777777" w:rsidR="00835317" w:rsidRPr="00852317" w:rsidRDefault="00835317" w:rsidP="00D857F2">
            <w:pPr>
              <w:autoSpaceDE w:val="0"/>
              <w:autoSpaceDN w:val="0"/>
              <w:adjustRightInd w:val="0"/>
              <w:ind w:right="88"/>
              <w:jc w:val="both"/>
              <w:rPr>
                <w:lang w:val="ru-RU"/>
              </w:rPr>
            </w:pPr>
            <w:r w:rsidRPr="00852317">
              <w:rPr>
                <w:lang w:val="ru-RU"/>
              </w:rPr>
              <w:t>4,219</w:t>
            </w:r>
          </w:p>
        </w:tc>
      </w:tr>
      <w:tr w:rsidR="00835317" w:rsidRPr="00852317" w14:paraId="6FEF2EAB" w14:textId="77777777" w:rsidTr="00D857F2">
        <w:tc>
          <w:tcPr>
            <w:tcW w:w="1067" w:type="dxa"/>
            <w:tcMar>
              <w:top w:w="100" w:type="nil"/>
              <w:right w:w="100" w:type="nil"/>
            </w:tcMar>
            <w:vAlign w:val="bottom"/>
          </w:tcPr>
          <w:p w14:paraId="667DAAD7" w14:textId="77777777" w:rsidR="00835317" w:rsidRPr="00852317" w:rsidRDefault="00835317" w:rsidP="00D857F2">
            <w:pPr>
              <w:autoSpaceDE w:val="0"/>
              <w:autoSpaceDN w:val="0"/>
              <w:adjustRightInd w:val="0"/>
              <w:ind w:right="88"/>
              <w:jc w:val="both"/>
              <w:rPr>
                <w:lang w:val="ru-RU"/>
              </w:rPr>
            </w:pPr>
            <w:r w:rsidRPr="00852317">
              <w:rPr>
                <w:lang w:val="ru-RU"/>
              </w:rPr>
              <w:t>112</w:t>
            </w:r>
          </w:p>
        </w:tc>
        <w:tc>
          <w:tcPr>
            <w:tcW w:w="1126" w:type="dxa"/>
            <w:tcMar>
              <w:top w:w="100" w:type="nil"/>
              <w:right w:w="100" w:type="nil"/>
            </w:tcMar>
            <w:vAlign w:val="bottom"/>
          </w:tcPr>
          <w:p w14:paraId="7E0FED44" w14:textId="77777777" w:rsidR="00835317" w:rsidRPr="00852317" w:rsidRDefault="00835317" w:rsidP="00D857F2">
            <w:pPr>
              <w:autoSpaceDE w:val="0"/>
              <w:autoSpaceDN w:val="0"/>
              <w:adjustRightInd w:val="0"/>
              <w:ind w:right="88"/>
              <w:jc w:val="both"/>
              <w:rPr>
                <w:lang w:val="ru-RU"/>
              </w:rPr>
            </w:pPr>
            <w:r w:rsidRPr="00852317">
              <w:rPr>
                <w:lang w:val="ru-RU"/>
              </w:rPr>
              <w:t>0,858</w:t>
            </w:r>
          </w:p>
        </w:tc>
        <w:tc>
          <w:tcPr>
            <w:tcW w:w="1170" w:type="dxa"/>
            <w:tcMar>
              <w:top w:w="100" w:type="nil"/>
              <w:right w:w="100" w:type="nil"/>
            </w:tcMar>
            <w:vAlign w:val="bottom"/>
          </w:tcPr>
          <w:p w14:paraId="440E50E0" w14:textId="77777777" w:rsidR="00835317" w:rsidRPr="00852317" w:rsidRDefault="00835317" w:rsidP="00D857F2">
            <w:pPr>
              <w:autoSpaceDE w:val="0"/>
              <w:autoSpaceDN w:val="0"/>
              <w:adjustRightInd w:val="0"/>
              <w:ind w:right="88"/>
              <w:jc w:val="both"/>
              <w:rPr>
                <w:lang w:val="ru-RU"/>
              </w:rPr>
            </w:pPr>
            <w:r w:rsidRPr="00852317">
              <w:rPr>
                <w:lang w:val="ru-RU"/>
              </w:rPr>
              <w:t>1,512</w:t>
            </w:r>
          </w:p>
        </w:tc>
        <w:tc>
          <w:tcPr>
            <w:tcW w:w="1080" w:type="dxa"/>
            <w:tcMar>
              <w:top w:w="100" w:type="nil"/>
              <w:right w:w="100" w:type="nil"/>
            </w:tcMar>
            <w:vAlign w:val="bottom"/>
          </w:tcPr>
          <w:p w14:paraId="74416EEC" w14:textId="77777777" w:rsidR="00835317" w:rsidRPr="00852317" w:rsidRDefault="00835317" w:rsidP="00D857F2">
            <w:pPr>
              <w:autoSpaceDE w:val="0"/>
              <w:autoSpaceDN w:val="0"/>
              <w:adjustRightInd w:val="0"/>
              <w:ind w:right="88"/>
              <w:jc w:val="both"/>
              <w:rPr>
                <w:lang w:val="ru-RU"/>
              </w:rPr>
            </w:pPr>
            <w:r w:rsidRPr="00852317">
              <w:rPr>
                <w:lang w:val="ru-RU"/>
              </w:rPr>
              <w:t>1,909</w:t>
            </w:r>
          </w:p>
        </w:tc>
        <w:tc>
          <w:tcPr>
            <w:tcW w:w="1080" w:type="dxa"/>
            <w:tcMar>
              <w:top w:w="100" w:type="nil"/>
              <w:right w:w="100" w:type="nil"/>
            </w:tcMar>
            <w:vAlign w:val="bottom"/>
          </w:tcPr>
          <w:p w14:paraId="0D4953DD" w14:textId="77777777" w:rsidR="00835317" w:rsidRPr="00852317" w:rsidRDefault="00835317" w:rsidP="00D857F2">
            <w:pPr>
              <w:autoSpaceDE w:val="0"/>
              <w:autoSpaceDN w:val="0"/>
              <w:adjustRightInd w:val="0"/>
              <w:ind w:right="88"/>
              <w:jc w:val="both"/>
              <w:rPr>
                <w:lang w:val="ru-RU"/>
              </w:rPr>
            </w:pPr>
            <w:r w:rsidRPr="00852317">
              <w:rPr>
                <w:lang w:val="ru-RU"/>
              </w:rPr>
              <w:t>2,256</w:t>
            </w:r>
          </w:p>
        </w:tc>
        <w:tc>
          <w:tcPr>
            <w:tcW w:w="1137" w:type="dxa"/>
            <w:tcMar>
              <w:top w:w="100" w:type="nil"/>
              <w:right w:w="100" w:type="nil"/>
            </w:tcMar>
            <w:vAlign w:val="bottom"/>
          </w:tcPr>
          <w:p w14:paraId="51231023" w14:textId="77777777" w:rsidR="00835317" w:rsidRPr="00852317" w:rsidRDefault="00835317" w:rsidP="00D857F2">
            <w:pPr>
              <w:autoSpaceDE w:val="0"/>
              <w:autoSpaceDN w:val="0"/>
              <w:adjustRightInd w:val="0"/>
              <w:ind w:right="88"/>
              <w:jc w:val="both"/>
              <w:rPr>
                <w:lang w:val="ru-RU"/>
              </w:rPr>
            </w:pPr>
            <w:r w:rsidRPr="00852317">
              <w:rPr>
                <w:lang w:val="ru-RU"/>
              </w:rPr>
              <w:t>2,662</w:t>
            </w:r>
          </w:p>
        </w:tc>
        <w:tc>
          <w:tcPr>
            <w:tcW w:w="1080" w:type="dxa"/>
            <w:tcMar>
              <w:top w:w="100" w:type="nil"/>
              <w:right w:w="100" w:type="nil"/>
            </w:tcMar>
            <w:vAlign w:val="bottom"/>
          </w:tcPr>
          <w:p w14:paraId="492EFA29" w14:textId="77777777" w:rsidR="00835317" w:rsidRPr="00852317" w:rsidRDefault="00835317" w:rsidP="00D857F2">
            <w:pPr>
              <w:autoSpaceDE w:val="0"/>
              <w:autoSpaceDN w:val="0"/>
              <w:adjustRightInd w:val="0"/>
              <w:ind w:right="88"/>
              <w:jc w:val="both"/>
              <w:rPr>
                <w:lang w:val="ru-RU"/>
              </w:rPr>
            </w:pPr>
            <w:r w:rsidRPr="00852317">
              <w:rPr>
                <w:lang w:val="ru-RU"/>
              </w:rPr>
              <w:t>3,511</w:t>
            </w:r>
          </w:p>
        </w:tc>
        <w:tc>
          <w:tcPr>
            <w:tcW w:w="1248" w:type="dxa"/>
            <w:tcMar>
              <w:top w:w="100" w:type="nil"/>
              <w:right w:w="100" w:type="nil"/>
            </w:tcMar>
            <w:vAlign w:val="bottom"/>
          </w:tcPr>
          <w:p w14:paraId="2A3FE2DE" w14:textId="77777777" w:rsidR="00835317" w:rsidRPr="00852317" w:rsidRDefault="00835317" w:rsidP="00D857F2">
            <w:pPr>
              <w:autoSpaceDE w:val="0"/>
              <w:autoSpaceDN w:val="0"/>
              <w:adjustRightInd w:val="0"/>
              <w:ind w:right="88"/>
              <w:jc w:val="both"/>
              <w:rPr>
                <w:lang w:val="ru-RU"/>
              </w:rPr>
            </w:pPr>
            <w:r w:rsidRPr="00852317">
              <w:rPr>
                <w:lang w:val="ru-RU"/>
              </w:rPr>
              <w:t>4,214</w:t>
            </w:r>
          </w:p>
        </w:tc>
      </w:tr>
      <w:tr w:rsidR="00835317" w:rsidRPr="00852317" w14:paraId="01F8B22C" w14:textId="77777777" w:rsidTr="00D857F2">
        <w:tc>
          <w:tcPr>
            <w:tcW w:w="1067" w:type="dxa"/>
            <w:tcMar>
              <w:top w:w="100" w:type="nil"/>
              <w:right w:w="100" w:type="nil"/>
            </w:tcMar>
            <w:vAlign w:val="bottom"/>
          </w:tcPr>
          <w:p w14:paraId="45DE5606" w14:textId="77777777" w:rsidR="00835317" w:rsidRPr="00852317" w:rsidRDefault="00835317" w:rsidP="00D857F2">
            <w:pPr>
              <w:autoSpaceDE w:val="0"/>
              <w:autoSpaceDN w:val="0"/>
              <w:adjustRightInd w:val="0"/>
              <w:ind w:right="88"/>
              <w:jc w:val="both"/>
              <w:rPr>
                <w:lang w:val="ru-RU"/>
              </w:rPr>
            </w:pPr>
            <w:r w:rsidRPr="00852317">
              <w:rPr>
                <w:lang w:val="ru-RU"/>
              </w:rPr>
              <w:t>114</w:t>
            </w:r>
          </w:p>
        </w:tc>
        <w:tc>
          <w:tcPr>
            <w:tcW w:w="1126" w:type="dxa"/>
            <w:tcMar>
              <w:top w:w="100" w:type="nil"/>
              <w:right w:w="100" w:type="nil"/>
            </w:tcMar>
            <w:vAlign w:val="bottom"/>
          </w:tcPr>
          <w:p w14:paraId="7D97006A" w14:textId="77777777" w:rsidR="00835317" w:rsidRPr="00852317" w:rsidRDefault="00835317" w:rsidP="00D857F2">
            <w:pPr>
              <w:autoSpaceDE w:val="0"/>
              <w:autoSpaceDN w:val="0"/>
              <w:adjustRightInd w:val="0"/>
              <w:ind w:right="88"/>
              <w:jc w:val="both"/>
              <w:rPr>
                <w:lang w:val="ru-RU"/>
              </w:rPr>
            </w:pPr>
            <w:r w:rsidRPr="00852317">
              <w:rPr>
                <w:lang w:val="ru-RU"/>
              </w:rPr>
              <w:t>0,856</w:t>
            </w:r>
          </w:p>
        </w:tc>
        <w:tc>
          <w:tcPr>
            <w:tcW w:w="1170" w:type="dxa"/>
            <w:tcMar>
              <w:top w:w="100" w:type="nil"/>
              <w:right w:w="100" w:type="nil"/>
            </w:tcMar>
            <w:vAlign w:val="bottom"/>
          </w:tcPr>
          <w:p w14:paraId="24F7D35A" w14:textId="77777777" w:rsidR="00835317" w:rsidRPr="00852317" w:rsidRDefault="00835317" w:rsidP="00D857F2">
            <w:pPr>
              <w:autoSpaceDE w:val="0"/>
              <w:autoSpaceDN w:val="0"/>
              <w:adjustRightInd w:val="0"/>
              <w:ind w:right="88"/>
              <w:jc w:val="both"/>
              <w:rPr>
                <w:lang w:val="ru-RU"/>
              </w:rPr>
            </w:pPr>
            <w:r w:rsidRPr="00852317">
              <w:rPr>
                <w:lang w:val="ru-RU"/>
              </w:rPr>
              <w:t>1,510</w:t>
            </w:r>
          </w:p>
        </w:tc>
        <w:tc>
          <w:tcPr>
            <w:tcW w:w="1080" w:type="dxa"/>
            <w:tcMar>
              <w:top w:w="100" w:type="nil"/>
              <w:right w:w="100" w:type="nil"/>
            </w:tcMar>
            <w:vAlign w:val="bottom"/>
          </w:tcPr>
          <w:p w14:paraId="5273EC73" w14:textId="77777777" w:rsidR="00835317" w:rsidRPr="00852317" w:rsidRDefault="00835317" w:rsidP="00D857F2">
            <w:pPr>
              <w:autoSpaceDE w:val="0"/>
              <w:autoSpaceDN w:val="0"/>
              <w:adjustRightInd w:val="0"/>
              <w:ind w:right="88"/>
              <w:jc w:val="both"/>
              <w:rPr>
                <w:lang w:val="ru-RU"/>
              </w:rPr>
            </w:pPr>
            <w:r w:rsidRPr="00852317">
              <w:rPr>
                <w:lang w:val="ru-RU"/>
              </w:rPr>
              <w:t>1,907</w:t>
            </w:r>
          </w:p>
        </w:tc>
        <w:tc>
          <w:tcPr>
            <w:tcW w:w="1080" w:type="dxa"/>
            <w:tcMar>
              <w:top w:w="100" w:type="nil"/>
              <w:right w:w="100" w:type="nil"/>
            </w:tcMar>
            <w:vAlign w:val="bottom"/>
          </w:tcPr>
          <w:p w14:paraId="4442DFED" w14:textId="77777777" w:rsidR="00835317" w:rsidRPr="00852317" w:rsidRDefault="00835317" w:rsidP="00D857F2">
            <w:pPr>
              <w:autoSpaceDE w:val="0"/>
              <w:autoSpaceDN w:val="0"/>
              <w:adjustRightInd w:val="0"/>
              <w:ind w:right="88"/>
              <w:jc w:val="both"/>
              <w:rPr>
                <w:lang w:val="ru-RU"/>
              </w:rPr>
            </w:pPr>
            <w:r w:rsidRPr="00852317">
              <w:rPr>
                <w:lang w:val="ru-RU"/>
              </w:rPr>
              <w:t>2,253</w:t>
            </w:r>
          </w:p>
        </w:tc>
        <w:tc>
          <w:tcPr>
            <w:tcW w:w="1137" w:type="dxa"/>
            <w:tcMar>
              <w:top w:w="100" w:type="nil"/>
              <w:right w:w="100" w:type="nil"/>
            </w:tcMar>
            <w:vAlign w:val="bottom"/>
          </w:tcPr>
          <w:p w14:paraId="5495735E" w14:textId="77777777" w:rsidR="00835317" w:rsidRPr="00852317" w:rsidRDefault="00835317" w:rsidP="00D857F2">
            <w:pPr>
              <w:autoSpaceDE w:val="0"/>
              <w:autoSpaceDN w:val="0"/>
              <w:adjustRightInd w:val="0"/>
              <w:ind w:right="88"/>
              <w:jc w:val="both"/>
              <w:rPr>
                <w:lang w:val="ru-RU"/>
              </w:rPr>
            </w:pPr>
            <w:r w:rsidRPr="00852317">
              <w:rPr>
                <w:lang w:val="ru-RU"/>
              </w:rPr>
              <w:t>2,658</w:t>
            </w:r>
          </w:p>
        </w:tc>
        <w:tc>
          <w:tcPr>
            <w:tcW w:w="1080" w:type="dxa"/>
            <w:tcMar>
              <w:top w:w="100" w:type="nil"/>
              <w:right w:w="100" w:type="nil"/>
            </w:tcMar>
            <w:vAlign w:val="bottom"/>
          </w:tcPr>
          <w:p w14:paraId="0477C90D" w14:textId="77777777" w:rsidR="00835317" w:rsidRPr="00852317" w:rsidRDefault="00835317" w:rsidP="00D857F2">
            <w:pPr>
              <w:autoSpaceDE w:val="0"/>
              <w:autoSpaceDN w:val="0"/>
              <w:adjustRightInd w:val="0"/>
              <w:ind w:right="88"/>
              <w:jc w:val="both"/>
              <w:rPr>
                <w:lang w:val="ru-RU"/>
              </w:rPr>
            </w:pPr>
            <w:r w:rsidRPr="00852317">
              <w:rPr>
                <w:lang w:val="ru-RU"/>
              </w:rPr>
              <w:t>3,507</w:t>
            </w:r>
          </w:p>
        </w:tc>
        <w:tc>
          <w:tcPr>
            <w:tcW w:w="1248" w:type="dxa"/>
            <w:tcMar>
              <w:top w:w="100" w:type="nil"/>
              <w:right w:w="100" w:type="nil"/>
            </w:tcMar>
            <w:vAlign w:val="bottom"/>
          </w:tcPr>
          <w:p w14:paraId="02689A6B" w14:textId="77777777" w:rsidR="00835317" w:rsidRPr="00852317" w:rsidRDefault="00835317" w:rsidP="00D857F2">
            <w:pPr>
              <w:autoSpaceDE w:val="0"/>
              <w:autoSpaceDN w:val="0"/>
              <w:adjustRightInd w:val="0"/>
              <w:ind w:right="88"/>
              <w:jc w:val="both"/>
              <w:rPr>
                <w:lang w:val="ru-RU"/>
              </w:rPr>
            </w:pPr>
            <w:r w:rsidRPr="00852317">
              <w:rPr>
                <w:lang w:val="ru-RU"/>
              </w:rPr>
              <w:t>4,209</w:t>
            </w:r>
          </w:p>
        </w:tc>
      </w:tr>
      <w:tr w:rsidR="00835317" w:rsidRPr="00852317" w14:paraId="52748AEF" w14:textId="77777777" w:rsidTr="00D857F2">
        <w:tc>
          <w:tcPr>
            <w:tcW w:w="1067" w:type="dxa"/>
            <w:tcMar>
              <w:top w:w="100" w:type="nil"/>
              <w:right w:w="100" w:type="nil"/>
            </w:tcMar>
            <w:vAlign w:val="bottom"/>
          </w:tcPr>
          <w:p w14:paraId="3CD7F769" w14:textId="77777777" w:rsidR="00835317" w:rsidRPr="00852317" w:rsidRDefault="00835317" w:rsidP="00D857F2">
            <w:pPr>
              <w:autoSpaceDE w:val="0"/>
              <w:autoSpaceDN w:val="0"/>
              <w:adjustRightInd w:val="0"/>
              <w:ind w:right="88"/>
              <w:jc w:val="both"/>
              <w:rPr>
                <w:lang w:val="ru-RU"/>
              </w:rPr>
            </w:pPr>
            <w:r w:rsidRPr="00852317">
              <w:rPr>
                <w:lang w:val="ru-RU"/>
              </w:rPr>
              <w:t>116</w:t>
            </w:r>
          </w:p>
        </w:tc>
        <w:tc>
          <w:tcPr>
            <w:tcW w:w="1126" w:type="dxa"/>
            <w:tcMar>
              <w:top w:w="100" w:type="nil"/>
              <w:right w:w="100" w:type="nil"/>
            </w:tcMar>
            <w:vAlign w:val="bottom"/>
          </w:tcPr>
          <w:p w14:paraId="443B552D" w14:textId="77777777" w:rsidR="00835317" w:rsidRPr="00852317" w:rsidRDefault="00835317" w:rsidP="00D857F2">
            <w:pPr>
              <w:autoSpaceDE w:val="0"/>
              <w:autoSpaceDN w:val="0"/>
              <w:adjustRightInd w:val="0"/>
              <w:ind w:right="88"/>
              <w:jc w:val="both"/>
              <w:rPr>
                <w:lang w:val="ru-RU"/>
              </w:rPr>
            </w:pPr>
            <w:r w:rsidRPr="00852317">
              <w:rPr>
                <w:lang w:val="ru-RU"/>
              </w:rPr>
              <w:t>0,855</w:t>
            </w:r>
          </w:p>
        </w:tc>
        <w:tc>
          <w:tcPr>
            <w:tcW w:w="1170" w:type="dxa"/>
            <w:tcMar>
              <w:top w:w="100" w:type="nil"/>
              <w:right w:w="100" w:type="nil"/>
            </w:tcMar>
            <w:vAlign w:val="bottom"/>
          </w:tcPr>
          <w:p w14:paraId="333F6FF9" w14:textId="77777777" w:rsidR="00835317" w:rsidRPr="00852317" w:rsidRDefault="00835317" w:rsidP="00D857F2">
            <w:pPr>
              <w:autoSpaceDE w:val="0"/>
              <w:autoSpaceDN w:val="0"/>
              <w:adjustRightInd w:val="0"/>
              <w:ind w:right="88"/>
              <w:jc w:val="both"/>
              <w:rPr>
                <w:lang w:val="ru-RU"/>
              </w:rPr>
            </w:pPr>
            <w:r w:rsidRPr="00852317">
              <w:rPr>
                <w:lang w:val="ru-RU"/>
              </w:rPr>
              <w:t>1,507</w:t>
            </w:r>
          </w:p>
        </w:tc>
        <w:tc>
          <w:tcPr>
            <w:tcW w:w="1080" w:type="dxa"/>
            <w:tcMar>
              <w:top w:w="100" w:type="nil"/>
              <w:right w:w="100" w:type="nil"/>
            </w:tcMar>
            <w:vAlign w:val="bottom"/>
          </w:tcPr>
          <w:p w14:paraId="23B76805" w14:textId="77777777" w:rsidR="00835317" w:rsidRPr="00852317" w:rsidRDefault="00835317" w:rsidP="00D857F2">
            <w:pPr>
              <w:autoSpaceDE w:val="0"/>
              <w:autoSpaceDN w:val="0"/>
              <w:adjustRightInd w:val="0"/>
              <w:ind w:right="88"/>
              <w:jc w:val="both"/>
              <w:rPr>
                <w:lang w:val="ru-RU"/>
              </w:rPr>
            </w:pPr>
            <w:r w:rsidRPr="00852317">
              <w:rPr>
                <w:lang w:val="ru-RU"/>
              </w:rPr>
              <w:t>1,904</w:t>
            </w:r>
          </w:p>
        </w:tc>
        <w:tc>
          <w:tcPr>
            <w:tcW w:w="1080" w:type="dxa"/>
            <w:tcMar>
              <w:top w:w="100" w:type="nil"/>
              <w:right w:w="100" w:type="nil"/>
            </w:tcMar>
            <w:vAlign w:val="bottom"/>
          </w:tcPr>
          <w:p w14:paraId="4E1E4302" w14:textId="77777777" w:rsidR="00835317" w:rsidRPr="00852317" w:rsidRDefault="00835317" w:rsidP="00D857F2">
            <w:pPr>
              <w:autoSpaceDE w:val="0"/>
              <w:autoSpaceDN w:val="0"/>
              <w:adjustRightInd w:val="0"/>
              <w:ind w:right="88"/>
              <w:jc w:val="both"/>
              <w:rPr>
                <w:lang w:val="ru-RU"/>
              </w:rPr>
            </w:pPr>
            <w:r w:rsidRPr="00852317">
              <w:rPr>
                <w:lang w:val="ru-RU"/>
              </w:rPr>
              <w:t>2,251</w:t>
            </w:r>
          </w:p>
        </w:tc>
        <w:tc>
          <w:tcPr>
            <w:tcW w:w="1137" w:type="dxa"/>
            <w:tcMar>
              <w:top w:w="100" w:type="nil"/>
              <w:right w:w="100" w:type="nil"/>
            </w:tcMar>
            <w:vAlign w:val="bottom"/>
          </w:tcPr>
          <w:p w14:paraId="79FD9098" w14:textId="77777777" w:rsidR="00835317" w:rsidRPr="00852317" w:rsidRDefault="00835317" w:rsidP="00D857F2">
            <w:pPr>
              <w:autoSpaceDE w:val="0"/>
              <w:autoSpaceDN w:val="0"/>
              <w:adjustRightInd w:val="0"/>
              <w:ind w:right="88"/>
              <w:jc w:val="both"/>
              <w:rPr>
                <w:lang w:val="ru-RU"/>
              </w:rPr>
            </w:pPr>
            <w:r w:rsidRPr="00852317">
              <w:rPr>
                <w:lang w:val="ru-RU"/>
              </w:rPr>
              <w:t>2,655</w:t>
            </w:r>
          </w:p>
        </w:tc>
        <w:tc>
          <w:tcPr>
            <w:tcW w:w="1080" w:type="dxa"/>
            <w:tcMar>
              <w:top w:w="100" w:type="nil"/>
              <w:right w:w="100" w:type="nil"/>
            </w:tcMar>
            <w:vAlign w:val="bottom"/>
          </w:tcPr>
          <w:p w14:paraId="0FA11481" w14:textId="77777777" w:rsidR="00835317" w:rsidRPr="00852317" w:rsidRDefault="00835317" w:rsidP="00D857F2">
            <w:pPr>
              <w:autoSpaceDE w:val="0"/>
              <w:autoSpaceDN w:val="0"/>
              <w:adjustRightInd w:val="0"/>
              <w:ind w:right="88"/>
              <w:jc w:val="both"/>
              <w:rPr>
                <w:lang w:val="ru-RU"/>
              </w:rPr>
            </w:pPr>
            <w:r w:rsidRPr="00852317">
              <w:rPr>
                <w:lang w:val="ru-RU"/>
              </w:rPr>
              <w:t>3,503</w:t>
            </w:r>
          </w:p>
        </w:tc>
        <w:tc>
          <w:tcPr>
            <w:tcW w:w="1248" w:type="dxa"/>
            <w:tcMar>
              <w:top w:w="100" w:type="nil"/>
              <w:right w:w="100" w:type="nil"/>
            </w:tcMar>
            <w:vAlign w:val="bottom"/>
          </w:tcPr>
          <w:p w14:paraId="319C40F3" w14:textId="77777777" w:rsidR="00835317" w:rsidRPr="00852317" w:rsidRDefault="00835317" w:rsidP="00D857F2">
            <w:pPr>
              <w:autoSpaceDE w:val="0"/>
              <w:autoSpaceDN w:val="0"/>
              <w:adjustRightInd w:val="0"/>
              <w:ind w:right="88"/>
              <w:jc w:val="both"/>
              <w:rPr>
                <w:lang w:val="ru-RU"/>
              </w:rPr>
            </w:pPr>
            <w:r w:rsidRPr="00852317">
              <w:rPr>
                <w:lang w:val="ru-RU"/>
              </w:rPr>
              <w:t>4,204</w:t>
            </w:r>
          </w:p>
        </w:tc>
      </w:tr>
      <w:tr w:rsidR="00835317" w:rsidRPr="00852317" w14:paraId="7BF444A4" w14:textId="77777777" w:rsidTr="00D857F2">
        <w:tc>
          <w:tcPr>
            <w:tcW w:w="1067" w:type="dxa"/>
            <w:tcMar>
              <w:top w:w="100" w:type="nil"/>
              <w:right w:w="100" w:type="nil"/>
            </w:tcMar>
            <w:vAlign w:val="bottom"/>
          </w:tcPr>
          <w:p w14:paraId="5C02D8CD" w14:textId="77777777" w:rsidR="00835317" w:rsidRPr="00852317" w:rsidRDefault="00835317" w:rsidP="00D857F2">
            <w:pPr>
              <w:autoSpaceDE w:val="0"/>
              <w:autoSpaceDN w:val="0"/>
              <w:adjustRightInd w:val="0"/>
              <w:ind w:right="88"/>
              <w:jc w:val="both"/>
              <w:rPr>
                <w:lang w:val="ru-RU"/>
              </w:rPr>
            </w:pPr>
            <w:r w:rsidRPr="00852317">
              <w:rPr>
                <w:lang w:val="ru-RU"/>
              </w:rPr>
              <w:t>118</w:t>
            </w:r>
          </w:p>
        </w:tc>
        <w:tc>
          <w:tcPr>
            <w:tcW w:w="1126" w:type="dxa"/>
            <w:tcMar>
              <w:top w:w="100" w:type="nil"/>
              <w:right w:w="100" w:type="nil"/>
            </w:tcMar>
            <w:vAlign w:val="bottom"/>
          </w:tcPr>
          <w:p w14:paraId="7444127A" w14:textId="77777777" w:rsidR="00835317" w:rsidRPr="00852317" w:rsidRDefault="00835317" w:rsidP="00D857F2">
            <w:pPr>
              <w:autoSpaceDE w:val="0"/>
              <w:autoSpaceDN w:val="0"/>
              <w:adjustRightInd w:val="0"/>
              <w:ind w:right="88"/>
              <w:jc w:val="both"/>
              <w:rPr>
                <w:lang w:val="ru-RU"/>
              </w:rPr>
            </w:pPr>
            <w:r w:rsidRPr="00852317">
              <w:rPr>
                <w:lang w:val="ru-RU"/>
              </w:rPr>
              <w:t>0,853</w:t>
            </w:r>
          </w:p>
        </w:tc>
        <w:tc>
          <w:tcPr>
            <w:tcW w:w="1170" w:type="dxa"/>
            <w:tcMar>
              <w:top w:w="100" w:type="nil"/>
              <w:right w:w="100" w:type="nil"/>
            </w:tcMar>
            <w:vAlign w:val="bottom"/>
          </w:tcPr>
          <w:p w14:paraId="7285C2A3" w14:textId="77777777" w:rsidR="00835317" w:rsidRPr="00852317" w:rsidRDefault="00835317" w:rsidP="00D857F2">
            <w:pPr>
              <w:autoSpaceDE w:val="0"/>
              <w:autoSpaceDN w:val="0"/>
              <w:adjustRightInd w:val="0"/>
              <w:ind w:right="88"/>
              <w:jc w:val="both"/>
              <w:rPr>
                <w:lang w:val="ru-RU"/>
              </w:rPr>
            </w:pPr>
            <w:r w:rsidRPr="00852317">
              <w:rPr>
                <w:lang w:val="ru-RU"/>
              </w:rPr>
              <w:t>1,505</w:t>
            </w:r>
          </w:p>
        </w:tc>
        <w:tc>
          <w:tcPr>
            <w:tcW w:w="1080" w:type="dxa"/>
            <w:tcMar>
              <w:top w:w="100" w:type="nil"/>
              <w:right w:w="100" w:type="nil"/>
            </w:tcMar>
            <w:vAlign w:val="bottom"/>
          </w:tcPr>
          <w:p w14:paraId="1088CBD9" w14:textId="77777777" w:rsidR="00835317" w:rsidRPr="00852317" w:rsidRDefault="00835317" w:rsidP="00D857F2">
            <w:pPr>
              <w:autoSpaceDE w:val="0"/>
              <w:autoSpaceDN w:val="0"/>
              <w:adjustRightInd w:val="0"/>
              <w:ind w:right="88"/>
              <w:jc w:val="both"/>
              <w:rPr>
                <w:lang w:val="ru-RU"/>
              </w:rPr>
            </w:pPr>
            <w:r w:rsidRPr="00852317">
              <w:rPr>
                <w:lang w:val="ru-RU"/>
              </w:rPr>
              <w:t>1,902</w:t>
            </w:r>
          </w:p>
        </w:tc>
        <w:tc>
          <w:tcPr>
            <w:tcW w:w="1080" w:type="dxa"/>
            <w:tcMar>
              <w:top w:w="100" w:type="nil"/>
              <w:right w:w="100" w:type="nil"/>
            </w:tcMar>
            <w:vAlign w:val="bottom"/>
          </w:tcPr>
          <w:p w14:paraId="6B00F535" w14:textId="77777777" w:rsidR="00835317" w:rsidRPr="00852317" w:rsidRDefault="00835317" w:rsidP="00D857F2">
            <w:pPr>
              <w:autoSpaceDE w:val="0"/>
              <w:autoSpaceDN w:val="0"/>
              <w:adjustRightInd w:val="0"/>
              <w:ind w:right="88"/>
              <w:jc w:val="both"/>
              <w:rPr>
                <w:lang w:val="ru-RU"/>
              </w:rPr>
            </w:pPr>
            <w:r w:rsidRPr="00852317">
              <w:rPr>
                <w:lang w:val="ru-RU"/>
              </w:rPr>
              <w:t>2,248</w:t>
            </w:r>
          </w:p>
        </w:tc>
        <w:tc>
          <w:tcPr>
            <w:tcW w:w="1137" w:type="dxa"/>
            <w:tcMar>
              <w:top w:w="100" w:type="nil"/>
              <w:right w:w="100" w:type="nil"/>
            </w:tcMar>
            <w:vAlign w:val="bottom"/>
          </w:tcPr>
          <w:p w14:paraId="1ECBE6FF" w14:textId="77777777" w:rsidR="00835317" w:rsidRPr="00852317" w:rsidRDefault="00835317" w:rsidP="00D857F2">
            <w:pPr>
              <w:autoSpaceDE w:val="0"/>
              <w:autoSpaceDN w:val="0"/>
              <w:adjustRightInd w:val="0"/>
              <w:ind w:right="88"/>
              <w:jc w:val="both"/>
              <w:rPr>
                <w:lang w:val="ru-RU"/>
              </w:rPr>
            </w:pPr>
            <w:r w:rsidRPr="00852317">
              <w:rPr>
                <w:lang w:val="ru-RU"/>
              </w:rPr>
              <w:t>2,652</w:t>
            </w:r>
          </w:p>
        </w:tc>
        <w:tc>
          <w:tcPr>
            <w:tcW w:w="1080" w:type="dxa"/>
            <w:tcMar>
              <w:top w:w="100" w:type="nil"/>
              <w:right w:w="100" w:type="nil"/>
            </w:tcMar>
            <w:vAlign w:val="bottom"/>
          </w:tcPr>
          <w:p w14:paraId="0F69781E" w14:textId="77777777" w:rsidR="00835317" w:rsidRPr="00852317" w:rsidRDefault="00835317" w:rsidP="00D857F2">
            <w:pPr>
              <w:autoSpaceDE w:val="0"/>
              <w:autoSpaceDN w:val="0"/>
              <w:adjustRightInd w:val="0"/>
              <w:ind w:right="88"/>
              <w:jc w:val="both"/>
              <w:rPr>
                <w:lang w:val="ru-RU"/>
              </w:rPr>
            </w:pPr>
            <w:r w:rsidRPr="00852317">
              <w:rPr>
                <w:lang w:val="ru-RU"/>
              </w:rPr>
              <w:t>3,499</w:t>
            </w:r>
          </w:p>
        </w:tc>
        <w:tc>
          <w:tcPr>
            <w:tcW w:w="1248" w:type="dxa"/>
            <w:tcMar>
              <w:top w:w="100" w:type="nil"/>
              <w:right w:w="100" w:type="nil"/>
            </w:tcMar>
            <w:vAlign w:val="bottom"/>
          </w:tcPr>
          <w:p w14:paraId="5C31C235" w14:textId="77777777" w:rsidR="00835317" w:rsidRPr="00852317" w:rsidRDefault="00835317" w:rsidP="00D857F2">
            <w:pPr>
              <w:autoSpaceDE w:val="0"/>
              <w:autoSpaceDN w:val="0"/>
              <w:adjustRightInd w:val="0"/>
              <w:ind w:right="88"/>
              <w:jc w:val="both"/>
              <w:rPr>
                <w:lang w:val="ru-RU"/>
              </w:rPr>
            </w:pPr>
            <w:r w:rsidRPr="00852317">
              <w:rPr>
                <w:lang w:val="ru-RU"/>
              </w:rPr>
              <w:t>4,199</w:t>
            </w:r>
          </w:p>
        </w:tc>
      </w:tr>
      <w:tr w:rsidR="00835317" w:rsidRPr="00852317" w14:paraId="19180C5C" w14:textId="77777777" w:rsidTr="00D857F2">
        <w:tc>
          <w:tcPr>
            <w:tcW w:w="1067" w:type="dxa"/>
            <w:tcMar>
              <w:top w:w="100" w:type="nil"/>
              <w:right w:w="100" w:type="nil"/>
            </w:tcMar>
            <w:vAlign w:val="bottom"/>
          </w:tcPr>
          <w:p w14:paraId="64FA3C2A" w14:textId="77777777" w:rsidR="00835317" w:rsidRPr="00852317" w:rsidRDefault="00835317" w:rsidP="00D857F2">
            <w:pPr>
              <w:autoSpaceDE w:val="0"/>
              <w:autoSpaceDN w:val="0"/>
              <w:adjustRightInd w:val="0"/>
              <w:ind w:right="88"/>
              <w:jc w:val="both"/>
              <w:rPr>
                <w:lang w:val="ru-RU"/>
              </w:rPr>
            </w:pPr>
            <w:r w:rsidRPr="00852317">
              <w:rPr>
                <w:lang w:val="ru-RU"/>
              </w:rPr>
              <w:t>120</w:t>
            </w:r>
          </w:p>
        </w:tc>
        <w:tc>
          <w:tcPr>
            <w:tcW w:w="1126" w:type="dxa"/>
            <w:tcMar>
              <w:top w:w="100" w:type="nil"/>
              <w:right w:w="100" w:type="nil"/>
            </w:tcMar>
            <w:vAlign w:val="bottom"/>
          </w:tcPr>
          <w:p w14:paraId="6EE3095F" w14:textId="77777777" w:rsidR="00835317" w:rsidRPr="00852317" w:rsidRDefault="00835317" w:rsidP="00D857F2">
            <w:pPr>
              <w:autoSpaceDE w:val="0"/>
              <w:autoSpaceDN w:val="0"/>
              <w:adjustRightInd w:val="0"/>
              <w:ind w:right="88"/>
              <w:jc w:val="both"/>
              <w:rPr>
                <w:lang w:val="ru-RU"/>
              </w:rPr>
            </w:pPr>
            <w:r w:rsidRPr="00852317">
              <w:rPr>
                <w:lang w:val="ru-RU"/>
              </w:rPr>
              <w:t>0,851</w:t>
            </w:r>
          </w:p>
        </w:tc>
        <w:tc>
          <w:tcPr>
            <w:tcW w:w="1170" w:type="dxa"/>
            <w:tcMar>
              <w:top w:w="100" w:type="nil"/>
              <w:right w:w="100" w:type="nil"/>
            </w:tcMar>
            <w:vAlign w:val="bottom"/>
          </w:tcPr>
          <w:p w14:paraId="16EB73DB" w14:textId="77777777" w:rsidR="00835317" w:rsidRPr="00852317" w:rsidRDefault="00835317" w:rsidP="00D857F2">
            <w:pPr>
              <w:autoSpaceDE w:val="0"/>
              <w:autoSpaceDN w:val="0"/>
              <w:adjustRightInd w:val="0"/>
              <w:ind w:right="88"/>
              <w:jc w:val="both"/>
              <w:rPr>
                <w:lang w:val="ru-RU"/>
              </w:rPr>
            </w:pPr>
            <w:r w:rsidRPr="00852317">
              <w:rPr>
                <w:lang w:val="ru-RU"/>
              </w:rPr>
              <w:t>1,503</w:t>
            </w:r>
          </w:p>
        </w:tc>
        <w:tc>
          <w:tcPr>
            <w:tcW w:w="1080" w:type="dxa"/>
            <w:tcMar>
              <w:top w:w="100" w:type="nil"/>
              <w:right w:w="100" w:type="nil"/>
            </w:tcMar>
            <w:vAlign w:val="bottom"/>
          </w:tcPr>
          <w:p w14:paraId="61C8533A" w14:textId="77777777" w:rsidR="00835317" w:rsidRPr="00852317" w:rsidRDefault="00835317" w:rsidP="00D857F2">
            <w:pPr>
              <w:autoSpaceDE w:val="0"/>
              <w:autoSpaceDN w:val="0"/>
              <w:adjustRightInd w:val="0"/>
              <w:ind w:right="88"/>
              <w:jc w:val="both"/>
              <w:rPr>
                <w:lang w:val="ru-RU"/>
              </w:rPr>
            </w:pPr>
            <w:r w:rsidRPr="00852317">
              <w:rPr>
                <w:lang w:val="ru-RU"/>
              </w:rPr>
              <w:t>1,899</w:t>
            </w:r>
          </w:p>
        </w:tc>
        <w:tc>
          <w:tcPr>
            <w:tcW w:w="1080" w:type="dxa"/>
            <w:tcMar>
              <w:top w:w="100" w:type="nil"/>
              <w:right w:w="100" w:type="nil"/>
            </w:tcMar>
            <w:vAlign w:val="bottom"/>
          </w:tcPr>
          <w:p w14:paraId="5D2DBA86" w14:textId="77777777" w:rsidR="00835317" w:rsidRPr="00852317" w:rsidRDefault="00835317" w:rsidP="00D857F2">
            <w:pPr>
              <w:autoSpaceDE w:val="0"/>
              <w:autoSpaceDN w:val="0"/>
              <w:adjustRightInd w:val="0"/>
              <w:ind w:right="88"/>
              <w:jc w:val="both"/>
              <w:rPr>
                <w:lang w:val="ru-RU"/>
              </w:rPr>
            </w:pPr>
            <w:r w:rsidRPr="00852317">
              <w:rPr>
                <w:lang w:val="ru-RU"/>
              </w:rPr>
              <w:t>2,245</w:t>
            </w:r>
          </w:p>
        </w:tc>
        <w:tc>
          <w:tcPr>
            <w:tcW w:w="1137" w:type="dxa"/>
            <w:tcMar>
              <w:top w:w="100" w:type="nil"/>
              <w:right w:w="100" w:type="nil"/>
            </w:tcMar>
            <w:vAlign w:val="bottom"/>
          </w:tcPr>
          <w:p w14:paraId="3E599A72" w14:textId="77777777" w:rsidR="00835317" w:rsidRPr="00852317" w:rsidRDefault="00835317" w:rsidP="00D857F2">
            <w:pPr>
              <w:autoSpaceDE w:val="0"/>
              <w:autoSpaceDN w:val="0"/>
              <w:adjustRightInd w:val="0"/>
              <w:ind w:right="88"/>
              <w:jc w:val="both"/>
              <w:rPr>
                <w:lang w:val="ru-RU"/>
              </w:rPr>
            </w:pPr>
            <w:r w:rsidRPr="00852317">
              <w:rPr>
                <w:lang w:val="ru-RU"/>
              </w:rPr>
              <w:t>2,649</w:t>
            </w:r>
          </w:p>
        </w:tc>
        <w:tc>
          <w:tcPr>
            <w:tcW w:w="1080" w:type="dxa"/>
            <w:tcMar>
              <w:top w:w="100" w:type="nil"/>
              <w:right w:w="100" w:type="nil"/>
            </w:tcMar>
            <w:vAlign w:val="bottom"/>
          </w:tcPr>
          <w:p w14:paraId="0E86D33F" w14:textId="77777777" w:rsidR="00835317" w:rsidRPr="00852317" w:rsidRDefault="00835317" w:rsidP="00D857F2">
            <w:pPr>
              <w:autoSpaceDE w:val="0"/>
              <w:autoSpaceDN w:val="0"/>
              <w:adjustRightInd w:val="0"/>
              <w:ind w:right="88"/>
              <w:jc w:val="both"/>
              <w:rPr>
                <w:lang w:val="ru-RU"/>
              </w:rPr>
            </w:pPr>
            <w:r w:rsidRPr="00852317">
              <w:rPr>
                <w:lang w:val="ru-RU"/>
              </w:rPr>
              <w:t>3,495</w:t>
            </w:r>
          </w:p>
        </w:tc>
        <w:tc>
          <w:tcPr>
            <w:tcW w:w="1248" w:type="dxa"/>
            <w:tcMar>
              <w:top w:w="100" w:type="nil"/>
              <w:right w:w="100" w:type="nil"/>
            </w:tcMar>
            <w:vAlign w:val="bottom"/>
          </w:tcPr>
          <w:p w14:paraId="6562C478" w14:textId="77777777" w:rsidR="00835317" w:rsidRPr="00852317" w:rsidRDefault="00835317" w:rsidP="00D857F2">
            <w:pPr>
              <w:autoSpaceDE w:val="0"/>
              <w:autoSpaceDN w:val="0"/>
              <w:adjustRightInd w:val="0"/>
              <w:ind w:right="88"/>
              <w:jc w:val="both"/>
              <w:rPr>
                <w:lang w:val="ru-RU"/>
              </w:rPr>
            </w:pPr>
            <w:r w:rsidRPr="00852317">
              <w:rPr>
                <w:lang w:val="ru-RU"/>
              </w:rPr>
              <w:t>4,195</w:t>
            </w:r>
          </w:p>
        </w:tc>
      </w:tr>
      <w:tr w:rsidR="00835317" w:rsidRPr="00852317" w14:paraId="5CF5FE6A" w14:textId="77777777" w:rsidTr="00D857F2">
        <w:tc>
          <w:tcPr>
            <w:tcW w:w="1067" w:type="dxa"/>
            <w:tcMar>
              <w:top w:w="100" w:type="nil"/>
              <w:right w:w="100" w:type="nil"/>
            </w:tcMar>
            <w:vAlign w:val="bottom"/>
          </w:tcPr>
          <w:p w14:paraId="4A9ED3F4" w14:textId="77777777" w:rsidR="00835317" w:rsidRPr="00852317" w:rsidRDefault="00835317" w:rsidP="00D857F2">
            <w:pPr>
              <w:autoSpaceDE w:val="0"/>
              <w:autoSpaceDN w:val="0"/>
              <w:adjustRightInd w:val="0"/>
              <w:ind w:right="88"/>
              <w:jc w:val="both"/>
              <w:rPr>
                <w:lang w:val="ru-RU"/>
              </w:rPr>
            </w:pPr>
            <w:r w:rsidRPr="00852317">
              <w:rPr>
                <w:lang w:val="ru-RU"/>
              </w:rPr>
              <w:t>122</w:t>
            </w:r>
          </w:p>
        </w:tc>
        <w:tc>
          <w:tcPr>
            <w:tcW w:w="1126" w:type="dxa"/>
            <w:tcMar>
              <w:top w:w="100" w:type="nil"/>
              <w:right w:w="100" w:type="nil"/>
            </w:tcMar>
            <w:vAlign w:val="bottom"/>
          </w:tcPr>
          <w:p w14:paraId="4A3609C3" w14:textId="77777777" w:rsidR="00835317" w:rsidRPr="00852317" w:rsidRDefault="00835317" w:rsidP="00D857F2">
            <w:pPr>
              <w:autoSpaceDE w:val="0"/>
              <w:autoSpaceDN w:val="0"/>
              <w:adjustRightInd w:val="0"/>
              <w:ind w:right="88"/>
              <w:jc w:val="both"/>
              <w:rPr>
                <w:lang w:val="ru-RU"/>
              </w:rPr>
            </w:pPr>
            <w:r w:rsidRPr="00852317">
              <w:rPr>
                <w:lang w:val="ru-RU"/>
              </w:rPr>
              <w:t>0,850</w:t>
            </w:r>
          </w:p>
        </w:tc>
        <w:tc>
          <w:tcPr>
            <w:tcW w:w="1170" w:type="dxa"/>
            <w:tcMar>
              <w:top w:w="100" w:type="nil"/>
              <w:right w:w="100" w:type="nil"/>
            </w:tcMar>
            <w:vAlign w:val="bottom"/>
          </w:tcPr>
          <w:p w14:paraId="16215AAE" w14:textId="77777777" w:rsidR="00835317" w:rsidRPr="00852317" w:rsidRDefault="00835317" w:rsidP="00D857F2">
            <w:pPr>
              <w:autoSpaceDE w:val="0"/>
              <w:autoSpaceDN w:val="0"/>
              <w:adjustRightInd w:val="0"/>
              <w:ind w:right="88"/>
              <w:jc w:val="both"/>
              <w:rPr>
                <w:lang w:val="ru-RU"/>
              </w:rPr>
            </w:pPr>
            <w:r w:rsidRPr="00852317">
              <w:rPr>
                <w:lang w:val="ru-RU"/>
              </w:rPr>
              <w:t>1,501</w:t>
            </w:r>
          </w:p>
        </w:tc>
        <w:tc>
          <w:tcPr>
            <w:tcW w:w="1080" w:type="dxa"/>
            <w:tcMar>
              <w:top w:w="100" w:type="nil"/>
              <w:right w:w="100" w:type="nil"/>
            </w:tcMar>
            <w:vAlign w:val="bottom"/>
          </w:tcPr>
          <w:p w14:paraId="18A07AB6" w14:textId="77777777" w:rsidR="00835317" w:rsidRPr="00852317" w:rsidRDefault="00835317" w:rsidP="00D857F2">
            <w:pPr>
              <w:autoSpaceDE w:val="0"/>
              <w:autoSpaceDN w:val="0"/>
              <w:adjustRightInd w:val="0"/>
              <w:ind w:right="88"/>
              <w:jc w:val="both"/>
              <w:rPr>
                <w:lang w:val="ru-RU"/>
              </w:rPr>
            </w:pPr>
            <w:r w:rsidRPr="00852317">
              <w:rPr>
                <w:lang w:val="ru-RU"/>
              </w:rPr>
              <w:t>1,897</w:t>
            </w:r>
          </w:p>
        </w:tc>
        <w:tc>
          <w:tcPr>
            <w:tcW w:w="1080" w:type="dxa"/>
            <w:tcMar>
              <w:top w:w="100" w:type="nil"/>
              <w:right w:w="100" w:type="nil"/>
            </w:tcMar>
            <w:vAlign w:val="bottom"/>
          </w:tcPr>
          <w:p w14:paraId="5F90661E" w14:textId="77777777" w:rsidR="00835317" w:rsidRPr="00852317" w:rsidRDefault="00835317" w:rsidP="00D857F2">
            <w:pPr>
              <w:autoSpaceDE w:val="0"/>
              <w:autoSpaceDN w:val="0"/>
              <w:adjustRightInd w:val="0"/>
              <w:ind w:right="88"/>
              <w:jc w:val="both"/>
              <w:rPr>
                <w:lang w:val="ru-RU"/>
              </w:rPr>
            </w:pPr>
            <w:r w:rsidRPr="00852317">
              <w:rPr>
                <w:lang w:val="ru-RU"/>
              </w:rPr>
              <w:t>2,242</w:t>
            </w:r>
          </w:p>
        </w:tc>
        <w:tc>
          <w:tcPr>
            <w:tcW w:w="1137" w:type="dxa"/>
            <w:tcMar>
              <w:top w:w="100" w:type="nil"/>
              <w:right w:w="100" w:type="nil"/>
            </w:tcMar>
            <w:vAlign w:val="bottom"/>
          </w:tcPr>
          <w:p w14:paraId="41AA6A1C" w14:textId="77777777" w:rsidR="00835317" w:rsidRPr="00852317" w:rsidRDefault="00835317" w:rsidP="00D857F2">
            <w:pPr>
              <w:autoSpaceDE w:val="0"/>
              <w:autoSpaceDN w:val="0"/>
              <w:adjustRightInd w:val="0"/>
              <w:ind w:right="88"/>
              <w:jc w:val="both"/>
              <w:rPr>
                <w:lang w:val="ru-RU"/>
              </w:rPr>
            </w:pPr>
            <w:r w:rsidRPr="00852317">
              <w:rPr>
                <w:lang w:val="ru-RU"/>
              </w:rPr>
              <w:t>2,646</w:t>
            </w:r>
          </w:p>
        </w:tc>
        <w:tc>
          <w:tcPr>
            <w:tcW w:w="1080" w:type="dxa"/>
            <w:tcMar>
              <w:top w:w="100" w:type="nil"/>
              <w:right w:w="100" w:type="nil"/>
            </w:tcMar>
            <w:vAlign w:val="bottom"/>
          </w:tcPr>
          <w:p w14:paraId="41B58C83" w14:textId="77777777" w:rsidR="00835317" w:rsidRPr="00852317" w:rsidRDefault="00835317" w:rsidP="00D857F2">
            <w:pPr>
              <w:autoSpaceDE w:val="0"/>
              <w:autoSpaceDN w:val="0"/>
              <w:adjustRightInd w:val="0"/>
              <w:ind w:right="88"/>
              <w:jc w:val="both"/>
              <w:rPr>
                <w:lang w:val="ru-RU"/>
              </w:rPr>
            </w:pPr>
            <w:r w:rsidRPr="00852317">
              <w:rPr>
                <w:lang w:val="ru-RU"/>
              </w:rPr>
              <w:t>3,492</w:t>
            </w:r>
          </w:p>
        </w:tc>
        <w:tc>
          <w:tcPr>
            <w:tcW w:w="1248" w:type="dxa"/>
            <w:tcMar>
              <w:top w:w="100" w:type="nil"/>
              <w:right w:w="100" w:type="nil"/>
            </w:tcMar>
            <w:vAlign w:val="bottom"/>
          </w:tcPr>
          <w:p w14:paraId="6CDC5D59" w14:textId="77777777" w:rsidR="00835317" w:rsidRPr="00852317" w:rsidRDefault="00835317" w:rsidP="00D857F2">
            <w:pPr>
              <w:autoSpaceDE w:val="0"/>
              <w:autoSpaceDN w:val="0"/>
              <w:adjustRightInd w:val="0"/>
              <w:ind w:right="88"/>
              <w:jc w:val="both"/>
              <w:rPr>
                <w:lang w:val="ru-RU"/>
              </w:rPr>
            </w:pPr>
            <w:r w:rsidRPr="00852317">
              <w:rPr>
                <w:lang w:val="ru-RU"/>
              </w:rPr>
              <w:t>4,190</w:t>
            </w:r>
          </w:p>
        </w:tc>
      </w:tr>
      <w:tr w:rsidR="00835317" w:rsidRPr="00852317" w14:paraId="6685EE3C" w14:textId="77777777" w:rsidTr="00D857F2">
        <w:tc>
          <w:tcPr>
            <w:tcW w:w="1067" w:type="dxa"/>
            <w:tcMar>
              <w:top w:w="100" w:type="nil"/>
              <w:right w:w="100" w:type="nil"/>
            </w:tcMar>
            <w:vAlign w:val="bottom"/>
          </w:tcPr>
          <w:p w14:paraId="642E15AD" w14:textId="77777777" w:rsidR="00835317" w:rsidRPr="00852317" w:rsidRDefault="00835317" w:rsidP="00D857F2">
            <w:pPr>
              <w:autoSpaceDE w:val="0"/>
              <w:autoSpaceDN w:val="0"/>
              <w:adjustRightInd w:val="0"/>
              <w:ind w:right="88"/>
              <w:jc w:val="both"/>
              <w:rPr>
                <w:lang w:val="ru-RU"/>
              </w:rPr>
            </w:pPr>
            <w:r w:rsidRPr="00852317">
              <w:rPr>
                <w:lang w:val="ru-RU"/>
              </w:rPr>
              <w:t>124</w:t>
            </w:r>
          </w:p>
        </w:tc>
        <w:tc>
          <w:tcPr>
            <w:tcW w:w="1126" w:type="dxa"/>
            <w:tcMar>
              <w:top w:w="100" w:type="nil"/>
              <w:right w:w="100" w:type="nil"/>
            </w:tcMar>
            <w:vAlign w:val="bottom"/>
          </w:tcPr>
          <w:p w14:paraId="570280A3" w14:textId="77777777" w:rsidR="00835317" w:rsidRPr="00852317" w:rsidRDefault="00835317" w:rsidP="00D857F2">
            <w:pPr>
              <w:autoSpaceDE w:val="0"/>
              <w:autoSpaceDN w:val="0"/>
              <w:adjustRightInd w:val="0"/>
              <w:ind w:right="88"/>
              <w:jc w:val="both"/>
              <w:rPr>
                <w:lang w:val="ru-RU"/>
              </w:rPr>
            </w:pPr>
            <w:r w:rsidRPr="00852317">
              <w:rPr>
                <w:lang w:val="ru-RU"/>
              </w:rPr>
              <w:t>0,848</w:t>
            </w:r>
          </w:p>
        </w:tc>
        <w:tc>
          <w:tcPr>
            <w:tcW w:w="1170" w:type="dxa"/>
            <w:tcMar>
              <w:top w:w="100" w:type="nil"/>
              <w:right w:w="100" w:type="nil"/>
            </w:tcMar>
            <w:vAlign w:val="bottom"/>
          </w:tcPr>
          <w:p w14:paraId="160DD18C" w14:textId="77777777" w:rsidR="00835317" w:rsidRPr="00852317" w:rsidRDefault="00835317" w:rsidP="00D857F2">
            <w:pPr>
              <w:autoSpaceDE w:val="0"/>
              <w:autoSpaceDN w:val="0"/>
              <w:adjustRightInd w:val="0"/>
              <w:ind w:right="88"/>
              <w:jc w:val="both"/>
              <w:rPr>
                <w:lang w:val="ru-RU"/>
              </w:rPr>
            </w:pPr>
            <w:r w:rsidRPr="00852317">
              <w:rPr>
                <w:lang w:val="ru-RU"/>
              </w:rPr>
              <w:t>1,499</w:t>
            </w:r>
          </w:p>
        </w:tc>
        <w:tc>
          <w:tcPr>
            <w:tcW w:w="1080" w:type="dxa"/>
            <w:tcMar>
              <w:top w:w="100" w:type="nil"/>
              <w:right w:w="100" w:type="nil"/>
            </w:tcMar>
            <w:vAlign w:val="bottom"/>
          </w:tcPr>
          <w:p w14:paraId="2B2CA3A7" w14:textId="77777777" w:rsidR="00835317" w:rsidRPr="00852317" w:rsidRDefault="00835317" w:rsidP="00D857F2">
            <w:pPr>
              <w:autoSpaceDE w:val="0"/>
              <w:autoSpaceDN w:val="0"/>
              <w:adjustRightInd w:val="0"/>
              <w:ind w:right="88"/>
              <w:jc w:val="both"/>
              <w:rPr>
                <w:lang w:val="ru-RU"/>
              </w:rPr>
            </w:pPr>
            <w:r w:rsidRPr="00852317">
              <w:rPr>
                <w:lang w:val="ru-RU"/>
              </w:rPr>
              <w:t>1,895</w:t>
            </w:r>
          </w:p>
        </w:tc>
        <w:tc>
          <w:tcPr>
            <w:tcW w:w="1080" w:type="dxa"/>
            <w:tcMar>
              <w:top w:w="100" w:type="nil"/>
              <w:right w:w="100" w:type="nil"/>
            </w:tcMar>
            <w:vAlign w:val="bottom"/>
          </w:tcPr>
          <w:p w14:paraId="6A8F158E" w14:textId="77777777" w:rsidR="00835317" w:rsidRPr="00852317" w:rsidRDefault="00835317" w:rsidP="00D857F2">
            <w:pPr>
              <w:autoSpaceDE w:val="0"/>
              <w:autoSpaceDN w:val="0"/>
              <w:adjustRightInd w:val="0"/>
              <w:ind w:right="88"/>
              <w:jc w:val="both"/>
              <w:rPr>
                <w:lang w:val="ru-RU"/>
              </w:rPr>
            </w:pPr>
            <w:r w:rsidRPr="00852317">
              <w:rPr>
                <w:lang w:val="ru-RU"/>
              </w:rPr>
              <w:t>2,240</w:t>
            </w:r>
          </w:p>
        </w:tc>
        <w:tc>
          <w:tcPr>
            <w:tcW w:w="1137" w:type="dxa"/>
            <w:tcMar>
              <w:top w:w="100" w:type="nil"/>
              <w:right w:w="100" w:type="nil"/>
            </w:tcMar>
            <w:vAlign w:val="bottom"/>
          </w:tcPr>
          <w:p w14:paraId="0E3AEB44" w14:textId="77777777" w:rsidR="00835317" w:rsidRPr="00852317" w:rsidRDefault="00835317" w:rsidP="00D857F2">
            <w:pPr>
              <w:autoSpaceDE w:val="0"/>
              <w:autoSpaceDN w:val="0"/>
              <w:adjustRightInd w:val="0"/>
              <w:ind w:right="88"/>
              <w:jc w:val="both"/>
              <w:rPr>
                <w:lang w:val="ru-RU"/>
              </w:rPr>
            </w:pPr>
            <w:r w:rsidRPr="00852317">
              <w:rPr>
                <w:lang w:val="ru-RU"/>
              </w:rPr>
              <w:t>2,643</w:t>
            </w:r>
          </w:p>
        </w:tc>
        <w:tc>
          <w:tcPr>
            <w:tcW w:w="1080" w:type="dxa"/>
            <w:tcMar>
              <w:top w:w="100" w:type="nil"/>
              <w:right w:w="100" w:type="nil"/>
            </w:tcMar>
            <w:vAlign w:val="bottom"/>
          </w:tcPr>
          <w:p w14:paraId="05603ACA" w14:textId="77777777" w:rsidR="00835317" w:rsidRPr="00852317" w:rsidRDefault="00835317" w:rsidP="00D857F2">
            <w:pPr>
              <w:autoSpaceDE w:val="0"/>
              <w:autoSpaceDN w:val="0"/>
              <w:adjustRightInd w:val="0"/>
              <w:ind w:right="88"/>
              <w:jc w:val="both"/>
              <w:rPr>
                <w:lang w:val="ru-RU"/>
              </w:rPr>
            </w:pPr>
            <w:r w:rsidRPr="00852317">
              <w:rPr>
                <w:lang w:val="ru-RU"/>
              </w:rPr>
              <w:t>3,488</w:t>
            </w:r>
          </w:p>
        </w:tc>
        <w:tc>
          <w:tcPr>
            <w:tcW w:w="1248" w:type="dxa"/>
            <w:tcMar>
              <w:top w:w="100" w:type="nil"/>
              <w:right w:w="100" w:type="nil"/>
            </w:tcMar>
            <w:vAlign w:val="bottom"/>
          </w:tcPr>
          <w:p w14:paraId="57BC1BDE" w14:textId="77777777" w:rsidR="00835317" w:rsidRPr="00852317" w:rsidRDefault="00835317" w:rsidP="00D857F2">
            <w:pPr>
              <w:autoSpaceDE w:val="0"/>
              <w:autoSpaceDN w:val="0"/>
              <w:adjustRightInd w:val="0"/>
              <w:ind w:right="88"/>
              <w:jc w:val="both"/>
              <w:rPr>
                <w:lang w:val="ru-RU"/>
              </w:rPr>
            </w:pPr>
            <w:r w:rsidRPr="00852317">
              <w:rPr>
                <w:lang w:val="ru-RU"/>
              </w:rPr>
              <w:t>4,186</w:t>
            </w:r>
          </w:p>
        </w:tc>
      </w:tr>
      <w:tr w:rsidR="00835317" w:rsidRPr="00852317" w14:paraId="503A7F77" w14:textId="77777777" w:rsidTr="00D857F2">
        <w:tc>
          <w:tcPr>
            <w:tcW w:w="1067" w:type="dxa"/>
            <w:tcMar>
              <w:top w:w="100" w:type="nil"/>
              <w:right w:w="100" w:type="nil"/>
            </w:tcMar>
            <w:vAlign w:val="bottom"/>
          </w:tcPr>
          <w:p w14:paraId="3B1164CA" w14:textId="77777777" w:rsidR="00835317" w:rsidRPr="00852317" w:rsidRDefault="00835317" w:rsidP="00D857F2">
            <w:pPr>
              <w:autoSpaceDE w:val="0"/>
              <w:autoSpaceDN w:val="0"/>
              <w:adjustRightInd w:val="0"/>
              <w:ind w:right="88"/>
              <w:jc w:val="both"/>
              <w:rPr>
                <w:lang w:val="ru-RU"/>
              </w:rPr>
            </w:pPr>
            <w:r w:rsidRPr="00852317">
              <w:rPr>
                <w:lang w:val="ru-RU"/>
              </w:rPr>
              <w:t>126</w:t>
            </w:r>
          </w:p>
        </w:tc>
        <w:tc>
          <w:tcPr>
            <w:tcW w:w="1126" w:type="dxa"/>
            <w:tcMar>
              <w:top w:w="100" w:type="nil"/>
              <w:right w:w="100" w:type="nil"/>
            </w:tcMar>
            <w:vAlign w:val="bottom"/>
          </w:tcPr>
          <w:p w14:paraId="25546FED" w14:textId="77777777" w:rsidR="00835317" w:rsidRPr="00852317" w:rsidRDefault="00835317" w:rsidP="00D857F2">
            <w:pPr>
              <w:autoSpaceDE w:val="0"/>
              <w:autoSpaceDN w:val="0"/>
              <w:adjustRightInd w:val="0"/>
              <w:ind w:right="88"/>
              <w:jc w:val="both"/>
              <w:rPr>
                <w:lang w:val="ru-RU"/>
              </w:rPr>
            </w:pPr>
            <w:r w:rsidRPr="00852317">
              <w:rPr>
                <w:lang w:val="ru-RU"/>
              </w:rPr>
              <w:t>0,847</w:t>
            </w:r>
          </w:p>
        </w:tc>
        <w:tc>
          <w:tcPr>
            <w:tcW w:w="1170" w:type="dxa"/>
            <w:tcMar>
              <w:top w:w="100" w:type="nil"/>
              <w:right w:w="100" w:type="nil"/>
            </w:tcMar>
            <w:vAlign w:val="bottom"/>
          </w:tcPr>
          <w:p w14:paraId="3356A912" w14:textId="77777777" w:rsidR="00835317" w:rsidRPr="00852317" w:rsidRDefault="00835317" w:rsidP="00D857F2">
            <w:pPr>
              <w:autoSpaceDE w:val="0"/>
              <w:autoSpaceDN w:val="0"/>
              <w:adjustRightInd w:val="0"/>
              <w:ind w:right="88"/>
              <w:jc w:val="both"/>
              <w:rPr>
                <w:lang w:val="ru-RU"/>
              </w:rPr>
            </w:pPr>
            <w:r w:rsidRPr="00852317">
              <w:rPr>
                <w:lang w:val="ru-RU"/>
              </w:rPr>
              <w:t>1,497</w:t>
            </w:r>
          </w:p>
        </w:tc>
        <w:tc>
          <w:tcPr>
            <w:tcW w:w="1080" w:type="dxa"/>
            <w:tcMar>
              <w:top w:w="100" w:type="nil"/>
              <w:right w:w="100" w:type="nil"/>
            </w:tcMar>
            <w:vAlign w:val="bottom"/>
          </w:tcPr>
          <w:p w14:paraId="1EA0E671" w14:textId="77777777" w:rsidR="00835317" w:rsidRPr="00852317" w:rsidRDefault="00835317" w:rsidP="00D857F2">
            <w:pPr>
              <w:autoSpaceDE w:val="0"/>
              <w:autoSpaceDN w:val="0"/>
              <w:adjustRightInd w:val="0"/>
              <w:ind w:right="88"/>
              <w:jc w:val="both"/>
              <w:rPr>
                <w:lang w:val="ru-RU"/>
              </w:rPr>
            </w:pPr>
            <w:r w:rsidRPr="00852317">
              <w:rPr>
                <w:lang w:val="ru-RU"/>
              </w:rPr>
              <w:t>1,893</w:t>
            </w:r>
          </w:p>
        </w:tc>
        <w:tc>
          <w:tcPr>
            <w:tcW w:w="1080" w:type="dxa"/>
            <w:tcMar>
              <w:top w:w="100" w:type="nil"/>
              <w:right w:w="100" w:type="nil"/>
            </w:tcMar>
            <w:vAlign w:val="bottom"/>
          </w:tcPr>
          <w:p w14:paraId="1DB53ACB" w14:textId="77777777" w:rsidR="00835317" w:rsidRPr="00852317" w:rsidRDefault="00835317" w:rsidP="00D857F2">
            <w:pPr>
              <w:autoSpaceDE w:val="0"/>
              <w:autoSpaceDN w:val="0"/>
              <w:adjustRightInd w:val="0"/>
              <w:ind w:right="88"/>
              <w:jc w:val="both"/>
              <w:rPr>
                <w:lang w:val="ru-RU"/>
              </w:rPr>
            </w:pPr>
            <w:r w:rsidRPr="00852317">
              <w:rPr>
                <w:lang w:val="ru-RU"/>
              </w:rPr>
              <w:t>2,237</w:t>
            </w:r>
          </w:p>
        </w:tc>
        <w:tc>
          <w:tcPr>
            <w:tcW w:w="1137" w:type="dxa"/>
            <w:tcMar>
              <w:top w:w="100" w:type="nil"/>
              <w:right w:w="100" w:type="nil"/>
            </w:tcMar>
            <w:vAlign w:val="bottom"/>
          </w:tcPr>
          <w:p w14:paraId="4C9D4AFF" w14:textId="77777777" w:rsidR="00835317" w:rsidRPr="00852317" w:rsidRDefault="00835317" w:rsidP="00D857F2">
            <w:pPr>
              <w:autoSpaceDE w:val="0"/>
              <w:autoSpaceDN w:val="0"/>
              <w:adjustRightInd w:val="0"/>
              <w:ind w:right="88"/>
              <w:jc w:val="both"/>
              <w:rPr>
                <w:lang w:val="ru-RU"/>
              </w:rPr>
            </w:pPr>
            <w:r w:rsidRPr="00852317">
              <w:rPr>
                <w:lang w:val="ru-RU"/>
              </w:rPr>
              <w:t>2,640</w:t>
            </w:r>
          </w:p>
        </w:tc>
        <w:tc>
          <w:tcPr>
            <w:tcW w:w="1080" w:type="dxa"/>
            <w:tcMar>
              <w:top w:w="100" w:type="nil"/>
              <w:right w:w="100" w:type="nil"/>
            </w:tcMar>
            <w:vAlign w:val="bottom"/>
          </w:tcPr>
          <w:p w14:paraId="4952FCE4" w14:textId="77777777" w:rsidR="00835317" w:rsidRPr="00852317" w:rsidRDefault="00835317" w:rsidP="00D857F2">
            <w:pPr>
              <w:autoSpaceDE w:val="0"/>
              <w:autoSpaceDN w:val="0"/>
              <w:adjustRightInd w:val="0"/>
              <w:ind w:right="88"/>
              <w:jc w:val="both"/>
              <w:rPr>
                <w:lang w:val="ru-RU"/>
              </w:rPr>
            </w:pPr>
            <w:r w:rsidRPr="00852317">
              <w:rPr>
                <w:lang w:val="ru-RU"/>
              </w:rPr>
              <w:t>3,484</w:t>
            </w:r>
          </w:p>
        </w:tc>
        <w:tc>
          <w:tcPr>
            <w:tcW w:w="1248" w:type="dxa"/>
            <w:tcMar>
              <w:top w:w="100" w:type="nil"/>
              <w:right w:w="100" w:type="nil"/>
            </w:tcMar>
            <w:vAlign w:val="bottom"/>
          </w:tcPr>
          <w:p w14:paraId="0FBC9205" w14:textId="77777777" w:rsidR="00835317" w:rsidRPr="00852317" w:rsidRDefault="00835317" w:rsidP="00D857F2">
            <w:pPr>
              <w:autoSpaceDE w:val="0"/>
              <w:autoSpaceDN w:val="0"/>
              <w:adjustRightInd w:val="0"/>
              <w:ind w:right="88"/>
              <w:jc w:val="both"/>
              <w:rPr>
                <w:lang w:val="ru-RU"/>
              </w:rPr>
            </w:pPr>
            <w:r w:rsidRPr="00852317">
              <w:rPr>
                <w:lang w:val="ru-RU"/>
              </w:rPr>
              <w:t>4,182</w:t>
            </w:r>
          </w:p>
        </w:tc>
      </w:tr>
      <w:tr w:rsidR="00835317" w:rsidRPr="00852317" w14:paraId="7100F74C" w14:textId="77777777" w:rsidTr="00D857F2">
        <w:tc>
          <w:tcPr>
            <w:tcW w:w="1067" w:type="dxa"/>
            <w:tcMar>
              <w:top w:w="100" w:type="nil"/>
              <w:right w:w="100" w:type="nil"/>
            </w:tcMar>
            <w:vAlign w:val="bottom"/>
          </w:tcPr>
          <w:p w14:paraId="6F38D42A" w14:textId="77777777" w:rsidR="00835317" w:rsidRPr="00852317" w:rsidRDefault="00835317" w:rsidP="00D857F2">
            <w:pPr>
              <w:autoSpaceDE w:val="0"/>
              <w:autoSpaceDN w:val="0"/>
              <w:adjustRightInd w:val="0"/>
              <w:ind w:right="88"/>
              <w:jc w:val="both"/>
              <w:rPr>
                <w:lang w:val="ru-RU"/>
              </w:rPr>
            </w:pPr>
            <w:r w:rsidRPr="00852317">
              <w:rPr>
                <w:lang w:val="ru-RU"/>
              </w:rPr>
              <w:t>128</w:t>
            </w:r>
          </w:p>
        </w:tc>
        <w:tc>
          <w:tcPr>
            <w:tcW w:w="1126" w:type="dxa"/>
            <w:tcMar>
              <w:top w:w="100" w:type="nil"/>
              <w:right w:w="100" w:type="nil"/>
            </w:tcMar>
            <w:vAlign w:val="bottom"/>
          </w:tcPr>
          <w:p w14:paraId="72304A96" w14:textId="77777777" w:rsidR="00835317" w:rsidRPr="00852317" w:rsidRDefault="00835317" w:rsidP="00D857F2">
            <w:pPr>
              <w:autoSpaceDE w:val="0"/>
              <w:autoSpaceDN w:val="0"/>
              <w:adjustRightInd w:val="0"/>
              <w:ind w:right="88"/>
              <w:jc w:val="both"/>
              <w:rPr>
                <w:lang w:val="ru-RU"/>
              </w:rPr>
            </w:pPr>
            <w:r w:rsidRPr="00852317">
              <w:rPr>
                <w:lang w:val="ru-RU"/>
              </w:rPr>
              <w:t>0,845</w:t>
            </w:r>
          </w:p>
        </w:tc>
        <w:tc>
          <w:tcPr>
            <w:tcW w:w="1170" w:type="dxa"/>
            <w:tcMar>
              <w:top w:w="100" w:type="nil"/>
              <w:right w:w="100" w:type="nil"/>
            </w:tcMar>
            <w:vAlign w:val="bottom"/>
          </w:tcPr>
          <w:p w14:paraId="41AA5C18" w14:textId="77777777" w:rsidR="00835317" w:rsidRPr="00852317" w:rsidRDefault="00835317" w:rsidP="00D857F2">
            <w:pPr>
              <w:autoSpaceDE w:val="0"/>
              <w:autoSpaceDN w:val="0"/>
              <w:adjustRightInd w:val="0"/>
              <w:ind w:right="88"/>
              <w:jc w:val="both"/>
              <w:rPr>
                <w:lang w:val="ru-RU"/>
              </w:rPr>
            </w:pPr>
            <w:r w:rsidRPr="00852317">
              <w:rPr>
                <w:lang w:val="ru-RU"/>
              </w:rPr>
              <w:t>1,496</w:t>
            </w:r>
          </w:p>
        </w:tc>
        <w:tc>
          <w:tcPr>
            <w:tcW w:w="1080" w:type="dxa"/>
            <w:tcMar>
              <w:top w:w="100" w:type="nil"/>
              <w:right w:w="100" w:type="nil"/>
            </w:tcMar>
            <w:vAlign w:val="bottom"/>
          </w:tcPr>
          <w:p w14:paraId="3F9BEB72" w14:textId="77777777" w:rsidR="00835317" w:rsidRPr="00852317" w:rsidRDefault="00835317" w:rsidP="00D857F2">
            <w:pPr>
              <w:autoSpaceDE w:val="0"/>
              <w:autoSpaceDN w:val="0"/>
              <w:adjustRightInd w:val="0"/>
              <w:ind w:right="88"/>
              <w:jc w:val="both"/>
              <w:rPr>
                <w:lang w:val="ru-RU"/>
              </w:rPr>
            </w:pPr>
            <w:r w:rsidRPr="00852317">
              <w:rPr>
                <w:lang w:val="ru-RU"/>
              </w:rPr>
              <w:t>1,890</w:t>
            </w:r>
          </w:p>
        </w:tc>
        <w:tc>
          <w:tcPr>
            <w:tcW w:w="1080" w:type="dxa"/>
            <w:tcMar>
              <w:top w:w="100" w:type="nil"/>
              <w:right w:w="100" w:type="nil"/>
            </w:tcMar>
            <w:vAlign w:val="bottom"/>
          </w:tcPr>
          <w:p w14:paraId="5BA44F60" w14:textId="77777777" w:rsidR="00835317" w:rsidRPr="00852317" w:rsidRDefault="00835317" w:rsidP="00D857F2">
            <w:pPr>
              <w:autoSpaceDE w:val="0"/>
              <w:autoSpaceDN w:val="0"/>
              <w:adjustRightInd w:val="0"/>
              <w:ind w:right="88"/>
              <w:jc w:val="both"/>
              <w:rPr>
                <w:lang w:val="ru-RU"/>
              </w:rPr>
            </w:pPr>
            <w:r w:rsidRPr="00852317">
              <w:rPr>
                <w:lang w:val="ru-RU"/>
              </w:rPr>
              <w:t>2,235</w:t>
            </w:r>
          </w:p>
        </w:tc>
        <w:tc>
          <w:tcPr>
            <w:tcW w:w="1137" w:type="dxa"/>
            <w:tcMar>
              <w:top w:w="100" w:type="nil"/>
              <w:right w:w="100" w:type="nil"/>
            </w:tcMar>
            <w:vAlign w:val="bottom"/>
          </w:tcPr>
          <w:p w14:paraId="49860358" w14:textId="77777777" w:rsidR="00835317" w:rsidRPr="00852317" w:rsidRDefault="00835317" w:rsidP="00D857F2">
            <w:pPr>
              <w:autoSpaceDE w:val="0"/>
              <w:autoSpaceDN w:val="0"/>
              <w:adjustRightInd w:val="0"/>
              <w:ind w:right="88"/>
              <w:jc w:val="both"/>
              <w:rPr>
                <w:lang w:val="ru-RU"/>
              </w:rPr>
            </w:pPr>
            <w:r w:rsidRPr="00852317">
              <w:rPr>
                <w:lang w:val="ru-RU"/>
              </w:rPr>
              <w:t>2,638</w:t>
            </w:r>
          </w:p>
        </w:tc>
        <w:tc>
          <w:tcPr>
            <w:tcW w:w="1080" w:type="dxa"/>
            <w:tcMar>
              <w:top w:w="100" w:type="nil"/>
              <w:right w:w="100" w:type="nil"/>
            </w:tcMar>
            <w:vAlign w:val="bottom"/>
          </w:tcPr>
          <w:p w14:paraId="353B2F45" w14:textId="77777777" w:rsidR="00835317" w:rsidRPr="00852317" w:rsidRDefault="00835317" w:rsidP="00D857F2">
            <w:pPr>
              <w:autoSpaceDE w:val="0"/>
              <w:autoSpaceDN w:val="0"/>
              <w:adjustRightInd w:val="0"/>
              <w:ind w:right="88"/>
              <w:jc w:val="both"/>
              <w:rPr>
                <w:lang w:val="ru-RU"/>
              </w:rPr>
            </w:pPr>
            <w:r w:rsidRPr="00852317">
              <w:rPr>
                <w:lang w:val="ru-RU"/>
              </w:rPr>
              <w:t>3,481</w:t>
            </w:r>
          </w:p>
        </w:tc>
        <w:tc>
          <w:tcPr>
            <w:tcW w:w="1248" w:type="dxa"/>
            <w:tcMar>
              <w:top w:w="100" w:type="nil"/>
              <w:right w:w="100" w:type="nil"/>
            </w:tcMar>
            <w:vAlign w:val="bottom"/>
          </w:tcPr>
          <w:p w14:paraId="3A913DE9" w14:textId="77777777" w:rsidR="00835317" w:rsidRPr="00852317" w:rsidRDefault="00835317" w:rsidP="00D857F2">
            <w:pPr>
              <w:autoSpaceDE w:val="0"/>
              <w:autoSpaceDN w:val="0"/>
              <w:adjustRightInd w:val="0"/>
              <w:ind w:right="88"/>
              <w:jc w:val="both"/>
              <w:rPr>
                <w:lang w:val="ru-RU"/>
              </w:rPr>
            </w:pPr>
            <w:r w:rsidRPr="00852317">
              <w:rPr>
                <w:lang w:val="ru-RU"/>
              </w:rPr>
              <w:t>4,178</w:t>
            </w:r>
          </w:p>
        </w:tc>
      </w:tr>
      <w:tr w:rsidR="00835317" w:rsidRPr="00852317" w14:paraId="6EF567AC" w14:textId="77777777" w:rsidTr="00D857F2">
        <w:tc>
          <w:tcPr>
            <w:tcW w:w="1067" w:type="dxa"/>
            <w:tcMar>
              <w:top w:w="100" w:type="nil"/>
              <w:right w:w="100" w:type="nil"/>
            </w:tcMar>
            <w:vAlign w:val="bottom"/>
          </w:tcPr>
          <w:p w14:paraId="4D1C0EC7" w14:textId="77777777" w:rsidR="00835317" w:rsidRPr="00852317" w:rsidRDefault="00835317" w:rsidP="00D857F2">
            <w:pPr>
              <w:autoSpaceDE w:val="0"/>
              <w:autoSpaceDN w:val="0"/>
              <w:adjustRightInd w:val="0"/>
              <w:ind w:right="88"/>
              <w:jc w:val="both"/>
              <w:rPr>
                <w:lang w:val="ru-RU"/>
              </w:rPr>
            </w:pPr>
            <w:r w:rsidRPr="00852317">
              <w:rPr>
                <w:lang w:val="ru-RU"/>
              </w:rPr>
              <w:t>130</w:t>
            </w:r>
          </w:p>
        </w:tc>
        <w:tc>
          <w:tcPr>
            <w:tcW w:w="1126" w:type="dxa"/>
            <w:tcMar>
              <w:top w:w="100" w:type="nil"/>
              <w:right w:w="100" w:type="nil"/>
            </w:tcMar>
            <w:vAlign w:val="bottom"/>
          </w:tcPr>
          <w:p w14:paraId="486FBEFC" w14:textId="77777777" w:rsidR="00835317" w:rsidRPr="00852317" w:rsidRDefault="00835317" w:rsidP="00D857F2">
            <w:pPr>
              <w:autoSpaceDE w:val="0"/>
              <w:autoSpaceDN w:val="0"/>
              <w:adjustRightInd w:val="0"/>
              <w:ind w:right="88"/>
              <w:jc w:val="both"/>
              <w:rPr>
                <w:lang w:val="ru-RU"/>
              </w:rPr>
            </w:pPr>
            <w:r w:rsidRPr="00852317">
              <w:rPr>
                <w:lang w:val="ru-RU"/>
              </w:rPr>
              <w:t>0,844</w:t>
            </w:r>
          </w:p>
        </w:tc>
        <w:tc>
          <w:tcPr>
            <w:tcW w:w="1170" w:type="dxa"/>
            <w:tcMar>
              <w:top w:w="100" w:type="nil"/>
              <w:right w:w="100" w:type="nil"/>
            </w:tcMar>
            <w:vAlign w:val="bottom"/>
          </w:tcPr>
          <w:p w14:paraId="01FEA976" w14:textId="77777777" w:rsidR="00835317" w:rsidRPr="00852317" w:rsidRDefault="00835317" w:rsidP="00D857F2">
            <w:pPr>
              <w:autoSpaceDE w:val="0"/>
              <w:autoSpaceDN w:val="0"/>
              <w:adjustRightInd w:val="0"/>
              <w:ind w:right="88"/>
              <w:jc w:val="both"/>
              <w:rPr>
                <w:lang w:val="ru-RU"/>
              </w:rPr>
            </w:pPr>
            <w:r w:rsidRPr="00852317">
              <w:rPr>
                <w:lang w:val="ru-RU"/>
              </w:rPr>
              <w:t>1,494</w:t>
            </w:r>
          </w:p>
        </w:tc>
        <w:tc>
          <w:tcPr>
            <w:tcW w:w="1080" w:type="dxa"/>
            <w:tcMar>
              <w:top w:w="100" w:type="nil"/>
              <w:right w:w="100" w:type="nil"/>
            </w:tcMar>
            <w:vAlign w:val="bottom"/>
          </w:tcPr>
          <w:p w14:paraId="21B7B42A" w14:textId="77777777" w:rsidR="00835317" w:rsidRPr="00852317" w:rsidRDefault="00835317" w:rsidP="00D857F2">
            <w:pPr>
              <w:autoSpaceDE w:val="0"/>
              <w:autoSpaceDN w:val="0"/>
              <w:adjustRightInd w:val="0"/>
              <w:ind w:right="88"/>
              <w:jc w:val="both"/>
              <w:rPr>
                <w:lang w:val="ru-RU"/>
              </w:rPr>
            </w:pPr>
            <w:r w:rsidRPr="00852317">
              <w:rPr>
                <w:lang w:val="ru-RU"/>
              </w:rPr>
              <w:t>1,888</w:t>
            </w:r>
          </w:p>
        </w:tc>
        <w:tc>
          <w:tcPr>
            <w:tcW w:w="1080" w:type="dxa"/>
            <w:tcMar>
              <w:top w:w="100" w:type="nil"/>
              <w:right w:w="100" w:type="nil"/>
            </w:tcMar>
            <w:vAlign w:val="bottom"/>
          </w:tcPr>
          <w:p w14:paraId="1F876DC1" w14:textId="77777777" w:rsidR="00835317" w:rsidRPr="00852317" w:rsidRDefault="00835317" w:rsidP="00D857F2">
            <w:pPr>
              <w:autoSpaceDE w:val="0"/>
              <w:autoSpaceDN w:val="0"/>
              <w:adjustRightInd w:val="0"/>
              <w:ind w:right="88"/>
              <w:jc w:val="both"/>
              <w:rPr>
                <w:lang w:val="ru-RU"/>
              </w:rPr>
            </w:pPr>
            <w:r w:rsidRPr="00852317">
              <w:rPr>
                <w:lang w:val="ru-RU"/>
              </w:rPr>
              <w:t>2,233</w:t>
            </w:r>
          </w:p>
        </w:tc>
        <w:tc>
          <w:tcPr>
            <w:tcW w:w="1137" w:type="dxa"/>
            <w:tcMar>
              <w:top w:w="100" w:type="nil"/>
              <w:right w:w="100" w:type="nil"/>
            </w:tcMar>
            <w:vAlign w:val="bottom"/>
          </w:tcPr>
          <w:p w14:paraId="298A3BF6" w14:textId="77777777" w:rsidR="00835317" w:rsidRPr="00852317" w:rsidRDefault="00835317" w:rsidP="00D857F2">
            <w:pPr>
              <w:autoSpaceDE w:val="0"/>
              <w:autoSpaceDN w:val="0"/>
              <w:adjustRightInd w:val="0"/>
              <w:ind w:right="88"/>
              <w:jc w:val="both"/>
              <w:rPr>
                <w:lang w:val="ru-RU"/>
              </w:rPr>
            </w:pPr>
            <w:r w:rsidRPr="00852317">
              <w:rPr>
                <w:lang w:val="ru-RU"/>
              </w:rPr>
              <w:t>2,635</w:t>
            </w:r>
          </w:p>
        </w:tc>
        <w:tc>
          <w:tcPr>
            <w:tcW w:w="1080" w:type="dxa"/>
            <w:tcMar>
              <w:top w:w="100" w:type="nil"/>
              <w:right w:w="100" w:type="nil"/>
            </w:tcMar>
            <w:vAlign w:val="bottom"/>
          </w:tcPr>
          <w:p w14:paraId="372B24B5" w14:textId="77777777" w:rsidR="00835317" w:rsidRPr="00852317" w:rsidRDefault="00835317" w:rsidP="00D857F2">
            <w:pPr>
              <w:autoSpaceDE w:val="0"/>
              <w:autoSpaceDN w:val="0"/>
              <w:adjustRightInd w:val="0"/>
              <w:ind w:right="88"/>
              <w:jc w:val="both"/>
              <w:rPr>
                <w:lang w:val="ru-RU"/>
              </w:rPr>
            </w:pPr>
            <w:r w:rsidRPr="00852317">
              <w:rPr>
                <w:lang w:val="ru-RU"/>
              </w:rPr>
              <w:t>3,478</w:t>
            </w:r>
          </w:p>
        </w:tc>
        <w:tc>
          <w:tcPr>
            <w:tcW w:w="1248" w:type="dxa"/>
            <w:tcMar>
              <w:top w:w="100" w:type="nil"/>
              <w:right w:w="100" w:type="nil"/>
            </w:tcMar>
            <w:vAlign w:val="bottom"/>
          </w:tcPr>
          <w:p w14:paraId="0D2C1384" w14:textId="77777777" w:rsidR="00835317" w:rsidRPr="00852317" w:rsidRDefault="00835317" w:rsidP="00D857F2">
            <w:pPr>
              <w:autoSpaceDE w:val="0"/>
              <w:autoSpaceDN w:val="0"/>
              <w:adjustRightInd w:val="0"/>
              <w:ind w:right="88"/>
              <w:jc w:val="both"/>
              <w:rPr>
                <w:lang w:val="ru-RU"/>
              </w:rPr>
            </w:pPr>
            <w:r w:rsidRPr="00852317">
              <w:rPr>
                <w:lang w:val="ru-RU"/>
              </w:rPr>
              <w:t>4,174</w:t>
            </w:r>
          </w:p>
        </w:tc>
      </w:tr>
      <w:tr w:rsidR="00835317" w:rsidRPr="00852317" w14:paraId="55FB078E" w14:textId="77777777" w:rsidTr="00D857F2">
        <w:tc>
          <w:tcPr>
            <w:tcW w:w="1067" w:type="dxa"/>
            <w:tcMar>
              <w:top w:w="100" w:type="nil"/>
              <w:right w:w="100" w:type="nil"/>
            </w:tcMar>
            <w:vAlign w:val="bottom"/>
          </w:tcPr>
          <w:p w14:paraId="57971E94" w14:textId="77777777" w:rsidR="00835317" w:rsidRPr="00852317" w:rsidRDefault="00835317" w:rsidP="00D857F2">
            <w:pPr>
              <w:autoSpaceDE w:val="0"/>
              <w:autoSpaceDN w:val="0"/>
              <w:adjustRightInd w:val="0"/>
              <w:ind w:right="88"/>
              <w:jc w:val="both"/>
              <w:rPr>
                <w:lang w:val="ru-RU"/>
              </w:rPr>
            </w:pPr>
            <w:r w:rsidRPr="00852317">
              <w:rPr>
                <w:lang w:val="ru-RU"/>
              </w:rPr>
              <w:t>132</w:t>
            </w:r>
          </w:p>
        </w:tc>
        <w:tc>
          <w:tcPr>
            <w:tcW w:w="1126" w:type="dxa"/>
            <w:tcMar>
              <w:top w:w="100" w:type="nil"/>
              <w:right w:w="100" w:type="nil"/>
            </w:tcMar>
            <w:vAlign w:val="bottom"/>
          </w:tcPr>
          <w:p w14:paraId="5B7CFF96" w14:textId="77777777" w:rsidR="00835317" w:rsidRPr="00852317" w:rsidRDefault="00835317" w:rsidP="00D857F2">
            <w:pPr>
              <w:autoSpaceDE w:val="0"/>
              <w:autoSpaceDN w:val="0"/>
              <w:adjustRightInd w:val="0"/>
              <w:ind w:right="88"/>
              <w:jc w:val="both"/>
              <w:rPr>
                <w:lang w:val="ru-RU"/>
              </w:rPr>
            </w:pPr>
            <w:r w:rsidRPr="00852317">
              <w:rPr>
                <w:lang w:val="ru-RU"/>
              </w:rPr>
              <w:t>0,843</w:t>
            </w:r>
          </w:p>
        </w:tc>
        <w:tc>
          <w:tcPr>
            <w:tcW w:w="1170" w:type="dxa"/>
            <w:tcMar>
              <w:top w:w="100" w:type="nil"/>
              <w:right w:w="100" w:type="nil"/>
            </w:tcMar>
            <w:vAlign w:val="bottom"/>
          </w:tcPr>
          <w:p w14:paraId="656605F1" w14:textId="77777777" w:rsidR="00835317" w:rsidRPr="00852317" w:rsidRDefault="00835317" w:rsidP="00D857F2">
            <w:pPr>
              <w:autoSpaceDE w:val="0"/>
              <w:autoSpaceDN w:val="0"/>
              <w:adjustRightInd w:val="0"/>
              <w:ind w:right="88"/>
              <w:jc w:val="both"/>
              <w:rPr>
                <w:lang w:val="ru-RU"/>
              </w:rPr>
            </w:pPr>
            <w:r w:rsidRPr="00852317">
              <w:rPr>
                <w:lang w:val="ru-RU"/>
              </w:rPr>
              <w:t>1,492</w:t>
            </w:r>
          </w:p>
        </w:tc>
        <w:tc>
          <w:tcPr>
            <w:tcW w:w="1080" w:type="dxa"/>
            <w:tcMar>
              <w:top w:w="100" w:type="nil"/>
              <w:right w:w="100" w:type="nil"/>
            </w:tcMar>
            <w:vAlign w:val="bottom"/>
          </w:tcPr>
          <w:p w14:paraId="15FED056" w14:textId="77777777" w:rsidR="00835317" w:rsidRPr="00852317" w:rsidRDefault="00835317" w:rsidP="00D857F2">
            <w:pPr>
              <w:autoSpaceDE w:val="0"/>
              <w:autoSpaceDN w:val="0"/>
              <w:adjustRightInd w:val="0"/>
              <w:ind w:right="88"/>
              <w:jc w:val="both"/>
              <w:rPr>
                <w:lang w:val="ru-RU"/>
              </w:rPr>
            </w:pPr>
            <w:r w:rsidRPr="00852317">
              <w:rPr>
                <w:lang w:val="ru-RU"/>
              </w:rPr>
              <w:t>1,886</w:t>
            </w:r>
          </w:p>
        </w:tc>
        <w:tc>
          <w:tcPr>
            <w:tcW w:w="1080" w:type="dxa"/>
            <w:tcMar>
              <w:top w:w="100" w:type="nil"/>
              <w:right w:w="100" w:type="nil"/>
            </w:tcMar>
            <w:vAlign w:val="bottom"/>
          </w:tcPr>
          <w:p w14:paraId="6B8B284A" w14:textId="77777777" w:rsidR="00835317" w:rsidRPr="00852317" w:rsidRDefault="00835317" w:rsidP="00D857F2">
            <w:pPr>
              <w:autoSpaceDE w:val="0"/>
              <w:autoSpaceDN w:val="0"/>
              <w:adjustRightInd w:val="0"/>
              <w:ind w:right="88"/>
              <w:jc w:val="both"/>
              <w:rPr>
                <w:lang w:val="ru-RU"/>
              </w:rPr>
            </w:pPr>
            <w:r w:rsidRPr="00852317">
              <w:rPr>
                <w:lang w:val="ru-RU"/>
              </w:rPr>
              <w:t>2,230</w:t>
            </w:r>
          </w:p>
        </w:tc>
        <w:tc>
          <w:tcPr>
            <w:tcW w:w="1137" w:type="dxa"/>
            <w:tcMar>
              <w:top w:w="100" w:type="nil"/>
              <w:right w:w="100" w:type="nil"/>
            </w:tcMar>
            <w:vAlign w:val="bottom"/>
          </w:tcPr>
          <w:p w14:paraId="54958FCC" w14:textId="77777777" w:rsidR="00835317" w:rsidRPr="00852317" w:rsidRDefault="00835317" w:rsidP="00D857F2">
            <w:pPr>
              <w:autoSpaceDE w:val="0"/>
              <w:autoSpaceDN w:val="0"/>
              <w:adjustRightInd w:val="0"/>
              <w:ind w:right="88"/>
              <w:jc w:val="both"/>
              <w:rPr>
                <w:lang w:val="ru-RU"/>
              </w:rPr>
            </w:pPr>
            <w:r w:rsidRPr="00852317">
              <w:rPr>
                <w:lang w:val="ru-RU"/>
              </w:rPr>
              <w:t>2,632</w:t>
            </w:r>
          </w:p>
        </w:tc>
        <w:tc>
          <w:tcPr>
            <w:tcW w:w="1080" w:type="dxa"/>
            <w:tcMar>
              <w:top w:w="100" w:type="nil"/>
              <w:right w:w="100" w:type="nil"/>
            </w:tcMar>
            <w:vAlign w:val="bottom"/>
          </w:tcPr>
          <w:p w14:paraId="08BA7B20" w14:textId="77777777" w:rsidR="00835317" w:rsidRPr="00852317" w:rsidRDefault="00835317" w:rsidP="00D857F2">
            <w:pPr>
              <w:autoSpaceDE w:val="0"/>
              <w:autoSpaceDN w:val="0"/>
              <w:adjustRightInd w:val="0"/>
              <w:ind w:right="88"/>
              <w:jc w:val="both"/>
              <w:rPr>
                <w:lang w:val="ru-RU"/>
              </w:rPr>
            </w:pPr>
            <w:r w:rsidRPr="00852317">
              <w:rPr>
                <w:lang w:val="ru-RU"/>
              </w:rPr>
              <w:t>3,474</w:t>
            </w:r>
          </w:p>
        </w:tc>
        <w:tc>
          <w:tcPr>
            <w:tcW w:w="1248" w:type="dxa"/>
            <w:tcMar>
              <w:top w:w="100" w:type="nil"/>
              <w:right w:w="100" w:type="nil"/>
            </w:tcMar>
            <w:vAlign w:val="bottom"/>
          </w:tcPr>
          <w:p w14:paraId="75123152" w14:textId="77777777" w:rsidR="00835317" w:rsidRPr="00852317" w:rsidRDefault="00835317" w:rsidP="00D857F2">
            <w:pPr>
              <w:autoSpaceDE w:val="0"/>
              <w:autoSpaceDN w:val="0"/>
              <w:adjustRightInd w:val="0"/>
              <w:ind w:right="88"/>
              <w:jc w:val="both"/>
              <w:rPr>
                <w:lang w:val="ru-RU"/>
              </w:rPr>
            </w:pPr>
            <w:r w:rsidRPr="00852317">
              <w:rPr>
                <w:lang w:val="ru-RU"/>
              </w:rPr>
              <w:t>4,170</w:t>
            </w:r>
          </w:p>
        </w:tc>
      </w:tr>
      <w:tr w:rsidR="00835317" w:rsidRPr="00852317" w14:paraId="4647BA90" w14:textId="77777777" w:rsidTr="00D857F2">
        <w:tc>
          <w:tcPr>
            <w:tcW w:w="1067" w:type="dxa"/>
            <w:tcMar>
              <w:top w:w="100" w:type="nil"/>
              <w:right w:w="100" w:type="nil"/>
            </w:tcMar>
            <w:vAlign w:val="bottom"/>
          </w:tcPr>
          <w:p w14:paraId="1A5DBAAA" w14:textId="77777777" w:rsidR="00835317" w:rsidRPr="00852317" w:rsidRDefault="00835317" w:rsidP="00D857F2">
            <w:pPr>
              <w:autoSpaceDE w:val="0"/>
              <w:autoSpaceDN w:val="0"/>
              <w:adjustRightInd w:val="0"/>
              <w:ind w:right="88"/>
              <w:jc w:val="both"/>
              <w:rPr>
                <w:lang w:val="ru-RU"/>
              </w:rPr>
            </w:pPr>
            <w:r w:rsidRPr="00852317">
              <w:rPr>
                <w:lang w:val="ru-RU"/>
              </w:rPr>
              <w:t>134</w:t>
            </w:r>
          </w:p>
        </w:tc>
        <w:tc>
          <w:tcPr>
            <w:tcW w:w="1126" w:type="dxa"/>
            <w:tcMar>
              <w:top w:w="100" w:type="nil"/>
              <w:right w:w="100" w:type="nil"/>
            </w:tcMar>
            <w:vAlign w:val="bottom"/>
          </w:tcPr>
          <w:p w14:paraId="18CECAB3" w14:textId="77777777" w:rsidR="00835317" w:rsidRPr="00852317" w:rsidRDefault="00835317" w:rsidP="00D857F2">
            <w:pPr>
              <w:autoSpaceDE w:val="0"/>
              <w:autoSpaceDN w:val="0"/>
              <w:adjustRightInd w:val="0"/>
              <w:ind w:right="88"/>
              <w:jc w:val="both"/>
              <w:rPr>
                <w:lang w:val="ru-RU"/>
              </w:rPr>
            </w:pPr>
            <w:r w:rsidRPr="00852317">
              <w:rPr>
                <w:lang w:val="ru-RU"/>
              </w:rPr>
              <w:t>0,841</w:t>
            </w:r>
          </w:p>
        </w:tc>
        <w:tc>
          <w:tcPr>
            <w:tcW w:w="1170" w:type="dxa"/>
            <w:tcMar>
              <w:top w:w="100" w:type="nil"/>
              <w:right w:w="100" w:type="nil"/>
            </w:tcMar>
            <w:vAlign w:val="bottom"/>
          </w:tcPr>
          <w:p w14:paraId="5042FEAE" w14:textId="77777777" w:rsidR="00835317" w:rsidRPr="00852317" w:rsidRDefault="00835317" w:rsidP="00D857F2">
            <w:pPr>
              <w:autoSpaceDE w:val="0"/>
              <w:autoSpaceDN w:val="0"/>
              <w:adjustRightInd w:val="0"/>
              <w:ind w:right="88"/>
              <w:jc w:val="both"/>
              <w:rPr>
                <w:lang w:val="ru-RU"/>
              </w:rPr>
            </w:pPr>
            <w:r w:rsidRPr="00852317">
              <w:rPr>
                <w:lang w:val="ru-RU"/>
              </w:rPr>
              <w:t>1,490</w:t>
            </w:r>
          </w:p>
        </w:tc>
        <w:tc>
          <w:tcPr>
            <w:tcW w:w="1080" w:type="dxa"/>
            <w:tcMar>
              <w:top w:w="100" w:type="nil"/>
              <w:right w:w="100" w:type="nil"/>
            </w:tcMar>
            <w:vAlign w:val="bottom"/>
          </w:tcPr>
          <w:p w14:paraId="35314841" w14:textId="77777777" w:rsidR="00835317" w:rsidRPr="00852317" w:rsidRDefault="00835317" w:rsidP="00D857F2">
            <w:pPr>
              <w:autoSpaceDE w:val="0"/>
              <w:autoSpaceDN w:val="0"/>
              <w:adjustRightInd w:val="0"/>
              <w:ind w:right="88"/>
              <w:jc w:val="both"/>
              <w:rPr>
                <w:lang w:val="ru-RU"/>
              </w:rPr>
            </w:pPr>
            <w:r w:rsidRPr="00852317">
              <w:rPr>
                <w:lang w:val="ru-RU"/>
              </w:rPr>
              <w:t>1,884</w:t>
            </w:r>
          </w:p>
        </w:tc>
        <w:tc>
          <w:tcPr>
            <w:tcW w:w="1080" w:type="dxa"/>
            <w:tcMar>
              <w:top w:w="100" w:type="nil"/>
              <w:right w:w="100" w:type="nil"/>
            </w:tcMar>
            <w:vAlign w:val="bottom"/>
          </w:tcPr>
          <w:p w14:paraId="3EADC6CC" w14:textId="77777777" w:rsidR="00835317" w:rsidRPr="00852317" w:rsidRDefault="00835317" w:rsidP="00D857F2">
            <w:pPr>
              <w:autoSpaceDE w:val="0"/>
              <w:autoSpaceDN w:val="0"/>
              <w:adjustRightInd w:val="0"/>
              <w:ind w:right="88"/>
              <w:jc w:val="both"/>
              <w:rPr>
                <w:lang w:val="ru-RU"/>
              </w:rPr>
            </w:pPr>
            <w:r w:rsidRPr="00852317">
              <w:rPr>
                <w:lang w:val="ru-RU"/>
              </w:rPr>
              <w:t>2,228</w:t>
            </w:r>
          </w:p>
        </w:tc>
        <w:tc>
          <w:tcPr>
            <w:tcW w:w="1137" w:type="dxa"/>
            <w:tcMar>
              <w:top w:w="100" w:type="nil"/>
              <w:right w:w="100" w:type="nil"/>
            </w:tcMar>
            <w:vAlign w:val="bottom"/>
          </w:tcPr>
          <w:p w14:paraId="2BB04A24" w14:textId="77777777" w:rsidR="00835317" w:rsidRPr="00852317" w:rsidRDefault="00835317" w:rsidP="00D857F2">
            <w:pPr>
              <w:autoSpaceDE w:val="0"/>
              <w:autoSpaceDN w:val="0"/>
              <w:adjustRightInd w:val="0"/>
              <w:ind w:right="88"/>
              <w:jc w:val="both"/>
              <w:rPr>
                <w:lang w:val="ru-RU"/>
              </w:rPr>
            </w:pPr>
            <w:r w:rsidRPr="00852317">
              <w:rPr>
                <w:lang w:val="ru-RU"/>
              </w:rPr>
              <w:t>2,630</w:t>
            </w:r>
          </w:p>
        </w:tc>
        <w:tc>
          <w:tcPr>
            <w:tcW w:w="1080" w:type="dxa"/>
            <w:tcMar>
              <w:top w:w="100" w:type="nil"/>
              <w:right w:w="100" w:type="nil"/>
            </w:tcMar>
            <w:vAlign w:val="bottom"/>
          </w:tcPr>
          <w:p w14:paraId="25190C3D" w14:textId="77777777" w:rsidR="00835317" w:rsidRPr="00852317" w:rsidRDefault="00835317" w:rsidP="00D857F2">
            <w:pPr>
              <w:autoSpaceDE w:val="0"/>
              <w:autoSpaceDN w:val="0"/>
              <w:adjustRightInd w:val="0"/>
              <w:ind w:right="88"/>
              <w:jc w:val="both"/>
              <w:rPr>
                <w:lang w:val="ru-RU"/>
              </w:rPr>
            </w:pPr>
            <w:r w:rsidRPr="00852317">
              <w:rPr>
                <w:lang w:val="ru-RU"/>
              </w:rPr>
              <w:t>3,471</w:t>
            </w:r>
          </w:p>
        </w:tc>
        <w:tc>
          <w:tcPr>
            <w:tcW w:w="1248" w:type="dxa"/>
            <w:tcMar>
              <w:top w:w="100" w:type="nil"/>
              <w:right w:w="100" w:type="nil"/>
            </w:tcMar>
            <w:vAlign w:val="bottom"/>
          </w:tcPr>
          <w:p w14:paraId="4CF74CBD" w14:textId="77777777" w:rsidR="00835317" w:rsidRPr="00852317" w:rsidRDefault="00835317" w:rsidP="00D857F2">
            <w:pPr>
              <w:autoSpaceDE w:val="0"/>
              <w:autoSpaceDN w:val="0"/>
              <w:adjustRightInd w:val="0"/>
              <w:ind w:right="88"/>
              <w:jc w:val="both"/>
              <w:rPr>
                <w:lang w:val="ru-RU"/>
              </w:rPr>
            </w:pPr>
            <w:r w:rsidRPr="00852317">
              <w:rPr>
                <w:lang w:val="ru-RU"/>
              </w:rPr>
              <w:t>4,166</w:t>
            </w:r>
          </w:p>
        </w:tc>
      </w:tr>
      <w:tr w:rsidR="00835317" w:rsidRPr="00852317" w14:paraId="1ED13091" w14:textId="77777777" w:rsidTr="00D857F2">
        <w:tc>
          <w:tcPr>
            <w:tcW w:w="1067" w:type="dxa"/>
            <w:tcMar>
              <w:top w:w="100" w:type="nil"/>
              <w:right w:w="100" w:type="nil"/>
            </w:tcMar>
            <w:vAlign w:val="bottom"/>
          </w:tcPr>
          <w:p w14:paraId="48CD003A" w14:textId="77777777" w:rsidR="00835317" w:rsidRPr="00852317" w:rsidRDefault="00835317" w:rsidP="00D857F2">
            <w:pPr>
              <w:autoSpaceDE w:val="0"/>
              <w:autoSpaceDN w:val="0"/>
              <w:adjustRightInd w:val="0"/>
              <w:ind w:right="88"/>
              <w:jc w:val="both"/>
              <w:rPr>
                <w:lang w:val="ru-RU"/>
              </w:rPr>
            </w:pPr>
            <w:r w:rsidRPr="00852317">
              <w:rPr>
                <w:lang w:val="ru-RU"/>
              </w:rPr>
              <w:t>136</w:t>
            </w:r>
          </w:p>
        </w:tc>
        <w:tc>
          <w:tcPr>
            <w:tcW w:w="1126" w:type="dxa"/>
            <w:tcMar>
              <w:top w:w="100" w:type="nil"/>
              <w:right w:w="100" w:type="nil"/>
            </w:tcMar>
            <w:vAlign w:val="bottom"/>
          </w:tcPr>
          <w:p w14:paraId="7B8E89B5" w14:textId="77777777" w:rsidR="00835317" w:rsidRPr="00852317" w:rsidRDefault="00835317" w:rsidP="00D857F2">
            <w:pPr>
              <w:autoSpaceDE w:val="0"/>
              <w:autoSpaceDN w:val="0"/>
              <w:adjustRightInd w:val="0"/>
              <w:ind w:right="88"/>
              <w:jc w:val="both"/>
              <w:rPr>
                <w:lang w:val="ru-RU"/>
              </w:rPr>
            </w:pPr>
            <w:r w:rsidRPr="00852317">
              <w:rPr>
                <w:lang w:val="ru-RU"/>
              </w:rPr>
              <w:t>0,840</w:t>
            </w:r>
          </w:p>
        </w:tc>
        <w:tc>
          <w:tcPr>
            <w:tcW w:w="1170" w:type="dxa"/>
            <w:tcMar>
              <w:top w:w="100" w:type="nil"/>
              <w:right w:w="100" w:type="nil"/>
            </w:tcMar>
            <w:vAlign w:val="bottom"/>
          </w:tcPr>
          <w:p w14:paraId="2645E063" w14:textId="77777777" w:rsidR="00835317" w:rsidRPr="00852317" w:rsidRDefault="00835317" w:rsidP="00D857F2">
            <w:pPr>
              <w:autoSpaceDE w:val="0"/>
              <w:autoSpaceDN w:val="0"/>
              <w:adjustRightInd w:val="0"/>
              <w:ind w:right="88"/>
              <w:jc w:val="both"/>
              <w:rPr>
                <w:lang w:val="ru-RU"/>
              </w:rPr>
            </w:pPr>
            <w:r w:rsidRPr="00852317">
              <w:rPr>
                <w:lang w:val="ru-RU"/>
              </w:rPr>
              <w:t>1,489</w:t>
            </w:r>
          </w:p>
        </w:tc>
        <w:tc>
          <w:tcPr>
            <w:tcW w:w="1080" w:type="dxa"/>
            <w:tcMar>
              <w:top w:w="100" w:type="nil"/>
              <w:right w:w="100" w:type="nil"/>
            </w:tcMar>
            <w:vAlign w:val="bottom"/>
          </w:tcPr>
          <w:p w14:paraId="61BE04B6" w14:textId="77777777" w:rsidR="00835317" w:rsidRPr="00852317" w:rsidRDefault="00835317" w:rsidP="00D857F2">
            <w:pPr>
              <w:autoSpaceDE w:val="0"/>
              <w:autoSpaceDN w:val="0"/>
              <w:adjustRightInd w:val="0"/>
              <w:ind w:right="88"/>
              <w:jc w:val="both"/>
              <w:rPr>
                <w:lang w:val="ru-RU"/>
              </w:rPr>
            </w:pPr>
            <w:r w:rsidRPr="00852317">
              <w:rPr>
                <w:lang w:val="ru-RU"/>
              </w:rPr>
              <w:t>1,882</w:t>
            </w:r>
          </w:p>
        </w:tc>
        <w:tc>
          <w:tcPr>
            <w:tcW w:w="1080" w:type="dxa"/>
            <w:tcMar>
              <w:top w:w="100" w:type="nil"/>
              <w:right w:w="100" w:type="nil"/>
            </w:tcMar>
            <w:vAlign w:val="bottom"/>
          </w:tcPr>
          <w:p w14:paraId="51C7B6A6" w14:textId="77777777" w:rsidR="00835317" w:rsidRPr="00852317" w:rsidRDefault="00835317" w:rsidP="00D857F2">
            <w:pPr>
              <w:autoSpaceDE w:val="0"/>
              <w:autoSpaceDN w:val="0"/>
              <w:adjustRightInd w:val="0"/>
              <w:ind w:right="88"/>
              <w:jc w:val="both"/>
              <w:rPr>
                <w:lang w:val="ru-RU"/>
              </w:rPr>
            </w:pPr>
            <w:r w:rsidRPr="00852317">
              <w:rPr>
                <w:lang w:val="ru-RU"/>
              </w:rPr>
              <w:t>2,226</w:t>
            </w:r>
          </w:p>
        </w:tc>
        <w:tc>
          <w:tcPr>
            <w:tcW w:w="1137" w:type="dxa"/>
            <w:tcMar>
              <w:top w:w="100" w:type="nil"/>
              <w:right w:w="100" w:type="nil"/>
            </w:tcMar>
            <w:vAlign w:val="bottom"/>
          </w:tcPr>
          <w:p w14:paraId="75B6D3CB" w14:textId="77777777" w:rsidR="00835317" w:rsidRPr="00852317" w:rsidRDefault="00835317" w:rsidP="00D857F2">
            <w:pPr>
              <w:autoSpaceDE w:val="0"/>
              <w:autoSpaceDN w:val="0"/>
              <w:adjustRightInd w:val="0"/>
              <w:ind w:right="88"/>
              <w:jc w:val="both"/>
              <w:rPr>
                <w:lang w:val="ru-RU"/>
              </w:rPr>
            </w:pPr>
            <w:r w:rsidRPr="00852317">
              <w:rPr>
                <w:lang w:val="ru-RU"/>
              </w:rPr>
              <w:t>2,627</w:t>
            </w:r>
          </w:p>
        </w:tc>
        <w:tc>
          <w:tcPr>
            <w:tcW w:w="1080" w:type="dxa"/>
            <w:tcMar>
              <w:top w:w="100" w:type="nil"/>
              <w:right w:w="100" w:type="nil"/>
            </w:tcMar>
            <w:vAlign w:val="bottom"/>
          </w:tcPr>
          <w:p w14:paraId="01E81C9E" w14:textId="77777777" w:rsidR="00835317" w:rsidRPr="00852317" w:rsidRDefault="00835317" w:rsidP="00D857F2">
            <w:pPr>
              <w:autoSpaceDE w:val="0"/>
              <w:autoSpaceDN w:val="0"/>
              <w:adjustRightInd w:val="0"/>
              <w:ind w:right="88"/>
              <w:jc w:val="both"/>
              <w:rPr>
                <w:lang w:val="ru-RU"/>
              </w:rPr>
            </w:pPr>
            <w:r w:rsidRPr="00852317">
              <w:rPr>
                <w:lang w:val="ru-RU"/>
              </w:rPr>
              <w:t>3,468</w:t>
            </w:r>
          </w:p>
        </w:tc>
        <w:tc>
          <w:tcPr>
            <w:tcW w:w="1248" w:type="dxa"/>
            <w:tcMar>
              <w:top w:w="100" w:type="nil"/>
              <w:right w:w="100" w:type="nil"/>
            </w:tcMar>
            <w:vAlign w:val="bottom"/>
          </w:tcPr>
          <w:p w14:paraId="409E9544" w14:textId="77777777" w:rsidR="00835317" w:rsidRPr="00852317" w:rsidRDefault="00835317" w:rsidP="00D857F2">
            <w:pPr>
              <w:autoSpaceDE w:val="0"/>
              <w:autoSpaceDN w:val="0"/>
              <w:adjustRightInd w:val="0"/>
              <w:ind w:right="88"/>
              <w:jc w:val="both"/>
              <w:rPr>
                <w:lang w:val="ru-RU"/>
              </w:rPr>
            </w:pPr>
            <w:r w:rsidRPr="00852317">
              <w:rPr>
                <w:lang w:val="ru-RU"/>
              </w:rPr>
              <w:t>4,162</w:t>
            </w:r>
          </w:p>
        </w:tc>
      </w:tr>
      <w:tr w:rsidR="00835317" w:rsidRPr="00852317" w14:paraId="00423756" w14:textId="77777777" w:rsidTr="00D857F2">
        <w:tc>
          <w:tcPr>
            <w:tcW w:w="1067" w:type="dxa"/>
            <w:tcMar>
              <w:top w:w="100" w:type="nil"/>
              <w:right w:w="100" w:type="nil"/>
            </w:tcMar>
            <w:vAlign w:val="bottom"/>
          </w:tcPr>
          <w:p w14:paraId="5A40F381" w14:textId="77777777" w:rsidR="00835317" w:rsidRPr="00852317" w:rsidRDefault="00835317" w:rsidP="00D857F2">
            <w:pPr>
              <w:autoSpaceDE w:val="0"/>
              <w:autoSpaceDN w:val="0"/>
              <w:adjustRightInd w:val="0"/>
              <w:ind w:right="88"/>
              <w:jc w:val="both"/>
              <w:rPr>
                <w:lang w:val="ru-RU"/>
              </w:rPr>
            </w:pPr>
            <w:r w:rsidRPr="00852317">
              <w:rPr>
                <w:lang w:val="ru-RU"/>
              </w:rPr>
              <w:t>138</w:t>
            </w:r>
          </w:p>
        </w:tc>
        <w:tc>
          <w:tcPr>
            <w:tcW w:w="1126" w:type="dxa"/>
            <w:tcMar>
              <w:top w:w="100" w:type="nil"/>
              <w:right w:w="100" w:type="nil"/>
            </w:tcMar>
            <w:vAlign w:val="bottom"/>
          </w:tcPr>
          <w:p w14:paraId="08CA8AFC" w14:textId="77777777" w:rsidR="00835317" w:rsidRPr="00852317" w:rsidRDefault="00835317" w:rsidP="00D857F2">
            <w:pPr>
              <w:autoSpaceDE w:val="0"/>
              <w:autoSpaceDN w:val="0"/>
              <w:adjustRightInd w:val="0"/>
              <w:ind w:right="88"/>
              <w:jc w:val="both"/>
              <w:rPr>
                <w:lang w:val="ru-RU"/>
              </w:rPr>
            </w:pPr>
            <w:r w:rsidRPr="00852317">
              <w:rPr>
                <w:lang w:val="ru-RU"/>
              </w:rPr>
              <w:t>0,839</w:t>
            </w:r>
          </w:p>
        </w:tc>
        <w:tc>
          <w:tcPr>
            <w:tcW w:w="1170" w:type="dxa"/>
            <w:tcMar>
              <w:top w:w="100" w:type="nil"/>
              <w:right w:w="100" w:type="nil"/>
            </w:tcMar>
            <w:vAlign w:val="bottom"/>
          </w:tcPr>
          <w:p w14:paraId="5D42A755" w14:textId="77777777" w:rsidR="00835317" w:rsidRPr="00852317" w:rsidRDefault="00835317" w:rsidP="00D857F2">
            <w:pPr>
              <w:autoSpaceDE w:val="0"/>
              <w:autoSpaceDN w:val="0"/>
              <w:adjustRightInd w:val="0"/>
              <w:ind w:right="88"/>
              <w:jc w:val="both"/>
              <w:rPr>
                <w:lang w:val="ru-RU"/>
              </w:rPr>
            </w:pPr>
            <w:r w:rsidRPr="00852317">
              <w:rPr>
                <w:lang w:val="ru-RU"/>
              </w:rPr>
              <w:t>1,487</w:t>
            </w:r>
          </w:p>
        </w:tc>
        <w:tc>
          <w:tcPr>
            <w:tcW w:w="1080" w:type="dxa"/>
            <w:tcMar>
              <w:top w:w="100" w:type="nil"/>
              <w:right w:w="100" w:type="nil"/>
            </w:tcMar>
            <w:vAlign w:val="bottom"/>
          </w:tcPr>
          <w:p w14:paraId="611A5426" w14:textId="77777777" w:rsidR="00835317" w:rsidRPr="00852317" w:rsidRDefault="00835317" w:rsidP="00D857F2">
            <w:pPr>
              <w:autoSpaceDE w:val="0"/>
              <w:autoSpaceDN w:val="0"/>
              <w:adjustRightInd w:val="0"/>
              <w:ind w:right="88"/>
              <w:jc w:val="both"/>
              <w:rPr>
                <w:lang w:val="ru-RU"/>
              </w:rPr>
            </w:pPr>
            <w:r w:rsidRPr="00852317">
              <w:rPr>
                <w:lang w:val="ru-RU"/>
              </w:rPr>
              <w:t>1,880</w:t>
            </w:r>
          </w:p>
        </w:tc>
        <w:tc>
          <w:tcPr>
            <w:tcW w:w="1080" w:type="dxa"/>
            <w:tcMar>
              <w:top w:w="100" w:type="nil"/>
              <w:right w:w="100" w:type="nil"/>
            </w:tcMar>
            <w:vAlign w:val="bottom"/>
          </w:tcPr>
          <w:p w14:paraId="4A1B21B3" w14:textId="77777777" w:rsidR="00835317" w:rsidRPr="00852317" w:rsidRDefault="00835317" w:rsidP="00D857F2">
            <w:pPr>
              <w:autoSpaceDE w:val="0"/>
              <w:autoSpaceDN w:val="0"/>
              <w:adjustRightInd w:val="0"/>
              <w:ind w:right="88"/>
              <w:jc w:val="both"/>
              <w:rPr>
                <w:lang w:val="ru-RU"/>
              </w:rPr>
            </w:pPr>
            <w:r w:rsidRPr="00852317">
              <w:rPr>
                <w:lang w:val="ru-RU"/>
              </w:rPr>
              <w:t>2,224</w:t>
            </w:r>
          </w:p>
        </w:tc>
        <w:tc>
          <w:tcPr>
            <w:tcW w:w="1137" w:type="dxa"/>
            <w:tcMar>
              <w:top w:w="100" w:type="nil"/>
              <w:right w:w="100" w:type="nil"/>
            </w:tcMar>
            <w:vAlign w:val="bottom"/>
          </w:tcPr>
          <w:p w14:paraId="0DE8BF73" w14:textId="77777777" w:rsidR="00835317" w:rsidRPr="00852317" w:rsidRDefault="00835317" w:rsidP="00D857F2">
            <w:pPr>
              <w:autoSpaceDE w:val="0"/>
              <w:autoSpaceDN w:val="0"/>
              <w:adjustRightInd w:val="0"/>
              <w:ind w:right="88"/>
              <w:jc w:val="both"/>
              <w:rPr>
                <w:lang w:val="ru-RU"/>
              </w:rPr>
            </w:pPr>
            <w:r w:rsidRPr="00852317">
              <w:rPr>
                <w:lang w:val="ru-RU"/>
              </w:rPr>
              <w:t>2,625</w:t>
            </w:r>
          </w:p>
        </w:tc>
        <w:tc>
          <w:tcPr>
            <w:tcW w:w="1080" w:type="dxa"/>
            <w:tcMar>
              <w:top w:w="100" w:type="nil"/>
              <w:right w:w="100" w:type="nil"/>
            </w:tcMar>
            <w:vAlign w:val="bottom"/>
          </w:tcPr>
          <w:p w14:paraId="35055613" w14:textId="77777777" w:rsidR="00835317" w:rsidRPr="00852317" w:rsidRDefault="00835317" w:rsidP="00D857F2">
            <w:pPr>
              <w:autoSpaceDE w:val="0"/>
              <w:autoSpaceDN w:val="0"/>
              <w:adjustRightInd w:val="0"/>
              <w:ind w:right="88"/>
              <w:jc w:val="both"/>
              <w:rPr>
                <w:lang w:val="ru-RU"/>
              </w:rPr>
            </w:pPr>
            <w:r w:rsidRPr="00852317">
              <w:rPr>
                <w:lang w:val="ru-RU"/>
              </w:rPr>
              <w:t>3,465</w:t>
            </w:r>
          </w:p>
        </w:tc>
        <w:tc>
          <w:tcPr>
            <w:tcW w:w="1248" w:type="dxa"/>
            <w:tcMar>
              <w:top w:w="100" w:type="nil"/>
              <w:right w:w="100" w:type="nil"/>
            </w:tcMar>
            <w:vAlign w:val="bottom"/>
          </w:tcPr>
          <w:p w14:paraId="28C3F2B1" w14:textId="77777777" w:rsidR="00835317" w:rsidRPr="00852317" w:rsidRDefault="00835317" w:rsidP="00D857F2">
            <w:pPr>
              <w:autoSpaceDE w:val="0"/>
              <w:autoSpaceDN w:val="0"/>
              <w:adjustRightInd w:val="0"/>
              <w:ind w:right="88"/>
              <w:jc w:val="both"/>
              <w:rPr>
                <w:lang w:val="ru-RU"/>
              </w:rPr>
            </w:pPr>
            <w:r w:rsidRPr="00852317">
              <w:rPr>
                <w:lang w:val="ru-RU"/>
              </w:rPr>
              <w:t>4,159</w:t>
            </w:r>
          </w:p>
        </w:tc>
      </w:tr>
      <w:tr w:rsidR="00835317" w:rsidRPr="00852317" w14:paraId="32206D41" w14:textId="77777777" w:rsidTr="00D857F2">
        <w:tc>
          <w:tcPr>
            <w:tcW w:w="1067" w:type="dxa"/>
            <w:tcMar>
              <w:top w:w="100" w:type="nil"/>
              <w:right w:w="100" w:type="nil"/>
            </w:tcMar>
            <w:vAlign w:val="bottom"/>
          </w:tcPr>
          <w:p w14:paraId="07519937" w14:textId="77777777" w:rsidR="00835317" w:rsidRPr="00852317" w:rsidRDefault="00835317" w:rsidP="00D857F2">
            <w:pPr>
              <w:autoSpaceDE w:val="0"/>
              <w:autoSpaceDN w:val="0"/>
              <w:adjustRightInd w:val="0"/>
              <w:ind w:right="88"/>
              <w:jc w:val="both"/>
              <w:rPr>
                <w:lang w:val="ru-RU"/>
              </w:rPr>
            </w:pPr>
            <w:r w:rsidRPr="00852317">
              <w:rPr>
                <w:lang w:val="ru-RU"/>
              </w:rPr>
              <w:t>140</w:t>
            </w:r>
          </w:p>
        </w:tc>
        <w:tc>
          <w:tcPr>
            <w:tcW w:w="1126" w:type="dxa"/>
            <w:tcMar>
              <w:top w:w="100" w:type="nil"/>
              <w:right w:w="100" w:type="nil"/>
            </w:tcMar>
            <w:vAlign w:val="bottom"/>
          </w:tcPr>
          <w:p w14:paraId="606F8495" w14:textId="77777777" w:rsidR="00835317" w:rsidRPr="00852317" w:rsidRDefault="00835317" w:rsidP="00D857F2">
            <w:pPr>
              <w:autoSpaceDE w:val="0"/>
              <w:autoSpaceDN w:val="0"/>
              <w:adjustRightInd w:val="0"/>
              <w:ind w:right="88"/>
              <w:jc w:val="both"/>
              <w:rPr>
                <w:lang w:val="ru-RU"/>
              </w:rPr>
            </w:pPr>
            <w:r w:rsidRPr="00852317">
              <w:rPr>
                <w:lang w:val="ru-RU"/>
              </w:rPr>
              <w:t>0,837</w:t>
            </w:r>
          </w:p>
        </w:tc>
        <w:tc>
          <w:tcPr>
            <w:tcW w:w="1170" w:type="dxa"/>
            <w:tcMar>
              <w:top w:w="100" w:type="nil"/>
              <w:right w:w="100" w:type="nil"/>
            </w:tcMar>
            <w:vAlign w:val="bottom"/>
          </w:tcPr>
          <w:p w14:paraId="313E39C9" w14:textId="77777777" w:rsidR="00835317" w:rsidRPr="00852317" w:rsidRDefault="00835317" w:rsidP="00D857F2">
            <w:pPr>
              <w:autoSpaceDE w:val="0"/>
              <w:autoSpaceDN w:val="0"/>
              <w:adjustRightInd w:val="0"/>
              <w:ind w:right="88"/>
              <w:jc w:val="both"/>
              <w:rPr>
                <w:lang w:val="ru-RU"/>
              </w:rPr>
            </w:pPr>
            <w:r w:rsidRPr="00852317">
              <w:rPr>
                <w:lang w:val="ru-RU"/>
              </w:rPr>
              <w:t>1,485</w:t>
            </w:r>
          </w:p>
        </w:tc>
        <w:tc>
          <w:tcPr>
            <w:tcW w:w="1080" w:type="dxa"/>
            <w:tcMar>
              <w:top w:w="100" w:type="nil"/>
              <w:right w:w="100" w:type="nil"/>
            </w:tcMar>
            <w:vAlign w:val="bottom"/>
          </w:tcPr>
          <w:p w14:paraId="3B3BB3A1" w14:textId="77777777" w:rsidR="00835317" w:rsidRPr="00852317" w:rsidRDefault="00835317" w:rsidP="00D857F2">
            <w:pPr>
              <w:autoSpaceDE w:val="0"/>
              <w:autoSpaceDN w:val="0"/>
              <w:adjustRightInd w:val="0"/>
              <w:ind w:right="88"/>
              <w:jc w:val="both"/>
              <w:rPr>
                <w:lang w:val="ru-RU"/>
              </w:rPr>
            </w:pPr>
            <w:r w:rsidRPr="00852317">
              <w:rPr>
                <w:lang w:val="ru-RU"/>
              </w:rPr>
              <w:t>1,879</w:t>
            </w:r>
          </w:p>
        </w:tc>
        <w:tc>
          <w:tcPr>
            <w:tcW w:w="1080" w:type="dxa"/>
            <w:tcMar>
              <w:top w:w="100" w:type="nil"/>
              <w:right w:w="100" w:type="nil"/>
            </w:tcMar>
            <w:vAlign w:val="bottom"/>
          </w:tcPr>
          <w:p w14:paraId="7C66F8A2" w14:textId="77777777" w:rsidR="00835317" w:rsidRPr="00852317" w:rsidRDefault="00835317" w:rsidP="00D857F2">
            <w:pPr>
              <w:autoSpaceDE w:val="0"/>
              <w:autoSpaceDN w:val="0"/>
              <w:adjustRightInd w:val="0"/>
              <w:ind w:right="88"/>
              <w:jc w:val="both"/>
              <w:rPr>
                <w:lang w:val="ru-RU"/>
              </w:rPr>
            </w:pPr>
            <w:r w:rsidRPr="00852317">
              <w:rPr>
                <w:lang w:val="ru-RU"/>
              </w:rPr>
              <w:t>2,222</w:t>
            </w:r>
          </w:p>
        </w:tc>
        <w:tc>
          <w:tcPr>
            <w:tcW w:w="1137" w:type="dxa"/>
            <w:tcMar>
              <w:top w:w="100" w:type="nil"/>
              <w:right w:w="100" w:type="nil"/>
            </w:tcMar>
            <w:vAlign w:val="bottom"/>
          </w:tcPr>
          <w:p w14:paraId="155D5431" w14:textId="77777777" w:rsidR="00835317" w:rsidRPr="00852317" w:rsidRDefault="00835317" w:rsidP="00D857F2">
            <w:pPr>
              <w:autoSpaceDE w:val="0"/>
              <w:autoSpaceDN w:val="0"/>
              <w:adjustRightInd w:val="0"/>
              <w:ind w:right="88"/>
              <w:jc w:val="both"/>
              <w:rPr>
                <w:lang w:val="ru-RU"/>
              </w:rPr>
            </w:pPr>
            <w:r w:rsidRPr="00852317">
              <w:rPr>
                <w:lang w:val="ru-RU"/>
              </w:rPr>
              <w:t>2,622</w:t>
            </w:r>
          </w:p>
        </w:tc>
        <w:tc>
          <w:tcPr>
            <w:tcW w:w="1080" w:type="dxa"/>
            <w:tcMar>
              <w:top w:w="100" w:type="nil"/>
              <w:right w:w="100" w:type="nil"/>
            </w:tcMar>
            <w:vAlign w:val="bottom"/>
          </w:tcPr>
          <w:p w14:paraId="3873A0A9" w14:textId="77777777" w:rsidR="00835317" w:rsidRPr="00852317" w:rsidRDefault="00835317" w:rsidP="00D857F2">
            <w:pPr>
              <w:autoSpaceDE w:val="0"/>
              <w:autoSpaceDN w:val="0"/>
              <w:adjustRightInd w:val="0"/>
              <w:ind w:right="88"/>
              <w:jc w:val="both"/>
              <w:rPr>
                <w:lang w:val="ru-RU"/>
              </w:rPr>
            </w:pPr>
            <w:r w:rsidRPr="00852317">
              <w:rPr>
                <w:lang w:val="ru-RU"/>
              </w:rPr>
              <w:t>3,462</w:t>
            </w:r>
          </w:p>
        </w:tc>
        <w:tc>
          <w:tcPr>
            <w:tcW w:w="1248" w:type="dxa"/>
            <w:tcMar>
              <w:top w:w="100" w:type="nil"/>
              <w:right w:w="100" w:type="nil"/>
            </w:tcMar>
            <w:vAlign w:val="bottom"/>
          </w:tcPr>
          <w:p w14:paraId="46E74A76" w14:textId="77777777" w:rsidR="00835317" w:rsidRPr="00852317" w:rsidRDefault="00835317" w:rsidP="00D857F2">
            <w:pPr>
              <w:autoSpaceDE w:val="0"/>
              <w:autoSpaceDN w:val="0"/>
              <w:adjustRightInd w:val="0"/>
              <w:ind w:right="88"/>
              <w:jc w:val="both"/>
              <w:rPr>
                <w:lang w:val="ru-RU"/>
              </w:rPr>
            </w:pPr>
            <w:r w:rsidRPr="00852317">
              <w:rPr>
                <w:lang w:val="ru-RU"/>
              </w:rPr>
              <w:t>4,155</w:t>
            </w:r>
          </w:p>
        </w:tc>
      </w:tr>
      <w:tr w:rsidR="00835317" w:rsidRPr="00852317" w14:paraId="25D29509" w14:textId="77777777" w:rsidTr="00D857F2">
        <w:tc>
          <w:tcPr>
            <w:tcW w:w="1067" w:type="dxa"/>
            <w:tcMar>
              <w:top w:w="100" w:type="nil"/>
              <w:right w:w="100" w:type="nil"/>
            </w:tcMar>
            <w:vAlign w:val="bottom"/>
          </w:tcPr>
          <w:p w14:paraId="210C2F08" w14:textId="77777777" w:rsidR="00835317" w:rsidRPr="00852317" w:rsidRDefault="00835317" w:rsidP="00D857F2">
            <w:pPr>
              <w:autoSpaceDE w:val="0"/>
              <w:autoSpaceDN w:val="0"/>
              <w:adjustRightInd w:val="0"/>
              <w:ind w:right="88"/>
              <w:jc w:val="both"/>
              <w:rPr>
                <w:lang w:val="ru-RU"/>
              </w:rPr>
            </w:pPr>
            <w:r w:rsidRPr="00852317">
              <w:rPr>
                <w:lang w:val="ru-RU"/>
              </w:rPr>
              <w:t>142</w:t>
            </w:r>
          </w:p>
        </w:tc>
        <w:tc>
          <w:tcPr>
            <w:tcW w:w="1126" w:type="dxa"/>
            <w:tcMar>
              <w:top w:w="100" w:type="nil"/>
              <w:right w:w="100" w:type="nil"/>
            </w:tcMar>
            <w:vAlign w:val="bottom"/>
          </w:tcPr>
          <w:p w14:paraId="6B750644" w14:textId="77777777" w:rsidR="00835317" w:rsidRPr="00852317" w:rsidRDefault="00835317" w:rsidP="00D857F2">
            <w:pPr>
              <w:autoSpaceDE w:val="0"/>
              <w:autoSpaceDN w:val="0"/>
              <w:adjustRightInd w:val="0"/>
              <w:ind w:right="88"/>
              <w:jc w:val="both"/>
              <w:rPr>
                <w:lang w:val="ru-RU"/>
              </w:rPr>
            </w:pPr>
            <w:r w:rsidRPr="00852317">
              <w:rPr>
                <w:lang w:val="ru-RU"/>
              </w:rPr>
              <w:t>0,836</w:t>
            </w:r>
          </w:p>
        </w:tc>
        <w:tc>
          <w:tcPr>
            <w:tcW w:w="1170" w:type="dxa"/>
            <w:tcMar>
              <w:top w:w="100" w:type="nil"/>
              <w:right w:w="100" w:type="nil"/>
            </w:tcMar>
            <w:vAlign w:val="bottom"/>
          </w:tcPr>
          <w:p w14:paraId="037E6009" w14:textId="77777777" w:rsidR="00835317" w:rsidRPr="00852317" w:rsidRDefault="00835317" w:rsidP="00D857F2">
            <w:pPr>
              <w:autoSpaceDE w:val="0"/>
              <w:autoSpaceDN w:val="0"/>
              <w:adjustRightInd w:val="0"/>
              <w:ind w:right="88"/>
              <w:jc w:val="both"/>
              <w:rPr>
                <w:lang w:val="ru-RU"/>
              </w:rPr>
            </w:pPr>
            <w:r w:rsidRPr="00852317">
              <w:rPr>
                <w:lang w:val="ru-RU"/>
              </w:rPr>
              <w:t>1,484</w:t>
            </w:r>
          </w:p>
        </w:tc>
        <w:tc>
          <w:tcPr>
            <w:tcW w:w="1080" w:type="dxa"/>
            <w:tcMar>
              <w:top w:w="100" w:type="nil"/>
              <w:right w:w="100" w:type="nil"/>
            </w:tcMar>
            <w:vAlign w:val="bottom"/>
          </w:tcPr>
          <w:p w14:paraId="2236DA2A" w14:textId="77777777" w:rsidR="00835317" w:rsidRPr="00852317" w:rsidRDefault="00835317" w:rsidP="00D857F2">
            <w:pPr>
              <w:autoSpaceDE w:val="0"/>
              <w:autoSpaceDN w:val="0"/>
              <w:adjustRightInd w:val="0"/>
              <w:ind w:right="88"/>
              <w:jc w:val="both"/>
              <w:rPr>
                <w:lang w:val="ru-RU"/>
              </w:rPr>
            </w:pPr>
            <w:r w:rsidRPr="00852317">
              <w:rPr>
                <w:lang w:val="ru-RU"/>
              </w:rPr>
              <w:t>1,877</w:t>
            </w:r>
          </w:p>
        </w:tc>
        <w:tc>
          <w:tcPr>
            <w:tcW w:w="1080" w:type="dxa"/>
            <w:tcMar>
              <w:top w:w="100" w:type="nil"/>
              <w:right w:w="100" w:type="nil"/>
            </w:tcMar>
            <w:vAlign w:val="bottom"/>
          </w:tcPr>
          <w:p w14:paraId="2D5C4D22" w14:textId="77777777" w:rsidR="00835317" w:rsidRPr="00852317" w:rsidRDefault="00835317" w:rsidP="00D857F2">
            <w:pPr>
              <w:autoSpaceDE w:val="0"/>
              <w:autoSpaceDN w:val="0"/>
              <w:adjustRightInd w:val="0"/>
              <w:ind w:right="88"/>
              <w:jc w:val="both"/>
              <w:rPr>
                <w:lang w:val="ru-RU"/>
              </w:rPr>
            </w:pPr>
            <w:r w:rsidRPr="00852317">
              <w:rPr>
                <w:lang w:val="ru-RU"/>
              </w:rPr>
              <w:t>2,220</w:t>
            </w:r>
          </w:p>
        </w:tc>
        <w:tc>
          <w:tcPr>
            <w:tcW w:w="1137" w:type="dxa"/>
            <w:tcMar>
              <w:top w:w="100" w:type="nil"/>
              <w:right w:w="100" w:type="nil"/>
            </w:tcMar>
            <w:vAlign w:val="bottom"/>
          </w:tcPr>
          <w:p w14:paraId="4907DCF4" w14:textId="77777777" w:rsidR="00835317" w:rsidRPr="00852317" w:rsidRDefault="00835317" w:rsidP="00D857F2">
            <w:pPr>
              <w:autoSpaceDE w:val="0"/>
              <w:autoSpaceDN w:val="0"/>
              <w:adjustRightInd w:val="0"/>
              <w:ind w:right="88"/>
              <w:jc w:val="both"/>
              <w:rPr>
                <w:lang w:val="ru-RU"/>
              </w:rPr>
            </w:pPr>
            <w:r w:rsidRPr="00852317">
              <w:rPr>
                <w:lang w:val="ru-RU"/>
              </w:rPr>
              <w:t>2,620</w:t>
            </w:r>
          </w:p>
        </w:tc>
        <w:tc>
          <w:tcPr>
            <w:tcW w:w="1080" w:type="dxa"/>
            <w:tcMar>
              <w:top w:w="100" w:type="nil"/>
              <w:right w:w="100" w:type="nil"/>
            </w:tcMar>
            <w:vAlign w:val="bottom"/>
          </w:tcPr>
          <w:p w14:paraId="4DB4610B" w14:textId="77777777" w:rsidR="00835317" w:rsidRPr="00852317" w:rsidRDefault="00835317" w:rsidP="00D857F2">
            <w:pPr>
              <w:autoSpaceDE w:val="0"/>
              <w:autoSpaceDN w:val="0"/>
              <w:adjustRightInd w:val="0"/>
              <w:ind w:right="88"/>
              <w:jc w:val="both"/>
              <w:rPr>
                <w:lang w:val="ru-RU"/>
              </w:rPr>
            </w:pPr>
            <w:r w:rsidRPr="00852317">
              <w:rPr>
                <w:lang w:val="ru-RU"/>
              </w:rPr>
              <w:t>3,459</w:t>
            </w:r>
          </w:p>
        </w:tc>
        <w:tc>
          <w:tcPr>
            <w:tcW w:w="1248" w:type="dxa"/>
            <w:tcMar>
              <w:top w:w="100" w:type="nil"/>
              <w:right w:w="100" w:type="nil"/>
            </w:tcMar>
            <w:vAlign w:val="bottom"/>
          </w:tcPr>
          <w:p w14:paraId="1BFBCC1F" w14:textId="77777777" w:rsidR="00835317" w:rsidRPr="00852317" w:rsidRDefault="00835317" w:rsidP="00D857F2">
            <w:pPr>
              <w:autoSpaceDE w:val="0"/>
              <w:autoSpaceDN w:val="0"/>
              <w:adjustRightInd w:val="0"/>
              <w:ind w:right="88"/>
              <w:jc w:val="both"/>
              <w:rPr>
                <w:lang w:val="ru-RU"/>
              </w:rPr>
            </w:pPr>
            <w:r w:rsidRPr="00852317">
              <w:rPr>
                <w:lang w:val="ru-RU"/>
              </w:rPr>
              <w:t>4,152</w:t>
            </w:r>
          </w:p>
        </w:tc>
      </w:tr>
      <w:tr w:rsidR="00835317" w:rsidRPr="00852317" w14:paraId="211DCDDD" w14:textId="77777777" w:rsidTr="00D857F2">
        <w:tc>
          <w:tcPr>
            <w:tcW w:w="1067" w:type="dxa"/>
            <w:tcMar>
              <w:top w:w="100" w:type="nil"/>
              <w:right w:w="100" w:type="nil"/>
            </w:tcMar>
            <w:vAlign w:val="bottom"/>
          </w:tcPr>
          <w:p w14:paraId="1AAC3098" w14:textId="77777777" w:rsidR="00835317" w:rsidRPr="00852317" w:rsidRDefault="00835317" w:rsidP="00D857F2">
            <w:pPr>
              <w:autoSpaceDE w:val="0"/>
              <w:autoSpaceDN w:val="0"/>
              <w:adjustRightInd w:val="0"/>
              <w:ind w:right="88"/>
              <w:jc w:val="both"/>
              <w:rPr>
                <w:lang w:val="ru-RU"/>
              </w:rPr>
            </w:pPr>
            <w:r w:rsidRPr="00852317">
              <w:rPr>
                <w:lang w:val="ru-RU"/>
              </w:rPr>
              <w:t>144</w:t>
            </w:r>
          </w:p>
        </w:tc>
        <w:tc>
          <w:tcPr>
            <w:tcW w:w="1126" w:type="dxa"/>
            <w:tcMar>
              <w:top w:w="100" w:type="nil"/>
              <w:right w:w="100" w:type="nil"/>
            </w:tcMar>
            <w:vAlign w:val="bottom"/>
          </w:tcPr>
          <w:p w14:paraId="5AD10525" w14:textId="77777777" w:rsidR="00835317" w:rsidRPr="00852317" w:rsidRDefault="00835317" w:rsidP="00D857F2">
            <w:pPr>
              <w:autoSpaceDE w:val="0"/>
              <w:autoSpaceDN w:val="0"/>
              <w:adjustRightInd w:val="0"/>
              <w:ind w:right="88"/>
              <w:jc w:val="both"/>
              <w:rPr>
                <w:lang w:val="ru-RU"/>
              </w:rPr>
            </w:pPr>
            <w:r w:rsidRPr="00852317">
              <w:rPr>
                <w:lang w:val="ru-RU"/>
              </w:rPr>
              <w:t>0,835</w:t>
            </w:r>
          </w:p>
        </w:tc>
        <w:tc>
          <w:tcPr>
            <w:tcW w:w="1170" w:type="dxa"/>
            <w:tcMar>
              <w:top w:w="100" w:type="nil"/>
              <w:right w:w="100" w:type="nil"/>
            </w:tcMar>
            <w:vAlign w:val="bottom"/>
          </w:tcPr>
          <w:p w14:paraId="1FBF32B0" w14:textId="77777777" w:rsidR="00835317" w:rsidRPr="00852317" w:rsidRDefault="00835317" w:rsidP="00D857F2">
            <w:pPr>
              <w:autoSpaceDE w:val="0"/>
              <w:autoSpaceDN w:val="0"/>
              <w:adjustRightInd w:val="0"/>
              <w:ind w:right="88"/>
              <w:jc w:val="both"/>
              <w:rPr>
                <w:lang w:val="ru-RU"/>
              </w:rPr>
            </w:pPr>
            <w:r w:rsidRPr="00852317">
              <w:rPr>
                <w:lang w:val="ru-RU"/>
              </w:rPr>
              <w:t>1,482</w:t>
            </w:r>
          </w:p>
        </w:tc>
        <w:tc>
          <w:tcPr>
            <w:tcW w:w="1080" w:type="dxa"/>
            <w:tcMar>
              <w:top w:w="100" w:type="nil"/>
              <w:right w:w="100" w:type="nil"/>
            </w:tcMar>
            <w:vAlign w:val="bottom"/>
          </w:tcPr>
          <w:p w14:paraId="0508400A" w14:textId="77777777" w:rsidR="00835317" w:rsidRPr="00852317" w:rsidRDefault="00835317" w:rsidP="00D857F2">
            <w:pPr>
              <w:autoSpaceDE w:val="0"/>
              <w:autoSpaceDN w:val="0"/>
              <w:adjustRightInd w:val="0"/>
              <w:ind w:right="88"/>
              <w:jc w:val="both"/>
              <w:rPr>
                <w:lang w:val="ru-RU"/>
              </w:rPr>
            </w:pPr>
            <w:r w:rsidRPr="00852317">
              <w:rPr>
                <w:lang w:val="ru-RU"/>
              </w:rPr>
              <w:t>1,875</w:t>
            </w:r>
          </w:p>
        </w:tc>
        <w:tc>
          <w:tcPr>
            <w:tcW w:w="1080" w:type="dxa"/>
            <w:tcMar>
              <w:top w:w="100" w:type="nil"/>
              <w:right w:w="100" w:type="nil"/>
            </w:tcMar>
            <w:vAlign w:val="bottom"/>
          </w:tcPr>
          <w:p w14:paraId="288D78A8" w14:textId="77777777" w:rsidR="00835317" w:rsidRPr="00852317" w:rsidRDefault="00835317" w:rsidP="00D857F2">
            <w:pPr>
              <w:autoSpaceDE w:val="0"/>
              <w:autoSpaceDN w:val="0"/>
              <w:adjustRightInd w:val="0"/>
              <w:ind w:right="88"/>
              <w:jc w:val="both"/>
              <w:rPr>
                <w:lang w:val="ru-RU"/>
              </w:rPr>
            </w:pPr>
            <w:r w:rsidRPr="00852317">
              <w:rPr>
                <w:lang w:val="ru-RU"/>
              </w:rPr>
              <w:t>2,218</w:t>
            </w:r>
          </w:p>
        </w:tc>
        <w:tc>
          <w:tcPr>
            <w:tcW w:w="1137" w:type="dxa"/>
            <w:tcMar>
              <w:top w:w="100" w:type="nil"/>
              <w:right w:w="100" w:type="nil"/>
            </w:tcMar>
            <w:vAlign w:val="bottom"/>
          </w:tcPr>
          <w:p w14:paraId="565A8146" w14:textId="77777777" w:rsidR="00835317" w:rsidRPr="00852317" w:rsidRDefault="00835317" w:rsidP="00D857F2">
            <w:pPr>
              <w:autoSpaceDE w:val="0"/>
              <w:autoSpaceDN w:val="0"/>
              <w:adjustRightInd w:val="0"/>
              <w:ind w:right="88"/>
              <w:jc w:val="both"/>
              <w:rPr>
                <w:lang w:val="ru-RU"/>
              </w:rPr>
            </w:pPr>
            <w:r w:rsidRPr="00852317">
              <w:rPr>
                <w:lang w:val="ru-RU"/>
              </w:rPr>
              <w:t>2,618</w:t>
            </w:r>
          </w:p>
        </w:tc>
        <w:tc>
          <w:tcPr>
            <w:tcW w:w="1080" w:type="dxa"/>
            <w:tcMar>
              <w:top w:w="100" w:type="nil"/>
              <w:right w:w="100" w:type="nil"/>
            </w:tcMar>
            <w:vAlign w:val="bottom"/>
          </w:tcPr>
          <w:p w14:paraId="691E35C4" w14:textId="77777777" w:rsidR="00835317" w:rsidRPr="00852317" w:rsidRDefault="00835317" w:rsidP="00D857F2">
            <w:pPr>
              <w:autoSpaceDE w:val="0"/>
              <w:autoSpaceDN w:val="0"/>
              <w:adjustRightInd w:val="0"/>
              <w:ind w:right="88"/>
              <w:jc w:val="both"/>
              <w:rPr>
                <w:lang w:val="ru-RU"/>
              </w:rPr>
            </w:pPr>
            <w:r w:rsidRPr="00852317">
              <w:rPr>
                <w:lang w:val="ru-RU"/>
              </w:rPr>
              <w:t>3,456</w:t>
            </w:r>
          </w:p>
        </w:tc>
        <w:tc>
          <w:tcPr>
            <w:tcW w:w="1248" w:type="dxa"/>
            <w:tcMar>
              <w:top w:w="100" w:type="nil"/>
              <w:right w:w="100" w:type="nil"/>
            </w:tcMar>
            <w:vAlign w:val="bottom"/>
          </w:tcPr>
          <w:p w14:paraId="47018A27" w14:textId="77777777" w:rsidR="00835317" w:rsidRPr="00852317" w:rsidRDefault="00835317" w:rsidP="00D857F2">
            <w:pPr>
              <w:autoSpaceDE w:val="0"/>
              <w:autoSpaceDN w:val="0"/>
              <w:adjustRightInd w:val="0"/>
              <w:ind w:right="88"/>
              <w:jc w:val="both"/>
              <w:rPr>
                <w:lang w:val="ru-RU"/>
              </w:rPr>
            </w:pPr>
            <w:r w:rsidRPr="00852317">
              <w:rPr>
                <w:lang w:val="ru-RU"/>
              </w:rPr>
              <w:t>4,148</w:t>
            </w:r>
          </w:p>
        </w:tc>
      </w:tr>
      <w:tr w:rsidR="00835317" w:rsidRPr="00852317" w14:paraId="22C44A6A" w14:textId="77777777" w:rsidTr="00D857F2">
        <w:tc>
          <w:tcPr>
            <w:tcW w:w="1067" w:type="dxa"/>
            <w:tcMar>
              <w:top w:w="100" w:type="nil"/>
              <w:right w:w="100" w:type="nil"/>
            </w:tcMar>
            <w:vAlign w:val="bottom"/>
          </w:tcPr>
          <w:p w14:paraId="0F6F6D02" w14:textId="77777777" w:rsidR="00835317" w:rsidRPr="00852317" w:rsidRDefault="00835317" w:rsidP="00D857F2">
            <w:pPr>
              <w:autoSpaceDE w:val="0"/>
              <w:autoSpaceDN w:val="0"/>
              <w:adjustRightInd w:val="0"/>
              <w:ind w:right="88"/>
              <w:jc w:val="both"/>
              <w:rPr>
                <w:lang w:val="ru-RU"/>
              </w:rPr>
            </w:pPr>
            <w:r w:rsidRPr="00852317">
              <w:rPr>
                <w:lang w:val="ru-RU"/>
              </w:rPr>
              <w:t>146</w:t>
            </w:r>
          </w:p>
        </w:tc>
        <w:tc>
          <w:tcPr>
            <w:tcW w:w="1126" w:type="dxa"/>
            <w:tcMar>
              <w:top w:w="100" w:type="nil"/>
              <w:right w:w="100" w:type="nil"/>
            </w:tcMar>
            <w:vAlign w:val="bottom"/>
          </w:tcPr>
          <w:p w14:paraId="40B59169" w14:textId="77777777" w:rsidR="00835317" w:rsidRPr="00852317" w:rsidRDefault="00835317" w:rsidP="00D857F2">
            <w:pPr>
              <w:autoSpaceDE w:val="0"/>
              <w:autoSpaceDN w:val="0"/>
              <w:adjustRightInd w:val="0"/>
              <w:ind w:right="88"/>
              <w:jc w:val="both"/>
              <w:rPr>
                <w:lang w:val="ru-RU"/>
              </w:rPr>
            </w:pPr>
            <w:r w:rsidRPr="00852317">
              <w:rPr>
                <w:lang w:val="ru-RU"/>
              </w:rPr>
              <w:t>0,834</w:t>
            </w:r>
          </w:p>
        </w:tc>
        <w:tc>
          <w:tcPr>
            <w:tcW w:w="1170" w:type="dxa"/>
            <w:tcMar>
              <w:top w:w="100" w:type="nil"/>
              <w:right w:w="100" w:type="nil"/>
            </w:tcMar>
            <w:vAlign w:val="bottom"/>
          </w:tcPr>
          <w:p w14:paraId="10983F04" w14:textId="77777777" w:rsidR="00835317" w:rsidRPr="00852317" w:rsidRDefault="00835317" w:rsidP="00D857F2">
            <w:pPr>
              <w:autoSpaceDE w:val="0"/>
              <w:autoSpaceDN w:val="0"/>
              <w:adjustRightInd w:val="0"/>
              <w:ind w:right="88"/>
              <w:jc w:val="both"/>
              <w:rPr>
                <w:lang w:val="ru-RU"/>
              </w:rPr>
            </w:pPr>
            <w:r w:rsidRPr="00852317">
              <w:rPr>
                <w:lang w:val="ru-RU"/>
              </w:rPr>
              <w:t>1,481</w:t>
            </w:r>
          </w:p>
        </w:tc>
        <w:tc>
          <w:tcPr>
            <w:tcW w:w="1080" w:type="dxa"/>
            <w:tcMar>
              <w:top w:w="100" w:type="nil"/>
              <w:right w:w="100" w:type="nil"/>
            </w:tcMar>
            <w:vAlign w:val="bottom"/>
          </w:tcPr>
          <w:p w14:paraId="3BB63613" w14:textId="77777777" w:rsidR="00835317" w:rsidRPr="00852317" w:rsidRDefault="00835317" w:rsidP="00D857F2">
            <w:pPr>
              <w:autoSpaceDE w:val="0"/>
              <w:autoSpaceDN w:val="0"/>
              <w:adjustRightInd w:val="0"/>
              <w:ind w:right="88"/>
              <w:jc w:val="both"/>
              <w:rPr>
                <w:lang w:val="ru-RU"/>
              </w:rPr>
            </w:pPr>
            <w:r w:rsidRPr="00852317">
              <w:rPr>
                <w:lang w:val="ru-RU"/>
              </w:rPr>
              <w:t>1,873</w:t>
            </w:r>
          </w:p>
        </w:tc>
        <w:tc>
          <w:tcPr>
            <w:tcW w:w="1080" w:type="dxa"/>
            <w:tcMar>
              <w:top w:w="100" w:type="nil"/>
              <w:right w:w="100" w:type="nil"/>
            </w:tcMar>
            <w:vAlign w:val="bottom"/>
          </w:tcPr>
          <w:p w14:paraId="58454487" w14:textId="77777777" w:rsidR="00835317" w:rsidRPr="00852317" w:rsidRDefault="00835317" w:rsidP="00D857F2">
            <w:pPr>
              <w:autoSpaceDE w:val="0"/>
              <w:autoSpaceDN w:val="0"/>
              <w:adjustRightInd w:val="0"/>
              <w:ind w:right="88"/>
              <w:jc w:val="both"/>
              <w:rPr>
                <w:lang w:val="ru-RU"/>
              </w:rPr>
            </w:pPr>
            <w:r w:rsidRPr="00852317">
              <w:rPr>
                <w:lang w:val="ru-RU"/>
              </w:rPr>
              <w:t>2,216</w:t>
            </w:r>
          </w:p>
        </w:tc>
        <w:tc>
          <w:tcPr>
            <w:tcW w:w="1137" w:type="dxa"/>
            <w:tcMar>
              <w:top w:w="100" w:type="nil"/>
              <w:right w:w="100" w:type="nil"/>
            </w:tcMar>
            <w:vAlign w:val="bottom"/>
          </w:tcPr>
          <w:p w14:paraId="7462CFC6" w14:textId="77777777" w:rsidR="00835317" w:rsidRPr="00852317" w:rsidRDefault="00835317" w:rsidP="00D857F2">
            <w:pPr>
              <w:autoSpaceDE w:val="0"/>
              <w:autoSpaceDN w:val="0"/>
              <w:adjustRightInd w:val="0"/>
              <w:ind w:right="88"/>
              <w:jc w:val="both"/>
              <w:rPr>
                <w:lang w:val="ru-RU"/>
              </w:rPr>
            </w:pPr>
            <w:r w:rsidRPr="00852317">
              <w:rPr>
                <w:lang w:val="ru-RU"/>
              </w:rPr>
              <w:t>2,616</w:t>
            </w:r>
          </w:p>
        </w:tc>
        <w:tc>
          <w:tcPr>
            <w:tcW w:w="1080" w:type="dxa"/>
            <w:tcMar>
              <w:top w:w="100" w:type="nil"/>
              <w:right w:w="100" w:type="nil"/>
            </w:tcMar>
            <w:vAlign w:val="bottom"/>
          </w:tcPr>
          <w:p w14:paraId="0DC9CBE1" w14:textId="77777777" w:rsidR="00835317" w:rsidRPr="00852317" w:rsidRDefault="00835317" w:rsidP="00D857F2">
            <w:pPr>
              <w:autoSpaceDE w:val="0"/>
              <w:autoSpaceDN w:val="0"/>
              <w:adjustRightInd w:val="0"/>
              <w:ind w:right="88"/>
              <w:jc w:val="both"/>
              <w:rPr>
                <w:lang w:val="ru-RU"/>
              </w:rPr>
            </w:pPr>
            <w:r w:rsidRPr="00852317">
              <w:rPr>
                <w:lang w:val="ru-RU"/>
              </w:rPr>
              <w:t>3,453</w:t>
            </w:r>
          </w:p>
        </w:tc>
        <w:tc>
          <w:tcPr>
            <w:tcW w:w="1248" w:type="dxa"/>
            <w:tcMar>
              <w:top w:w="100" w:type="nil"/>
              <w:right w:w="100" w:type="nil"/>
            </w:tcMar>
            <w:vAlign w:val="bottom"/>
          </w:tcPr>
          <w:p w14:paraId="119F2E6A" w14:textId="77777777" w:rsidR="00835317" w:rsidRPr="00852317" w:rsidRDefault="00835317" w:rsidP="00D857F2">
            <w:pPr>
              <w:autoSpaceDE w:val="0"/>
              <w:autoSpaceDN w:val="0"/>
              <w:adjustRightInd w:val="0"/>
              <w:ind w:right="88"/>
              <w:jc w:val="both"/>
              <w:rPr>
                <w:lang w:val="ru-RU"/>
              </w:rPr>
            </w:pPr>
            <w:r w:rsidRPr="00852317">
              <w:rPr>
                <w:lang w:val="ru-RU"/>
              </w:rPr>
              <w:t>4,145</w:t>
            </w:r>
          </w:p>
        </w:tc>
      </w:tr>
      <w:tr w:rsidR="00835317" w:rsidRPr="00852317" w14:paraId="20E148E4" w14:textId="77777777" w:rsidTr="00D857F2">
        <w:tc>
          <w:tcPr>
            <w:tcW w:w="1067" w:type="dxa"/>
            <w:tcMar>
              <w:top w:w="100" w:type="nil"/>
              <w:right w:w="100" w:type="nil"/>
            </w:tcMar>
            <w:vAlign w:val="bottom"/>
          </w:tcPr>
          <w:p w14:paraId="5F6776EF" w14:textId="77777777" w:rsidR="00835317" w:rsidRPr="00852317" w:rsidRDefault="00835317" w:rsidP="00D857F2">
            <w:pPr>
              <w:autoSpaceDE w:val="0"/>
              <w:autoSpaceDN w:val="0"/>
              <w:adjustRightInd w:val="0"/>
              <w:ind w:right="88"/>
              <w:jc w:val="both"/>
              <w:rPr>
                <w:lang w:val="ru-RU"/>
              </w:rPr>
            </w:pPr>
            <w:r w:rsidRPr="00852317">
              <w:rPr>
                <w:lang w:val="ru-RU"/>
              </w:rPr>
              <w:t>148</w:t>
            </w:r>
          </w:p>
        </w:tc>
        <w:tc>
          <w:tcPr>
            <w:tcW w:w="1126" w:type="dxa"/>
            <w:tcMar>
              <w:top w:w="100" w:type="nil"/>
              <w:right w:w="100" w:type="nil"/>
            </w:tcMar>
            <w:vAlign w:val="bottom"/>
          </w:tcPr>
          <w:p w14:paraId="1F4A9208" w14:textId="77777777" w:rsidR="00835317" w:rsidRPr="00852317" w:rsidRDefault="00835317" w:rsidP="00D857F2">
            <w:pPr>
              <w:autoSpaceDE w:val="0"/>
              <w:autoSpaceDN w:val="0"/>
              <w:adjustRightInd w:val="0"/>
              <w:ind w:right="88"/>
              <w:jc w:val="both"/>
              <w:rPr>
                <w:lang w:val="ru-RU"/>
              </w:rPr>
            </w:pPr>
            <w:r w:rsidRPr="00852317">
              <w:rPr>
                <w:lang w:val="ru-RU"/>
              </w:rPr>
              <w:t>0,833</w:t>
            </w:r>
          </w:p>
        </w:tc>
        <w:tc>
          <w:tcPr>
            <w:tcW w:w="1170" w:type="dxa"/>
            <w:tcMar>
              <w:top w:w="100" w:type="nil"/>
              <w:right w:w="100" w:type="nil"/>
            </w:tcMar>
            <w:vAlign w:val="bottom"/>
          </w:tcPr>
          <w:p w14:paraId="0AD10344" w14:textId="77777777" w:rsidR="00835317" w:rsidRPr="00852317" w:rsidRDefault="00835317" w:rsidP="00D857F2">
            <w:pPr>
              <w:autoSpaceDE w:val="0"/>
              <w:autoSpaceDN w:val="0"/>
              <w:adjustRightInd w:val="0"/>
              <w:ind w:right="88"/>
              <w:jc w:val="both"/>
              <w:rPr>
                <w:lang w:val="ru-RU"/>
              </w:rPr>
            </w:pPr>
            <w:r w:rsidRPr="00852317">
              <w:rPr>
                <w:lang w:val="ru-RU"/>
              </w:rPr>
              <w:t>1,479</w:t>
            </w:r>
          </w:p>
        </w:tc>
        <w:tc>
          <w:tcPr>
            <w:tcW w:w="1080" w:type="dxa"/>
            <w:tcMar>
              <w:top w:w="100" w:type="nil"/>
              <w:right w:w="100" w:type="nil"/>
            </w:tcMar>
            <w:vAlign w:val="bottom"/>
          </w:tcPr>
          <w:p w14:paraId="0F7710B0" w14:textId="77777777" w:rsidR="00835317" w:rsidRPr="00852317" w:rsidRDefault="00835317" w:rsidP="00D857F2">
            <w:pPr>
              <w:autoSpaceDE w:val="0"/>
              <w:autoSpaceDN w:val="0"/>
              <w:adjustRightInd w:val="0"/>
              <w:ind w:right="88"/>
              <w:jc w:val="both"/>
              <w:rPr>
                <w:lang w:val="ru-RU"/>
              </w:rPr>
            </w:pPr>
            <w:r w:rsidRPr="00852317">
              <w:rPr>
                <w:lang w:val="ru-RU"/>
              </w:rPr>
              <w:t>1,872</w:t>
            </w:r>
          </w:p>
        </w:tc>
        <w:tc>
          <w:tcPr>
            <w:tcW w:w="1080" w:type="dxa"/>
            <w:tcMar>
              <w:top w:w="100" w:type="nil"/>
              <w:right w:w="100" w:type="nil"/>
            </w:tcMar>
            <w:vAlign w:val="bottom"/>
          </w:tcPr>
          <w:p w14:paraId="65C7E044" w14:textId="77777777" w:rsidR="00835317" w:rsidRPr="00852317" w:rsidRDefault="00835317" w:rsidP="00D857F2">
            <w:pPr>
              <w:autoSpaceDE w:val="0"/>
              <w:autoSpaceDN w:val="0"/>
              <w:adjustRightInd w:val="0"/>
              <w:ind w:right="88"/>
              <w:jc w:val="both"/>
              <w:rPr>
                <w:lang w:val="ru-RU"/>
              </w:rPr>
            </w:pPr>
            <w:r w:rsidRPr="00852317">
              <w:rPr>
                <w:lang w:val="ru-RU"/>
              </w:rPr>
              <w:t>2,214</w:t>
            </w:r>
          </w:p>
        </w:tc>
        <w:tc>
          <w:tcPr>
            <w:tcW w:w="1137" w:type="dxa"/>
            <w:tcMar>
              <w:top w:w="100" w:type="nil"/>
              <w:right w:w="100" w:type="nil"/>
            </w:tcMar>
            <w:vAlign w:val="bottom"/>
          </w:tcPr>
          <w:p w14:paraId="3FF3709D" w14:textId="77777777" w:rsidR="00835317" w:rsidRPr="00852317" w:rsidRDefault="00835317" w:rsidP="00D857F2">
            <w:pPr>
              <w:autoSpaceDE w:val="0"/>
              <w:autoSpaceDN w:val="0"/>
              <w:adjustRightInd w:val="0"/>
              <w:ind w:right="88"/>
              <w:jc w:val="both"/>
              <w:rPr>
                <w:lang w:val="ru-RU"/>
              </w:rPr>
            </w:pPr>
            <w:r w:rsidRPr="00852317">
              <w:rPr>
                <w:lang w:val="ru-RU"/>
              </w:rPr>
              <w:t>2,613</w:t>
            </w:r>
          </w:p>
        </w:tc>
        <w:tc>
          <w:tcPr>
            <w:tcW w:w="1080" w:type="dxa"/>
            <w:tcMar>
              <w:top w:w="100" w:type="nil"/>
              <w:right w:w="100" w:type="nil"/>
            </w:tcMar>
            <w:vAlign w:val="bottom"/>
          </w:tcPr>
          <w:p w14:paraId="7933FDB0" w14:textId="77777777" w:rsidR="00835317" w:rsidRPr="00852317" w:rsidRDefault="00835317" w:rsidP="00D857F2">
            <w:pPr>
              <w:autoSpaceDE w:val="0"/>
              <w:autoSpaceDN w:val="0"/>
              <w:adjustRightInd w:val="0"/>
              <w:ind w:right="88"/>
              <w:jc w:val="both"/>
              <w:rPr>
                <w:lang w:val="ru-RU"/>
              </w:rPr>
            </w:pPr>
            <w:r w:rsidRPr="00852317">
              <w:rPr>
                <w:lang w:val="ru-RU"/>
              </w:rPr>
              <w:t>3,451</w:t>
            </w:r>
          </w:p>
        </w:tc>
        <w:tc>
          <w:tcPr>
            <w:tcW w:w="1248" w:type="dxa"/>
            <w:tcMar>
              <w:top w:w="100" w:type="nil"/>
              <w:right w:w="100" w:type="nil"/>
            </w:tcMar>
            <w:vAlign w:val="bottom"/>
          </w:tcPr>
          <w:p w14:paraId="5A985427" w14:textId="77777777" w:rsidR="00835317" w:rsidRPr="00852317" w:rsidRDefault="00835317" w:rsidP="00D857F2">
            <w:pPr>
              <w:autoSpaceDE w:val="0"/>
              <w:autoSpaceDN w:val="0"/>
              <w:adjustRightInd w:val="0"/>
              <w:ind w:right="88"/>
              <w:jc w:val="both"/>
              <w:rPr>
                <w:lang w:val="ru-RU"/>
              </w:rPr>
            </w:pPr>
            <w:r w:rsidRPr="00852317">
              <w:rPr>
                <w:lang w:val="ru-RU"/>
              </w:rPr>
              <w:t>4,142</w:t>
            </w:r>
          </w:p>
        </w:tc>
      </w:tr>
      <w:tr w:rsidR="00835317" w:rsidRPr="00852317" w14:paraId="012EEB9D" w14:textId="77777777" w:rsidTr="00D857F2">
        <w:tc>
          <w:tcPr>
            <w:tcW w:w="1067" w:type="dxa"/>
            <w:tcMar>
              <w:top w:w="100" w:type="nil"/>
              <w:right w:w="100" w:type="nil"/>
            </w:tcMar>
            <w:vAlign w:val="bottom"/>
          </w:tcPr>
          <w:p w14:paraId="7DB61BCE" w14:textId="77777777" w:rsidR="00835317" w:rsidRPr="00852317" w:rsidRDefault="00835317" w:rsidP="00D857F2">
            <w:pPr>
              <w:autoSpaceDE w:val="0"/>
              <w:autoSpaceDN w:val="0"/>
              <w:adjustRightInd w:val="0"/>
              <w:ind w:right="88"/>
              <w:jc w:val="both"/>
              <w:rPr>
                <w:lang w:val="ru-RU"/>
              </w:rPr>
            </w:pPr>
            <w:r w:rsidRPr="00852317">
              <w:rPr>
                <w:lang w:val="ru-RU"/>
              </w:rPr>
              <w:t>150</w:t>
            </w:r>
          </w:p>
        </w:tc>
        <w:tc>
          <w:tcPr>
            <w:tcW w:w="1126" w:type="dxa"/>
            <w:tcMar>
              <w:top w:w="100" w:type="nil"/>
              <w:right w:w="100" w:type="nil"/>
            </w:tcMar>
            <w:vAlign w:val="bottom"/>
          </w:tcPr>
          <w:p w14:paraId="4E55AAE4" w14:textId="77777777" w:rsidR="00835317" w:rsidRPr="00852317" w:rsidRDefault="00835317" w:rsidP="00D857F2">
            <w:pPr>
              <w:autoSpaceDE w:val="0"/>
              <w:autoSpaceDN w:val="0"/>
              <w:adjustRightInd w:val="0"/>
              <w:ind w:right="88"/>
              <w:jc w:val="both"/>
              <w:rPr>
                <w:lang w:val="ru-RU"/>
              </w:rPr>
            </w:pPr>
            <w:r w:rsidRPr="00852317">
              <w:rPr>
                <w:lang w:val="ru-RU"/>
              </w:rPr>
              <w:t>0,832</w:t>
            </w:r>
          </w:p>
        </w:tc>
        <w:tc>
          <w:tcPr>
            <w:tcW w:w="1170" w:type="dxa"/>
            <w:tcMar>
              <w:top w:w="100" w:type="nil"/>
              <w:right w:w="100" w:type="nil"/>
            </w:tcMar>
            <w:vAlign w:val="bottom"/>
          </w:tcPr>
          <w:p w14:paraId="4789CCD0" w14:textId="77777777" w:rsidR="00835317" w:rsidRPr="00852317" w:rsidRDefault="00835317" w:rsidP="00D857F2">
            <w:pPr>
              <w:autoSpaceDE w:val="0"/>
              <w:autoSpaceDN w:val="0"/>
              <w:adjustRightInd w:val="0"/>
              <w:ind w:right="88"/>
              <w:jc w:val="both"/>
              <w:rPr>
                <w:lang w:val="ru-RU"/>
              </w:rPr>
            </w:pPr>
            <w:r w:rsidRPr="00852317">
              <w:rPr>
                <w:lang w:val="ru-RU"/>
              </w:rPr>
              <w:t>1,478</w:t>
            </w:r>
          </w:p>
        </w:tc>
        <w:tc>
          <w:tcPr>
            <w:tcW w:w="1080" w:type="dxa"/>
            <w:tcMar>
              <w:top w:w="100" w:type="nil"/>
              <w:right w:w="100" w:type="nil"/>
            </w:tcMar>
            <w:vAlign w:val="bottom"/>
          </w:tcPr>
          <w:p w14:paraId="0C831531" w14:textId="77777777" w:rsidR="00835317" w:rsidRPr="00852317" w:rsidRDefault="00835317" w:rsidP="00D857F2">
            <w:pPr>
              <w:autoSpaceDE w:val="0"/>
              <w:autoSpaceDN w:val="0"/>
              <w:adjustRightInd w:val="0"/>
              <w:ind w:right="88"/>
              <w:jc w:val="both"/>
              <w:rPr>
                <w:lang w:val="ru-RU"/>
              </w:rPr>
            </w:pPr>
            <w:r w:rsidRPr="00852317">
              <w:rPr>
                <w:lang w:val="ru-RU"/>
              </w:rPr>
              <w:t>1,870</w:t>
            </w:r>
          </w:p>
        </w:tc>
        <w:tc>
          <w:tcPr>
            <w:tcW w:w="1080" w:type="dxa"/>
            <w:tcMar>
              <w:top w:w="100" w:type="nil"/>
              <w:right w:w="100" w:type="nil"/>
            </w:tcMar>
            <w:vAlign w:val="bottom"/>
          </w:tcPr>
          <w:p w14:paraId="1BD0B32C" w14:textId="77777777" w:rsidR="00835317" w:rsidRPr="00852317" w:rsidRDefault="00835317" w:rsidP="00D857F2">
            <w:pPr>
              <w:autoSpaceDE w:val="0"/>
              <w:autoSpaceDN w:val="0"/>
              <w:adjustRightInd w:val="0"/>
              <w:ind w:right="88"/>
              <w:jc w:val="both"/>
              <w:rPr>
                <w:lang w:val="ru-RU"/>
              </w:rPr>
            </w:pPr>
            <w:r w:rsidRPr="00852317">
              <w:rPr>
                <w:lang w:val="ru-RU"/>
              </w:rPr>
              <w:t>2,212</w:t>
            </w:r>
          </w:p>
        </w:tc>
        <w:tc>
          <w:tcPr>
            <w:tcW w:w="1137" w:type="dxa"/>
            <w:tcMar>
              <w:top w:w="100" w:type="nil"/>
              <w:right w:w="100" w:type="nil"/>
            </w:tcMar>
            <w:vAlign w:val="bottom"/>
          </w:tcPr>
          <w:p w14:paraId="30766591" w14:textId="77777777" w:rsidR="00835317" w:rsidRPr="00852317" w:rsidRDefault="00835317" w:rsidP="00D857F2">
            <w:pPr>
              <w:autoSpaceDE w:val="0"/>
              <w:autoSpaceDN w:val="0"/>
              <w:adjustRightInd w:val="0"/>
              <w:ind w:right="88"/>
              <w:jc w:val="both"/>
              <w:rPr>
                <w:lang w:val="ru-RU"/>
              </w:rPr>
            </w:pPr>
            <w:r w:rsidRPr="00852317">
              <w:rPr>
                <w:lang w:val="ru-RU"/>
              </w:rPr>
              <w:t>2,611</w:t>
            </w:r>
          </w:p>
        </w:tc>
        <w:tc>
          <w:tcPr>
            <w:tcW w:w="1080" w:type="dxa"/>
            <w:tcMar>
              <w:top w:w="100" w:type="nil"/>
              <w:right w:w="100" w:type="nil"/>
            </w:tcMar>
            <w:vAlign w:val="bottom"/>
          </w:tcPr>
          <w:p w14:paraId="49234990" w14:textId="77777777" w:rsidR="00835317" w:rsidRPr="00852317" w:rsidRDefault="00835317" w:rsidP="00D857F2">
            <w:pPr>
              <w:autoSpaceDE w:val="0"/>
              <w:autoSpaceDN w:val="0"/>
              <w:adjustRightInd w:val="0"/>
              <w:ind w:right="88"/>
              <w:jc w:val="both"/>
              <w:rPr>
                <w:lang w:val="ru-RU"/>
              </w:rPr>
            </w:pPr>
            <w:r w:rsidRPr="00852317">
              <w:rPr>
                <w:lang w:val="ru-RU"/>
              </w:rPr>
              <w:t>3,448</w:t>
            </w:r>
          </w:p>
        </w:tc>
        <w:tc>
          <w:tcPr>
            <w:tcW w:w="1248" w:type="dxa"/>
            <w:tcMar>
              <w:top w:w="100" w:type="nil"/>
              <w:right w:w="100" w:type="nil"/>
            </w:tcMar>
            <w:vAlign w:val="bottom"/>
          </w:tcPr>
          <w:p w14:paraId="69C9E3A4" w14:textId="77777777" w:rsidR="00835317" w:rsidRPr="00852317" w:rsidRDefault="00835317" w:rsidP="00D857F2">
            <w:pPr>
              <w:autoSpaceDE w:val="0"/>
              <w:autoSpaceDN w:val="0"/>
              <w:adjustRightInd w:val="0"/>
              <w:ind w:right="88"/>
              <w:jc w:val="both"/>
              <w:rPr>
                <w:lang w:val="ru-RU"/>
              </w:rPr>
            </w:pPr>
            <w:r w:rsidRPr="00852317">
              <w:rPr>
                <w:lang w:val="ru-RU"/>
              </w:rPr>
              <w:t>4,139</w:t>
            </w:r>
          </w:p>
        </w:tc>
      </w:tr>
      <w:tr w:rsidR="00835317" w:rsidRPr="00852317" w14:paraId="099A80D5" w14:textId="77777777" w:rsidTr="00D857F2">
        <w:tc>
          <w:tcPr>
            <w:tcW w:w="1067" w:type="dxa"/>
            <w:tcMar>
              <w:top w:w="100" w:type="nil"/>
              <w:right w:w="100" w:type="nil"/>
            </w:tcMar>
            <w:vAlign w:val="bottom"/>
          </w:tcPr>
          <w:p w14:paraId="0011A222" w14:textId="77777777" w:rsidR="00835317" w:rsidRPr="00852317" w:rsidRDefault="00835317" w:rsidP="00D857F2">
            <w:pPr>
              <w:autoSpaceDE w:val="0"/>
              <w:autoSpaceDN w:val="0"/>
              <w:adjustRightInd w:val="0"/>
              <w:ind w:right="88"/>
              <w:jc w:val="both"/>
              <w:rPr>
                <w:lang w:val="ru-RU"/>
              </w:rPr>
            </w:pPr>
            <w:r w:rsidRPr="00852317">
              <w:rPr>
                <w:lang w:val="ru-RU"/>
              </w:rPr>
              <w:t>152</w:t>
            </w:r>
          </w:p>
        </w:tc>
        <w:tc>
          <w:tcPr>
            <w:tcW w:w="1126" w:type="dxa"/>
            <w:tcMar>
              <w:top w:w="100" w:type="nil"/>
              <w:right w:w="100" w:type="nil"/>
            </w:tcMar>
            <w:vAlign w:val="bottom"/>
          </w:tcPr>
          <w:p w14:paraId="3F859964" w14:textId="77777777" w:rsidR="00835317" w:rsidRPr="00852317" w:rsidRDefault="00835317" w:rsidP="00D857F2">
            <w:pPr>
              <w:autoSpaceDE w:val="0"/>
              <w:autoSpaceDN w:val="0"/>
              <w:adjustRightInd w:val="0"/>
              <w:ind w:right="88"/>
              <w:jc w:val="both"/>
              <w:rPr>
                <w:lang w:val="ru-RU"/>
              </w:rPr>
            </w:pPr>
            <w:r w:rsidRPr="00852317">
              <w:rPr>
                <w:lang w:val="ru-RU"/>
              </w:rPr>
              <w:t>0,830</w:t>
            </w:r>
          </w:p>
        </w:tc>
        <w:tc>
          <w:tcPr>
            <w:tcW w:w="1170" w:type="dxa"/>
            <w:tcMar>
              <w:top w:w="100" w:type="nil"/>
              <w:right w:w="100" w:type="nil"/>
            </w:tcMar>
            <w:vAlign w:val="bottom"/>
          </w:tcPr>
          <w:p w14:paraId="035A68A9" w14:textId="77777777" w:rsidR="00835317" w:rsidRPr="00852317" w:rsidRDefault="00835317" w:rsidP="00D857F2">
            <w:pPr>
              <w:autoSpaceDE w:val="0"/>
              <w:autoSpaceDN w:val="0"/>
              <w:adjustRightInd w:val="0"/>
              <w:ind w:right="88"/>
              <w:jc w:val="both"/>
              <w:rPr>
                <w:lang w:val="ru-RU"/>
              </w:rPr>
            </w:pPr>
            <w:r w:rsidRPr="00852317">
              <w:rPr>
                <w:lang w:val="ru-RU"/>
              </w:rPr>
              <w:t>1,476</w:t>
            </w:r>
          </w:p>
        </w:tc>
        <w:tc>
          <w:tcPr>
            <w:tcW w:w="1080" w:type="dxa"/>
            <w:tcMar>
              <w:top w:w="100" w:type="nil"/>
              <w:right w:w="100" w:type="nil"/>
            </w:tcMar>
            <w:vAlign w:val="bottom"/>
          </w:tcPr>
          <w:p w14:paraId="3E6DC1C2" w14:textId="77777777" w:rsidR="00835317" w:rsidRPr="00852317" w:rsidRDefault="00835317" w:rsidP="00D857F2">
            <w:pPr>
              <w:autoSpaceDE w:val="0"/>
              <w:autoSpaceDN w:val="0"/>
              <w:adjustRightInd w:val="0"/>
              <w:ind w:right="88"/>
              <w:jc w:val="both"/>
              <w:rPr>
                <w:lang w:val="ru-RU"/>
              </w:rPr>
            </w:pPr>
            <w:r w:rsidRPr="00852317">
              <w:rPr>
                <w:lang w:val="ru-RU"/>
              </w:rPr>
              <w:t>1,868</w:t>
            </w:r>
          </w:p>
        </w:tc>
        <w:tc>
          <w:tcPr>
            <w:tcW w:w="1080" w:type="dxa"/>
            <w:tcMar>
              <w:top w:w="100" w:type="nil"/>
              <w:right w:w="100" w:type="nil"/>
            </w:tcMar>
            <w:vAlign w:val="bottom"/>
          </w:tcPr>
          <w:p w14:paraId="13AF0952" w14:textId="77777777" w:rsidR="00835317" w:rsidRPr="00852317" w:rsidRDefault="00835317" w:rsidP="00D857F2">
            <w:pPr>
              <w:autoSpaceDE w:val="0"/>
              <w:autoSpaceDN w:val="0"/>
              <w:adjustRightInd w:val="0"/>
              <w:ind w:right="88"/>
              <w:jc w:val="both"/>
              <w:rPr>
                <w:lang w:val="ru-RU"/>
              </w:rPr>
            </w:pPr>
            <w:r w:rsidRPr="00852317">
              <w:rPr>
                <w:lang w:val="ru-RU"/>
              </w:rPr>
              <w:t>2,210</w:t>
            </w:r>
          </w:p>
        </w:tc>
        <w:tc>
          <w:tcPr>
            <w:tcW w:w="1137" w:type="dxa"/>
            <w:tcMar>
              <w:top w:w="100" w:type="nil"/>
              <w:right w:w="100" w:type="nil"/>
            </w:tcMar>
            <w:vAlign w:val="bottom"/>
          </w:tcPr>
          <w:p w14:paraId="3D053A19" w14:textId="77777777" w:rsidR="00835317" w:rsidRPr="00852317" w:rsidRDefault="00835317" w:rsidP="00D857F2">
            <w:pPr>
              <w:autoSpaceDE w:val="0"/>
              <w:autoSpaceDN w:val="0"/>
              <w:adjustRightInd w:val="0"/>
              <w:ind w:right="88"/>
              <w:jc w:val="both"/>
              <w:rPr>
                <w:lang w:val="ru-RU"/>
              </w:rPr>
            </w:pPr>
            <w:r w:rsidRPr="00852317">
              <w:rPr>
                <w:lang w:val="ru-RU"/>
              </w:rPr>
              <w:t>2,609</w:t>
            </w:r>
          </w:p>
        </w:tc>
        <w:tc>
          <w:tcPr>
            <w:tcW w:w="1080" w:type="dxa"/>
            <w:tcMar>
              <w:top w:w="100" w:type="nil"/>
              <w:right w:w="100" w:type="nil"/>
            </w:tcMar>
            <w:vAlign w:val="bottom"/>
          </w:tcPr>
          <w:p w14:paraId="0C92AA7A" w14:textId="77777777" w:rsidR="00835317" w:rsidRPr="00852317" w:rsidRDefault="00835317" w:rsidP="00D857F2">
            <w:pPr>
              <w:autoSpaceDE w:val="0"/>
              <w:autoSpaceDN w:val="0"/>
              <w:adjustRightInd w:val="0"/>
              <w:ind w:right="88"/>
              <w:jc w:val="both"/>
              <w:rPr>
                <w:lang w:val="ru-RU"/>
              </w:rPr>
            </w:pPr>
            <w:r w:rsidRPr="00852317">
              <w:rPr>
                <w:lang w:val="ru-RU"/>
              </w:rPr>
              <w:t>3,445</w:t>
            </w:r>
          </w:p>
        </w:tc>
        <w:tc>
          <w:tcPr>
            <w:tcW w:w="1248" w:type="dxa"/>
            <w:tcMar>
              <w:top w:w="100" w:type="nil"/>
              <w:right w:w="100" w:type="nil"/>
            </w:tcMar>
            <w:vAlign w:val="bottom"/>
          </w:tcPr>
          <w:p w14:paraId="71A2B22E" w14:textId="77777777" w:rsidR="00835317" w:rsidRPr="00852317" w:rsidRDefault="00835317" w:rsidP="00D857F2">
            <w:pPr>
              <w:autoSpaceDE w:val="0"/>
              <w:autoSpaceDN w:val="0"/>
              <w:adjustRightInd w:val="0"/>
              <w:ind w:right="88"/>
              <w:jc w:val="both"/>
              <w:rPr>
                <w:lang w:val="ru-RU"/>
              </w:rPr>
            </w:pPr>
            <w:r w:rsidRPr="00852317">
              <w:rPr>
                <w:lang w:val="ru-RU"/>
              </w:rPr>
              <w:t>4,136</w:t>
            </w:r>
          </w:p>
        </w:tc>
      </w:tr>
      <w:tr w:rsidR="00835317" w:rsidRPr="00852317" w14:paraId="53F1C95A" w14:textId="77777777" w:rsidTr="00D857F2">
        <w:tc>
          <w:tcPr>
            <w:tcW w:w="1067" w:type="dxa"/>
            <w:tcMar>
              <w:top w:w="100" w:type="nil"/>
              <w:right w:w="100" w:type="nil"/>
            </w:tcMar>
            <w:vAlign w:val="bottom"/>
          </w:tcPr>
          <w:p w14:paraId="074D1112" w14:textId="77777777" w:rsidR="00835317" w:rsidRPr="00852317" w:rsidRDefault="00835317" w:rsidP="00D857F2">
            <w:pPr>
              <w:autoSpaceDE w:val="0"/>
              <w:autoSpaceDN w:val="0"/>
              <w:adjustRightInd w:val="0"/>
              <w:ind w:right="88"/>
              <w:jc w:val="both"/>
              <w:rPr>
                <w:lang w:val="ru-RU"/>
              </w:rPr>
            </w:pPr>
            <w:r w:rsidRPr="00852317">
              <w:rPr>
                <w:lang w:val="ru-RU"/>
              </w:rPr>
              <w:t>154</w:t>
            </w:r>
          </w:p>
        </w:tc>
        <w:tc>
          <w:tcPr>
            <w:tcW w:w="1126" w:type="dxa"/>
            <w:tcMar>
              <w:top w:w="100" w:type="nil"/>
              <w:right w:w="100" w:type="nil"/>
            </w:tcMar>
            <w:vAlign w:val="bottom"/>
          </w:tcPr>
          <w:p w14:paraId="3294A107" w14:textId="77777777" w:rsidR="00835317" w:rsidRPr="00852317" w:rsidRDefault="00835317" w:rsidP="00D857F2">
            <w:pPr>
              <w:autoSpaceDE w:val="0"/>
              <w:autoSpaceDN w:val="0"/>
              <w:adjustRightInd w:val="0"/>
              <w:ind w:right="88"/>
              <w:jc w:val="both"/>
              <w:rPr>
                <w:lang w:val="ru-RU"/>
              </w:rPr>
            </w:pPr>
            <w:r w:rsidRPr="00852317">
              <w:rPr>
                <w:lang w:val="ru-RU"/>
              </w:rPr>
              <w:t>0,829</w:t>
            </w:r>
          </w:p>
        </w:tc>
        <w:tc>
          <w:tcPr>
            <w:tcW w:w="1170" w:type="dxa"/>
            <w:tcMar>
              <w:top w:w="100" w:type="nil"/>
              <w:right w:w="100" w:type="nil"/>
            </w:tcMar>
            <w:vAlign w:val="bottom"/>
          </w:tcPr>
          <w:p w14:paraId="0AF259F2" w14:textId="77777777" w:rsidR="00835317" w:rsidRPr="00852317" w:rsidRDefault="00835317" w:rsidP="00D857F2">
            <w:pPr>
              <w:autoSpaceDE w:val="0"/>
              <w:autoSpaceDN w:val="0"/>
              <w:adjustRightInd w:val="0"/>
              <w:ind w:right="88"/>
              <w:jc w:val="both"/>
              <w:rPr>
                <w:lang w:val="ru-RU"/>
              </w:rPr>
            </w:pPr>
            <w:r w:rsidRPr="00852317">
              <w:rPr>
                <w:lang w:val="ru-RU"/>
              </w:rPr>
              <w:t>1,475</w:t>
            </w:r>
          </w:p>
        </w:tc>
        <w:tc>
          <w:tcPr>
            <w:tcW w:w="1080" w:type="dxa"/>
            <w:tcMar>
              <w:top w:w="100" w:type="nil"/>
              <w:right w:w="100" w:type="nil"/>
            </w:tcMar>
            <w:vAlign w:val="bottom"/>
          </w:tcPr>
          <w:p w14:paraId="0E714892" w14:textId="77777777" w:rsidR="00835317" w:rsidRPr="00852317" w:rsidRDefault="00835317" w:rsidP="00D857F2">
            <w:pPr>
              <w:autoSpaceDE w:val="0"/>
              <w:autoSpaceDN w:val="0"/>
              <w:adjustRightInd w:val="0"/>
              <w:ind w:right="88"/>
              <w:jc w:val="both"/>
              <w:rPr>
                <w:lang w:val="ru-RU"/>
              </w:rPr>
            </w:pPr>
            <w:r w:rsidRPr="00852317">
              <w:rPr>
                <w:lang w:val="ru-RU"/>
              </w:rPr>
              <w:t>1,867</w:t>
            </w:r>
          </w:p>
        </w:tc>
        <w:tc>
          <w:tcPr>
            <w:tcW w:w="1080" w:type="dxa"/>
            <w:tcMar>
              <w:top w:w="100" w:type="nil"/>
              <w:right w:w="100" w:type="nil"/>
            </w:tcMar>
            <w:vAlign w:val="bottom"/>
          </w:tcPr>
          <w:p w14:paraId="2AF9D099" w14:textId="77777777" w:rsidR="00835317" w:rsidRPr="00852317" w:rsidRDefault="00835317" w:rsidP="00D857F2">
            <w:pPr>
              <w:autoSpaceDE w:val="0"/>
              <w:autoSpaceDN w:val="0"/>
              <w:adjustRightInd w:val="0"/>
              <w:ind w:right="88"/>
              <w:jc w:val="both"/>
              <w:rPr>
                <w:lang w:val="ru-RU"/>
              </w:rPr>
            </w:pPr>
            <w:r w:rsidRPr="00852317">
              <w:rPr>
                <w:lang w:val="ru-RU"/>
              </w:rPr>
              <w:t>2,208</w:t>
            </w:r>
          </w:p>
        </w:tc>
        <w:tc>
          <w:tcPr>
            <w:tcW w:w="1137" w:type="dxa"/>
            <w:tcMar>
              <w:top w:w="100" w:type="nil"/>
              <w:right w:w="100" w:type="nil"/>
            </w:tcMar>
            <w:vAlign w:val="bottom"/>
          </w:tcPr>
          <w:p w14:paraId="4CC442F7" w14:textId="77777777" w:rsidR="00835317" w:rsidRPr="00852317" w:rsidRDefault="00835317" w:rsidP="00D857F2">
            <w:pPr>
              <w:autoSpaceDE w:val="0"/>
              <w:autoSpaceDN w:val="0"/>
              <w:adjustRightInd w:val="0"/>
              <w:ind w:right="88"/>
              <w:jc w:val="both"/>
              <w:rPr>
                <w:lang w:val="ru-RU"/>
              </w:rPr>
            </w:pPr>
            <w:r w:rsidRPr="00852317">
              <w:rPr>
                <w:lang w:val="ru-RU"/>
              </w:rPr>
              <w:t>2,607</w:t>
            </w:r>
          </w:p>
        </w:tc>
        <w:tc>
          <w:tcPr>
            <w:tcW w:w="1080" w:type="dxa"/>
            <w:tcMar>
              <w:top w:w="100" w:type="nil"/>
              <w:right w:w="100" w:type="nil"/>
            </w:tcMar>
            <w:vAlign w:val="bottom"/>
          </w:tcPr>
          <w:p w14:paraId="2049DF37" w14:textId="77777777" w:rsidR="00835317" w:rsidRPr="00852317" w:rsidRDefault="00835317" w:rsidP="00D857F2">
            <w:pPr>
              <w:autoSpaceDE w:val="0"/>
              <w:autoSpaceDN w:val="0"/>
              <w:adjustRightInd w:val="0"/>
              <w:ind w:right="88"/>
              <w:jc w:val="both"/>
              <w:rPr>
                <w:lang w:val="ru-RU"/>
              </w:rPr>
            </w:pPr>
            <w:r w:rsidRPr="00852317">
              <w:rPr>
                <w:lang w:val="ru-RU"/>
              </w:rPr>
              <w:t>3,443</w:t>
            </w:r>
          </w:p>
        </w:tc>
        <w:tc>
          <w:tcPr>
            <w:tcW w:w="1248" w:type="dxa"/>
            <w:tcMar>
              <w:top w:w="100" w:type="nil"/>
              <w:right w:w="100" w:type="nil"/>
            </w:tcMar>
            <w:vAlign w:val="bottom"/>
          </w:tcPr>
          <w:p w14:paraId="4D050085" w14:textId="77777777" w:rsidR="00835317" w:rsidRPr="00852317" w:rsidRDefault="00835317" w:rsidP="00D857F2">
            <w:pPr>
              <w:autoSpaceDE w:val="0"/>
              <w:autoSpaceDN w:val="0"/>
              <w:adjustRightInd w:val="0"/>
              <w:ind w:right="88"/>
              <w:jc w:val="both"/>
              <w:rPr>
                <w:lang w:val="ru-RU"/>
              </w:rPr>
            </w:pPr>
            <w:r w:rsidRPr="00852317">
              <w:rPr>
                <w:lang w:val="ru-RU"/>
              </w:rPr>
              <w:t>4,133</w:t>
            </w:r>
          </w:p>
        </w:tc>
      </w:tr>
      <w:tr w:rsidR="00835317" w:rsidRPr="00852317" w14:paraId="128E57F9" w14:textId="77777777" w:rsidTr="00D857F2">
        <w:tc>
          <w:tcPr>
            <w:tcW w:w="1067" w:type="dxa"/>
            <w:tcMar>
              <w:top w:w="100" w:type="nil"/>
              <w:right w:w="100" w:type="nil"/>
            </w:tcMar>
            <w:vAlign w:val="bottom"/>
          </w:tcPr>
          <w:p w14:paraId="7DC67621" w14:textId="77777777" w:rsidR="00835317" w:rsidRPr="00852317" w:rsidRDefault="00835317" w:rsidP="00D857F2">
            <w:pPr>
              <w:autoSpaceDE w:val="0"/>
              <w:autoSpaceDN w:val="0"/>
              <w:adjustRightInd w:val="0"/>
              <w:ind w:right="88"/>
              <w:jc w:val="both"/>
              <w:rPr>
                <w:lang w:val="ru-RU"/>
              </w:rPr>
            </w:pPr>
            <w:r w:rsidRPr="00852317">
              <w:rPr>
                <w:lang w:val="ru-RU"/>
              </w:rPr>
              <w:t>156</w:t>
            </w:r>
          </w:p>
        </w:tc>
        <w:tc>
          <w:tcPr>
            <w:tcW w:w="1126" w:type="dxa"/>
            <w:tcMar>
              <w:top w:w="100" w:type="nil"/>
              <w:right w:w="100" w:type="nil"/>
            </w:tcMar>
            <w:vAlign w:val="bottom"/>
          </w:tcPr>
          <w:p w14:paraId="41AEDA88" w14:textId="77777777" w:rsidR="00835317" w:rsidRPr="00852317" w:rsidRDefault="00835317" w:rsidP="00D857F2">
            <w:pPr>
              <w:autoSpaceDE w:val="0"/>
              <w:autoSpaceDN w:val="0"/>
              <w:adjustRightInd w:val="0"/>
              <w:ind w:right="88"/>
              <w:jc w:val="both"/>
              <w:rPr>
                <w:lang w:val="ru-RU"/>
              </w:rPr>
            </w:pPr>
            <w:r w:rsidRPr="00852317">
              <w:rPr>
                <w:lang w:val="ru-RU"/>
              </w:rPr>
              <w:t>0,828</w:t>
            </w:r>
          </w:p>
        </w:tc>
        <w:tc>
          <w:tcPr>
            <w:tcW w:w="1170" w:type="dxa"/>
            <w:tcMar>
              <w:top w:w="100" w:type="nil"/>
              <w:right w:w="100" w:type="nil"/>
            </w:tcMar>
            <w:vAlign w:val="bottom"/>
          </w:tcPr>
          <w:p w14:paraId="6C0267B3" w14:textId="77777777" w:rsidR="00835317" w:rsidRPr="00852317" w:rsidRDefault="00835317" w:rsidP="00D857F2">
            <w:pPr>
              <w:autoSpaceDE w:val="0"/>
              <w:autoSpaceDN w:val="0"/>
              <w:adjustRightInd w:val="0"/>
              <w:ind w:right="88"/>
              <w:jc w:val="both"/>
              <w:rPr>
                <w:lang w:val="ru-RU"/>
              </w:rPr>
            </w:pPr>
            <w:r w:rsidRPr="00852317">
              <w:rPr>
                <w:lang w:val="ru-RU"/>
              </w:rPr>
              <w:t>1,474</w:t>
            </w:r>
          </w:p>
        </w:tc>
        <w:tc>
          <w:tcPr>
            <w:tcW w:w="1080" w:type="dxa"/>
            <w:tcMar>
              <w:top w:w="100" w:type="nil"/>
              <w:right w:w="100" w:type="nil"/>
            </w:tcMar>
            <w:vAlign w:val="bottom"/>
          </w:tcPr>
          <w:p w14:paraId="33512521" w14:textId="77777777" w:rsidR="00835317" w:rsidRPr="00852317" w:rsidRDefault="00835317" w:rsidP="00D857F2">
            <w:pPr>
              <w:autoSpaceDE w:val="0"/>
              <w:autoSpaceDN w:val="0"/>
              <w:adjustRightInd w:val="0"/>
              <w:ind w:right="88"/>
              <w:jc w:val="both"/>
              <w:rPr>
                <w:lang w:val="ru-RU"/>
              </w:rPr>
            </w:pPr>
            <w:r w:rsidRPr="00852317">
              <w:rPr>
                <w:lang w:val="ru-RU"/>
              </w:rPr>
              <w:t>1,865</w:t>
            </w:r>
          </w:p>
        </w:tc>
        <w:tc>
          <w:tcPr>
            <w:tcW w:w="1080" w:type="dxa"/>
            <w:tcMar>
              <w:top w:w="100" w:type="nil"/>
              <w:right w:w="100" w:type="nil"/>
            </w:tcMar>
            <w:vAlign w:val="bottom"/>
          </w:tcPr>
          <w:p w14:paraId="4B0A3A6E" w14:textId="77777777" w:rsidR="00835317" w:rsidRPr="00852317" w:rsidRDefault="00835317" w:rsidP="00D857F2">
            <w:pPr>
              <w:autoSpaceDE w:val="0"/>
              <w:autoSpaceDN w:val="0"/>
              <w:adjustRightInd w:val="0"/>
              <w:ind w:right="88"/>
              <w:jc w:val="both"/>
              <w:rPr>
                <w:lang w:val="ru-RU"/>
              </w:rPr>
            </w:pPr>
            <w:r w:rsidRPr="00852317">
              <w:rPr>
                <w:lang w:val="ru-RU"/>
              </w:rPr>
              <w:t>2,207</w:t>
            </w:r>
          </w:p>
        </w:tc>
        <w:tc>
          <w:tcPr>
            <w:tcW w:w="1137" w:type="dxa"/>
            <w:tcMar>
              <w:top w:w="100" w:type="nil"/>
              <w:right w:w="100" w:type="nil"/>
            </w:tcMar>
            <w:vAlign w:val="bottom"/>
          </w:tcPr>
          <w:p w14:paraId="627066D3" w14:textId="77777777" w:rsidR="00835317" w:rsidRPr="00852317" w:rsidRDefault="00835317" w:rsidP="00D857F2">
            <w:pPr>
              <w:autoSpaceDE w:val="0"/>
              <w:autoSpaceDN w:val="0"/>
              <w:adjustRightInd w:val="0"/>
              <w:ind w:right="88"/>
              <w:jc w:val="both"/>
              <w:rPr>
                <w:lang w:val="ru-RU"/>
              </w:rPr>
            </w:pPr>
            <w:r w:rsidRPr="00852317">
              <w:rPr>
                <w:lang w:val="ru-RU"/>
              </w:rPr>
              <w:t>2,605</w:t>
            </w:r>
          </w:p>
        </w:tc>
        <w:tc>
          <w:tcPr>
            <w:tcW w:w="1080" w:type="dxa"/>
            <w:tcMar>
              <w:top w:w="100" w:type="nil"/>
              <w:right w:w="100" w:type="nil"/>
            </w:tcMar>
            <w:vAlign w:val="bottom"/>
          </w:tcPr>
          <w:p w14:paraId="0D2596D4" w14:textId="77777777" w:rsidR="00835317" w:rsidRPr="00852317" w:rsidRDefault="00835317" w:rsidP="00D857F2">
            <w:pPr>
              <w:autoSpaceDE w:val="0"/>
              <w:autoSpaceDN w:val="0"/>
              <w:adjustRightInd w:val="0"/>
              <w:ind w:right="88"/>
              <w:jc w:val="both"/>
              <w:rPr>
                <w:lang w:val="ru-RU"/>
              </w:rPr>
            </w:pPr>
            <w:r w:rsidRPr="00852317">
              <w:rPr>
                <w:lang w:val="ru-RU"/>
              </w:rPr>
              <w:t>3,440</w:t>
            </w:r>
          </w:p>
        </w:tc>
        <w:tc>
          <w:tcPr>
            <w:tcW w:w="1248" w:type="dxa"/>
            <w:tcMar>
              <w:top w:w="100" w:type="nil"/>
              <w:right w:w="100" w:type="nil"/>
            </w:tcMar>
            <w:vAlign w:val="bottom"/>
          </w:tcPr>
          <w:p w14:paraId="76180540" w14:textId="77777777" w:rsidR="00835317" w:rsidRPr="00852317" w:rsidRDefault="00835317" w:rsidP="00D857F2">
            <w:pPr>
              <w:autoSpaceDE w:val="0"/>
              <w:autoSpaceDN w:val="0"/>
              <w:adjustRightInd w:val="0"/>
              <w:ind w:right="88"/>
              <w:jc w:val="both"/>
              <w:rPr>
                <w:lang w:val="ru-RU"/>
              </w:rPr>
            </w:pPr>
            <w:r w:rsidRPr="00852317">
              <w:rPr>
                <w:lang w:val="ru-RU"/>
              </w:rPr>
              <w:t>4,130</w:t>
            </w:r>
          </w:p>
        </w:tc>
      </w:tr>
      <w:tr w:rsidR="00835317" w:rsidRPr="00852317" w14:paraId="79B125BC" w14:textId="77777777" w:rsidTr="00D857F2">
        <w:tc>
          <w:tcPr>
            <w:tcW w:w="1067" w:type="dxa"/>
            <w:tcMar>
              <w:top w:w="100" w:type="nil"/>
              <w:right w:w="100" w:type="nil"/>
            </w:tcMar>
            <w:vAlign w:val="bottom"/>
          </w:tcPr>
          <w:p w14:paraId="79D19856" w14:textId="77777777" w:rsidR="00835317" w:rsidRPr="00852317" w:rsidRDefault="00835317" w:rsidP="00D857F2">
            <w:pPr>
              <w:autoSpaceDE w:val="0"/>
              <w:autoSpaceDN w:val="0"/>
              <w:adjustRightInd w:val="0"/>
              <w:ind w:right="88"/>
              <w:jc w:val="both"/>
              <w:rPr>
                <w:lang w:val="ru-RU"/>
              </w:rPr>
            </w:pPr>
            <w:r w:rsidRPr="00852317">
              <w:rPr>
                <w:lang w:val="ru-RU"/>
              </w:rPr>
              <w:t>158</w:t>
            </w:r>
          </w:p>
        </w:tc>
        <w:tc>
          <w:tcPr>
            <w:tcW w:w="1126" w:type="dxa"/>
            <w:tcMar>
              <w:top w:w="100" w:type="nil"/>
              <w:right w:w="100" w:type="nil"/>
            </w:tcMar>
            <w:vAlign w:val="bottom"/>
          </w:tcPr>
          <w:p w14:paraId="78CE13E0" w14:textId="77777777" w:rsidR="00835317" w:rsidRPr="00852317" w:rsidRDefault="00835317" w:rsidP="00D857F2">
            <w:pPr>
              <w:autoSpaceDE w:val="0"/>
              <w:autoSpaceDN w:val="0"/>
              <w:adjustRightInd w:val="0"/>
              <w:ind w:right="88"/>
              <w:jc w:val="both"/>
              <w:rPr>
                <w:lang w:val="ru-RU"/>
              </w:rPr>
            </w:pPr>
            <w:r w:rsidRPr="00852317">
              <w:rPr>
                <w:lang w:val="ru-RU"/>
              </w:rPr>
              <w:t>0,827</w:t>
            </w:r>
          </w:p>
        </w:tc>
        <w:tc>
          <w:tcPr>
            <w:tcW w:w="1170" w:type="dxa"/>
            <w:tcMar>
              <w:top w:w="100" w:type="nil"/>
              <w:right w:w="100" w:type="nil"/>
            </w:tcMar>
            <w:vAlign w:val="bottom"/>
          </w:tcPr>
          <w:p w14:paraId="14DD634D" w14:textId="77777777" w:rsidR="00835317" w:rsidRPr="00852317" w:rsidRDefault="00835317" w:rsidP="00D857F2">
            <w:pPr>
              <w:autoSpaceDE w:val="0"/>
              <w:autoSpaceDN w:val="0"/>
              <w:adjustRightInd w:val="0"/>
              <w:ind w:right="88"/>
              <w:jc w:val="both"/>
              <w:rPr>
                <w:lang w:val="ru-RU"/>
              </w:rPr>
            </w:pPr>
            <w:r w:rsidRPr="00852317">
              <w:rPr>
                <w:lang w:val="ru-RU"/>
              </w:rPr>
              <w:t>1,472</w:t>
            </w:r>
          </w:p>
        </w:tc>
        <w:tc>
          <w:tcPr>
            <w:tcW w:w="1080" w:type="dxa"/>
            <w:tcMar>
              <w:top w:w="100" w:type="nil"/>
              <w:right w:w="100" w:type="nil"/>
            </w:tcMar>
            <w:vAlign w:val="bottom"/>
          </w:tcPr>
          <w:p w14:paraId="0C373C3F" w14:textId="77777777" w:rsidR="00835317" w:rsidRPr="00852317" w:rsidRDefault="00835317" w:rsidP="00D857F2">
            <w:pPr>
              <w:autoSpaceDE w:val="0"/>
              <w:autoSpaceDN w:val="0"/>
              <w:adjustRightInd w:val="0"/>
              <w:ind w:right="88"/>
              <w:jc w:val="both"/>
              <w:rPr>
                <w:lang w:val="ru-RU"/>
              </w:rPr>
            </w:pPr>
            <w:r w:rsidRPr="00852317">
              <w:rPr>
                <w:lang w:val="ru-RU"/>
              </w:rPr>
              <w:t>1,864</w:t>
            </w:r>
          </w:p>
        </w:tc>
        <w:tc>
          <w:tcPr>
            <w:tcW w:w="1080" w:type="dxa"/>
            <w:tcMar>
              <w:top w:w="100" w:type="nil"/>
              <w:right w:w="100" w:type="nil"/>
            </w:tcMar>
            <w:vAlign w:val="bottom"/>
          </w:tcPr>
          <w:p w14:paraId="3E0EE400" w14:textId="77777777" w:rsidR="00835317" w:rsidRPr="00852317" w:rsidRDefault="00835317" w:rsidP="00D857F2">
            <w:pPr>
              <w:autoSpaceDE w:val="0"/>
              <w:autoSpaceDN w:val="0"/>
              <w:adjustRightInd w:val="0"/>
              <w:ind w:right="88"/>
              <w:jc w:val="both"/>
              <w:rPr>
                <w:lang w:val="ru-RU"/>
              </w:rPr>
            </w:pPr>
            <w:r w:rsidRPr="00852317">
              <w:rPr>
                <w:lang w:val="ru-RU"/>
              </w:rPr>
              <w:t>2,205</w:t>
            </w:r>
          </w:p>
        </w:tc>
        <w:tc>
          <w:tcPr>
            <w:tcW w:w="1137" w:type="dxa"/>
            <w:tcMar>
              <w:top w:w="100" w:type="nil"/>
              <w:right w:w="100" w:type="nil"/>
            </w:tcMar>
            <w:vAlign w:val="bottom"/>
          </w:tcPr>
          <w:p w14:paraId="5C4DA6CB" w14:textId="77777777" w:rsidR="00835317" w:rsidRPr="00852317" w:rsidRDefault="00835317" w:rsidP="00D857F2">
            <w:pPr>
              <w:autoSpaceDE w:val="0"/>
              <w:autoSpaceDN w:val="0"/>
              <w:adjustRightInd w:val="0"/>
              <w:ind w:right="88"/>
              <w:jc w:val="both"/>
              <w:rPr>
                <w:lang w:val="ru-RU"/>
              </w:rPr>
            </w:pPr>
            <w:r w:rsidRPr="00852317">
              <w:rPr>
                <w:lang w:val="ru-RU"/>
              </w:rPr>
              <w:t>2,603</w:t>
            </w:r>
          </w:p>
        </w:tc>
        <w:tc>
          <w:tcPr>
            <w:tcW w:w="1080" w:type="dxa"/>
            <w:tcMar>
              <w:top w:w="100" w:type="nil"/>
              <w:right w:w="100" w:type="nil"/>
            </w:tcMar>
            <w:vAlign w:val="bottom"/>
          </w:tcPr>
          <w:p w14:paraId="2A04AEF0" w14:textId="77777777" w:rsidR="00835317" w:rsidRPr="00852317" w:rsidRDefault="00835317" w:rsidP="00D857F2">
            <w:pPr>
              <w:autoSpaceDE w:val="0"/>
              <w:autoSpaceDN w:val="0"/>
              <w:adjustRightInd w:val="0"/>
              <w:ind w:right="88"/>
              <w:jc w:val="both"/>
              <w:rPr>
                <w:lang w:val="ru-RU"/>
              </w:rPr>
            </w:pPr>
            <w:r w:rsidRPr="00852317">
              <w:rPr>
                <w:lang w:val="ru-RU"/>
              </w:rPr>
              <w:t>3,438</w:t>
            </w:r>
          </w:p>
        </w:tc>
        <w:tc>
          <w:tcPr>
            <w:tcW w:w="1248" w:type="dxa"/>
            <w:tcMar>
              <w:top w:w="100" w:type="nil"/>
              <w:right w:w="100" w:type="nil"/>
            </w:tcMar>
            <w:vAlign w:val="bottom"/>
          </w:tcPr>
          <w:p w14:paraId="10B7E3F7" w14:textId="77777777" w:rsidR="00835317" w:rsidRPr="00852317" w:rsidRDefault="00835317" w:rsidP="00D857F2">
            <w:pPr>
              <w:autoSpaceDE w:val="0"/>
              <w:autoSpaceDN w:val="0"/>
              <w:adjustRightInd w:val="0"/>
              <w:ind w:right="88"/>
              <w:jc w:val="both"/>
              <w:rPr>
                <w:lang w:val="ru-RU"/>
              </w:rPr>
            </w:pPr>
            <w:r w:rsidRPr="00852317">
              <w:rPr>
                <w:lang w:val="ru-RU"/>
              </w:rPr>
              <w:t>4,127</w:t>
            </w:r>
          </w:p>
        </w:tc>
      </w:tr>
      <w:tr w:rsidR="00835317" w:rsidRPr="00852317" w14:paraId="3522C7C2" w14:textId="77777777" w:rsidTr="00D857F2">
        <w:tc>
          <w:tcPr>
            <w:tcW w:w="1067" w:type="dxa"/>
            <w:tcMar>
              <w:top w:w="100" w:type="nil"/>
              <w:right w:w="100" w:type="nil"/>
            </w:tcMar>
            <w:vAlign w:val="bottom"/>
          </w:tcPr>
          <w:p w14:paraId="1C01A78B" w14:textId="77777777" w:rsidR="00835317" w:rsidRPr="00852317" w:rsidRDefault="00835317" w:rsidP="00D857F2">
            <w:pPr>
              <w:autoSpaceDE w:val="0"/>
              <w:autoSpaceDN w:val="0"/>
              <w:adjustRightInd w:val="0"/>
              <w:ind w:right="88"/>
              <w:jc w:val="both"/>
              <w:rPr>
                <w:lang w:val="ru-RU"/>
              </w:rPr>
            </w:pPr>
            <w:r w:rsidRPr="00852317">
              <w:rPr>
                <w:lang w:val="ru-RU"/>
              </w:rPr>
              <w:t>160</w:t>
            </w:r>
          </w:p>
        </w:tc>
        <w:tc>
          <w:tcPr>
            <w:tcW w:w="1126" w:type="dxa"/>
            <w:tcMar>
              <w:top w:w="100" w:type="nil"/>
              <w:right w:w="100" w:type="nil"/>
            </w:tcMar>
            <w:vAlign w:val="bottom"/>
          </w:tcPr>
          <w:p w14:paraId="068537EC" w14:textId="77777777" w:rsidR="00835317" w:rsidRPr="00852317" w:rsidRDefault="00835317" w:rsidP="00D857F2">
            <w:pPr>
              <w:autoSpaceDE w:val="0"/>
              <w:autoSpaceDN w:val="0"/>
              <w:adjustRightInd w:val="0"/>
              <w:ind w:right="88"/>
              <w:jc w:val="both"/>
              <w:rPr>
                <w:lang w:val="ru-RU"/>
              </w:rPr>
            </w:pPr>
            <w:r w:rsidRPr="00852317">
              <w:rPr>
                <w:lang w:val="ru-RU"/>
              </w:rPr>
              <w:t>0,826</w:t>
            </w:r>
          </w:p>
        </w:tc>
        <w:tc>
          <w:tcPr>
            <w:tcW w:w="1170" w:type="dxa"/>
            <w:tcMar>
              <w:top w:w="100" w:type="nil"/>
              <w:right w:w="100" w:type="nil"/>
            </w:tcMar>
            <w:vAlign w:val="bottom"/>
          </w:tcPr>
          <w:p w14:paraId="3FBF0398" w14:textId="77777777" w:rsidR="00835317" w:rsidRPr="00852317" w:rsidRDefault="00835317" w:rsidP="00D857F2">
            <w:pPr>
              <w:autoSpaceDE w:val="0"/>
              <w:autoSpaceDN w:val="0"/>
              <w:adjustRightInd w:val="0"/>
              <w:ind w:right="88"/>
              <w:jc w:val="both"/>
              <w:rPr>
                <w:lang w:val="ru-RU"/>
              </w:rPr>
            </w:pPr>
            <w:r w:rsidRPr="00852317">
              <w:rPr>
                <w:lang w:val="ru-RU"/>
              </w:rPr>
              <w:t>1,471</w:t>
            </w:r>
          </w:p>
        </w:tc>
        <w:tc>
          <w:tcPr>
            <w:tcW w:w="1080" w:type="dxa"/>
            <w:tcMar>
              <w:top w:w="100" w:type="nil"/>
              <w:right w:w="100" w:type="nil"/>
            </w:tcMar>
            <w:vAlign w:val="bottom"/>
          </w:tcPr>
          <w:p w14:paraId="1DF9B42A" w14:textId="77777777" w:rsidR="00835317" w:rsidRPr="00852317" w:rsidRDefault="00835317" w:rsidP="00D857F2">
            <w:pPr>
              <w:autoSpaceDE w:val="0"/>
              <w:autoSpaceDN w:val="0"/>
              <w:adjustRightInd w:val="0"/>
              <w:ind w:right="88"/>
              <w:jc w:val="both"/>
              <w:rPr>
                <w:lang w:val="ru-RU"/>
              </w:rPr>
            </w:pPr>
            <w:r w:rsidRPr="00852317">
              <w:rPr>
                <w:lang w:val="ru-RU"/>
              </w:rPr>
              <w:t>1,862</w:t>
            </w:r>
          </w:p>
        </w:tc>
        <w:tc>
          <w:tcPr>
            <w:tcW w:w="1080" w:type="dxa"/>
            <w:tcMar>
              <w:top w:w="100" w:type="nil"/>
              <w:right w:w="100" w:type="nil"/>
            </w:tcMar>
            <w:vAlign w:val="bottom"/>
          </w:tcPr>
          <w:p w14:paraId="0F816FD9" w14:textId="77777777" w:rsidR="00835317" w:rsidRPr="00852317" w:rsidRDefault="00835317" w:rsidP="00D857F2">
            <w:pPr>
              <w:autoSpaceDE w:val="0"/>
              <w:autoSpaceDN w:val="0"/>
              <w:adjustRightInd w:val="0"/>
              <w:ind w:right="88"/>
              <w:jc w:val="both"/>
              <w:rPr>
                <w:lang w:val="ru-RU"/>
              </w:rPr>
            </w:pPr>
            <w:r w:rsidRPr="00852317">
              <w:rPr>
                <w:lang w:val="ru-RU"/>
              </w:rPr>
              <w:t>2,203</w:t>
            </w:r>
          </w:p>
        </w:tc>
        <w:tc>
          <w:tcPr>
            <w:tcW w:w="1137" w:type="dxa"/>
            <w:tcMar>
              <w:top w:w="100" w:type="nil"/>
              <w:right w:w="100" w:type="nil"/>
            </w:tcMar>
            <w:vAlign w:val="bottom"/>
          </w:tcPr>
          <w:p w14:paraId="73ACA155" w14:textId="77777777" w:rsidR="00835317" w:rsidRPr="00852317" w:rsidRDefault="00835317" w:rsidP="00D857F2">
            <w:pPr>
              <w:autoSpaceDE w:val="0"/>
              <w:autoSpaceDN w:val="0"/>
              <w:adjustRightInd w:val="0"/>
              <w:ind w:right="88"/>
              <w:jc w:val="both"/>
              <w:rPr>
                <w:lang w:val="ru-RU"/>
              </w:rPr>
            </w:pPr>
            <w:r w:rsidRPr="00852317">
              <w:rPr>
                <w:lang w:val="ru-RU"/>
              </w:rPr>
              <w:t>2,601</w:t>
            </w:r>
          </w:p>
        </w:tc>
        <w:tc>
          <w:tcPr>
            <w:tcW w:w="1080" w:type="dxa"/>
            <w:tcMar>
              <w:top w:w="100" w:type="nil"/>
              <w:right w:w="100" w:type="nil"/>
            </w:tcMar>
            <w:vAlign w:val="bottom"/>
          </w:tcPr>
          <w:p w14:paraId="40B64159" w14:textId="77777777" w:rsidR="00835317" w:rsidRPr="00852317" w:rsidRDefault="00835317" w:rsidP="00D857F2">
            <w:pPr>
              <w:autoSpaceDE w:val="0"/>
              <w:autoSpaceDN w:val="0"/>
              <w:adjustRightInd w:val="0"/>
              <w:ind w:right="88"/>
              <w:jc w:val="both"/>
              <w:rPr>
                <w:lang w:val="ru-RU"/>
              </w:rPr>
            </w:pPr>
            <w:r w:rsidRPr="00852317">
              <w:rPr>
                <w:lang w:val="ru-RU"/>
              </w:rPr>
              <w:t>3,435</w:t>
            </w:r>
          </w:p>
        </w:tc>
        <w:tc>
          <w:tcPr>
            <w:tcW w:w="1248" w:type="dxa"/>
            <w:tcMar>
              <w:top w:w="100" w:type="nil"/>
              <w:right w:w="100" w:type="nil"/>
            </w:tcMar>
            <w:vAlign w:val="bottom"/>
          </w:tcPr>
          <w:p w14:paraId="2AF5DCC2" w14:textId="77777777" w:rsidR="00835317" w:rsidRPr="00852317" w:rsidRDefault="00835317" w:rsidP="00D857F2">
            <w:pPr>
              <w:autoSpaceDE w:val="0"/>
              <w:autoSpaceDN w:val="0"/>
              <w:adjustRightInd w:val="0"/>
              <w:ind w:right="88"/>
              <w:jc w:val="both"/>
              <w:rPr>
                <w:lang w:val="ru-RU"/>
              </w:rPr>
            </w:pPr>
            <w:r w:rsidRPr="00852317">
              <w:rPr>
                <w:lang w:val="ru-RU"/>
              </w:rPr>
              <w:t>4,124</w:t>
            </w:r>
          </w:p>
        </w:tc>
      </w:tr>
      <w:tr w:rsidR="00835317" w:rsidRPr="00852317" w14:paraId="6D0D8729" w14:textId="77777777" w:rsidTr="00D857F2">
        <w:tc>
          <w:tcPr>
            <w:tcW w:w="1067" w:type="dxa"/>
            <w:tcMar>
              <w:top w:w="100" w:type="nil"/>
              <w:right w:w="100" w:type="nil"/>
            </w:tcMar>
            <w:vAlign w:val="bottom"/>
          </w:tcPr>
          <w:p w14:paraId="125629AF" w14:textId="77777777" w:rsidR="00835317" w:rsidRPr="00852317" w:rsidRDefault="00835317" w:rsidP="00D857F2">
            <w:pPr>
              <w:autoSpaceDE w:val="0"/>
              <w:autoSpaceDN w:val="0"/>
              <w:adjustRightInd w:val="0"/>
              <w:ind w:right="88"/>
              <w:jc w:val="both"/>
              <w:rPr>
                <w:lang w:val="ru-RU"/>
              </w:rPr>
            </w:pPr>
            <w:r w:rsidRPr="00852317">
              <w:rPr>
                <w:lang w:val="ru-RU"/>
              </w:rPr>
              <w:t>162</w:t>
            </w:r>
          </w:p>
        </w:tc>
        <w:tc>
          <w:tcPr>
            <w:tcW w:w="1126" w:type="dxa"/>
            <w:tcMar>
              <w:top w:w="100" w:type="nil"/>
              <w:right w:w="100" w:type="nil"/>
            </w:tcMar>
            <w:vAlign w:val="bottom"/>
          </w:tcPr>
          <w:p w14:paraId="0E89C7A3" w14:textId="77777777" w:rsidR="00835317" w:rsidRPr="00852317" w:rsidRDefault="00835317" w:rsidP="00D857F2">
            <w:pPr>
              <w:autoSpaceDE w:val="0"/>
              <w:autoSpaceDN w:val="0"/>
              <w:adjustRightInd w:val="0"/>
              <w:ind w:right="88"/>
              <w:jc w:val="both"/>
              <w:rPr>
                <w:lang w:val="ru-RU"/>
              </w:rPr>
            </w:pPr>
            <w:r w:rsidRPr="00852317">
              <w:rPr>
                <w:lang w:val="ru-RU"/>
              </w:rPr>
              <w:t>0,825</w:t>
            </w:r>
          </w:p>
        </w:tc>
        <w:tc>
          <w:tcPr>
            <w:tcW w:w="1170" w:type="dxa"/>
            <w:tcMar>
              <w:top w:w="100" w:type="nil"/>
              <w:right w:w="100" w:type="nil"/>
            </w:tcMar>
            <w:vAlign w:val="bottom"/>
          </w:tcPr>
          <w:p w14:paraId="56BC805F" w14:textId="77777777" w:rsidR="00835317" w:rsidRPr="00852317" w:rsidRDefault="00835317" w:rsidP="00D857F2">
            <w:pPr>
              <w:autoSpaceDE w:val="0"/>
              <w:autoSpaceDN w:val="0"/>
              <w:adjustRightInd w:val="0"/>
              <w:ind w:right="88"/>
              <w:jc w:val="both"/>
              <w:rPr>
                <w:lang w:val="ru-RU"/>
              </w:rPr>
            </w:pPr>
            <w:r w:rsidRPr="00852317">
              <w:rPr>
                <w:lang w:val="ru-RU"/>
              </w:rPr>
              <w:t>1,470</w:t>
            </w:r>
          </w:p>
        </w:tc>
        <w:tc>
          <w:tcPr>
            <w:tcW w:w="1080" w:type="dxa"/>
            <w:tcMar>
              <w:top w:w="100" w:type="nil"/>
              <w:right w:w="100" w:type="nil"/>
            </w:tcMar>
            <w:vAlign w:val="bottom"/>
          </w:tcPr>
          <w:p w14:paraId="18959348" w14:textId="77777777" w:rsidR="00835317" w:rsidRPr="00852317" w:rsidRDefault="00835317" w:rsidP="00D857F2">
            <w:pPr>
              <w:autoSpaceDE w:val="0"/>
              <w:autoSpaceDN w:val="0"/>
              <w:adjustRightInd w:val="0"/>
              <w:ind w:right="88"/>
              <w:jc w:val="both"/>
              <w:rPr>
                <w:lang w:val="ru-RU"/>
              </w:rPr>
            </w:pPr>
            <w:r w:rsidRPr="00852317">
              <w:rPr>
                <w:lang w:val="ru-RU"/>
              </w:rPr>
              <w:t>1,861</w:t>
            </w:r>
          </w:p>
        </w:tc>
        <w:tc>
          <w:tcPr>
            <w:tcW w:w="1080" w:type="dxa"/>
            <w:tcMar>
              <w:top w:w="100" w:type="nil"/>
              <w:right w:w="100" w:type="nil"/>
            </w:tcMar>
            <w:vAlign w:val="bottom"/>
          </w:tcPr>
          <w:p w14:paraId="3D3FF1AC" w14:textId="77777777" w:rsidR="00835317" w:rsidRPr="00852317" w:rsidRDefault="00835317" w:rsidP="00D857F2">
            <w:pPr>
              <w:autoSpaceDE w:val="0"/>
              <w:autoSpaceDN w:val="0"/>
              <w:adjustRightInd w:val="0"/>
              <w:ind w:right="88"/>
              <w:jc w:val="both"/>
              <w:rPr>
                <w:lang w:val="ru-RU"/>
              </w:rPr>
            </w:pPr>
            <w:r w:rsidRPr="00852317">
              <w:rPr>
                <w:lang w:val="ru-RU"/>
              </w:rPr>
              <w:t>2,201</w:t>
            </w:r>
          </w:p>
        </w:tc>
        <w:tc>
          <w:tcPr>
            <w:tcW w:w="1137" w:type="dxa"/>
            <w:tcMar>
              <w:top w:w="100" w:type="nil"/>
              <w:right w:w="100" w:type="nil"/>
            </w:tcMar>
            <w:vAlign w:val="bottom"/>
          </w:tcPr>
          <w:p w14:paraId="59271605" w14:textId="77777777" w:rsidR="00835317" w:rsidRPr="00852317" w:rsidRDefault="00835317" w:rsidP="00D857F2">
            <w:pPr>
              <w:autoSpaceDE w:val="0"/>
              <w:autoSpaceDN w:val="0"/>
              <w:adjustRightInd w:val="0"/>
              <w:ind w:right="88"/>
              <w:jc w:val="both"/>
              <w:rPr>
                <w:lang w:val="ru-RU"/>
              </w:rPr>
            </w:pPr>
            <w:r w:rsidRPr="00852317">
              <w:rPr>
                <w:lang w:val="ru-RU"/>
              </w:rPr>
              <w:t>2,600</w:t>
            </w:r>
          </w:p>
        </w:tc>
        <w:tc>
          <w:tcPr>
            <w:tcW w:w="1080" w:type="dxa"/>
            <w:tcMar>
              <w:top w:w="100" w:type="nil"/>
              <w:right w:w="100" w:type="nil"/>
            </w:tcMar>
            <w:vAlign w:val="bottom"/>
          </w:tcPr>
          <w:p w14:paraId="4B84A30B" w14:textId="77777777" w:rsidR="00835317" w:rsidRPr="00852317" w:rsidRDefault="00835317" w:rsidP="00D857F2">
            <w:pPr>
              <w:autoSpaceDE w:val="0"/>
              <w:autoSpaceDN w:val="0"/>
              <w:adjustRightInd w:val="0"/>
              <w:ind w:right="88"/>
              <w:jc w:val="both"/>
              <w:rPr>
                <w:lang w:val="ru-RU"/>
              </w:rPr>
            </w:pPr>
            <w:r w:rsidRPr="00852317">
              <w:rPr>
                <w:lang w:val="ru-RU"/>
              </w:rPr>
              <w:t>3,433</w:t>
            </w:r>
          </w:p>
        </w:tc>
        <w:tc>
          <w:tcPr>
            <w:tcW w:w="1248" w:type="dxa"/>
            <w:tcMar>
              <w:top w:w="100" w:type="nil"/>
              <w:right w:w="100" w:type="nil"/>
            </w:tcMar>
            <w:vAlign w:val="bottom"/>
          </w:tcPr>
          <w:p w14:paraId="3A6FC60C" w14:textId="77777777" w:rsidR="00835317" w:rsidRPr="00852317" w:rsidRDefault="00835317" w:rsidP="00D857F2">
            <w:pPr>
              <w:autoSpaceDE w:val="0"/>
              <w:autoSpaceDN w:val="0"/>
              <w:adjustRightInd w:val="0"/>
              <w:ind w:right="88"/>
              <w:jc w:val="both"/>
              <w:rPr>
                <w:lang w:val="ru-RU"/>
              </w:rPr>
            </w:pPr>
            <w:r w:rsidRPr="00852317">
              <w:rPr>
                <w:lang w:val="ru-RU"/>
              </w:rPr>
              <w:t>4,121</w:t>
            </w:r>
          </w:p>
        </w:tc>
      </w:tr>
      <w:tr w:rsidR="00835317" w:rsidRPr="00852317" w14:paraId="7DC9FEDA" w14:textId="77777777" w:rsidTr="00D857F2">
        <w:tc>
          <w:tcPr>
            <w:tcW w:w="1067" w:type="dxa"/>
            <w:tcMar>
              <w:top w:w="100" w:type="nil"/>
              <w:right w:w="100" w:type="nil"/>
            </w:tcMar>
            <w:vAlign w:val="bottom"/>
          </w:tcPr>
          <w:p w14:paraId="3B0710B4" w14:textId="77777777" w:rsidR="00835317" w:rsidRPr="00852317" w:rsidRDefault="00835317" w:rsidP="00D857F2">
            <w:pPr>
              <w:autoSpaceDE w:val="0"/>
              <w:autoSpaceDN w:val="0"/>
              <w:adjustRightInd w:val="0"/>
              <w:ind w:right="88"/>
              <w:jc w:val="both"/>
              <w:rPr>
                <w:lang w:val="ru-RU"/>
              </w:rPr>
            </w:pPr>
            <w:r w:rsidRPr="00852317">
              <w:rPr>
                <w:lang w:val="ru-RU"/>
              </w:rPr>
              <w:lastRenderedPageBreak/>
              <w:t>164</w:t>
            </w:r>
          </w:p>
        </w:tc>
        <w:tc>
          <w:tcPr>
            <w:tcW w:w="1126" w:type="dxa"/>
            <w:tcMar>
              <w:top w:w="100" w:type="nil"/>
              <w:right w:w="100" w:type="nil"/>
            </w:tcMar>
            <w:vAlign w:val="bottom"/>
          </w:tcPr>
          <w:p w14:paraId="191896F2" w14:textId="77777777" w:rsidR="00835317" w:rsidRPr="00852317" w:rsidRDefault="00835317" w:rsidP="00D857F2">
            <w:pPr>
              <w:autoSpaceDE w:val="0"/>
              <w:autoSpaceDN w:val="0"/>
              <w:adjustRightInd w:val="0"/>
              <w:ind w:right="88"/>
              <w:jc w:val="both"/>
              <w:rPr>
                <w:lang w:val="ru-RU"/>
              </w:rPr>
            </w:pPr>
            <w:r w:rsidRPr="00852317">
              <w:rPr>
                <w:lang w:val="ru-RU"/>
              </w:rPr>
              <w:t>0,824</w:t>
            </w:r>
          </w:p>
        </w:tc>
        <w:tc>
          <w:tcPr>
            <w:tcW w:w="1170" w:type="dxa"/>
            <w:tcMar>
              <w:top w:w="100" w:type="nil"/>
              <w:right w:w="100" w:type="nil"/>
            </w:tcMar>
            <w:vAlign w:val="bottom"/>
          </w:tcPr>
          <w:p w14:paraId="5F637550" w14:textId="77777777" w:rsidR="00835317" w:rsidRPr="00852317" w:rsidRDefault="00835317" w:rsidP="00D857F2">
            <w:pPr>
              <w:autoSpaceDE w:val="0"/>
              <w:autoSpaceDN w:val="0"/>
              <w:adjustRightInd w:val="0"/>
              <w:ind w:right="88"/>
              <w:jc w:val="both"/>
              <w:rPr>
                <w:lang w:val="ru-RU"/>
              </w:rPr>
            </w:pPr>
            <w:r w:rsidRPr="00852317">
              <w:rPr>
                <w:lang w:val="ru-RU"/>
              </w:rPr>
              <w:t>1,469</w:t>
            </w:r>
          </w:p>
        </w:tc>
        <w:tc>
          <w:tcPr>
            <w:tcW w:w="1080" w:type="dxa"/>
            <w:tcMar>
              <w:top w:w="100" w:type="nil"/>
              <w:right w:w="100" w:type="nil"/>
            </w:tcMar>
            <w:vAlign w:val="bottom"/>
          </w:tcPr>
          <w:p w14:paraId="05986F22" w14:textId="77777777" w:rsidR="00835317" w:rsidRPr="00852317" w:rsidRDefault="00835317" w:rsidP="00D857F2">
            <w:pPr>
              <w:autoSpaceDE w:val="0"/>
              <w:autoSpaceDN w:val="0"/>
              <w:adjustRightInd w:val="0"/>
              <w:ind w:right="88"/>
              <w:jc w:val="both"/>
              <w:rPr>
                <w:lang w:val="ru-RU"/>
              </w:rPr>
            </w:pPr>
            <w:r w:rsidRPr="00852317">
              <w:rPr>
                <w:lang w:val="ru-RU"/>
              </w:rPr>
              <w:t>1,859</w:t>
            </w:r>
          </w:p>
        </w:tc>
        <w:tc>
          <w:tcPr>
            <w:tcW w:w="1080" w:type="dxa"/>
            <w:tcMar>
              <w:top w:w="100" w:type="nil"/>
              <w:right w:w="100" w:type="nil"/>
            </w:tcMar>
            <w:vAlign w:val="bottom"/>
          </w:tcPr>
          <w:p w14:paraId="43EC2280" w14:textId="77777777" w:rsidR="00835317" w:rsidRPr="00852317" w:rsidRDefault="00835317" w:rsidP="00D857F2">
            <w:pPr>
              <w:autoSpaceDE w:val="0"/>
              <w:autoSpaceDN w:val="0"/>
              <w:adjustRightInd w:val="0"/>
              <w:ind w:right="88"/>
              <w:jc w:val="both"/>
              <w:rPr>
                <w:lang w:val="ru-RU"/>
              </w:rPr>
            </w:pPr>
            <w:r w:rsidRPr="00852317">
              <w:rPr>
                <w:lang w:val="ru-RU"/>
              </w:rPr>
              <w:t>2,200</w:t>
            </w:r>
          </w:p>
        </w:tc>
        <w:tc>
          <w:tcPr>
            <w:tcW w:w="1137" w:type="dxa"/>
            <w:tcMar>
              <w:top w:w="100" w:type="nil"/>
              <w:right w:w="100" w:type="nil"/>
            </w:tcMar>
            <w:vAlign w:val="bottom"/>
          </w:tcPr>
          <w:p w14:paraId="54F45659" w14:textId="77777777" w:rsidR="00835317" w:rsidRPr="00852317" w:rsidRDefault="00835317" w:rsidP="00D857F2">
            <w:pPr>
              <w:autoSpaceDE w:val="0"/>
              <w:autoSpaceDN w:val="0"/>
              <w:adjustRightInd w:val="0"/>
              <w:ind w:right="88"/>
              <w:jc w:val="both"/>
              <w:rPr>
                <w:lang w:val="ru-RU"/>
              </w:rPr>
            </w:pPr>
            <w:r w:rsidRPr="00852317">
              <w:rPr>
                <w:lang w:val="ru-RU"/>
              </w:rPr>
              <w:t>2,598</w:t>
            </w:r>
          </w:p>
        </w:tc>
        <w:tc>
          <w:tcPr>
            <w:tcW w:w="1080" w:type="dxa"/>
            <w:tcMar>
              <w:top w:w="100" w:type="nil"/>
              <w:right w:w="100" w:type="nil"/>
            </w:tcMar>
            <w:vAlign w:val="bottom"/>
          </w:tcPr>
          <w:p w14:paraId="3CA189F8" w14:textId="77777777" w:rsidR="00835317" w:rsidRPr="00852317" w:rsidRDefault="00835317" w:rsidP="00D857F2">
            <w:pPr>
              <w:autoSpaceDE w:val="0"/>
              <w:autoSpaceDN w:val="0"/>
              <w:adjustRightInd w:val="0"/>
              <w:ind w:right="88"/>
              <w:jc w:val="both"/>
              <w:rPr>
                <w:lang w:val="ru-RU"/>
              </w:rPr>
            </w:pPr>
            <w:r w:rsidRPr="00852317">
              <w:rPr>
                <w:lang w:val="ru-RU"/>
              </w:rPr>
              <w:t>3,431</w:t>
            </w:r>
          </w:p>
        </w:tc>
        <w:tc>
          <w:tcPr>
            <w:tcW w:w="1248" w:type="dxa"/>
            <w:tcMar>
              <w:top w:w="100" w:type="nil"/>
              <w:right w:w="100" w:type="nil"/>
            </w:tcMar>
            <w:vAlign w:val="bottom"/>
          </w:tcPr>
          <w:p w14:paraId="1C36CFAE" w14:textId="77777777" w:rsidR="00835317" w:rsidRPr="00852317" w:rsidRDefault="00835317" w:rsidP="00D857F2">
            <w:pPr>
              <w:autoSpaceDE w:val="0"/>
              <w:autoSpaceDN w:val="0"/>
              <w:adjustRightInd w:val="0"/>
              <w:ind w:right="88"/>
              <w:jc w:val="both"/>
              <w:rPr>
                <w:lang w:val="ru-RU"/>
              </w:rPr>
            </w:pPr>
            <w:r w:rsidRPr="00852317">
              <w:rPr>
                <w:lang w:val="ru-RU"/>
              </w:rPr>
              <w:t>4,118</w:t>
            </w:r>
          </w:p>
        </w:tc>
      </w:tr>
      <w:tr w:rsidR="00835317" w:rsidRPr="00852317" w14:paraId="29DB8957" w14:textId="77777777" w:rsidTr="00D857F2">
        <w:tc>
          <w:tcPr>
            <w:tcW w:w="1067" w:type="dxa"/>
            <w:tcMar>
              <w:top w:w="100" w:type="nil"/>
              <w:right w:w="100" w:type="nil"/>
            </w:tcMar>
            <w:vAlign w:val="bottom"/>
          </w:tcPr>
          <w:p w14:paraId="4942FDB0" w14:textId="77777777" w:rsidR="00835317" w:rsidRPr="00852317" w:rsidRDefault="00835317" w:rsidP="00D857F2">
            <w:pPr>
              <w:autoSpaceDE w:val="0"/>
              <w:autoSpaceDN w:val="0"/>
              <w:adjustRightInd w:val="0"/>
              <w:ind w:right="88"/>
              <w:jc w:val="both"/>
              <w:rPr>
                <w:lang w:val="ru-RU"/>
              </w:rPr>
            </w:pPr>
            <w:r w:rsidRPr="00852317">
              <w:rPr>
                <w:lang w:val="ru-RU"/>
              </w:rPr>
              <w:t>166</w:t>
            </w:r>
          </w:p>
        </w:tc>
        <w:tc>
          <w:tcPr>
            <w:tcW w:w="1126" w:type="dxa"/>
            <w:tcMar>
              <w:top w:w="100" w:type="nil"/>
              <w:right w:w="100" w:type="nil"/>
            </w:tcMar>
            <w:vAlign w:val="bottom"/>
          </w:tcPr>
          <w:p w14:paraId="2A0B1298" w14:textId="77777777" w:rsidR="00835317" w:rsidRPr="00852317" w:rsidRDefault="00835317" w:rsidP="00D857F2">
            <w:pPr>
              <w:autoSpaceDE w:val="0"/>
              <w:autoSpaceDN w:val="0"/>
              <w:adjustRightInd w:val="0"/>
              <w:ind w:right="88"/>
              <w:jc w:val="both"/>
              <w:rPr>
                <w:lang w:val="ru-RU"/>
              </w:rPr>
            </w:pPr>
            <w:r w:rsidRPr="00852317">
              <w:rPr>
                <w:lang w:val="ru-RU"/>
              </w:rPr>
              <w:t>0,823</w:t>
            </w:r>
          </w:p>
        </w:tc>
        <w:tc>
          <w:tcPr>
            <w:tcW w:w="1170" w:type="dxa"/>
            <w:tcMar>
              <w:top w:w="100" w:type="nil"/>
              <w:right w:w="100" w:type="nil"/>
            </w:tcMar>
            <w:vAlign w:val="bottom"/>
          </w:tcPr>
          <w:p w14:paraId="05D519E7" w14:textId="77777777" w:rsidR="00835317" w:rsidRPr="00852317" w:rsidRDefault="00835317" w:rsidP="00D857F2">
            <w:pPr>
              <w:autoSpaceDE w:val="0"/>
              <w:autoSpaceDN w:val="0"/>
              <w:adjustRightInd w:val="0"/>
              <w:ind w:right="88"/>
              <w:jc w:val="both"/>
              <w:rPr>
                <w:lang w:val="ru-RU"/>
              </w:rPr>
            </w:pPr>
            <w:r w:rsidRPr="00852317">
              <w:rPr>
                <w:lang w:val="ru-RU"/>
              </w:rPr>
              <w:t>1,467</w:t>
            </w:r>
          </w:p>
        </w:tc>
        <w:tc>
          <w:tcPr>
            <w:tcW w:w="1080" w:type="dxa"/>
            <w:tcMar>
              <w:top w:w="100" w:type="nil"/>
              <w:right w:w="100" w:type="nil"/>
            </w:tcMar>
            <w:vAlign w:val="bottom"/>
          </w:tcPr>
          <w:p w14:paraId="5B4F6DBC" w14:textId="77777777" w:rsidR="00835317" w:rsidRPr="00852317" w:rsidRDefault="00835317" w:rsidP="00D857F2">
            <w:pPr>
              <w:autoSpaceDE w:val="0"/>
              <w:autoSpaceDN w:val="0"/>
              <w:adjustRightInd w:val="0"/>
              <w:ind w:right="88"/>
              <w:jc w:val="both"/>
              <w:rPr>
                <w:lang w:val="ru-RU"/>
              </w:rPr>
            </w:pPr>
            <w:r w:rsidRPr="00852317">
              <w:rPr>
                <w:lang w:val="ru-RU"/>
              </w:rPr>
              <w:t>1,858</w:t>
            </w:r>
          </w:p>
        </w:tc>
        <w:tc>
          <w:tcPr>
            <w:tcW w:w="1080" w:type="dxa"/>
            <w:tcMar>
              <w:top w:w="100" w:type="nil"/>
              <w:right w:w="100" w:type="nil"/>
            </w:tcMar>
            <w:vAlign w:val="bottom"/>
          </w:tcPr>
          <w:p w14:paraId="1131B5B1" w14:textId="77777777" w:rsidR="00835317" w:rsidRPr="00852317" w:rsidRDefault="00835317" w:rsidP="00D857F2">
            <w:pPr>
              <w:autoSpaceDE w:val="0"/>
              <w:autoSpaceDN w:val="0"/>
              <w:adjustRightInd w:val="0"/>
              <w:ind w:right="88"/>
              <w:jc w:val="both"/>
              <w:rPr>
                <w:lang w:val="ru-RU"/>
              </w:rPr>
            </w:pPr>
            <w:r w:rsidRPr="00852317">
              <w:rPr>
                <w:lang w:val="ru-RU"/>
              </w:rPr>
              <w:t>2,198</w:t>
            </w:r>
          </w:p>
        </w:tc>
        <w:tc>
          <w:tcPr>
            <w:tcW w:w="1137" w:type="dxa"/>
            <w:tcMar>
              <w:top w:w="100" w:type="nil"/>
              <w:right w:w="100" w:type="nil"/>
            </w:tcMar>
            <w:vAlign w:val="bottom"/>
          </w:tcPr>
          <w:p w14:paraId="3B140C76" w14:textId="77777777" w:rsidR="00835317" w:rsidRPr="00852317" w:rsidRDefault="00835317" w:rsidP="00D857F2">
            <w:pPr>
              <w:autoSpaceDE w:val="0"/>
              <w:autoSpaceDN w:val="0"/>
              <w:adjustRightInd w:val="0"/>
              <w:ind w:right="88"/>
              <w:jc w:val="both"/>
              <w:rPr>
                <w:lang w:val="ru-RU"/>
              </w:rPr>
            </w:pPr>
            <w:r w:rsidRPr="00852317">
              <w:rPr>
                <w:lang w:val="ru-RU"/>
              </w:rPr>
              <w:t>2,596</w:t>
            </w:r>
          </w:p>
        </w:tc>
        <w:tc>
          <w:tcPr>
            <w:tcW w:w="1080" w:type="dxa"/>
            <w:tcMar>
              <w:top w:w="100" w:type="nil"/>
              <w:right w:w="100" w:type="nil"/>
            </w:tcMar>
            <w:vAlign w:val="bottom"/>
          </w:tcPr>
          <w:p w14:paraId="0B2ED773" w14:textId="77777777" w:rsidR="00835317" w:rsidRPr="00852317" w:rsidRDefault="00835317" w:rsidP="00D857F2">
            <w:pPr>
              <w:autoSpaceDE w:val="0"/>
              <w:autoSpaceDN w:val="0"/>
              <w:adjustRightInd w:val="0"/>
              <w:ind w:right="88"/>
              <w:jc w:val="both"/>
              <w:rPr>
                <w:lang w:val="ru-RU"/>
              </w:rPr>
            </w:pPr>
            <w:r w:rsidRPr="00852317">
              <w:rPr>
                <w:lang w:val="ru-RU"/>
              </w:rPr>
              <w:t>3,428</w:t>
            </w:r>
          </w:p>
        </w:tc>
        <w:tc>
          <w:tcPr>
            <w:tcW w:w="1248" w:type="dxa"/>
            <w:tcMar>
              <w:top w:w="100" w:type="nil"/>
              <w:right w:w="100" w:type="nil"/>
            </w:tcMar>
            <w:vAlign w:val="bottom"/>
          </w:tcPr>
          <w:p w14:paraId="1F0BFC52" w14:textId="77777777" w:rsidR="00835317" w:rsidRPr="00852317" w:rsidRDefault="00835317" w:rsidP="00D857F2">
            <w:pPr>
              <w:autoSpaceDE w:val="0"/>
              <w:autoSpaceDN w:val="0"/>
              <w:adjustRightInd w:val="0"/>
              <w:ind w:right="88"/>
              <w:jc w:val="both"/>
              <w:rPr>
                <w:lang w:val="ru-RU"/>
              </w:rPr>
            </w:pPr>
            <w:r w:rsidRPr="00852317">
              <w:rPr>
                <w:lang w:val="ru-RU"/>
              </w:rPr>
              <w:t>4,116</w:t>
            </w:r>
          </w:p>
        </w:tc>
      </w:tr>
      <w:tr w:rsidR="00835317" w:rsidRPr="00852317" w14:paraId="599AB948" w14:textId="77777777" w:rsidTr="00D857F2">
        <w:tc>
          <w:tcPr>
            <w:tcW w:w="1067" w:type="dxa"/>
            <w:tcMar>
              <w:top w:w="100" w:type="nil"/>
              <w:right w:w="100" w:type="nil"/>
            </w:tcMar>
            <w:vAlign w:val="bottom"/>
          </w:tcPr>
          <w:p w14:paraId="6630A73E" w14:textId="77777777" w:rsidR="00835317" w:rsidRPr="00852317" w:rsidRDefault="00835317" w:rsidP="00D857F2">
            <w:pPr>
              <w:autoSpaceDE w:val="0"/>
              <w:autoSpaceDN w:val="0"/>
              <w:adjustRightInd w:val="0"/>
              <w:ind w:right="88"/>
              <w:jc w:val="both"/>
              <w:rPr>
                <w:lang w:val="ru-RU"/>
              </w:rPr>
            </w:pPr>
            <w:r w:rsidRPr="00852317">
              <w:rPr>
                <w:lang w:val="ru-RU"/>
              </w:rPr>
              <w:t>168</w:t>
            </w:r>
          </w:p>
        </w:tc>
        <w:tc>
          <w:tcPr>
            <w:tcW w:w="1126" w:type="dxa"/>
            <w:tcMar>
              <w:top w:w="100" w:type="nil"/>
              <w:right w:w="100" w:type="nil"/>
            </w:tcMar>
            <w:vAlign w:val="bottom"/>
          </w:tcPr>
          <w:p w14:paraId="738CF127" w14:textId="77777777" w:rsidR="00835317" w:rsidRPr="00852317" w:rsidRDefault="00835317" w:rsidP="00D857F2">
            <w:pPr>
              <w:autoSpaceDE w:val="0"/>
              <w:autoSpaceDN w:val="0"/>
              <w:adjustRightInd w:val="0"/>
              <w:ind w:right="88"/>
              <w:jc w:val="both"/>
              <w:rPr>
                <w:lang w:val="ru-RU"/>
              </w:rPr>
            </w:pPr>
            <w:r w:rsidRPr="00852317">
              <w:rPr>
                <w:lang w:val="ru-RU"/>
              </w:rPr>
              <w:t>0,822</w:t>
            </w:r>
          </w:p>
        </w:tc>
        <w:tc>
          <w:tcPr>
            <w:tcW w:w="1170" w:type="dxa"/>
            <w:tcMar>
              <w:top w:w="100" w:type="nil"/>
              <w:right w:w="100" w:type="nil"/>
            </w:tcMar>
            <w:vAlign w:val="bottom"/>
          </w:tcPr>
          <w:p w14:paraId="010C5A23" w14:textId="77777777" w:rsidR="00835317" w:rsidRPr="00852317" w:rsidRDefault="00835317" w:rsidP="00D857F2">
            <w:pPr>
              <w:autoSpaceDE w:val="0"/>
              <w:autoSpaceDN w:val="0"/>
              <w:adjustRightInd w:val="0"/>
              <w:ind w:right="88"/>
              <w:jc w:val="both"/>
              <w:rPr>
                <w:lang w:val="ru-RU"/>
              </w:rPr>
            </w:pPr>
            <w:r w:rsidRPr="00852317">
              <w:rPr>
                <w:lang w:val="ru-RU"/>
              </w:rPr>
              <w:t>1,466</w:t>
            </w:r>
          </w:p>
        </w:tc>
        <w:tc>
          <w:tcPr>
            <w:tcW w:w="1080" w:type="dxa"/>
            <w:tcMar>
              <w:top w:w="100" w:type="nil"/>
              <w:right w:w="100" w:type="nil"/>
            </w:tcMar>
            <w:vAlign w:val="bottom"/>
          </w:tcPr>
          <w:p w14:paraId="51EA92A8" w14:textId="77777777" w:rsidR="00835317" w:rsidRPr="00852317" w:rsidRDefault="00835317" w:rsidP="00D857F2">
            <w:pPr>
              <w:autoSpaceDE w:val="0"/>
              <w:autoSpaceDN w:val="0"/>
              <w:adjustRightInd w:val="0"/>
              <w:ind w:right="88"/>
              <w:jc w:val="both"/>
              <w:rPr>
                <w:lang w:val="ru-RU"/>
              </w:rPr>
            </w:pPr>
            <w:r w:rsidRPr="00852317">
              <w:rPr>
                <w:lang w:val="ru-RU"/>
              </w:rPr>
              <w:t>1,856</w:t>
            </w:r>
          </w:p>
        </w:tc>
        <w:tc>
          <w:tcPr>
            <w:tcW w:w="1080" w:type="dxa"/>
            <w:tcMar>
              <w:top w:w="100" w:type="nil"/>
              <w:right w:w="100" w:type="nil"/>
            </w:tcMar>
            <w:vAlign w:val="bottom"/>
          </w:tcPr>
          <w:p w14:paraId="2F091BBD" w14:textId="77777777" w:rsidR="00835317" w:rsidRPr="00852317" w:rsidRDefault="00835317" w:rsidP="00D857F2">
            <w:pPr>
              <w:autoSpaceDE w:val="0"/>
              <w:autoSpaceDN w:val="0"/>
              <w:adjustRightInd w:val="0"/>
              <w:ind w:right="88"/>
              <w:jc w:val="both"/>
              <w:rPr>
                <w:lang w:val="ru-RU"/>
              </w:rPr>
            </w:pPr>
            <w:r w:rsidRPr="00852317">
              <w:rPr>
                <w:lang w:val="ru-RU"/>
              </w:rPr>
              <w:t>2,197</w:t>
            </w:r>
          </w:p>
        </w:tc>
        <w:tc>
          <w:tcPr>
            <w:tcW w:w="1137" w:type="dxa"/>
            <w:tcMar>
              <w:top w:w="100" w:type="nil"/>
              <w:right w:w="100" w:type="nil"/>
            </w:tcMar>
            <w:vAlign w:val="bottom"/>
          </w:tcPr>
          <w:p w14:paraId="0B79E566" w14:textId="77777777" w:rsidR="00835317" w:rsidRPr="00852317" w:rsidRDefault="00835317" w:rsidP="00D857F2">
            <w:pPr>
              <w:autoSpaceDE w:val="0"/>
              <w:autoSpaceDN w:val="0"/>
              <w:adjustRightInd w:val="0"/>
              <w:ind w:right="88"/>
              <w:jc w:val="both"/>
              <w:rPr>
                <w:lang w:val="ru-RU"/>
              </w:rPr>
            </w:pPr>
            <w:r w:rsidRPr="00852317">
              <w:rPr>
                <w:lang w:val="ru-RU"/>
              </w:rPr>
              <w:t>2,594</w:t>
            </w:r>
          </w:p>
        </w:tc>
        <w:tc>
          <w:tcPr>
            <w:tcW w:w="1080" w:type="dxa"/>
            <w:tcMar>
              <w:top w:w="100" w:type="nil"/>
              <w:right w:w="100" w:type="nil"/>
            </w:tcMar>
            <w:vAlign w:val="bottom"/>
          </w:tcPr>
          <w:p w14:paraId="5E623552" w14:textId="77777777" w:rsidR="00835317" w:rsidRPr="00852317" w:rsidRDefault="00835317" w:rsidP="00D857F2">
            <w:pPr>
              <w:autoSpaceDE w:val="0"/>
              <w:autoSpaceDN w:val="0"/>
              <w:adjustRightInd w:val="0"/>
              <w:ind w:right="88"/>
              <w:jc w:val="both"/>
              <w:rPr>
                <w:lang w:val="ru-RU"/>
              </w:rPr>
            </w:pPr>
            <w:r w:rsidRPr="00852317">
              <w:rPr>
                <w:lang w:val="ru-RU"/>
              </w:rPr>
              <w:t>3,426</w:t>
            </w:r>
          </w:p>
        </w:tc>
        <w:tc>
          <w:tcPr>
            <w:tcW w:w="1248" w:type="dxa"/>
            <w:tcMar>
              <w:top w:w="100" w:type="nil"/>
              <w:right w:w="100" w:type="nil"/>
            </w:tcMar>
            <w:vAlign w:val="bottom"/>
          </w:tcPr>
          <w:p w14:paraId="78A47EA0" w14:textId="77777777" w:rsidR="00835317" w:rsidRPr="00852317" w:rsidRDefault="00835317" w:rsidP="00D857F2">
            <w:pPr>
              <w:autoSpaceDE w:val="0"/>
              <w:autoSpaceDN w:val="0"/>
              <w:adjustRightInd w:val="0"/>
              <w:ind w:right="88"/>
              <w:jc w:val="both"/>
              <w:rPr>
                <w:lang w:val="ru-RU"/>
              </w:rPr>
            </w:pPr>
            <w:r w:rsidRPr="00852317">
              <w:rPr>
                <w:lang w:val="ru-RU"/>
              </w:rPr>
              <w:t>4,113</w:t>
            </w:r>
          </w:p>
        </w:tc>
      </w:tr>
      <w:tr w:rsidR="00835317" w:rsidRPr="00852317" w14:paraId="7523EEF3" w14:textId="77777777" w:rsidTr="00D857F2">
        <w:tc>
          <w:tcPr>
            <w:tcW w:w="1067" w:type="dxa"/>
            <w:tcMar>
              <w:top w:w="100" w:type="nil"/>
              <w:right w:w="100" w:type="nil"/>
            </w:tcMar>
            <w:vAlign w:val="bottom"/>
          </w:tcPr>
          <w:p w14:paraId="1FC2F46C" w14:textId="77777777" w:rsidR="00835317" w:rsidRPr="00852317" w:rsidRDefault="00835317" w:rsidP="00D857F2">
            <w:pPr>
              <w:autoSpaceDE w:val="0"/>
              <w:autoSpaceDN w:val="0"/>
              <w:adjustRightInd w:val="0"/>
              <w:ind w:right="88"/>
              <w:jc w:val="both"/>
              <w:rPr>
                <w:lang w:val="ru-RU"/>
              </w:rPr>
            </w:pPr>
            <w:r w:rsidRPr="00852317">
              <w:rPr>
                <w:lang w:val="ru-RU"/>
              </w:rPr>
              <w:t>170</w:t>
            </w:r>
          </w:p>
        </w:tc>
        <w:tc>
          <w:tcPr>
            <w:tcW w:w="1126" w:type="dxa"/>
            <w:tcMar>
              <w:top w:w="100" w:type="nil"/>
              <w:right w:w="100" w:type="nil"/>
            </w:tcMar>
            <w:vAlign w:val="bottom"/>
          </w:tcPr>
          <w:p w14:paraId="152790FA" w14:textId="77777777" w:rsidR="00835317" w:rsidRPr="00852317" w:rsidRDefault="00835317" w:rsidP="00D857F2">
            <w:pPr>
              <w:autoSpaceDE w:val="0"/>
              <w:autoSpaceDN w:val="0"/>
              <w:adjustRightInd w:val="0"/>
              <w:ind w:right="88"/>
              <w:jc w:val="both"/>
              <w:rPr>
                <w:lang w:val="ru-RU"/>
              </w:rPr>
            </w:pPr>
            <w:r w:rsidRPr="00852317">
              <w:rPr>
                <w:lang w:val="ru-RU"/>
              </w:rPr>
              <w:t>0,822</w:t>
            </w:r>
          </w:p>
        </w:tc>
        <w:tc>
          <w:tcPr>
            <w:tcW w:w="1170" w:type="dxa"/>
            <w:tcMar>
              <w:top w:w="100" w:type="nil"/>
              <w:right w:w="100" w:type="nil"/>
            </w:tcMar>
            <w:vAlign w:val="bottom"/>
          </w:tcPr>
          <w:p w14:paraId="29F19413" w14:textId="77777777" w:rsidR="00835317" w:rsidRPr="00852317" w:rsidRDefault="00835317" w:rsidP="00D857F2">
            <w:pPr>
              <w:autoSpaceDE w:val="0"/>
              <w:autoSpaceDN w:val="0"/>
              <w:adjustRightInd w:val="0"/>
              <w:ind w:right="88"/>
              <w:jc w:val="both"/>
              <w:rPr>
                <w:lang w:val="ru-RU"/>
              </w:rPr>
            </w:pPr>
            <w:r w:rsidRPr="00852317">
              <w:rPr>
                <w:lang w:val="ru-RU"/>
              </w:rPr>
              <w:t>1,465</w:t>
            </w:r>
          </w:p>
        </w:tc>
        <w:tc>
          <w:tcPr>
            <w:tcW w:w="1080" w:type="dxa"/>
            <w:tcMar>
              <w:top w:w="100" w:type="nil"/>
              <w:right w:w="100" w:type="nil"/>
            </w:tcMar>
            <w:vAlign w:val="bottom"/>
          </w:tcPr>
          <w:p w14:paraId="33CA5ACB" w14:textId="77777777" w:rsidR="00835317" w:rsidRPr="00852317" w:rsidRDefault="00835317" w:rsidP="00D857F2">
            <w:pPr>
              <w:autoSpaceDE w:val="0"/>
              <w:autoSpaceDN w:val="0"/>
              <w:adjustRightInd w:val="0"/>
              <w:ind w:right="88"/>
              <w:jc w:val="both"/>
              <w:rPr>
                <w:lang w:val="ru-RU"/>
              </w:rPr>
            </w:pPr>
            <w:r w:rsidRPr="00852317">
              <w:rPr>
                <w:lang w:val="ru-RU"/>
              </w:rPr>
              <w:t>1,855</w:t>
            </w:r>
          </w:p>
        </w:tc>
        <w:tc>
          <w:tcPr>
            <w:tcW w:w="1080" w:type="dxa"/>
            <w:tcMar>
              <w:top w:w="100" w:type="nil"/>
              <w:right w:w="100" w:type="nil"/>
            </w:tcMar>
            <w:vAlign w:val="bottom"/>
          </w:tcPr>
          <w:p w14:paraId="7509F8EE" w14:textId="77777777" w:rsidR="00835317" w:rsidRPr="00852317" w:rsidRDefault="00835317" w:rsidP="00D857F2">
            <w:pPr>
              <w:autoSpaceDE w:val="0"/>
              <w:autoSpaceDN w:val="0"/>
              <w:adjustRightInd w:val="0"/>
              <w:ind w:right="88"/>
              <w:jc w:val="both"/>
              <w:rPr>
                <w:lang w:val="ru-RU"/>
              </w:rPr>
            </w:pPr>
            <w:r w:rsidRPr="00852317">
              <w:rPr>
                <w:lang w:val="ru-RU"/>
              </w:rPr>
              <w:t>2,195</w:t>
            </w:r>
          </w:p>
        </w:tc>
        <w:tc>
          <w:tcPr>
            <w:tcW w:w="1137" w:type="dxa"/>
            <w:tcMar>
              <w:top w:w="100" w:type="nil"/>
              <w:right w:w="100" w:type="nil"/>
            </w:tcMar>
            <w:vAlign w:val="bottom"/>
          </w:tcPr>
          <w:p w14:paraId="1A9FC4D7" w14:textId="77777777" w:rsidR="00835317" w:rsidRPr="00852317" w:rsidRDefault="00835317" w:rsidP="00D857F2">
            <w:pPr>
              <w:autoSpaceDE w:val="0"/>
              <w:autoSpaceDN w:val="0"/>
              <w:adjustRightInd w:val="0"/>
              <w:ind w:right="88"/>
              <w:jc w:val="both"/>
              <w:rPr>
                <w:lang w:val="ru-RU"/>
              </w:rPr>
            </w:pPr>
            <w:r w:rsidRPr="00852317">
              <w:rPr>
                <w:lang w:val="ru-RU"/>
              </w:rPr>
              <w:t>2,592</w:t>
            </w:r>
          </w:p>
        </w:tc>
        <w:tc>
          <w:tcPr>
            <w:tcW w:w="1080" w:type="dxa"/>
            <w:tcMar>
              <w:top w:w="100" w:type="nil"/>
              <w:right w:w="100" w:type="nil"/>
            </w:tcMar>
            <w:vAlign w:val="bottom"/>
          </w:tcPr>
          <w:p w14:paraId="7E4F21AD" w14:textId="77777777" w:rsidR="00835317" w:rsidRPr="00852317" w:rsidRDefault="00835317" w:rsidP="00D857F2">
            <w:pPr>
              <w:autoSpaceDE w:val="0"/>
              <w:autoSpaceDN w:val="0"/>
              <w:adjustRightInd w:val="0"/>
              <w:ind w:right="88"/>
              <w:jc w:val="both"/>
              <w:rPr>
                <w:lang w:val="ru-RU"/>
              </w:rPr>
            </w:pPr>
            <w:r w:rsidRPr="00852317">
              <w:rPr>
                <w:lang w:val="ru-RU"/>
              </w:rPr>
              <w:t>3,424</w:t>
            </w:r>
          </w:p>
        </w:tc>
        <w:tc>
          <w:tcPr>
            <w:tcW w:w="1248" w:type="dxa"/>
            <w:tcMar>
              <w:top w:w="100" w:type="nil"/>
              <w:right w:w="100" w:type="nil"/>
            </w:tcMar>
            <w:vAlign w:val="bottom"/>
          </w:tcPr>
          <w:p w14:paraId="3CCBE52E" w14:textId="77777777" w:rsidR="00835317" w:rsidRPr="00852317" w:rsidRDefault="00835317" w:rsidP="00D857F2">
            <w:pPr>
              <w:autoSpaceDE w:val="0"/>
              <w:autoSpaceDN w:val="0"/>
              <w:adjustRightInd w:val="0"/>
              <w:ind w:right="88"/>
              <w:jc w:val="both"/>
              <w:rPr>
                <w:lang w:val="ru-RU"/>
              </w:rPr>
            </w:pPr>
            <w:r w:rsidRPr="00852317">
              <w:rPr>
                <w:lang w:val="ru-RU"/>
              </w:rPr>
              <w:t>4,111</w:t>
            </w:r>
          </w:p>
        </w:tc>
      </w:tr>
      <w:tr w:rsidR="00835317" w:rsidRPr="00852317" w14:paraId="030ABABA" w14:textId="77777777" w:rsidTr="00D857F2">
        <w:tc>
          <w:tcPr>
            <w:tcW w:w="1067" w:type="dxa"/>
            <w:tcMar>
              <w:top w:w="100" w:type="nil"/>
              <w:right w:w="100" w:type="nil"/>
            </w:tcMar>
            <w:vAlign w:val="bottom"/>
          </w:tcPr>
          <w:p w14:paraId="7E92C6ED" w14:textId="77777777" w:rsidR="00835317" w:rsidRPr="00852317" w:rsidRDefault="00835317" w:rsidP="00D857F2">
            <w:pPr>
              <w:autoSpaceDE w:val="0"/>
              <w:autoSpaceDN w:val="0"/>
              <w:adjustRightInd w:val="0"/>
              <w:ind w:right="88"/>
              <w:jc w:val="both"/>
              <w:rPr>
                <w:lang w:val="ru-RU"/>
              </w:rPr>
            </w:pPr>
            <w:r w:rsidRPr="00852317">
              <w:rPr>
                <w:lang w:val="ru-RU"/>
              </w:rPr>
              <w:t>172</w:t>
            </w:r>
          </w:p>
        </w:tc>
        <w:tc>
          <w:tcPr>
            <w:tcW w:w="1126" w:type="dxa"/>
            <w:tcMar>
              <w:top w:w="100" w:type="nil"/>
              <w:right w:w="100" w:type="nil"/>
            </w:tcMar>
            <w:vAlign w:val="bottom"/>
          </w:tcPr>
          <w:p w14:paraId="5FE66C9B" w14:textId="77777777" w:rsidR="00835317" w:rsidRPr="00852317" w:rsidRDefault="00835317" w:rsidP="00D857F2">
            <w:pPr>
              <w:autoSpaceDE w:val="0"/>
              <w:autoSpaceDN w:val="0"/>
              <w:adjustRightInd w:val="0"/>
              <w:ind w:right="88"/>
              <w:jc w:val="both"/>
              <w:rPr>
                <w:lang w:val="ru-RU"/>
              </w:rPr>
            </w:pPr>
            <w:r w:rsidRPr="00852317">
              <w:rPr>
                <w:lang w:val="ru-RU"/>
              </w:rPr>
              <w:t>0,821</w:t>
            </w:r>
          </w:p>
        </w:tc>
        <w:tc>
          <w:tcPr>
            <w:tcW w:w="1170" w:type="dxa"/>
            <w:tcMar>
              <w:top w:w="100" w:type="nil"/>
              <w:right w:w="100" w:type="nil"/>
            </w:tcMar>
            <w:vAlign w:val="bottom"/>
          </w:tcPr>
          <w:p w14:paraId="25E14F8D" w14:textId="77777777" w:rsidR="00835317" w:rsidRPr="00852317" w:rsidRDefault="00835317" w:rsidP="00D857F2">
            <w:pPr>
              <w:autoSpaceDE w:val="0"/>
              <w:autoSpaceDN w:val="0"/>
              <w:adjustRightInd w:val="0"/>
              <w:ind w:right="88"/>
              <w:jc w:val="both"/>
              <w:rPr>
                <w:lang w:val="ru-RU"/>
              </w:rPr>
            </w:pPr>
            <w:r w:rsidRPr="00852317">
              <w:rPr>
                <w:lang w:val="ru-RU"/>
              </w:rPr>
              <w:t>1,464</w:t>
            </w:r>
          </w:p>
        </w:tc>
        <w:tc>
          <w:tcPr>
            <w:tcW w:w="1080" w:type="dxa"/>
            <w:tcMar>
              <w:top w:w="100" w:type="nil"/>
              <w:right w:w="100" w:type="nil"/>
            </w:tcMar>
            <w:vAlign w:val="bottom"/>
          </w:tcPr>
          <w:p w14:paraId="4FB59483" w14:textId="77777777" w:rsidR="00835317" w:rsidRPr="00852317" w:rsidRDefault="00835317" w:rsidP="00D857F2">
            <w:pPr>
              <w:autoSpaceDE w:val="0"/>
              <w:autoSpaceDN w:val="0"/>
              <w:adjustRightInd w:val="0"/>
              <w:ind w:right="88"/>
              <w:jc w:val="both"/>
              <w:rPr>
                <w:lang w:val="ru-RU"/>
              </w:rPr>
            </w:pPr>
            <w:r w:rsidRPr="00852317">
              <w:rPr>
                <w:lang w:val="ru-RU"/>
              </w:rPr>
              <w:t>1,854</w:t>
            </w:r>
          </w:p>
        </w:tc>
        <w:tc>
          <w:tcPr>
            <w:tcW w:w="1080" w:type="dxa"/>
            <w:tcMar>
              <w:top w:w="100" w:type="nil"/>
              <w:right w:w="100" w:type="nil"/>
            </w:tcMar>
            <w:vAlign w:val="bottom"/>
          </w:tcPr>
          <w:p w14:paraId="040F3997" w14:textId="77777777" w:rsidR="00835317" w:rsidRPr="00852317" w:rsidRDefault="00835317" w:rsidP="00D857F2">
            <w:pPr>
              <w:autoSpaceDE w:val="0"/>
              <w:autoSpaceDN w:val="0"/>
              <w:adjustRightInd w:val="0"/>
              <w:ind w:right="88"/>
              <w:jc w:val="both"/>
              <w:rPr>
                <w:lang w:val="ru-RU"/>
              </w:rPr>
            </w:pPr>
            <w:r w:rsidRPr="00852317">
              <w:rPr>
                <w:lang w:val="ru-RU"/>
              </w:rPr>
              <w:t>2,194</w:t>
            </w:r>
          </w:p>
        </w:tc>
        <w:tc>
          <w:tcPr>
            <w:tcW w:w="1137" w:type="dxa"/>
            <w:tcMar>
              <w:top w:w="100" w:type="nil"/>
              <w:right w:w="100" w:type="nil"/>
            </w:tcMar>
            <w:vAlign w:val="bottom"/>
          </w:tcPr>
          <w:p w14:paraId="5720FAB8" w14:textId="77777777" w:rsidR="00835317" w:rsidRPr="00852317" w:rsidRDefault="00835317" w:rsidP="00D857F2">
            <w:pPr>
              <w:autoSpaceDE w:val="0"/>
              <w:autoSpaceDN w:val="0"/>
              <w:adjustRightInd w:val="0"/>
              <w:ind w:right="88"/>
              <w:jc w:val="both"/>
              <w:rPr>
                <w:lang w:val="ru-RU"/>
              </w:rPr>
            </w:pPr>
            <w:r w:rsidRPr="00852317">
              <w:rPr>
                <w:lang w:val="ru-RU"/>
              </w:rPr>
              <w:t>2,591</w:t>
            </w:r>
          </w:p>
        </w:tc>
        <w:tc>
          <w:tcPr>
            <w:tcW w:w="1080" w:type="dxa"/>
            <w:tcMar>
              <w:top w:w="100" w:type="nil"/>
              <w:right w:w="100" w:type="nil"/>
            </w:tcMar>
            <w:vAlign w:val="bottom"/>
          </w:tcPr>
          <w:p w14:paraId="273F4CC5" w14:textId="77777777" w:rsidR="00835317" w:rsidRPr="00852317" w:rsidRDefault="00835317" w:rsidP="00D857F2">
            <w:pPr>
              <w:autoSpaceDE w:val="0"/>
              <w:autoSpaceDN w:val="0"/>
              <w:adjustRightInd w:val="0"/>
              <w:ind w:right="88"/>
              <w:jc w:val="both"/>
              <w:rPr>
                <w:lang w:val="ru-RU"/>
              </w:rPr>
            </w:pPr>
            <w:r w:rsidRPr="00852317">
              <w:rPr>
                <w:lang w:val="ru-RU"/>
              </w:rPr>
              <w:t>3,422</w:t>
            </w:r>
          </w:p>
        </w:tc>
        <w:tc>
          <w:tcPr>
            <w:tcW w:w="1248" w:type="dxa"/>
            <w:tcMar>
              <w:top w:w="100" w:type="nil"/>
              <w:right w:w="100" w:type="nil"/>
            </w:tcMar>
            <w:vAlign w:val="bottom"/>
          </w:tcPr>
          <w:p w14:paraId="4270F8EF" w14:textId="77777777" w:rsidR="00835317" w:rsidRPr="00852317" w:rsidRDefault="00835317" w:rsidP="00D857F2">
            <w:pPr>
              <w:autoSpaceDE w:val="0"/>
              <w:autoSpaceDN w:val="0"/>
              <w:adjustRightInd w:val="0"/>
              <w:ind w:right="88"/>
              <w:jc w:val="both"/>
              <w:rPr>
                <w:lang w:val="ru-RU"/>
              </w:rPr>
            </w:pPr>
            <w:r w:rsidRPr="00852317">
              <w:rPr>
                <w:lang w:val="ru-RU"/>
              </w:rPr>
              <w:t>4,108</w:t>
            </w:r>
          </w:p>
        </w:tc>
      </w:tr>
      <w:tr w:rsidR="00835317" w:rsidRPr="00852317" w14:paraId="05A216B6" w14:textId="77777777" w:rsidTr="00D857F2">
        <w:tc>
          <w:tcPr>
            <w:tcW w:w="1067" w:type="dxa"/>
            <w:tcMar>
              <w:top w:w="100" w:type="nil"/>
              <w:right w:w="100" w:type="nil"/>
            </w:tcMar>
            <w:vAlign w:val="bottom"/>
          </w:tcPr>
          <w:p w14:paraId="4DAA1323" w14:textId="77777777" w:rsidR="00835317" w:rsidRPr="00852317" w:rsidRDefault="00835317" w:rsidP="00D857F2">
            <w:pPr>
              <w:autoSpaceDE w:val="0"/>
              <w:autoSpaceDN w:val="0"/>
              <w:adjustRightInd w:val="0"/>
              <w:ind w:right="88"/>
              <w:jc w:val="both"/>
              <w:rPr>
                <w:lang w:val="ru-RU"/>
              </w:rPr>
            </w:pPr>
            <w:r w:rsidRPr="00852317">
              <w:rPr>
                <w:lang w:val="ru-RU"/>
              </w:rPr>
              <w:t>174</w:t>
            </w:r>
          </w:p>
        </w:tc>
        <w:tc>
          <w:tcPr>
            <w:tcW w:w="1126" w:type="dxa"/>
            <w:tcMar>
              <w:top w:w="100" w:type="nil"/>
              <w:right w:w="100" w:type="nil"/>
            </w:tcMar>
            <w:vAlign w:val="bottom"/>
          </w:tcPr>
          <w:p w14:paraId="10AD0DF2" w14:textId="77777777" w:rsidR="00835317" w:rsidRPr="00852317" w:rsidRDefault="00835317" w:rsidP="00D857F2">
            <w:pPr>
              <w:autoSpaceDE w:val="0"/>
              <w:autoSpaceDN w:val="0"/>
              <w:adjustRightInd w:val="0"/>
              <w:ind w:right="88"/>
              <w:jc w:val="both"/>
              <w:rPr>
                <w:lang w:val="ru-RU"/>
              </w:rPr>
            </w:pPr>
            <w:r w:rsidRPr="00852317">
              <w:rPr>
                <w:lang w:val="ru-RU"/>
              </w:rPr>
              <w:t>0,820</w:t>
            </w:r>
          </w:p>
        </w:tc>
        <w:tc>
          <w:tcPr>
            <w:tcW w:w="1170" w:type="dxa"/>
            <w:tcMar>
              <w:top w:w="100" w:type="nil"/>
              <w:right w:w="100" w:type="nil"/>
            </w:tcMar>
            <w:vAlign w:val="bottom"/>
          </w:tcPr>
          <w:p w14:paraId="59FCBA6E" w14:textId="77777777" w:rsidR="00835317" w:rsidRPr="00852317" w:rsidRDefault="00835317" w:rsidP="00D857F2">
            <w:pPr>
              <w:autoSpaceDE w:val="0"/>
              <w:autoSpaceDN w:val="0"/>
              <w:adjustRightInd w:val="0"/>
              <w:ind w:right="88"/>
              <w:jc w:val="both"/>
              <w:rPr>
                <w:lang w:val="ru-RU"/>
              </w:rPr>
            </w:pPr>
            <w:r w:rsidRPr="00852317">
              <w:rPr>
                <w:lang w:val="ru-RU"/>
              </w:rPr>
              <w:t>1,463</w:t>
            </w:r>
          </w:p>
        </w:tc>
        <w:tc>
          <w:tcPr>
            <w:tcW w:w="1080" w:type="dxa"/>
            <w:tcMar>
              <w:top w:w="100" w:type="nil"/>
              <w:right w:w="100" w:type="nil"/>
            </w:tcMar>
            <w:vAlign w:val="bottom"/>
          </w:tcPr>
          <w:p w14:paraId="4F88ECAB" w14:textId="77777777" w:rsidR="00835317" w:rsidRPr="00852317" w:rsidRDefault="00835317" w:rsidP="00D857F2">
            <w:pPr>
              <w:autoSpaceDE w:val="0"/>
              <w:autoSpaceDN w:val="0"/>
              <w:adjustRightInd w:val="0"/>
              <w:ind w:right="88"/>
              <w:jc w:val="both"/>
              <w:rPr>
                <w:lang w:val="ru-RU"/>
              </w:rPr>
            </w:pPr>
            <w:r w:rsidRPr="00852317">
              <w:rPr>
                <w:lang w:val="ru-RU"/>
              </w:rPr>
              <w:t>1,852</w:t>
            </w:r>
          </w:p>
        </w:tc>
        <w:tc>
          <w:tcPr>
            <w:tcW w:w="1080" w:type="dxa"/>
            <w:tcMar>
              <w:top w:w="100" w:type="nil"/>
              <w:right w:w="100" w:type="nil"/>
            </w:tcMar>
            <w:vAlign w:val="bottom"/>
          </w:tcPr>
          <w:p w14:paraId="52EC4CBD" w14:textId="77777777" w:rsidR="00835317" w:rsidRPr="00852317" w:rsidRDefault="00835317" w:rsidP="00D857F2">
            <w:pPr>
              <w:autoSpaceDE w:val="0"/>
              <w:autoSpaceDN w:val="0"/>
              <w:adjustRightInd w:val="0"/>
              <w:ind w:right="88"/>
              <w:jc w:val="both"/>
              <w:rPr>
                <w:lang w:val="ru-RU"/>
              </w:rPr>
            </w:pPr>
            <w:r w:rsidRPr="00852317">
              <w:rPr>
                <w:lang w:val="ru-RU"/>
              </w:rPr>
              <w:t>2,192</w:t>
            </w:r>
          </w:p>
        </w:tc>
        <w:tc>
          <w:tcPr>
            <w:tcW w:w="1137" w:type="dxa"/>
            <w:tcMar>
              <w:top w:w="100" w:type="nil"/>
              <w:right w:w="100" w:type="nil"/>
            </w:tcMar>
            <w:vAlign w:val="bottom"/>
          </w:tcPr>
          <w:p w14:paraId="4E48C8B9" w14:textId="77777777" w:rsidR="00835317" w:rsidRPr="00852317" w:rsidRDefault="00835317" w:rsidP="00D857F2">
            <w:pPr>
              <w:autoSpaceDE w:val="0"/>
              <w:autoSpaceDN w:val="0"/>
              <w:adjustRightInd w:val="0"/>
              <w:ind w:right="88"/>
              <w:jc w:val="both"/>
              <w:rPr>
                <w:lang w:val="ru-RU"/>
              </w:rPr>
            </w:pPr>
            <w:r w:rsidRPr="00852317">
              <w:rPr>
                <w:lang w:val="ru-RU"/>
              </w:rPr>
              <w:t>2,589</w:t>
            </w:r>
          </w:p>
        </w:tc>
        <w:tc>
          <w:tcPr>
            <w:tcW w:w="1080" w:type="dxa"/>
            <w:tcMar>
              <w:top w:w="100" w:type="nil"/>
              <w:right w:w="100" w:type="nil"/>
            </w:tcMar>
            <w:vAlign w:val="bottom"/>
          </w:tcPr>
          <w:p w14:paraId="594947C8" w14:textId="77777777" w:rsidR="00835317" w:rsidRPr="00852317" w:rsidRDefault="00835317" w:rsidP="00D857F2">
            <w:pPr>
              <w:autoSpaceDE w:val="0"/>
              <w:autoSpaceDN w:val="0"/>
              <w:adjustRightInd w:val="0"/>
              <w:ind w:right="88"/>
              <w:jc w:val="both"/>
              <w:rPr>
                <w:lang w:val="ru-RU"/>
              </w:rPr>
            </w:pPr>
            <w:r w:rsidRPr="00852317">
              <w:rPr>
                <w:lang w:val="ru-RU"/>
              </w:rPr>
              <w:t>3,420</w:t>
            </w:r>
          </w:p>
        </w:tc>
        <w:tc>
          <w:tcPr>
            <w:tcW w:w="1248" w:type="dxa"/>
            <w:tcMar>
              <w:top w:w="100" w:type="nil"/>
              <w:right w:w="100" w:type="nil"/>
            </w:tcMar>
            <w:vAlign w:val="bottom"/>
          </w:tcPr>
          <w:p w14:paraId="6B53B70B" w14:textId="77777777" w:rsidR="00835317" w:rsidRPr="00852317" w:rsidRDefault="00835317" w:rsidP="00D857F2">
            <w:pPr>
              <w:autoSpaceDE w:val="0"/>
              <w:autoSpaceDN w:val="0"/>
              <w:adjustRightInd w:val="0"/>
              <w:ind w:right="88"/>
              <w:jc w:val="both"/>
              <w:rPr>
                <w:lang w:val="ru-RU"/>
              </w:rPr>
            </w:pPr>
            <w:r w:rsidRPr="00852317">
              <w:rPr>
                <w:lang w:val="ru-RU"/>
              </w:rPr>
              <w:t>4,106</w:t>
            </w:r>
          </w:p>
        </w:tc>
      </w:tr>
      <w:tr w:rsidR="00835317" w:rsidRPr="00852317" w14:paraId="5C98E5D1" w14:textId="77777777" w:rsidTr="00D857F2">
        <w:tc>
          <w:tcPr>
            <w:tcW w:w="1067" w:type="dxa"/>
            <w:tcMar>
              <w:top w:w="100" w:type="nil"/>
              <w:right w:w="100" w:type="nil"/>
            </w:tcMar>
            <w:vAlign w:val="bottom"/>
          </w:tcPr>
          <w:p w14:paraId="364E0561" w14:textId="77777777" w:rsidR="00835317" w:rsidRPr="00852317" w:rsidRDefault="00835317" w:rsidP="00D857F2">
            <w:pPr>
              <w:autoSpaceDE w:val="0"/>
              <w:autoSpaceDN w:val="0"/>
              <w:adjustRightInd w:val="0"/>
              <w:ind w:right="88"/>
              <w:jc w:val="both"/>
              <w:rPr>
                <w:lang w:val="ru-RU"/>
              </w:rPr>
            </w:pPr>
            <w:r w:rsidRPr="00852317">
              <w:rPr>
                <w:lang w:val="ru-RU"/>
              </w:rPr>
              <w:t>176</w:t>
            </w:r>
          </w:p>
        </w:tc>
        <w:tc>
          <w:tcPr>
            <w:tcW w:w="1126" w:type="dxa"/>
            <w:tcMar>
              <w:top w:w="100" w:type="nil"/>
              <w:right w:w="100" w:type="nil"/>
            </w:tcMar>
            <w:vAlign w:val="bottom"/>
          </w:tcPr>
          <w:p w14:paraId="6A313C18" w14:textId="77777777" w:rsidR="00835317" w:rsidRPr="00852317" w:rsidRDefault="00835317" w:rsidP="00D857F2">
            <w:pPr>
              <w:autoSpaceDE w:val="0"/>
              <w:autoSpaceDN w:val="0"/>
              <w:adjustRightInd w:val="0"/>
              <w:ind w:right="88"/>
              <w:jc w:val="both"/>
              <w:rPr>
                <w:lang w:val="ru-RU"/>
              </w:rPr>
            </w:pPr>
            <w:r w:rsidRPr="00852317">
              <w:rPr>
                <w:lang w:val="ru-RU"/>
              </w:rPr>
              <w:t>0,819</w:t>
            </w:r>
          </w:p>
        </w:tc>
        <w:tc>
          <w:tcPr>
            <w:tcW w:w="1170" w:type="dxa"/>
            <w:tcMar>
              <w:top w:w="100" w:type="nil"/>
              <w:right w:w="100" w:type="nil"/>
            </w:tcMar>
            <w:vAlign w:val="bottom"/>
          </w:tcPr>
          <w:p w14:paraId="7DDB4719" w14:textId="77777777" w:rsidR="00835317" w:rsidRPr="00852317" w:rsidRDefault="00835317" w:rsidP="00D857F2">
            <w:pPr>
              <w:autoSpaceDE w:val="0"/>
              <w:autoSpaceDN w:val="0"/>
              <w:adjustRightInd w:val="0"/>
              <w:ind w:right="88"/>
              <w:jc w:val="both"/>
              <w:rPr>
                <w:lang w:val="ru-RU"/>
              </w:rPr>
            </w:pPr>
            <w:r w:rsidRPr="00852317">
              <w:rPr>
                <w:lang w:val="ru-RU"/>
              </w:rPr>
              <w:t>1,462</w:t>
            </w:r>
          </w:p>
        </w:tc>
        <w:tc>
          <w:tcPr>
            <w:tcW w:w="1080" w:type="dxa"/>
            <w:tcMar>
              <w:top w:w="100" w:type="nil"/>
              <w:right w:w="100" w:type="nil"/>
            </w:tcMar>
            <w:vAlign w:val="bottom"/>
          </w:tcPr>
          <w:p w14:paraId="604376E0" w14:textId="77777777" w:rsidR="00835317" w:rsidRPr="00852317" w:rsidRDefault="00835317" w:rsidP="00D857F2">
            <w:pPr>
              <w:autoSpaceDE w:val="0"/>
              <w:autoSpaceDN w:val="0"/>
              <w:adjustRightInd w:val="0"/>
              <w:ind w:right="88"/>
              <w:jc w:val="both"/>
              <w:rPr>
                <w:lang w:val="ru-RU"/>
              </w:rPr>
            </w:pPr>
            <w:r w:rsidRPr="00852317">
              <w:rPr>
                <w:lang w:val="ru-RU"/>
              </w:rPr>
              <w:t>1,851</w:t>
            </w:r>
          </w:p>
        </w:tc>
        <w:tc>
          <w:tcPr>
            <w:tcW w:w="1080" w:type="dxa"/>
            <w:tcMar>
              <w:top w:w="100" w:type="nil"/>
              <w:right w:w="100" w:type="nil"/>
            </w:tcMar>
            <w:vAlign w:val="bottom"/>
          </w:tcPr>
          <w:p w14:paraId="173465B1" w14:textId="77777777" w:rsidR="00835317" w:rsidRPr="00852317" w:rsidRDefault="00835317" w:rsidP="00D857F2">
            <w:pPr>
              <w:autoSpaceDE w:val="0"/>
              <w:autoSpaceDN w:val="0"/>
              <w:adjustRightInd w:val="0"/>
              <w:ind w:right="88"/>
              <w:jc w:val="both"/>
              <w:rPr>
                <w:lang w:val="ru-RU"/>
              </w:rPr>
            </w:pPr>
            <w:r w:rsidRPr="00852317">
              <w:rPr>
                <w:lang w:val="ru-RU"/>
              </w:rPr>
              <w:t>2,191</w:t>
            </w:r>
          </w:p>
        </w:tc>
        <w:tc>
          <w:tcPr>
            <w:tcW w:w="1137" w:type="dxa"/>
            <w:tcMar>
              <w:top w:w="100" w:type="nil"/>
              <w:right w:w="100" w:type="nil"/>
            </w:tcMar>
            <w:vAlign w:val="bottom"/>
          </w:tcPr>
          <w:p w14:paraId="502DE382" w14:textId="77777777" w:rsidR="00835317" w:rsidRPr="00852317" w:rsidRDefault="00835317" w:rsidP="00D857F2">
            <w:pPr>
              <w:autoSpaceDE w:val="0"/>
              <w:autoSpaceDN w:val="0"/>
              <w:adjustRightInd w:val="0"/>
              <w:ind w:right="88"/>
              <w:jc w:val="both"/>
              <w:rPr>
                <w:lang w:val="ru-RU"/>
              </w:rPr>
            </w:pPr>
            <w:r w:rsidRPr="00852317">
              <w:rPr>
                <w:lang w:val="ru-RU"/>
              </w:rPr>
              <w:t>2,587</w:t>
            </w:r>
          </w:p>
        </w:tc>
        <w:tc>
          <w:tcPr>
            <w:tcW w:w="1080" w:type="dxa"/>
            <w:tcMar>
              <w:top w:w="100" w:type="nil"/>
              <w:right w:w="100" w:type="nil"/>
            </w:tcMar>
            <w:vAlign w:val="bottom"/>
          </w:tcPr>
          <w:p w14:paraId="0B7DD283" w14:textId="77777777" w:rsidR="00835317" w:rsidRPr="00852317" w:rsidRDefault="00835317" w:rsidP="00D857F2">
            <w:pPr>
              <w:autoSpaceDE w:val="0"/>
              <w:autoSpaceDN w:val="0"/>
              <w:adjustRightInd w:val="0"/>
              <w:ind w:right="88"/>
              <w:jc w:val="both"/>
              <w:rPr>
                <w:lang w:val="ru-RU"/>
              </w:rPr>
            </w:pPr>
            <w:r w:rsidRPr="00852317">
              <w:rPr>
                <w:lang w:val="ru-RU"/>
              </w:rPr>
              <w:t>3,418</w:t>
            </w:r>
          </w:p>
        </w:tc>
        <w:tc>
          <w:tcPr>
            <w:tcW w:w="1248" w:type="dxa"/>
            <w:tcMar>
              <w:top w:w="100" w:type="nil"/>
              <w:right w:w="100" w:type="nil"/>
            </w:tcMar>
            <w:vAlign w:val="bottom"/>
          </w:tcPr>
          <w:p w14:paraId="7501AEB9" w14:textId="77777777" w:rsidR="00835317" w:rsidRPr="00852317" w:rsidRDefault="00835317" w:rsidP="00D857F2">
            <w:pPr>
              <w:autoSpaceDE w:val="0"/>
              <w:autoSpaceDN w:val="0"/>
              <w:adjustRightInd w:val="0"/>
              <w:ind w:right="88"/>
              <w:jc w:val="both"/>
              <w:rPr>
                <w:lang w:val="ru-RU"/>
              </w:rPr>
            </w:pPr>
            <w:r w:rsidRPr="00852317">
              <w:rPr>
                <w:lang w:val="ru-RU"/>
              </w:rPr>
              <w:t>4,103</w:t>
            </w:r>
          </w:p>
        </w:tc>
      </w:tr>
      <w:tr w:rsidR="00835317" w:rsidRPr="00852317" w14:paraId="4A1A0967" w14:textId="77777777" w:rsidTr="00D857F2">
        <w:tc>
          <w:tcPr>
            <w:tcW w:w="1067" w:type="dxa"/>
            <w:tcMar>
              <w:top w:w="100" w:type="nil"/>
              <w:right w:w="100" w:type="nil"/>
            </w:tcMar>
            <w:vAlign w:val="bottom"/>
          </w:tcPr>
          <w:p w14:paraId="70B57171" w14:textId="77777777" w:rsidR="00835317" w:rsidRPr="00852317" w:rsidRDefault="00835317" w:rsidP="00D857F2">
            <w:pPr>
              <w:autoSpaceDE w:val="0"/>
              <w:autoSpaceDN w:val="0"/>
              <w:adjustRightInd w:val="0"/>
              <w:ind w:right="88"/>
              <w:jc w:val="both"/>
              <w:rPr>
                <w:lang w:val="ru-RU"/>
              </w:rPr>
            </w:pPr>
            <w:r w:rsidRPr="00852317">
              <w:rPr>
                <w:lang w:val="ru-RU"/>
              </w:rPr>
              <w:t>178</w:t>
            </w:r>
          </w:p>
        </w:tc>
        <w:tc>
          <w:tcPr>
            <w:tcW w:w="1126" w:type="dxa"/>
            <w:tcMar>
              <w:top w:w="100" w:type="nil"/>
              <w:right w:w="100" w:type="nil"/>
            </w:tcMar>
            <w:vAlign w:val="bottom"/>
          </w:tcPr>
          <w:p w14:paraId="7BCDF92D" w14:textId="77777777" w:rsidR="00835317" w:rsidRPr="00852317" w:rsidRDefault="00835317" w:rsidP="00D857F2">
            <w:pPr>
              <w:autoSpaceDE w:val="0"/>
              <w:autoSpaceDN w:val="0"/>
              <w:adjustRightInd w:val="0"/>
              <w:ind w:right="88"/>
              <w:jc w:val="both"/>
              <w:rPr>
                <w:lang w:val="ru-RU"/>
              </w:rPr>
            </w:pPr>
            <w:r w:rsidRPr="00852317">
              <w:rPr>
                <w:lang w:val="ru-RU"/>
              </w:rPr>
              <w:t>0,818</w:t>
            </w:r>
          </w:p>
        </w:tc>
        <w:tc>
          <w:tcPr>
            <w:tcW w:w="1170" w:type="dxa"/>
            <w:tcMar>
              <w:top w:w="100" w:type="nil"/>
              <w:right w:w="100" w:type="nil"/>
            </w:tcMar>
            <w:vAlign w:val="bottom"/>
          </w:tcPr>
          <w:p w14:paraId="27DD40BD" w14:textId="77777777" w:rsidR="00835317" w:rsidRPr="00852317" w:rsidRDefault="00835317" w:rsidP="00D857F2">
            <w:pPr>
              <w:autoSpaceDE w:val="0"/>
              <w:autoSpaceDN w:val="0"/>
              <w:adjustRightInd w:val="0"/>
              <w:ind w:right="88"/>
              <w:jc w:val="both"/>
              <w:rPr>
                <w:lang w:val="ru-RU"/>
              </w:rPr>
            </w:pPr>
            <w:r w:rsidRPr="00852317">
              <w:rPr>
                <w:lang w:val="ru-RU"/>
              </w:rPr>
              <w:t>1,460</w:t>
            </w:r>
          </w:p>
        </w:tc>
        <w:tc>
          <w:tcPr>
            <w:tcW w:w="1080" w:type="dxa"/>
            <w:tcMar>
              <w:top w:w="100" w:type="nil"/>
              <w:right w:w="100" w:type="nil"/>
            </w:tcMar>
            <w:vAlign w:val="bottom"/>
          </w:tcPr>
          <w:p w14:paraId="6E096335" w14:textId="77777777" w:rsidR="00835317" w:rsidRPr="00852317" w:rsidRDefault="00835317" w:rsidP="00D857F2">
            <w:pPr>
              <w:autoSpaceDE w:val="0"/>
              <w:autoSpaceDN w:val="0"/>
              <w:adjustRightInd w:val="0"/>
              <w:ind w:right="88"/>
              <w:jc w:val="both"/>
              <w:rPr>
                <w:lang w:val="ru-RU"/>
              </w:rPr>
            </w:pPr>
            <w:r w:rsidRPr="00852317">
              <w:rPr>
                <w:lang w:val="ru-RU"/>
              </w:rPr>
              <w:t>1,850</w:t>
            </w:r>
          </w:p>
        </w:tc>
        <w:tc>
          <w:tcPr>
            <w:tcW w:w="1080" w:type="dxa"/>
            <w:tcMar>
              <w:top w:w="100" w:type="nil"/>
              <w:right w:w="100" w:type="nil"/>
            </w:tcMar>
            <w:vAlign w:val="bottom"/>
          </w:tcPr>
          <w:p w14:paraId="792FCC35" w14:textId="77777777" w:rsidR="00835317" w:rsidRPr="00852317" w:rsidRDefault="00835317" w:rsidP="00D857F2">
            <w:pPr>
              <w:autoSpaceDE w:val="0"/>
              <w:autoSpaceDN w:val="0"/>
              <w:adjustRightInd w:val="0"/>
              <w:ind w:right="88"/>
              <w:jc w:val="both"/>
              <w:rPr>
                <w:lang w:val="ru-RU"/>
              </w:rPr>
            </w:pPr>
            <w:r w:rsidRPr="00852317">
              <w:rPr>
                <w:lang w:val="ru-RU"/>
              </w:rPr>
              <w:t>2,189</w:t>
            </w:r>
          </w:p>
        </w:tc>
        <w:tc>
          <w:tcPr>
            <w:tcW w:w="1137" w:type="dxa"/>
            <w:tcMar>
              <w:top w:w="100" w:type="nil"/>
              <w:right w:w="100" w:type="nil"/>
            </w:tcMar>
            <w:vAlign w:val="bottom"/>
          </w:tcPr>
          <w:p w14:paraId="39B9F315" w14:textId="77777777" w:rsidR="00835317" w:rsidRPr="00852317" w:rsidRDefault="00835317" w:rsidP="00D857F2">
            <w:pPr>
              <w:autoSpaceDE w:val="0"/>
              <w:autoSpaceDN w:val="0"/>
              <w:adjustRightInd w:val="0"/>
              <w:ind w:right="88"/>
              <w:jc w:val="both"/>
              <w:rPr>
                <w:lang w:val="ru-RU"/>
              </w:rPr>
            </w:pPr>
            <w:r w:rsidRPr="00852317">
              <w:rPr>
                <w:lang w:val="ru-RU"/>
              </w:rPr>
              <w:t>2,586</w:t>
            </w:r>
          </w:p>
        </w:tc>
        <w:tc>
          <w:tcPr>
            <w:tcW w:w="1080" w:type="dxa"/>
            <w:tcMar>
              <w:top w:w="100" w:type="nil"/>
              <w:right w:w="100" w:type="nil"/>
            </w:tcMar>
            <w:vAlign w:val="bottom"/>
          </w:tcPr>
          <w:p w14:paraId="2DAF40C6" w14:textId="77777777" w:rsidR="00835317" w:rsidRPr="00852317" w:rsidRDefault="00835317" w:rsidP="00D857F2">
            <w:pPr>
              <w:autoSpaceDE w:val="0"/>
              <w:autoSpaceDN w:val="0"/>
              <w:adjustRightInd w:val="0"/>
              <w:ind w:right="88"/>
              <w:jc w:val="both"/>
              <w:rPr>
                <w:lang w:val="ru-RU"/>
              </w:rPr>
            </w:pPr>
            <w:r w:rsidRPr="00852317">
              <w:rPr>
                <w:lang w:val="ru-RU"/>
              </w:rPr>
              <w:t>3,416</w:t>
            </w:r>
          </w:p>
        </w:tc>
        <w:tc>
          <w:tcPr>
            <w:tcW w:w="1248" w:type="dxa"/>
            <w:tcMar>
              <w:top w:w="100" w:type="nil"/>
              <w:right w:w="100" w:type="nil"/>
            </w:tcMar>
            <w:vAlign w:val="bottom"/>
          </w:tcPr>
          <w:p w14:paraId="3754C518" w14:textId="77777777" w:rsidR="00835317" w:rsidRPr="00852317" w:rsidRDefault="00835317" w:rsidP="00D857F2">
            <w:pPr>
              <w:autoSpaceDE w:val="0"/>
              <w:autoSpaceDN w:val="0"/>
              <w:adjustRightInd w:val="0"/>
              <w:ind w:right="88"/>
              <w:jc w:val="both"/>
              <w:rPr>
                <w:lang w:val="ru-RU"/>
              </w:rPr>
            </w:pPr>
            <w:r w:rsidRPr="00852317">
              <w:rPr>
                <w:lang w:val="ru-RU"/>
              </w:rPr>
              <w:t>4,101</w:t>
            </w:r>
          </w:p>
        </w:tc>
      </w:tr>
      <w:tr w:rsidR="00835317" w:rsidRPr="00852317" w14:paraId="654C4695" w14:textId="77777777" w:rsidTr="00D857F2">
        <w:tc>
          <w:tcPr>
            <w:tcW w:w="1067" w:type="dxa"/>
            <w:tcMar>
              <w:top w:w="100" w:type="nil"/>
              <w:right w:w="100" w:type="nil"/>
            </w:tcMar>
            <w:vAlign w:val="bottom"/>
          </w:tcPr>
          <w:p w14:paraId="63E78C88" w14:textId="77777777" w:rsidR="00835317" w:rsidRPr="00852317" w:rsidRDefault="00835317" w:rsidP="00D857F2">
            <w:pPr>
              <w:autoSpaceDE w:val="0"/>
              <w:autoSpaceDN w:val="0"/>
              <w:adjustRightInd w:val="0"/>
              <w:ind w:right="88"/>
              <w:jc w:val="both"/>
              <w:rPr>
                <w:lang w:val="ru-RU"/>
              </w:rPr>
            </w:pPr>
            <w:r w:rsidRPr="00852317">
              <w:rPr>
                <w:lang w:val="ru-RU"/>
              </w:rPr>
              <w:t>180</w:t>
            </w:r>
          </w:p>
        </w:tc>
        <w:tc>
          <w:tcPr>
            <w:tcW w:w="1126" w:type="dxa"/>
            <w:tcMar>
              <w:top w:w="100" w:type="nil"/>
              <w:right w:w="100" w:type="nil"/>
            </w:tcMar>
            <w:vAlign w:val="bottom"/>
          </w:tcPr>
          <w:p w14:paraId="45072E9F" w14:textId="77777777" w:rsidR="00835317" w:rsidRPr="00852317" w:rsidRDefault="00835317" w:rsidP="00D857F2">
            <w:pPr>
              <w:autoSpaceDE w:val="0"/>
              <w:autoSpaceDN w:val="0"/>
              <w:adjustRightInd w:val="0"/>
              <w:ind w:right="88"/>
              <w:jc w:val="both"/>
              <w:rPr>
                <w:lang w:val="ru-RU"/>
              </w:rPr>
            </w:pPr>
            <w:r w:rsidRPr="00852317">
              <w:rPr>
                <w:lang w:val="ru-RU"/>
              </w:rPr>
              <w:t>0,817</w:t>
            </w:r>
          </w:p>
        </w:tc>
        <w:tc>
          <w:tcPr>
            <w:tcW w:w="1170" w:type="dxa"/>
            <w:tcMar>
              <w:top w:w="100" w:type="nil"/>
              <w:right w:w="100" w:type="nil"/>
            </w:tcMar>
            <w:vAlign w:val="bottom"/>
          </w:tcPr>
          <w:p w14:paraId="3F947536" w14:textId="77777777" w:rsidR="00835317" w:rsidRPr="00852317" w:rsidRDefault="00835317" w:rsidP="00D857F2">
            <w:pPr>
              <w:autoSpaceDE w:val="0"/>
              <w:autoSpaceDN w:val="0"/>
              <w:adjustRightInd w:val="0"/>
              <w:ind w:right="88"/>
              <w:jc w:val="both"/>
              <w:rPr>
                <w:lang w:val="ru-RU"/>
              </w:rPr>
            </w:pPr>
            <w:r w:rsidRPr="00852317">
              <w:rPr>
                <w:lang w:val="ru-RU"/>
              </w:rPr>
              <w:t>1,459</w:t>
            </w:r>
          </w:p>
        </w:tc>
        <w:tc>
          <w:tcPr>
            <w:tcW w:w="1080" w:type="dxa"/>
            <w:tcMar>
              <w:top w:w="100" w:type="nil"/>
              <w:right w:w="100" w:type="nil"/>
            </w:tcMar>
            <w:vAlign w:val="bottom"/>
          </w:tcPr>
          <w:p w14:paraId="3D615E3A" w14:textId="77777777" w:rsidR="00835317" w:rsidRPr="00852317" w:rsidRDefault="00835317" w:rsidP="00D857F2">
            <w:pPr>
              <w:autoSpaceDE w:val="0"/>
              <w:autoSpaceDN w:val="0"/>
              <w:adjustRightInd w:val="0"/>
              <w:ind w:right="88"/>
              <w:jc w:val="both"/>
              <w:rPr>
                <w:lang w:val="ru-RU"/>
              </w:rPr>
            </w:pPr>
            <w:r w:rsidRPr="00852317">
              <w:rPr>
                <w:lang w:val="ru-RU"/>
              </w:rPr>
              <w:t>1,849</w:t>
            </w:r>
          </w:p>
        </w:tc>
        <w:tc>
          <w:tcPr>
            <w:tcW w:w="1080" w:type="dxa"/>
            <w:tcMar>
              <w:top w:w="100" w:type="nil"/>
              <w:right w:w="100" w:type="nil"/>
            </w:tcMar>
            <w:vAlign w:val="bottom"/>
          </w:tcPr>
          <w:p w14:paraId="5B68A718" w14:textId="77777777" w:rsidR="00835317" w:rsidRPr="00852317" w:rsidRDefault="00835317" w:rsidP="00D857F2">
            <w:pPr>
              <w:autoSpaceDE w:val="0"/>
              <w:autoSpaceDN w:val="0"/>
              <w:adjustRightInd w:val="0"/>
              <w:ind w:right="88"/>
              <w:jc w:val="both"/>
              <w:rPr>
                <w:lang w:val="ru-RU"/>
              </w:rPr>
            </w:pPr>
            <w:r w:rsidRPr="00852317">
              <w:rPr>
                <w:lang w:val="ru-RU"/>
              </w:rPr>
              <w:t>2,188</w:t>
            </w:r>
          </w:p>
        </w:tc>
        <w:tc>
          <w:tcPr>
            <w:tcW w:w="1137" w:type="dxa"/>
            <w:tcMar>
              <w:top w:w="100" w:type="nil"/>
              <w:right w:w="100" w:type="nil"/>
            </w:tcMar>
            <w:vAlign w:val="bottom"/>
          </w:tcPr>
          <w:p w14:paraId="58DF1D42" w14:textId="77777777" w:rsidR="00835317" w:rsidRPr="00852317" w:rsidRDefault="00835317" w:rsidP="00D857F2">
            <w:pPr>
              <w:autoSpaceDE w:val="0"/>
              <w:autoSpaceDN w:val="0"/>
              <w:adjustRightInd w:val="0"/>
              <w:ind w:right="88"/>
              <w:jc w:val="both"/>
              <w:rPr>
                <w:lang w:val="ru-RU"/>
              </w:rPr>
            </w:pPr>
            <w:r w:rsidRPr="00852317">
              <w:rPr>
                <w:lang w:val="ru-RU"/>
              </w:rPr>
              <w:t>2,584</w:t>
            </w:r>
          </w:p>
        </w:tc>
        <w:tc>
          <w:tcPr>
            <w:tcW w:w="1080" w:type="dxa"/>
            <w:tcMar>
              <w:top w:w="100" w:type="nil"/>
              <w:right w:w="100" w:type="nil"/>
            </w:tcMar>
            <w:vAlign w:val="bottom"/>
          </w:tcPr>
          <w:p w14:paraId="02724924" w14:textId="77777777" w:rsidR="00835317" w:rsidRPr="00852317" w:rsidRDefault="00835317" w:rsidP="00D857F2">
            <w:pPr>
              <w:autoSpaceDE w:val="0"/>
              <w:autoSpaceDN w:val="0"/>
              <w:adjustRightInd w:val="0"/>
              <w:ind w:right="88"/>
              <w:jc w:val="both"/>
              <w:rPr>
                <w:lang w:val="ru-RU"/>
              </w:rPr>
            </w:pPr>
            <w:r w:rsidRPr="00852317">
              <w:rPr>
                <w:lang w:val="ru-RU"/>
              </w:rPr>
              <w:t>3,414</w:t>
            </w:r>
          </w:p>
        </w:tc>
        <w:tc>
          <w:tcPr>
            <w:tcW w:w="1248" w:type="dxa"/>
            <w:tcMar>
              <w:top w:w="100" w:type="nil"/>
              <w:right w:w="100" w:type="nil"/>
            </w:tcMar>
            <w:vAlign w:val="bottom"/>
          </w:tcPr>
          <w:p w14:paraId="756CAD96" w14:textId="77777777" w:rsidR="00835317" w:rsidRPr="00852317" w:rsidRDefault="00835317" w:rsidP="00D857F2">
            <w:pPr>
              <w:autoSpaceDE w:val="0"/>
              <w:autoSpaceDN w:val="0"/>
              <w:adjustRightInd w:val="0"/>
              <w:ind w:right="88"/>
              <w:jc w:val="both"/>
              <w:rPr>
                <w:lang w:val="ru-RU"/>
              </w:rPr>
            </w:pPr>
            <w:r w:rsidRPr="00852317">
              <w:rPr>
                <w:lang w:val="ru-RU"/>
              </w:rPr>
              <w:t>4,098</w:t>
            </w:r>
          </w:p>
        </w:tc>
      </w:tr>
      <w:tr w:rsidR="00835317" w:rsidRPr="00852317" w14:paraId="460AE554" w14:textId="77777777" w:rsidTr="00D857F2">
        <w:tc>
          <w:tcPr>
            <w:tcW w:w="1067" w:type="dxa"/>
            <w:tcMar>
              <w:top w:w="100" w:type="nil"/>
              <w:right w:w="100" w:type="nil"/>
            </w:tcMar>
            <w:vAlign w:val="bottom"/>
          </w:tcPr>
          <w:p w14:paraId="3A3CB30C" w14:textId="77777777" w:rsidR="00835317" w:rsidRPr="00852317" w:rsidRDefault="00835317" w:rsidP="00D857F2">
            <w:pPr>
              <w:autoSpaceDE w:val="0"/>
              <w:autoSpaceDN w:val="0"/>
              <w:adjustRightInd w:val="0"/>
              <w:ind w:right="88"/>
              <w:jc w:val="both"/>
              <w:rPr>
                <w:lang w:val="ru-RU"/>
              </w:rPr>
            </w:pPr>
            <w:r w:rsidRPr="00852317">
              <w:rPr>
                <w:lang w:val="ru-RU"/>
              </w:rPr>
              <w:t>185</w:t>
            </w:r>
          </w:p>
        </w:tc>
        <w:tc>
          <w:tcPr>
            <w:tcW w:w="1126" w:type="dxa"/>
            <w:tcMar>
              <w:top w:w="100" w:type="nil"/>
              <w:right w:w="100" w:type="nil"/>
            </w:tcMar>
            <w:vAlign w:val="bottom"/>
          </w:tcPr>
          <w:p w14:paraId="45ADA2EF" w14:textId="77777777" w:rsidR="00835317" w:rsidRPr="00852317" w:rsidRDefault="00835317" w:rsidP="00D857F2">
            <w:pPr>
              <w:autoSpaceDE w:val="0"/>
              <w:autoSpaceDN w:val="0"/>
              <w:adjustRightInd w:val="0"/>
              <w:ind w:right="88"/>
              <w:jc w:val="both"/>
              <w:rPr>
                <w:lang w:val="ru-RU"/>
              </w:rPr>
            </w:pPr>
            <w:r w:rsidRPr="00852317">
              <w:rPr>
                <w:lang w:val="ru-RU"/>
              </w:rPr>
              <w:t>0,815</w:t>
            </w:r>
          </w:p>
        </w:tc>
        <w:tc>
          <w:tcPr>
            <w:tcW w:w="1170" w:type="dxa"/>
            <w:tcMar>
              <w:top w:w="100" w:type="nil"/>
              <w:right w:w="100" w:type="nil"/>
            </w:tcMar>
            <w:vAlign w:val="bottom"/>
          </w:tcPr>
          <w:p w14:paraId="315080EB" w14:textId="77777777" w:rsidR="00835317" w:rsidRPr="00852317" w:rsidRDefault="00835317" w:rsidP="00D857F2">
            <w:pPr>
              <w:autoSpaceDE w:val="0"/>
              <w:autoSpaceDN w:val="0"/>
              <w:adjustRightInd w:val="0"/>
              <w:ind w:right="88"/>
              <w:jc w:val="both"/>
              <w:rPr>
                <w:lang w:val="ru-RU"/>
              </w:rPr>
            </w:pPr>
            <w:r w:rsidRPr="00852317">
              <w:rPr>
                <w:lang w:val="ru-RU"/>
              </w:rPr>
              <w:t>1,457</w:t>
            </w:r>
          </w:p>
        </w:tc>
        <w:tc>
          <w:tcPr>
            <w:tcW w:w="1080" w:type="dxa"/>
            <w:tcMar>
              <w:top w:w="100" w:type="nil"/>
              <w:right w:w="100" w:type="nil"/>
            </w:tcMar>
            <w:vAlign w:val="bottom"/>
          </w:tcPr>
          <w:p w14:paraId="786E85E5" w14:textId="77777777" w:rsidR="00835317" w:rsidRPr="00852317" w:rsidRDefault="00835317" w:rsidP="00D857F2">
            <w:pPr>
              <w:autoSpaceDE w:val="0"/>
              <w:autoSpaceDN w:val="0"/>
              <w:adjustRightInd w:val="0"/>
              <w:ind w:right="88"/>
              <w:jc w:val="both"/>
              <w:rPr>
                <w:lang w:val="ru-RU"/>
              </w:rPr>
            </w:pPr>
            <w:r w:rsidRPr="00852317">
              <w:rPr>
                <w:lang w:val="ru-RU"/>
              </w:rPr>
              <w:t>1,846</w:t>
            </w:r>
          </w:p>
        </w:tc>
        <w:tc>
          <w:tcPr>
            <w:tcW w:w="1080" w:type="dxa"/>
            <w:tcMar>
              <w:top w:w="100" w:type="nil"/>
              <w:right w:w="100" w:type="nil"/>
            </w:tcMar>
            <w:vAlign w:val="bottom"/>
          </w:tcPr>
          <w:p w14:paraId="431389D1" w14:textId="77777777" w:rsidR="00835317" w:rsidRPr="00852317" w:rsidRDefault="00835317" w:rsidP="00D857F2">
            <w:pPr>
              <w:autoSpaceDE w:val="0"/>
              <w:autoSpaceDN w:val="0"/>
              <w:adjustRightInd w:val="0"/>
              <w:ind w:right="88"/>
              <w:jc w:val="both"/>
              <w:rPr>
                <w:lang w:val="ru-RU"/>
              </w:rPr>
            </w:pPr>
            <w:r w:rsidRPr="00852317">
              <w:rPr>
                <w:lang w:val="ru-RU"/>
              </w:rPr>
              <w:t>2,185</w:t>
            </w:r>
          </w:p>
        </w:tc>
        <w:tc>
          <w:tcPr>
            <w:tcW w:w="1137" w:type="dxa"/>
            <w:tcMar>
              <w:top w:w="100" w:type="nil"/>
              <w:right w:w="100" w:type="nil"/>
            </w:tcMar>
            <w:vAlign w:val="bottom"/>
          </w:tcPr>
          <w:p w14:paraId="5F9AF8DB" w14:textId="77777777" w:rsidR="00835317" w:rsidRPr="00852317" w:rsidRDefault="00835317" w:rsidP="00D857F2">
            <w:pPr>
              <w:autoSpaceDE w:val="0"/>
              <w:autoSpaceDN w:val="0"/>
              <w:adjustRightInd w:val="0"/>
              <w:ind w:right="88"/>
              <w:jc w:val="both"/>
              <w:rPr>
                <w:lang w:val="ru-RU"/>
              </w:rPr>
            </w:pPr>
            <w:r w:rsidRPr="00852317">
              <w:rPr>
                <w:lang w:val="ru-RU"/>
              </w:rPr>
              <w:t>2,580</w:t>
            </w:r>
          </w:p>
        </w:tc>
        <w:tc>
          <w:tcPr>
            <w:tcW w:w="1080" w:type="dxa"/>
            <w:tcMar>
              <w:top w:w="100" w:type="nil"/>
              <w:right w:w="100" w:type="nil"/>
            </w:tcMar>
            <w:vAlign w:val="bottom"/>
          </w:tcPr>
          <w:p w14:paraId="5749D2E8" w14:textId="77777777" w:rsidR="00835317" w:rsidRPr="00852317" w:rsidRDefault="00835317" w:rsidP="00D857F2">
            <w:pPr>
              <w:autoSpaceDE w:val="0"/>
              <w:autoSpaceDN w:val="0"/>
              <w:adjustRightInd w:val="0"/>
              <w:ind w:right="88"/>
              <w:jc w:val="both"/>
              <w:rPr>
                <w:lang w:val="ru-RU"/>
              </w:rPr>
            </w:pPr>
            <w:r w:rsidRPr="00852317">
              <w:rPr>
                <w:lang w:val="ru-RU"/>
              </w:rPr>
              <w:t>3,409</w:t>
            </w:r>
          </w:p>
        </w:tc>
        <w:tc>
          <w:tcPr>
            <w:tcW w:w="1248" w:type="dxa"/>
            <w:tcMar>
              <w:top w:w="100" w:type="nil"/>
              <w:right w:w="100" w:type="nil"/>
            </w:tcMar>
            <w:vAlign w:val="bottom"/>
          </w:tcPr>
          <w:p w14:paraId="462CF6F5" w14:textId="77777777" w:rsidR="00835317" w:rsidRPr="00852317" w:rsidRDefault="00835317" w:rsidP="00D857F2">
            <w:pPr>
              <w:autoSpaceDE w:val="0"/>
              <w:autoSpaceDN w:val="0"/>
              <w:adjustRightInd w:val="0"/>
              <w:ind w:right="88"/>
              <w:jc w:val="both"/>
              <w:rPr>
                <w:lang w:val="ru-RU"/>
              </w:rPr>
            </w:pPr>
            <w:r w:rsidRPr="00852317">
              <w:rPr>
                <w:lang w:val="ru-RU"/>
              </w:rPr>
              <w:t>4,093</w:t>
            </w:r>
          </w:p>
        </w:tc>
      </w:tr>
      <w:tr w:rsidR="00835317" w:rsidRPr="00852317" w14:paraId="17885029" w14:textId="77777777" w:rsidTr="00D857F2">
        <w:tc>
          <w:tcPr>
            <w:tcW w:w="1067" w:type="dxa"/>
            <w:tcMar>
              <w:top w:w="100" w:type="nil"/>
              <w:right w:w="100" w:type="nil"/>
            </w:tcMar>
            <w:vAlign w:val="bottom"/>
          </w:tcPr>
          <w:p w14:paraId="2B0C9691" w14:textId="77777777" w:rsidR="00835317" w:rsidRPr="00852317" w:rsidRDefault="00835317" w:rsidP="00D857F2">
            <w:pPr>
              <w:autoSpaceDE w:val="0"/>
              <w:autoSpaceDN w:val="0"/>
              <w:adjustRightInd w:val="0"/>
              <w:ind w:right="88"/>
              <w:jc w:val="both"/>
              <w:rPr>
                <w:lang w:val="ru-RU"/>
              </w:rPr>
            </w:pPr>
            <w:r w:rsidRPr="00852317">
              <w:rPr>
                <w:lang w:val="ru-RU"/>
              </w:rPr>
              <w:t>190</w:t>
            </w:r>
          </w:p>
        </w:tc>
        <w:tc>
          <w:tcPr>
            <w:tcW w:w="1126" w:type="dxa"/>
            <w:tcMar>
              <w:top w:w="100" w:type="nil"/>
              <w:right w:w="100" w:type="nil"/>
            </w:tcMar>
            <w:vAlign w:val="bottom"/>
          </w:tcPr>
          <w:p w14:paraId="1CF9045B" w14:textId="77777777" w:rsidR="00835317" w:rsidRPr="00852317" w:rsidRDefault="00835317" w:rsidP="00D857F2">
            <w:pPr>
              <w:autoSpaceDE w:val="0"/>
              <w:autoSpaceDN w:val="0"/>
              <w:adjustRightInd w:val="0"/>
              <w:ind w:right="88"/>
              <w:jc w:val="both"/>
              <w:rPr>
                <w:lang w:val="ru-RU"/>
              </w:rPr>
            </w:pPr>
            <w:r w:rsidRPr="00852317">
              <w:rPr>
                <w:lang w:val="ru-RU"/>
              </w:rPr>
              <w:t>0,813</w:t>
            </w:r>
          </w:p>
        </w:tc>
        <w:tc>
          <w:tcPr>
            <w:tcW w:w="1170" w:type="dxa"/>
            <w:tcMar>
              <w:top w:w="100" w:type="nil"/>
              <w:right w:w="100" w:type="nil"/>
            </w:tcMar>
            <w:vAlign w:val="bottom"/>
          </w:tcPr>
          <w:p w14:paraId="1828DC12" w14:textId="77777777" w:rsidR="00835317" w:rsidRPr="00852317" w:rsidRDefault="00835317" w:rsidP="00D857F2">
            <w:pPr>
              <w:autoSpaceDE w:val="0"/>
              <w:autoSpaceDN w:val="0"/>
              <w:adjustRightInd w:val="0"/>
              <w:ind w:right="88"/>
              <w:jc w:val="both"/>
              <w:rPr>
                <w:lang w:val="ru-RU"/>
              </w:rPr>
            </w:pPr>
            <w:r w:rsidRPr="00852317">
              <w:rPr>
                <w:lang w:val="ru-RU"/>
              </w:rPr>
              <w:t>1,454</w:t>
            </w:r>
          </w:p>
        </w:tc>
        <w:tc>
          <w:tcPr>
            <w:tcW w:w="1080" w:type="dxa"/>
            <w:tcMar>
              <w:top w:w="100" w:type="nil"/>
              <w:right w:w="100" w:type="nil"/>
            </w:tcMar>
            <w:vAlign w:val="bottom"/>
          </w:tcPr>
          <w:p w14:paraId="728F5D2D" w14:textId="77777777" w:rsidR="00835317" w:rsidRPr="00852317" w:rsidRDefault="00835317" w:rsidP="00D857F2">
            <w:pPr>
              <w:autoSpaceDE w:val="0"/>
              <w:autoSpaceDN w:val="0"/>
              <w:adjustRightInd w:val="0"/>
              <w:ind w:right="88"/>
              <w:jc w:val="both"/>
              <w:rPr>
                <w:lang w:val="ru-RU"/>
              </w:rPr>
            </w:pPr>
            <w:r w:rsidRPr="00852317">
              <w:rPr>
                <w:lang w:val="ru-RU"/>
              </w:rPr>
              <w:t>1,843</w:t>
            </w:r>
          </w:p>
        </w:tc>
        <w:tc>
          <w:tcPr>
            <w:tcW w:w="1080" w:type="dxa"/>
            <w:tcMar>
              <w:top w:w="100" w:type="nil"/>
              <w:right w:w="100" w:type="nil"/>
            </w:tcMar>
            <w:vAlign w:val="bottom"/>
          </w:tcPr>
          <w:p w14:paraId="00F681DC" w14:textId="77777777" w:rsidR="00835317" w:rsidRPr="00852317" w:rsidRDefault="00835317" w:rsidP="00D857F2">
            <w:pPr>
              <w:autoSpaceDE w:val="0"/>
              <w:autoSpaceDN w:val="0"/>
              <w:adjustRightInd w:val="0"/>
              <w:ind w:right="88"/>
              <w:jc w:val="both"/>
              <w:rPr>
                <w:lang w:val="ru-RU"/>
              </w:rPr>
            </w:pPr>
            <w:r w:rsidRPr="00852317">
              <w:rPr>
                <w:lang w:val="ru-RU"/>
              </w:rPr>
              <w:t>2,181</w:t>
            </w:r>
          </w:p>
        </w:tc>
        <w:tc>
          <w:tcPr>
            <w:tcW w:w="1137" w:type="dxa"/>
            <w:tcMar>
              <w:top w:w="100" w:type="nil"/>
              <w:right w:w="100" w:type="nil"/>
            </w:tcMar>
            <w:vAlign w:val="bottom"/>
          </w:tcPr>
          <w:p w14:paraId="0BE087CD" w14:textId="77777777" w:rsidR="00835317" w:rsidRPr="00852317" w:rsidRDefault="00835317" w:rsidP="00D857F2">
            <w:pPr>
              <w:autoSpaceDE w:val="0"/>
              <w:autoSpaceDN w:val="0"/>
              <w:adjustRightInd w:val="0"/>
              <w:ind w:right="88"/>
              <w:jc w:val="both"/>
              <w:rPr>
                <w:lang w:val="ru-RU"/>
              </w:rPr>
            </w:pPr>
            <w:r w:rsidRPr="00852317">
              <w:rPr>
                <w:lang w:val="ru-RU"/>
              </w:rPr>
              <w:t>2,577</w:t>
            </w:r>
          </w:p>
        </w:tc>
        <w:tc>
          <w:tcPr>
            <w:tcW w:w="1080" w:type="dxa"/>
            <w:tcMar>
              <w:top w:w="100" w:type="nil"/>
              <w:right w:w="100" w:type="nil"/>
            </w:tcMar>
            <w:vAlign w:val="bottom"/>
          </w:tcPr>
          <w:p w14:paraId="3FC683C3" w14:textId="77777777" w:rsidR="00835317" w:rsidRPr="00852317" w:rsidRDefault="00835317" w:rsidP="00D857F2">
            <w:pPr>
              <w:autoSpaceDE w:val="0"/>
              <w:autoSpaceDN w:val="0"/>
              <w:adjustRightInd w:val="0"/>
              <w:ind w:right="88"/>
              <w:jc w:val="both"/>
              <w:rPr>
                <w:lang w:val="ru-RU"/>
              </w:rPr>
            </w:pPr>
            <w:r w:rsidRPr="00852317">
              <w:rPr>
                <w:lang w:val="ru-RU"/>
              </w:rPr>
              <w:t>3,404</w:t>
            </w:r>
          </w:p>
        </w:tc>
        <w:tc>
          <w:tcPr>
            <w:tcW w:w="1248" w:type="dxa"/>
            <w:tcMar>
              <w:top w:w="100" w:type="nil"/>
              <w:right w:w="100" w:type="nil"/>
            </w:tcMar>
            <w:vAlign w:val="bottom"/>
          </w:tcPr>
          <w:p w14:paraId="3DB9AF56" w14:textId="77777777" w:rsidR="00835317" w:rsidRPr="00852317" w:rsidRDefault="00835317" w:rsidP="00D857F2">
            <w:pPr>
              <w:autoSpaceDE w:val="0"/>
              <w:autoSpaceDN w:val="0"/>
              <w:adjustRightInd w:val="0"/>
              <w:ind w:right="88"/>
              <w:jc w:val="both"/>
              <w:rPr>
                <w:lang w:val="ru-RU"/>
              </w:rPr>
            </w:pPr>
            <w:r w:rsidRPr="00852317">
              <w:rPr>
                <w:lang w:val="ru-RU"/>
              </w:rPr>
              <w:t>4,087</w:t>
            </w:r>
          </w:p>
        </w:tc>
      </w:tr>
      <w:tr w:rsidR="00835317" w:rsidRPr="00852317" w14:paraId="6CBCB367" w14:textId="77777777" w:rsidTr="00D857F2">
        <w:tc>
          <w:tcPr>
            <w:tcW w:w="1067" w:type="dxa"/>
            <w:tcMar>
              <w:top w:w="100" w:type="nil"/>
              <w:right w:w="100" w:type="nil"/>
            </w:tcMar>
            <w:vAlign w:val="bottom"/>
          </w:tcPr>
          <w:p w14:paraId="6377E72B" w14:textId="77777777" w:rsidR="00835317" w:rsidRPr="00852317" w:rsidRDefault="00835317" w:rsidP="00D857F2">
            <w:pPr>
              <w:autoSpaceDE w:val="0"/>
              <w:autoSpaceDN w:val="0"/>
              <w:adjustRightInd w:val="0"/>
              <w:ind w:right="88"/>
              <w:jc w:val="both"/>
              <w:rPr>
                <w:lang w:val="ru-RU"/>
              </w:rPr>
            </w:pPr>
            <w:r w:rsidRPr="00852317">
              <w:rPr>
                <w:lang w:val="ru-RU"/>
              </w:rPr>
              <w:t>195</w:t>
            </w:r>
          </w:p>
        </w:tc>
        <w:tc>
          <w:tcPr>
            <w:tcW w:w="1126" w:type="dxa"/>
            <w:tcMar>
              <w:top w:w="100" w:type="nil"/>
              <w:right w:w="100" w:type="nil"/>
            </w:tcMar>
            <w:vAlign w:val="bottom"/>
          </w:tcPr>
          <w:p w14:paraId="09EC5842" w14:textId="77777777" w:rsidR="00835317" w:rsidRPr="00852317" w:rsidRDefault="00835317" w:rsidP="00D857F2">
            <w:pPr>
              <w:autoSpaceDE w:val="0"/>
              <w:autoSpaceDN w:val="0"/>
              <w:adjustRightInd w:val="0"/>
              <w:ind w:right="88"/>
              <w:jc w:val="both"/>
              <w:rPr>
                <w:lang w:val="ru-RU"/>
              </w:rPr>
            </w:pPr>
            <w:r w:rsidRPr="00852317">
              <w:rPr>
                <w:lang w:val="ru-RU"/>
              </w:rPr>
              <w:t>0,811</w:t>
            </w:r>
          </w:p>
        </w:tc>
        <w:tc>
          <w:tcPr>
            <w:tcW w:w="1170" w:type="dxa"/>
            <w:tcMar>
              <w:top w:w="100" w:type="nil"/>
              <w:right w:w="100" w:type="nil"/>
            </w:tcMar>
            <w:vAlign w:val="bottom"/>
          </w:tcPr>
          <w:p w14:paraId="4B028436" w14:textId="77777777" w:rsidR="00835317" w:rsidRPr="00852317" w:rsidRDefault="00835317" w:rsidP="00D857F2">
            <w:pPr>
              <w:autoSpaceDE w:val="0"/>
              <w:autoSpaceDN w:val="0"/>
              <w:adjustRightInd w:val="0"/>
              <w:ind w:right="88"/>
              <w:jc w:val="both"/>
              <w:rPr>
                <w:lang w:val="ru-RU"/>
              </w:rPr>
            </w:pPr>
            <w:r w:rsidRPr="00852317">
              <w:rPr>
                <w:lang w:val="ru-RU"/>
              </w:rPr>
              <w:t>1,452</w:t>
            </w:r>
          </w:p>
        </w:tc>
        <w:tc>
          <w:tcPr>
            <w:tcW w:w="1080" w:type="dxa"/>
            <w:tcMar>
              <w:top w:w="100" w:type="nil"/>
              <w:right w:w="100" w:type="nil"/>
            </w:tcMar>
            <w:vAlign w:val="bottom"/>
          </w:tcPr>
          <w:p w14:paraId="3A96FA36" w14:textId="77777777" w:rsidR="00835317" w:rsidRPr="00852317" w:rsidRDefault="00835317" w:rsidP="00D857F2">
            <w:pPr>
              <w:autoSpaceDE w:val="0"/>
              <w:autoSpaceDN w:val="0"/>
              <w:adjustRightInd w:val="0"/>
              <w:ind w:right="88"/>
              <w:jc w:val="both"/>
              <w:rPr>
                <w:lang w:val="ru-RU"/>
              </w:rPr>
            </w:pPr>
            <w:r w:rsidRPr="00852317">
              <w:rPr>
                <w:lang w:val="ru-RU"/>
              </w:rPr>
              <w:t>1,840</w:t>
            </w:r>
          </w:p>
        </w:tc>
        <w:tc>
          <w:tcPr>
            <w:tcW w:w="1080" w:type="dxa"/>
            <w:tcMar>
              <w:top w:w="100" w:type="nil"/>
              <w:right w:w="100" w:type="nil"/>
            </w:tcMar>
            <w:vAlign w:val="bottom"/>
          </w:tcPr>
          <w:p w14:paraId="4D09C75A" w14:textId="77777777" w:rsidR="00835317" w:rsidRPr="00852317" w:rsidRDefault="00835317" w:rsidP="00D857F2">
            <w:pPr>
              <w:autoSpaceDE w:val="0"/>
              <w:autoSpaceDN w:val="0"/>
              <w:adjustRightInd w:val="0"/>
              <w:ind w:right="88"/>
              <w:jc w:val="both"/>
              <w:rPr>
                <w:lang w:val="ru-RU"/>
              </w:rPr>
            </w:pPr>
            <w:r w:rsidRPr="00852317">
              <w:rPr>
                <w:lang w:val="ru-RU"/>
              </w:rPr>
              <w:t>2,178</w:t>
            </w:r>
          </w:p>
        </w:tc>
        <w:tc>
          <w:tcPr>
            <w:tcW w:w="1137" w:type="dxa"/>
            <w:tcMar>
              <w:top w:w="100" w:type="nil"/>
              <w:right w:w="100" w:type="nil"/>
            </w:tcMar>
            <w:vAlign w:val="bottom"/>
          </w:tcPr>
          <w:p w14:paraId="0B31AA74" w14:textId="77777777" w:rsidR="00835317" w:rsidRPr="00852317" w:rsidRDefault="00835317" w:rsidP="00D857F2">
            <w:pPr>
              <w:autoSpaceDE w:val="0"/>
              <w:autoSpaceDN w:val="0"/>
              <w:adjustRightInd w:val="0"/>
              <w:ind w:right="88"/>
              <w:jc w:val="both"/>
              <w:rPr>
                <w:lang w:val="ru-RU"/>
              </w:rPr>
            </w:pPr>
            <w:r w:rsidRPr="00852317">
              <w:rPr>
                <w:lang w:val="ru-RU"/>
              </w:rPr>
              <w:t>2,573</w:t>
            </w:r>
          </w:p>
        </w:tc>
        <w:tc>
          <w:tcPr>
            <w:tcW w:w="1080" w:type="dxa"/>
            <w:tcMar>
              <w:top w:w="100" w:type="nil"/>
              <w:right w:w="100" w:type="nil"/>
            </w:tcMar>
            <w:vAlign w:val="bottom"/>
          </w:tcPr>
          <w:p w14:paraId="0B64E70E" w14:textId="77777777" w:rsidR="00835317" w:rsidRPr="00852317" w:rsidRDefault="00835317" w:rsidP="00D857F2">
            <w:pPr>
              <w:autoSpaceDE w:val="0"/>
              <w:autoSpaceDN w:val="0"/>
              <w:adjustRightInd w:val="0"/>
              <w:ind w:right="88"/>
              <w:jc w:val="both"/>
              <w:rPr>
                <w:lang w:val="ru-RU"/>
              </w:rPr>
            </w:pPr>
            <w:r w:rsidRPr="00852317">
              <w:rPr>
                <w:lang w:val="ru-RU"/>
              </w:rPr>
              <w:t>3,400</w:t>
            </w:r>
          </w:p>
        </w:tc>
        <w:tc>
          <w:tcPr>
            <w:tcW w:w="1248" w:type="dxa"/>
            <w:tcMar>
              <w:top w:w="100" w:type="nil"/>
              <w:right w:w="100" w:type="nil"/>
            </w:tcMar>
            <w:vAlign w:val="bottom"/>
          </w:tcPr>
          <w:p w14:paraId="3900BF6E" w14:textId="77777777" w:rsidR="00835317" w:rsidRPr="00852317" w:rsidRDefault="00835317" w:rsidP="00D857F2">
            <w:pPr>
              <w:autoSpaceDE w:val="0"/>
              <w:autoSpaceDN w:val="0"/>
              <w:adjustRightInd w:val="0"/>
              <w:ind w:right="88"/>
              <w:jc w:val="both"/>
              <w:rPr>
                <w:lang w:val="ru-RU"/>
              </w:rPr>
            </w:pPr>
            <w:r w:rsidRPr="00852317">
              <w:rPr>
                <w:lang w:val="ru-RU"/>
              </w:rPr>
              <w:t>4,082</w:t>
            </w:r>
          </w:p>
        </w:tc>
      </w:tr>
      <w:tr w:rsidR="00835317" w:rsidRPr="00852317" w14:paraId="72246A26" w14:textId="77777777" w:rsidTr="00D857F2">
        <w:tc>
          <w:tcPr>
            <w:tcW w:w="1067" w:type="dxa"/>
            <w:tcMar>
              <w:top w:w="100" w:type="nil"/>
              <w:right w:w="100" w:type="nil"/>
            </w:tcMar>
            <w:vAlign w:val="bottom"/>
          </w:tcPr>
          <w:p w14:paraId="1E3B6B75" w14:textId="77777777" w:rsidR="00835317" w:rsidRPr="00852317" w:rsidRDefault="00835317" w:rsidP="00D857F2">
            <w:pPr>
              <w:autoSpaceDE w:val="0"/>
              <w:autoSpaceDN w:val="0"/>
              <w:adjustRightInd w:val="0"/>
              <w:ind w:right="88"/>
              <w:jc w:val="both"/>
              <w:rPr>
                <w:lang w:val="ru-RU"/>
              </w:rPr>
            </w:pPr>
            <w:r w:rsidRPr="00852317">
              <w:rPr>
                <w:lang w:val="ru-RU"/>
              </w:rPr>
              <w:t>200</w:t>
            </w:r>
          </w:p>
        </w:tc>
        <w:tc>
          <w:tcPr>
            <w:tcW w:w="1126" w:type="dxa"/>
            <w:tcMar>
              <w:top w:w="100" w:type="nil"/>
              <w:right w:w="100" w:type="nil"/>
            </w:tcMar>
            <w:vAlign w:val="bottom"/>
          </w:tcPr>
          <w:p w14:paraId="689636DA" w14:textId="77777777" w:rsidR="00835317" w:rsidRPr="00852317" w:rsidRDefault="00835317" w:rsidP="00D857F2">
            <w:pPr>
              <w:autoSpaceDE w:val="0"/>
              <w:autoSpaceDN w:val="0"/>
              <w:adjustRightInd w:val="0"/>
              <w:ind w:right="88"/>
              <w:jc w:val="both"/>
              <w:rPr>
                <w:lang w:val="ru-RU"/>
              </w:rPr>
            </w:pPr>
            <w:r w:rsidRPr="00852317">
              <w:rPr>
                <w:lang w:val="ru-RU"/>
              </w:rPr>
              <w:t>0,809</w:t>
            </w:r>
          </w:p>
        </w:tc>
        <w:tc>
          <w:tcPr>
            <w:tcW w:w="1170" w:type="dxa"/>
            <w:tcMar>
              <w:top w:w="100" w:type="nil"/>
              <w:right w:w="100" w:type="nil"/>
            </w:tcMar>
            <w:vAlign w:val="bottom"/>
          </w:tcPr>
          <w:p w14:paraId="65C330BF" w14:textId="77777777" w:rsidR="00835317" w:rsidRPr="00852317" w:rsidRDefault="00835317" w:rsidP="00D857F2">
            <w:pPr>
              <w:autoSpaceDE w:val="0"/>
              <w:autoSpaceDN w:val="0"/>
              <w:adjustRightInd w:val="0"/>
              <w:ind w:right="88"/>
              <w:jc w:val="both"/>
              <w:rPr>
                <w:lang w:val="ru-RU"/>
              </w:rPr>
            </w:pPr>
            <w:r w:rsidRPr="00852317">
              <w:rPr>
                <w:lang w:val="ru-RU"/>
              </w:rPr>
              <w:t>1,450</w:t>
            </w:r>
          </w:p>
        </w:tc>
        <w:tc>
          <w:tcPr>
            <w:tcW w:w="1080" w:type="dxa"/>
            <w:tcMar>
              <w:top w:w="100" w:type="nil"/>
              <w:right w:w="100" w:type="nil"/>
            </w:tcMar>
            <w:vAlign w:val="bottom"/>
          </w:tcPr>
          <w:p w14:paraId="0C31EA47" w14:textId="77777777" w:rsidR="00835317" w:rsidRPr="00852317" w:rsidRDefault="00835317" w:rsidP="00D857F2">
            <w:pPr>
              <w:autoSpaceDE w:val="0"/>
              <w:autoSpaceDN w:val="0"/>
              <w:adjustRightInd w:val="0"/>
              <w:ind w:right="88"/>
              <w:jc w:val="both"/>
              <w:rPr>
                <w:lang w:val="ru-RU"/>
              </w:rPr>
            </w:pPr>
            <w:r w:rsidRPr="00852317">
              <w:rPr>
                <w:lang w:val="ru-RU"/>
              </w:rPr>
              <w:t>1,837</w:t>
            </w:r>
          </w:p>
        </w:tc>
        <w:tc>
          <w:tcPr>
            <w:tcW w:w="1080" w:type="dxa"/>
            <w:tcMar>
              <w:top w:w="100" w:type="nil"/>
              <w:right w:w="100" w:type="nil"/>
            </w:tcMar>
            <w:vAlign w:val="bottom"/>
          </w:tcPr>
          <w:p w14:paraId="71F565EE" w14:textId="77777777" w:rsidR="00835317" w:rsidRPr="00852317" w:rsidRDefault="00835317" w:rsidP="00D857F2">
            <w:pPr>
              <w:autoSpaceDE w:val="0"/>
              <w:autoSpaceDN w:val="0"/>
              <w:adjustRightInd w:val="0"/>
              <w:ind w:right="88"/>
              <w:jc w:val="both"/>
              <w:rPr>
                <w:lang w:val="ru-RU"/>
              </w:rPr>
            </w:pPr>
            <w:r w:rsidRPr="00852317">
              <w:rPr>
                <w:lang w:val="ru-RU"/>
              </w:rPr>
              <w:t>2,175</w:t>
            </w:r>
          </w:p>
        </w:tc>
        <w:tc>
          <w:tcPr>
            <w:tcW w:w="1137" w:type="dxa"/>
            <w:tcMar>
              <w:top w:w="100" w:type="nil"/>
              <w:right w:w="100" w:type="nil"/>
            </w:tcMar>
            <w:vAlign w:val="bottom"/>
          </w:tcPr>
          <w:p w14:paraId="6E5447E1" w14:textId="77777777" w:rsidR="00835317" w:rsidRPr="00852317" w:rsidRDefault="00835317" w:rsidP="00D857F2">
            <w:pPr>
              <w:autoSpaceDE w:val="0"/>
              <w:autoSpaceDN w:val="0"/>
              <w:adjustRightInd w:val="0"/>
              <w:ind w:right="88"/>
              <w:jc w:val="both"/>
              <w:rPr>
                <w:lang w:val="ru-RU"/>
              </w:rPr>
            </w:pPr>
            <w:r w:rsidRPr="00852317">
              <w:rPr>
                <w:lang w:val="ru-RU"/>
              </w:rPr>
              <w:t>2,570</w:t>
            </w:r>
          </w:p>
        </w:tc>
        <w:tc>
          <w:tcPr>
            <w:tcW w:w="1080" w:type="dxa"/>
            <w:tcMar>
              <w:top w:w="100" w:type="nil"/>
              <w:right w:w="100" w:type="nil"/>
            </w:tcMar>
            <w:vAlign w:val="bottom"/>
          </w:tcPr>
          <w:p w14:paraId="32567CA6" w14:textId="77777777" w:rsidR="00835317" w:rsidRPr="00852317" w:rsidRDefault="00835317" w:rsidP="00D857F2">
            <w:pPr>
              <w:autoSpaceDE w:val="0"/>
              <w:autoSpaceDN w:val="0"/>
              <w:adjustRightInd w:val="0"/>
              <w:ind w:right="88"/>
              <w:jc w:val="both"/>
              <w:rPr>
                <w:lang w:val="ru-RU"/>
              </w:rPr>
            </w:pPr>
            <w:r w:rsidRPr="00852317">
              <w:rPr>
                <w:lang w:val="ru-RU"/>
              </w:rPr>
              <w:t>3,395</w:t>
            </w:r>
          </w:p>
        </w:tc>
        <w:tc>
          <w:tcPr>
            <w:tcW w:w="1248" w:type="dxa"/>
            <w:tcMar>
              <w:top w:w="100" w:type="nil"/>
              <w:right w:w="100" w:type="nil"/>
            </w:tcMar>
            <w:vAlign w:val="bottom"/>
          </w:tcPr>
          <w:p w14:paraId="3AF8B429" w14:textId="77777777" w:rsidR="00835317" w:rsidRPr="00852317" w:rsidRDefault="00835317" w:rsidP="00D857F2">
            <w:pPr>
              <w:autoSpaceDE w:val="0"/>
              <w:autoSpaceDN w:val="0"/>
              <w:adjustRightInd w:val="0"/>
              <w:ind w:right="88"/>
              <w:jc w:val="both"/>
              <w:rPr>
                <w:lang w:val="ru-RU"/>
              </w:rPr>
            </w:pPr>
            <w:r w:rsidRPr="00852317">
              <w:rPr>
                <w:lang w:val="ru-RU"/>
              </w:rPr>
              <w:t>4,077</w:t>
            </w:r>
          </w:p>
        </w:tc>
      </w:tr>
      <w:tr w:rsidR="00835317" w:rsidRPr="00852317" w14:paraId="4FBAAA9E" w14:textId="77777777" w:rsidTr="00D857F2">
        <w:tc>
          <w:tcPr>
            <w:tcW w:w="1067" w:type="dxa"/>
            <w:tcMar>
              <w:top w:w="100" w:type="nil"/>
              <w:right w:w="100" w:type="nil"/>
            </w:tcMar>
            <w:vAlign w:val="bottom"/>
          </w:tcPr>
          <w:p w14:paraId="7A092B2A" w14:textId="77777777" w:rsidR="00835317" w:rsidRPr="00852317" w:rsidRDefault="00835317" w:rsidP="00D857F2">
            <w:pPr>
              <w:autoSpaceDE w:val="0"/>
              <w:autoSpaceDN w:val="0"/>
              <w:adjustRightInd w:val="0"/>
              <w:ind w:right="88"/>
              <w:jc w:val="both"/>
              <w:rPr>
                <w:lang w:val="ru-RU"/>
              </w:rPr>
            </w:pPr>
            <w:r w:rsidRPr="00852317">
              <w:rPr>
                <w:lang w:val="ru-RU"/>
              </w:rPr>
              <w:t>205</w:t>
            </w:r>
          </w:p>
        </w:tc>
        <w:tc>
          <w:tcPr>
            <w:tcW w:w="1126" w:type="dxa"/>
            <w:tcMar>
              <w:top w:w="100" w:type="nil"/>
              <w:right w:w="100" w:type="nil"/>
            </w:tcMar>
            <w:vAlign w:val="bottom"/>
          </w:tcPr>
          <w:p w14:paraId="4CC9D1BC" w14:textId="77777777" w:rsidR="00835317" w:rsidRPr="00852317" w:rsidRDefault="00835317" w:rsidP="00D857F2">
            <w:pPr>
              <w:autoSpaceDE w:val="0"/>
              <w:autoSpaceDN w:val="0"/>
              <w:adjustRightInd w:val="0"/>
              <w:ind w:right="88"/>
              <w:jc w:val="both"/>
              <w:rPr>
                <w:lang w:val="ru-RU"/>
              </w:rPr>
            </w:pPr>
            <w:r w:rsidRPr="00852317">
              <w:rPr>
                <w:lang w:val="ru-RU"/>
              </w:rPr>
              <w:t>0,808</w:t>
            </w:r>
          </w:p>
        </w:tc>
        <w:tc>
          <w:tcPr>
            <w:tcW w:w="1170" w:type="dxa"/>
            <w:tcMar>
              <w:top w:w="100" w:type="nil"/>
              <w:right w:w="100" w:type="nil"/>
            </w:tcMar>
            <w:vAlign w:val="bottom"/>
          </w:tcPr>
          <w:p w14:paraId="757FED4A" w14:textId="77777777" w:rsidR="00835317" w:rsidRPr="00852317" w:rsidRDefault="00835317" w:rsidP="00D857F2">
            <w:pPr>
              <w:autoSpaceDE w:val="0"/>
              <w:autoSpaceDN w:val="0"/>
              <w:adjustRightInd w:val="0"/>
              <w:ind w:right="88"/>
              <w:jc w:val="both"/>
              <w:rPr>
                <w:lang w:val="ru-RU"/>
              </w:rPr>
            </w:pPr>
            <w:r w:rsidRPr="00852317">
              <w:rPr>
                <w:lang w:val="ru-RU"/>
              </w:rPr>
              <w:t>1,447</w:t>
            </w:r>
          </w:p>
        </w:tc>
        <w:tc>
          <w:tcPr>
            <w:tcW w:w="1080" w:type="dxa"/>
            <w:tcMar>
              <w:top w:w="100" w:type="nil"/>
              <w:right w:w="100" w:type="nil"/>
            </w:tcMar>
            <w:vAlign w:val="bottom"/>
          </w:tcPr>
          <w:p w14:paraId="47BF2179" w14:textId="77777777" w:rsidR="00835317" w:rsidRPr="00852317" w:rsidRDefault="00835317" w:rsidP="00D857F2">
            <w:pPr>
              <w:autoSpaceDE w:val="0"/>
              <w:autoSpaceDN w:val="0"/>
              <w:adjustRightInd w:val="0"/>
              <w:ind w:right="88"/>
              <w:jc w:val="both"/>
              <w:rPr>
                <w:lang w:val="ru-RU"/>
              </w:rPr>
            </w:pPr>
            <w:r w:rsidRPr="00852317">
              <w:rPr>
                <w:lang w:val="ru-RU"/>
              </w:rPr>
              <w:t>1,835</w:t>
            </w:r>
          </w:p>
        </w:tc>
        <w:tc>
          <w:tcPr>
            <w:tcW w:w="1080" w:type="dxa"/>
            <w:tcMar>
              <w:top w:w="100" w:type="nil"/>
              <w:right w:w="100" w:type="nil"/>
            </w:tcMar>
            <w:vAlign w:val="bottom"/>
          </w:tcPr>
          <w:p w14:paraId="0A7406E3" w14:textId="77777777" w:rsidR="00835317" w:rsidRPr="00852317" w:rsidRDefault="00835317" w:rsidP="00D857F2">
            <w:pPr>
              <w:autoSpaceDE w:val="0"/>
              <w:autoSpaceDN w:val="0"/>
              <w:adjustRightInd w:val="0"/>
              <w:ind w:right="88"/>
              <w:jc w:val="both"/>
              <w:rPr>
                <w:lang w:val="ru-RU"/>
              </w:rPr>
            </w:pPr>
            <w:r w:rsidRPr="00852317">
              <w:rPr>
                <w:lang w:val="ru-RU"/>
              </w:rPr>
              <w:t>2,172</w:t>
            </w:r>
          </w:p>
        </w:tc>
        <w:tc>
          <w:tcPr>
            <w:tcW w:w="1137" w:type="dxa"/>
            <w:tcMar>
              <w:top w:w="100" w:type="nil"/>
              <w:right w:w="100" w:type="nil"/>
            </w:tcMar>
            <w:vAlign w:val="bottom"/>
          </w:tcPr>
          <w:p w14:paraId="2038E378" w14:textId="77777777" w:rsidR="00835317" w:rsidRPr="00852317" w:rsidRDefault="00835317" w:rsidP="00D857F2">
            <w:pPr>
              <w:autoSpaceDE w:val="0"/>
              <w:autoSpaceDN w:val="0"/>
              <w:adjustRightInd w:val="0"/>
              <w:ind w:right="88"/>
              <w:jc w:val="both"/>
              <w:rPr>
                <w:lang w:val="ru-RU"/>
              </w:rPr>
            </w:pPr>
            <w:r w:rsidRPr="00852317">
              <w:rPr>
                <w:lang w:val="ru-RU"/>
              </w:rPr>
              <w:t>2,566</w:t>
            </w:r>
          </w:p>
        </w:tc>
        <w:tc>
          <w:tcPr>
            <w:tcW w:w="1080" w:type="dxa"/>
            <w:tcMar>
              <w:top w:w="100" w:type="nil"/>
              <w:right w:w="100" w:type="nil"/>
            </w:tcMar>
            <w:vAlign w:val="bottom"/>
          </w:tcPr>
          <w:p w14:paraId="417B447E" w14:textId="77777777" w:rsidR="00835317" w:rsidRPr="00852317" w:rsidRDefault="00835317" w:rsidP="00D857F2">
            <w:pPr>
              <w:autoSpaceDE w:val="0"/>
              <w:autoSpaceDN w:val="0"/>
              <w:adjustRightInd w:val="0"/>
              <w:ind w:right="88"/>
              <w:jc w:val="both"/>
              <w:rPr>
                <w:lang w:val="ru-RU"/>
              </w:rPr>
            </w:pPr>
            <w:r w:rsidRPr="00852317">
              <w:rPr>
                <w:lang w:val="ru-RU"/>
              </w:rPr>
              <w:t>3,391</w:t>
            </w:r>
          </w:p>
        </w:tc>
        <w:tc>
          <w:tcPr>
            <w:tcW w:w="1248" w:type="dxa"/>
            <w:tcMar>
              <w:top w:w="100" w:type="nil"/>
              <w:right w:w="100" w:type="nil"/>
            </w:tcMar>
            <w:vAlign w:val="bottom"/>
          </w:tcPr>
          <w:p w14:paraId="30FF5DB5" w14:textId="77777777" w:rsidR="00835317" w:rsidRPr="00852317" w:rsidRDefault="00835317" w:rsidP="00D857F2">
            <w:pPr>
              <w:autoSpaceDE w:val="0"/>
              <w:autoSpaceDN w:val="0"/>
              <w:adjustRightInd w:val="0"/>
              <w:ind w:right="88"/>
              <w:jc w:val="both"/>
              <w:rPr>
                <w:lang w:val="ru-RU"/>
              </w:rPr>
            </w:pPr>
            <w:r w:rsidRPr="00852317">
              <w:rPr>
                <w:lang w:val="ru-RU"/>
              </w:rPr>
              <w:t>4,072</w:t>
            </w:r>
          </w:p>
        </w:tc>
      </w:tr>
      <w:tr w:rsidR="00835317" w:rsidRPr="00852317" w14:paraId="5A3AA12B" w14:textId="77777777" w:rsidTr="00D857F2">
        <w:tc>
          <w:tcPr>
            <w:tcW w:w="1067" w:type="dxa"/>
            <w:tcMar>
              <w:top w:w="100" w:type="nil"/>
              <w:right w:w="100" w:type="nil"/>
            </w:tcMar>
            <w:vAlign w:val="bottom"/>
          </w:tcPr>
          <w:p w14:paraId="47303C46" w14:textId="77777777" w:rsidR="00835317" w:rsidRPr="00852317" w:rsidRDefault="00835317" w:rsidP="00D857F2">
            <w:pPr>
              <w:autoSpaceDE w:val="0"/>
              <w:autoSpaceDN w:val="0"/>
              <w:adjustRightInd w:val="0"/>
              <w:ind w:right="88"/>
              <w:jc w:val="both"/>
              <w:rPr>
                <w:lang w:val="ru-RU"/>
              </w:rPr>
            </w:pPr>
            <w:r w:rsidRPr="00852317">
              <w:rPr>
                <w:lang w:val="ru-RU"/>
              </w:rPr>
              <w:t>210</w:t>
            </w:r>
          </w:p>
        </w:tc>
        <w:tc>
          <w:tcPr>
            <w:tcW w:w="1126" w:type="dxa"/>
            <w:tcMar>
              <w:top w:w="100" w:type="nil"/>
              <w:right w:w="100" w:type="nil"/>
            </w:tcMar>
            <w:vAlign w:val="bottom"/>
          </w:tcPr>
          <w:p w14:paraId="20853135" w14:textId="77777777" w:rsidR="00835317" w:rsidRPr="00852317" w:rsidRDefault="00835317" w:rsidP="00D857F2">
            <w:pPr>
              <w:autoSpaceDE w:val="0"/>
              <w:autoSpaceDN w:val="0"/>
              <w:adjustRightInd w:val="0"/>
              <w:ind w:right="88"/>
              <w:jc w:val="both"/>
              <w:rPr>
                <w:lang w:val="ru-RU"/>
              </w:rPr>
            </w:pPr>
            <w:r w:rsidRPr="00852317">
              <w:rPr>
                <w:lang w:val="ru-RU"/>
              </w:rPr>
              <w:t>0,806</w:t>
            </w:r>
          </w:p>
        </w:tc>
        <w:tc>
          <w:tcPr>
            <w:tcW w:w="1170" w:type="dxa"/>
            <w:tcMar>
              <w:top w:w="100" w:type="nil"/>
              <w:right w:w="100" w:type="nil"/>
            </w:tcMar>
            <w:vAlign w:val="bottom"/>
          </w:tcPr>
          <w:p w14:paraId="30BD87AF" w14:textId="77777777" w:rsidR="00835317" w:rsidRPr="00852317" w:rsidRDefault="00835317" w:rsidP="00D857F2">
            <w:pPr>
              <w:autoSpaceDE w:val="0"/>
              <w:autoSpaceDN w:val="0"/>
              <w:adjustRightInd w:val="0"/>
              <w:ind w:right="88"/>
              <w:jc w:val="both"/>
              <w:rPr>
                <w:lang w:val="ru-RU"/>
              </w:rPr>
            </w:pPr>
            <w:r w:rsidRPr="00852317">
              <w:rPr>
                <w:lang w:val="ru-RU"/>
              </w:rPr>
              <w:t>1,445</w:t>
            </w:r>
          </w:p>
        </w:tc>
        <w:tc>
          <w:tcPr>
            <w:tcW w:w="1080" w:type="dxa"/>
            <w:tcMar>
              <w:top w:w="100" w:type="nil"/>
              <w:right w:w="100" w:type="nil"/>
            </w:tcMar>
            <w:vAlign w:val="bottom"/>
          </w:tcPr>
          <w:p w14:paraId="720B1EB6" w14:textId="77777777" w:rsidR="00835317" w:rsidRPr="00852317" w:rsidRDefault="00835317" w:rsidP="00D857F2">
            <w:pPr>
              <w:autoSpaceDE w:val="0"/>
              <w:autoSpaceDN w:val="0"/>
              <w:adjustRightInd w:val="0"/>
              <w:ind w:right="88"/>
              <w:jc w:val="both"/>
              <w:rPr>
                <w:lang w:val="ru-RU"/>
              </w:rPr>
            </w:pPr>
            <w:r w:rsidRPr="00852317">
              <w:rPr>
                <w:lang w:val="ru-RU"/>
              </w:rPr>
              <w:t>1,832</w:t>
            </w:r>
          </w:p>
        </w:tc>
        <w:tc>
          <w:tcPr>
            <w:tcW w:w="1080" w:type="dxa"/>
            <w:tcMar>
              <w:top w:w="100" w:type="nil"/>
              <w:right w:w="100" w:type="nil"/>
            </w:tcMar>
            <w:vAlign w:val="bottom"/>
          </w:tcPr>
          <w:p w14:paraId="2FA619AA" w14:textId="77777777" w:rsidR="00835317" w:rsidRPr="00852317" w:rsidRDefault="00835317" w:rsidP="00D857F2">
            <w:pPr>
              <w:autoSpaceDE w:val="0"/>
              <w:autoSpaceDN w:val="0"/>
              <w:adjustRightInd w:val="0"/>
              <w:ind w:right="88"/>
              <w:jc w:val="both"/>
              <w:rPr>
                <w:lang w:val="ru-RU"/>
              </w:rPr>
            </w:pPr>
            <w:r w:rsidRPr="00852317">
              <w:rPr>
                <w:lang w:val="ru-RU"/>
              </w:rPr>
              <w:t>2,170</w:t>
            </w:r>
          </w:p>
        </w:tc>
        <w:tc>
          <w:tcPr>
            <w:tcW w:w="1137" w:type="dxa"/>
            <w:tcMar>
              <w:top w:w="100" w:type="nil"/>
              <w:right w:w="100" w:type="nil"/>
            </w:tcMar>
            <w:vAlign w:val="bottom"/>
          </w:tcPr>
          <w:p w14:paraId="123357D1" w14:textId="77777777" w:rsidR="00835317" w:rsidRPr="00852317" w:rsidRDefault="00835317" w:rsidP="00D857F2">
            <w:pPr>
              <w:autoSpaceDE w:val="0"/>
              <w:autoSpaceDN w:val="0"/>
              <w:adjustRightInd w:val="0"/>
              <w:ind w:right="88"/>
              <w:jc w:val="both"/>
              <w:rPr>
                <w:lang w:val="ru-RU"/>
              </w:rPr>
            </w:pPr>
            <w:r w:rsidRPr="00852317">
              <w:rPr>
                <w:lang w:val="ru-RU"/>
              </w:rPr>
              <w:t>2,563</w:t>
            </w:r>
          </w:p>
        </w:tc>
        <w:tc>
          <w:tcPr>
            <w:tcW w:w="1080" w:type="dxa"/>
            <w:tcMar>
              <w:top w:w="100" w:type="nil"/>
              <w:right w:w="100" w:type="nil"/>
            </w:tcMar>
            <w:vAlign w:val="bottom"/>
          </w:tcPr>
          <w:p w14:paraId="56BCA439" w14:textId="77777777" w:rsidR="00835317" w:rsidRPr="00852317" w:rsidRDefault="00835317" w:rsidP="00D857F2">
            <w:pPr>
              <w:autoSpaceDE w:val="0"/>
              <w:autoSpaceDN w:val="0"/>
              <w:adjustRightInd w:val="0"/>
              <w:ind w:right="88"/>
              <w:jc w:val="both"/>
              <w:rPr>
                <w:lang w:val="ru-RU"/>
              </w:rPr>
            </w:pPr>
            <w:r w:rsidRPr="00852317">
              <w:rPr>
                <w:lang w:val="ru-RU"/>
              </w:rPr>
              <w:t>3,387</w:t>
            </w:r>
          </w:p>
        </w:tc>
        <w:tc>
          <w:tcPr>
            <w:tcW w:w="1248" w:type="dxa"/>
            <w:tcMar>
              <w:top w:w="100" w:type="nil"/>
              <w:right w:w="100" w:type="nil"/>
            </w:tcMar>
            <w:vAlign w:val="bottom"/>
          </w:tcPr>
          <w:p w14:paraId="1DF4FA7F" w14:textId="77777777" w:rsidR="00835317" w:rsidRPr="00852317" w:rsidRDefault="00835317" w:rsidP="00D857F2">
            <w:pPr>
              <w:autoSpaceDE w:val="0"/>
              <w:autoSpaceDN w:val="0"/>
              <w:adjustRightInd w:val="0"/>
              <w:ind w:right="88"/>
              <w:jc w:val="both"/>
              <w:rPr>
                <w:lang w:val="ru-RU"/>
              </w:rPr>
            </w:pPr>
            <w:r w:rsidRPr="00852317">
              <w:rPr>
                <w:lang w:val="ru-RU"/>
              </w:rPr>
              <w:t>4,068</w:t>
            </w:r>
          </w:p>
        </w:tc>
      </w:tr>
      <w:tr w:rsidR="00835317" w:rsidRPr="00852317" w14:paraId="50612A6B" w14:textId="77777777" w:rsidTr="00D857F2">
        <w:tc>
          <w:tcPr>
            <w:tcW w:w="1067" w:type="dxa"/>
            <w:tcMar>
              <w:top w:w="100" w:type="nil"/>
              <w:right w:w="100" w:type="nil"/>
            </w:tcMar>
            <w:vAlign w:val="bottom"/>
          </w:tcPr>
          <w:p w14:paraId="1645CFF5" w14:textId="77777777" w:rsidR="00835317" w:rsidRPr="00852317" w:rsidRDefault="00835317" w:rsidP="00D857F2">
            <w:pPr>
              <w:autoSpaceDE w:val="0"/>
              <w:autoSpaceDN w:val="0"/>
              <w:adjustRightInd w:val="0"/>
              <w:ind w:right="88"/>
              <w:jc w:val="both"/>
              <w:rPr>
                <w:lang w:val="ru-RU"/>
              </w:rPr>
            </w:pPr>
            <w:r w:rsidRPr="00852317">
              <w:rPr>
                <w:lang w:val="ru-RU"/>
              </w:rPr>
              <w:t>215</w:t>
            </w:r>
          </w:p>
        </w:tc>
        <w:tc>
          <w:tcPr>
            <w:tcW w:w="1126" w:type="dxa"/>
            <w:tcMar>
              <w:top w:w="100" w:type="nil"/>
              <w:right w:w="100" w:type="nil"/>
            </w:tcMar>
            <w:vAlign w:val="bottom"/>
          </w:tcPr>
          <w:p w14:paraId="0F479B9C" w14:textId="77777777" w:rsidR="00835317" w:rsidRPr="00852317" w:rsidRDefault="00835317" w:rsidP="00D857F2">
            <w:pPr>
              <w:autoSpaceDE w:val="0"/>
              <w:autoSpaceDN w:val="0"/>
              <w:adjustRightInd w:val="0"/>
              <w:ind w:right="88"/>
              <w:jc w:val="both"/>
              <w:rPr>
                <w:lang w:val="ru-RU"/>
              </w:rPr>
            </w:pPr>
            <w:r w:rsidRPr="00852317">
              <w:rPr>
                <w:lang w:val="ru-RU"/>
              </w:rPr>
              <w:t>0,804</w:t>
            </w:r>
          </w:p>
        </w:tc>
        <w:tc>
          <w:tcPr>
            <w:tcW w:w="1170" w:type="dxa"/>
            <w:tcMar>
              <w:top w:w="100" w:type="nil"/>
              <w:right w:w="100" w:type="nil"/>
            </w:tcMar>
            <w:vAlign w:val="bottom"/>
          </w:tcPr>
          <w:p w14:paraId="49296C97" w14:textId="77777777" w:rsidR="00835317" w:rsidRPr="00852317" w:rsidRDefault="00835317" w:rsidP="00D857F2">
            <w:pPr>
              <w:autoSpaceDE w:val="0"/>
              <w:autoSpaceDN w:val="0"/>
              <w:adjustRightInd w:val="0"/>
              <w:ind w:right="88"/>
              <w:jc w:val="both"/>
              <w:rPr>
                <w:lang w:val="ru-RU"/>
              </w:rPr>
            </w:pPr>
            <w:r w:rsidRPr="00852317">
              <w:rPr>
                <w:lang w:val="ru-RU"/>
              </w:rPr>
              <w:t>1,443</w:t>
            </w:r>
          </w:p>
        </w:tc>
        <w:tc>
          <w:tcPr>
            <w:tcW w:w="1080" w:type="dxa"/>
            <w:tcMar>
              <w:top w:w="100" w:type="nil"/>
              <w:right w:w="100" w:type="nil"/>
            </w:tcMar>
            <w:vAlign w:val="bottom"/>
          </w:tcPr>
          <w:p w14:paraId="5537AA2E" w14:textId="77777777" w:rsidR="00835317" w:rsidRPr="00852317" w:rsidRDefault="00835317" w:rsidP="00D857F2">
            <w:pPr>
              <w:autoSpaceDE w:val="0"/>
              <w:autoSpaceDN w:val="0"/>
              <w:adjustRightInd w:val="0"/>
              <w:ind w:right="88"/>
              <w:jc w:val="both"/>
              <w:rPr>
                <w:lang w:val="ru-RU"/>
              </w:rPr>
            </w:pPr>
            <w:r w:rsidRPr="00852317">
              <w:rPr>
                <w:lang w:val="ru-RU"/>
              </w:rPr>
              <w:t>1,830</w:t>
            </w:r>
          </w:p>
        </w:tc>
        <w:tc>
          <w:tcPr>
            <w:tcW w:w="1080" w:type="dxa"/>
            <w:tcMar>
              <w:top w:w="100" w:type="nil"/>
              <w:right w:w="100" w:type="nil"/>
            </w:tcMar>
            <w:vAlign w:val="bottom"/>
          </w:tcPr>
          <w:p w14:paraId="538891EF" w14:textId="77777777" w:rsidR="00835317" w:rsidRPr="00852317" w:rsidRDefault="00835317" w:rsidP="00D857F2">
            <w:pPr>
              <w:autoSpaceDE w:val="0"/>
              <w:autoSpaceDN w:val="0"/>
              <w:adjustRightInd w:val="0"/>
              <w:ind w:right="88"/>
              <w:jc w:val="both"/>
              <w:rPr>
                <w:lang w:val="ru-RU"/>
              </w:rPr>
            </w:pPr>
            <w:r w:rsidRPr="00852317">
              <w:rPr>
                <w:lang w:val="ru-RU"/>
              </w:rPr>
              <w:t>2,167</w:t>
            </w:r>
          </w:p>
        </w:tc>
        <w:tc>
          <w:tcPr>
            <w:tcW w:w="1137" w:type="dxa"/>
            <w:tcMar>
              <w:top w:w="100" w:type="nil"/>
              <w:right w:w="100" w:type="nil"/>
            </w:tcMar>
            <w:vAlign w:val="bottom"/>
          </w:tcPr>
          <w:p w14:paraId="395354E4" w14:textId="77777777" w:rsidR="00835317" w:rsidRPr="00852317" w:rsidRDefault="00835317" w:rsidP="00D857F2">
            <w:pPr>
              <w:autoSpaceDE w:val="0"/>
              <w:autoSpaceDN w:val="0"/>
              <w:adjustRightInd w:val="0"/>
              <w:ind w:right="88"/>
              <w:jc w:val="both"/>
              <w:rPr>
                <w:lang w:val="ru-RU"/>
              </w:rPr>
            </w:pPr>
            <w:r w:rsidRPr="00852317">
              <w:rPr>
                <w:lang w:val="ru-RU"/>
              </w:rPr>
              <w:t>2,560</w:t>
            </w:r>
          </w:p>
        </w:tc>
        <w:tc>
          <w:tcPr>
            <w:tcW w:w="1080" w:type="dxa"/>
            <w:tcMar>
              <w:top w:w="100" w:type="nil"/>
              <w:right w:w="100" w:type="nil"/>
            </w:tcMar>
            <w:vAlign w:val="bottom"/>
          </w:tcPr>
          <w:p w14:paraId="4CEC8B37" w14:textId="77777777" w:rsidR="00835317" w:rsidRPr="00852317" w:rsidRDefault="00835317" w:rsidP="00D857F2">
            <w:pPr>
              <w:autoSpaceDE w:val="0"/>
              <w:autoSpaceDN w:val="0"/>
              <w:adjustRightInd w:val="0"/>
              <w:ind w:right="88"/>
              <w:jc w:val="both"/>
              <w:rPr>
                <w:lang w:val="ru-RU"/>
              </w:rPr>
            </w:pPr>
            <w:r w:rsidRPr="00852317">
              <w:rPr>
                <w:lang w:val="ru-RU"/>
              </w:rPr>
              <w:t>3,384</w:t>
            </w:r>
          </w:p>
        </w:tc>
        <w:tc>
          <w:tcPr>
            <w:tcW w:w="1248" w:type="dxa"/>
            <w:tcMar>
              <w:top w:w="100" w:type="nil"/>
              <w:right w:w="100" w:type="nil"/>
            </w:tcMar>
            <w:vAlign w:val="bottom"/>
          </w:tcPr>
          <w:p w14:paraId="29A59566" w14:textId="77777777" w:rsidR="00835317" w:rsidRPr="00852317" w:rsidRDefault="00835317" w:rsidP="00D857F2">
            <w:pPr>
              <w:autoSpaceDE w:val="0"/>
              <w:autoSpaceDN w:val="0"/>
              <w:adjustRightInd w:val="0"/>
              <w:ind w:right="88"/>
              <w:jc w:val="both"/>
              <w:rPr>
                <w:lang w:val="ru-RU"/>
              </w:rPr>
            </w:pPr>
            <w:r w:rsidRPr="00852317">
              <w:rPr>
                <w:lang w:val="ru-RU"/>
              </w:rPr>
              <w:t>4,063</w:t>
            </w:r>
          </w:p>
        </w:tc>
      </w:tr>
      <w:tr w:rsidR="00835317" w:rsidRPr="00852317" w14:paraId="68308242" w14:textId="77777777" w:rsidTr="00D857F2">
        <w:tc>
          <w:tcPr>
            <w:tcW w:w="1067" w:type="dxa"/>
            <w:tcMar>
              <w:top w:w="100" w:type="nil"/>
              <w:right w:w="100" w:type="nil"/>
            </w:tcMar>
            <w:vAlign w:val="bottom"/>
          </w:tcPr>
          <w:p w14:paraId="3AA525D6" w14:textId="77777777" w:rsidR="00835317" w:rsidRPr="00852317" w:rsidRDefault="00835317" w:rsidP="00D857F2">
            <w:pPr>
              <w:autoSpaceDE w:val="0"/>
              <w:autoSpaceDN w:val="0"/>
              <w:adjustRightInd w:val="0"/>
              <w:ind w:right="88"/>
              <w:jc w:val="both"/>
              <w:rPr>
                <w:lang w:val="ru-RU"/>
              </w:rPr>
            </w:pPr>
            <w:r w:rsidRPr="00852317">
              <w:rPr>
                <w:lang w:val="ru-RU"/>
              </w:rPr>
              <w:t>220</w:t>
            </w:r>
          </w:p>
        </w:tc>
        <w:tc>
          <w:tcPr>
            <w:tcW w:w="1126" w:type="dxa"/>
            <w:tcMar>
              <w:top w:w="100" w:type="nil"/>
              <w:right w:w="100" w:type="nil"/>
            </w:tcMar>
            <w:vAlign w:val="bottom"/>
          </w:tcPr>
          <w:p w14:paraId="6CA949D9" w14:textId="77777777" w:rsidR="00835317" w:rsidRPr="00852317" w:rsidRDefault="00835317" w:rsidP="00D857F2">
            <w:pPr>
              <w:autoSpaceDE w:val="0"/>
              <w:autoSpaceDN w:val="0"/>
              <w:adjustRightInd w:val="0"/>
              <w:ind w:right="88"/>
              <w:jc w:val="both"/>
              <w:rPr>
                <w:lang w:val="ru-RU"/>
              </w:rPr>
            </w:pPr>
            <w:r w:rsidRPr="00852317">
              <w:rPr>
                <w:lang w:val="ru-RU"/>
              </w:rPr>
              <w:t>0,803</w:t>
            </w:r>
          </w:p>
        </w:tc>
        <w:tc>
          <w:tcPr>
            <w:tcW w:w="1170" w:type="dxa"/>
            <w:tcMar>
              <w:top w:w="100" w:type="nil"/>
              <w:right w:w="100" w:type="nil"/>
            </w:tcMar>
            <w:vAlign w:val="bottom"/>
          </w:tcPr>
          <w:p w14:paraId="3582F222" w14:textId="77777777" w:rsidR="00835317" w:rsidRPr="00852317" w:rsidRDefault="00835317" w:rsidP="00D857F2">
            <w:pPr>
              <w:autoSpaceDE w:val="0"/>
              <w:autoSpaceDN w:val="0"/>
              <w:adjustRightInd w:val="0"/>
              <w:ind w:right="88"/>
              <w:jc w:val="both"/>
              <w:rPr>
                <w:lang w:val="ru-RU"/>
              </w:rPr>
            </w:pPr>
            <w:r w:rsidRPr="00852317">
              <w:rPr>
                <w:lang w:val="ru-RU"/>
              </w:rPr>
              <w:t>1,441</w:t>
            </w:r>
          </w:p>
        </w:tc>
        <w:tc>
          <w:tcPr>
            <w:tcW w:w="1080" w:type="dxa"/>
            <w:tcMar>
              <w:top w:w="100" w:type="nil"/>
              <w:right w:w="100" w:type="nil"/>
            </w:tcMar>
            <w:vAlign w:val="bottom"/>
          </w:tcPr>
          <w:p w14:paraId="7B8FD631" w14:textId="77777777" w:rsidR="00835317" w:rsidRPr="00852317" w:rsidRDefault="00835317" w:rsidP="00D857F2">
            <w:pPr>
              <w:autoSpaceDE w:val="0"/>
              <w:autoSpaceDN w:val="0"/>
              <w:adjustRightInd w:val="0"/>
              <w:ind w:right="88"/>
              <w:jc w:val="both"/>
              <w:rPr>
                <w:lang w:val="ru-RU"/>
              </w:rPr>
            </w:pPr>
            <w:r w:rsidRPr="00852317">
              <w:rPr>
                <w:lang w:val="ru-RU"/>
              </w:rPr>
              <w:t>1,828</w:t>
            </w:r>
          </w:p>
        </w:tc>
        <w:tc>
          <w:tcPr>
            <w:tcW w:w="1080" w:type="dxa"/>
            <w:tcMar>
              <w:top w:w="100" w:type="nil"/>
              <w:right w:w="100" w:type="nil"/>
            </w:tcMar>
            <w:vAlign w:val="bottom"/>
          </w:tcPr>
          <w:p w14:paraId="58191FD1" w14:textId="77777777" w:rsidR="00835317" w:rsidRPr="00852317" w:rsidRDefault="00835317" w:rsidP="00D857F2">
            <w:pPr>
              <w:autoSpaceDE w:val="0"/>
              <w:autoSpaceDN w:val="0"/>
              <w:adjustRightInd w:val="0"/>
              <w:ind w:right="88"/>
              <w:jc w:val="both"/>
              <w:rPr>
                <w:lang w:val="ru-RU"/>
              </w:rPr>
            </w:pPr>
            <w:r w:rsidRPr="00852317">
              <w:rPr>
                <w:lang w:val="ru-RU"/>
              </w:rPr>
              <w:t>2,164</w:t>
            </w:r>
          </w:p>
        </w:tc>
        <w:tc>
          <w:tcPr>
            <w:tcW w:w="1137" w:type="dxa"/>
            <w:tcMar>
              <w:top w:w="100" w:type="nil"/>
              <w:right w:w="100" w:type="nil"/>
            </w:tcMar>
            <w:vAlign w:val="bottom"/>
          </w:tcPr>
          <w:p w14:paraId="56E6853E" w14:textId="77777777" w:rsidR="00835317" w:rsidRPr="00852317" w:rsidRDefault="00835317" w:rsidP="00D857F2">
            <w:pPr>
              <w:autoSpaceDE w:val="0"/>
              <w:autoSpaceDN w:val="0"/>
              <w:adjustRightInd w:val="0"/>
              <w:ind w:right="88"/>
              <w:jc w:val="both"/>
              <w:rPr>
                <w:lang w:val="ru-RU"/>
              </w:rPr>
            </w:pPr>
            <w:r w:rsidRPr="00852317">
              <w:rPr>
                <w:lang w:val="ru-RU"/>
              </w:rPr>
              <w:t>2,557</w:t>
            </w:r>
          </w:p>
        </w:tc>
        <w:tc>
          <w:tcPr>
            <w:tcW w:w="1080" w:type="dxa"/>
            <w:tcMar>
              <w:top w:w="100" w:type="nil"/>
              <w:right w:w="100" w:type="nil"/>
            </w:tcMar>
            <w:vAlign w:val="bottom"/>
          </w:tcPr>
          <w:p w14:paraId="64928013" w14:textId="77777777" w:rsidR="00835317" w:rsidRPr="00852317" w:rsidRDefault="00835317" w:rsidP="00D857F2">
            <w:pPr>
              <w:autoSpaceDE w:val="0"/>
              <w:autoSpaceDN w:val="0"/>
              <w:adjustRightInd w:val="0"/>
              <w:ind w:right="88"/>
              <w:jc w:val="both"/>
              <w:rPr>
                <w:lang w:val="ru-RU"/>
              </w:rPr>
            </w:pPr>
            <w:r w:rsidRPr="00852317">
              <w:rPr>
                <w:lang w:val="ru-RU"/>
              </w:rPr>
              <w:t>3,380</w:t>
            </w:r>
          </w:p>
        </w:tc>
        <w:tc>
          <w:tcPr>
            <w:tcW w:w="1248" w:type="dxa"/>
            <w:tcMar>
              <w:top w:w="100" w:type="nil"/>
              <w:right w:w="100" w:type="nil"/>
            </w:tcMar>
            <w:vAlign w:val="bottom"/>
          </w:tcPr>
          <w:p w14:paraId="63484FF6" w14:textId="77777777" w:rsidR="00835317" w:rsidRPr="00852317" w:rsidRDefault="00835317" w:rsidP="00D857F2">
            <w:pPr>
              <w:autoSpaceDE w:val="0"/>
              <w:autoSpaceDN w:val="0"/>
              <w:adjustRightInd w:val="0"/>
              <w:ind w:right="88"/>
              <w:jc w:val="both"/>
              <w:rPr>
                <w:lang w:val="ru-RU"/>
              </w:rPr>
            </w:pPr>
            <w:r w:rsidRPr="00852317">
              <w:rPr>
                <w:lang w:val="ru-RU"/>
              </w:rPr>
              <w:t>4,059</w:t>
            </w:r>
          </w:p>
        </w:tc>
      </w:tr>
      <w:tr w:rsidR="00835317" w:rsidRPr="00852317" w14:paraId="10DA5012" w14:textId="77777777" w:rsidTr="00D857F2">
        <w:tc>
          <w:tcPr>
            <w:tcW w:w="1067" w:type="dxa"/>
            <w:tcMar>
              <w:top w:w="100" w:type="nil"/>
              <w:right w:w="100" w:type="nil"/>
            </w:tcMar>
            <w:vAlign w:val="bottom"/>
          </w:tcPr>
          <w:p w14:paraId="2801FB6A" w14:textId="77777777" w:rsidR="00835317" w:rsidRPr="00852317" w:rsidRDefault="00835317" w:rsidP="00D857F2">
            <w:pPr>
              <w:autoSpaceDE w:val="0"/>
              <w:autoSpaceDN w:val="0"/>
              <w:adjustRightInd w:val="0"/>
              <w:ind w:right="88"/>
              <w:jc w:val="both"/>
              <w:rPr>
                <w:lang w:val="ru-RU"/>
              </w:rPr>
            </w:pPr>
            <w:r w:rsidRPr="00852317">
              <w:rPr>
                <w:lang w:val="ru-RU"/>
              </w:rPr>
              <w:t>225</w:t>
            </w:r>
          </w:p>
        </w:tc>
        <w:tc>
          <w:tcPr>
            <w:tcW w:w="1126" w:type="dxa"/>
            <w:tcMar>
              <w:top w:w="100" w:type="nil"/>
              <w:right w:w="100" w:type="nil"/>
            </w:tcMar>
            <w:vAlign w:val="bottom"/>
          </w:tcPr>
          <w:p w14:paraId="6F16D863" w14:textId="77777777" w:rsidR="00835317" w:rsidRPr="00852317" w:rsidRDefault="00835317" w:rsidP="00D857F2">
            <w:pPr>
              <w:autoSpaceDE w:val="0"/>
              <w:autoSpaceDN w:val="0"/>
              <w:adjustRightInd w:val="0"/>
              <w:ind w:right="88"/>
              <w:jc w:val="both"/>
              <w:rPr>
                <w:lang w:val="ru-RU"/>
              </w:rPr>
            </w:pPr>
            <w:r w:rsidRPr="00852317">
              <w:rPr>
                <w:lang w:val="ru-RU"/>
              </w:rPr>
              <w:t>0,801</w:t>
            </w:r>
          </w:p>
        </w:tc>
        <w:tc>
          <w:tcPr>
            <w:tcW w:w="1170" w:type="dxa"/>
            <w:tcMar>
              <w:top w:w="100" w:type="nil"/>
              <w:right w:w="100" w:type="nil"/>
            </w:tcMar>
            <w:vAlign w:val="bottom"/>
          </w:tcPr>
          <w:p w14:paraId="5A7847B9" w14:textId="77777777" w:rsidR="00835317" w:rsidRPr="00852317" w:rsidRDefault="00835317" w:rsidP="00D857F2">
            <w:pPr>
              <w:autoSpaceDE w:val="0"/>
              <w:autoSpaceDN w:val="0"/>
              <w:adjustRightInd w:val="0"/>
              <w:ind w:right="88"/>
              <w:jc w:val="both"/>
              <w:rPr>
                <w:lang w:val="ru-RU"/>
              </w:rPr>
            </w:pPr>
            <w:r w:rsidRPr="00852317">
              <w:rPr>
                <w:lang w:val="ru-RU"/>
              </w:rPr>
              <w:t>1,439</w:t>
            </w:r>
          </w:p>
        </w:tc>
        <w:tc>
          <w:tcPr>
            <w:tcW w:w="1080" w:type="dxa"/>
            <w:tcMar>
              <w:top w:w="100" w:type="nil"/>
              <w:right w:w="100" w:type="nil"/>
            </w:tcMar>
            <w:vAlign w:val="bottom"/>
          </w:tcPr>
          <w:p w14:paraId="5364647D" w14:textId="77777777" w:rsidR="00835317" w:rsidRPr="00852317" w:rsidRDefault="00835317" w:rsidP="00D857F2">
            <w:pPr>
              <w:autoSpaceDE w:val="0"/>
              <w:autoSpaceDN w:val="0"/>
              <w:adjustRightInd w:val="0"/>
              <w:ind w:right="88"/>
              <w:jc w:val="both"/>
              <w:rPr>
                <w:lang w:val="ru-RU"/>
              </w:rPr>
            </w:pPr>
            <w:r w:rsidRPr="00852317">
              <w:rPr>
                <w:lang w:val="ru-RU"/>
              </w:rPr>
              <w:t>1,825</w:t>
            </w:r>
          </w:p>
        </w:tc>
        <w:tc>
          <w:tcPr>
            <w:tcW w:w="1080" w:type="dxa"/>
            <w:tcMar>
              <w:top w:w="100" w:type="nil"/>
              <w:right w:w="100" w:type="nil"/>
            </w:tcMar>
            <w:vAlign w:val="bottom"/>
          </w:tcPr>
          <w:p w14:paraId="4D6FF8E9" w14:textId="77777777" w:rsidR="00835317" w:rsidRPr="00852317" w:rsidRDefault="00835317" w:rsidP="00D857F2">
            <w:pPr>
              <w:autoSpaceDE w:val="0"/>
              <w:autoSpaceDN w:val="0"/>
              <w:adjustRightInd w:val="0"/>
              <w:ind w:right="88"/>
              <w:jc w:val="both"/>
              <w:rPr>
                <w:lang w:val="ru-RU"/>
              </w:rPr>
            </w:pPr>
            <w:r w:rsidRPr="00852317">
              <w:rPr>
                <w:lang w:val="ru-RU"/>
              </w:rPr>
              <w:t>2,162</w:t>
            </w:r>
          </w:p>
        </w:tc>
        <w:tc>
          <w:tcPr>
            <w:tcW w:w="1137" w:type="dxa"/>
            <w:tcMar>
              <w:top w:w="100" w:type="nil"/>
              <w:right w:w="100" w:type="nil"/>
            </w:tcMar>
            <w:vAlign w:val="bottom"/>
          </w:tcPr>
          <w:p w14:paraId="5BACD2E4" w14:textId="77777777" w:rsidR="00835317" w:rsidRPr="00852317" w:rsidRDefault="00835317" w:rsidP="00D857F2">
            <w:pPr>
              <w:autoSpaceDE w:val="0"/>
              <w:autoSpaceDN w:val="0"/>
              <w:adjustRightInd w:val="0"/>
              <w:ind w:right="88"/>
              <w:jc w:val="both"/>
              <w:rPr>
                <w:lang w:val="ru-RU"/>
              </w:rPr>
            </w:pPr>
            <w:r w:rsidRPr="00852317">
              <w:rPr>
                <w:lang w:val="ru-RU"/>
              </w:rPr>
              <w:t>2,555</w:t>
            </w:r>
          </w:p>
        </w:tc>
        <w:tc>
          <w:tcPr>
            <w:tcW w:w="1080" w:type="dxa"/>
            <w:tcMar>
              <w:top w:w="100" w:type="nil"/>
              <w:right w:w="100" w:type="nil"/>
            </w:tcMar>
            <w:vAlign w:val="bottom"/>
          </w:tcPr>
          <w:p w14:paraId="10236347" w14:textId="77777777" w:rsidR="00835317" w:rsidRPr="00852317" w:rsidRDefault="00835317" w:rsidP="00D857F2">
            <w:pPr>
              <w:autoSpaceDE w:val="0"/>
              <w:autoSpaceDN w:val="0"/>
              <w:adjustRightInd w:val="0"/>
              <w:ind w:right="88"/>
              <w:jc w:val="both"/>
              <w:rPr>
                <w:lang w:val="ru-RU"/>
              </w:rPr>
            </w:pPr>
            <w:r w:rsidRPr="00852317">
              <w:rPr>
                <w:lang w:val="ru-RU"/>
              </w:rPr>
              <w:t>3,376</w:t>
            </w:r>
          </w:p>
        </w:tc>
        <w:tc>
          <w:tcPr>
            <w:tcW w:w="1248" w:type="dxa"/>
            <w:tcMar>
              <w:top w:w="100" w:type="nil"/>
              <w:right w:w="100" w:type="nil"/>
            </w:tcMar>
            <w:vAlign w:val="bottom"/>
          </w:tcPr>
          <w:p w14:paraId="38A4443B" w14:textId="77777777" w:rsidR="00835317" w:rsidRPr="00852317" w:rsidRDefault="00835317" w:rsidP="00D857F2">
            <w:pPr>
              <w:autoSpaceDE w:val="0"/>
              <w:autoSpaceDN w:val="0"/>
              <w:adjustRightInd w:val="0"/>
              <w:ind w:right="88"/>
              <w:jc w:val="both"/>
              <w:rPr>
                <w:lang w:val="ru-RU"/>
              </w:rPr>
            </w:pPr>
            <w:r w:rsidRPr="00852317">
              <w:rPr>
                <w:lang w:val="ru-RU"/>
              </w:rPr>
              <w:t>4,055</w:t>
            </w:r>
          </w:p>
        </w:tc>
      </w:tr>
      <w:tr w:rsidR="00835317" w:rsidRPr="00852317" w14:paraId="31F7213F" w14:textId="77777777" w:rsidTr="00D857F2">
        <w:tc>
          <w:tcPr>
            <w:tcW w:w="1067" w:type="dxa"/>
            <w:tcMar>
              <w:top w:w="100" w:type="nil"/>
              <w:right w:w="100" w:type="nil"/>
            </w:tcMar>
            <w:vAlign w:val="bottom"/>
          </w:tcPr>
          <w:p w14:paraId="223E84B4" w14:textId="77777777" w:rsidR="00835317" w:rsidRPr="00852317" w:rsidRDefault="00835317" w:rsidP="00D857F2">
            <w:pPr>
              <w:autoSpaceDE w:val="0"/>
              <w:autoSpaceDN w:val="0"/>
              <w:adjustRightInd w:val="0"/>
              <w:ind w:right="88"/>
              <w:jc w:val="both"/>
              <w:rPr>
                <w:lang w:val="ru-RU"/>
              </w:rPr>
            </w:pPr>
            <w:r w:rsidRPr="00852317">
              <w:rPr>
                <w:lang w:val="ru-RU"/>
              </w:rPr>
              <w:t>230</w:t>
            </w:r>
          </w:p>
        </w:tc>
        <w:tc>
          <w:tcPr>
            <w:tcW w:w="1126" w:type="dxa"/>
            <w:tcMar>
              <w:top w:w="100" w:type="nil"/>
              <w:right w:w="100" w:type="nil"/>
            </w:tcMar>
            <w:vAlign w:val="bottom"/>
          </w:tcPr>
          <w:p w14:paraId="5375AFC7" w14:textId="77777777" w:rsidR="00835317" w:rsidRPr="00852317" w:rsidRDefault="00835317" w:rsidP="00D857F2">
            <w:pPr>
              <w:autoSpaceDE w:val="0"/>
              <w:autoSpaceDN w:val="0"/>
              <w:adjustRightInd w:val="0"/>
              <w:ind w:right="88"/>
              <w:jc w:val="both"/>
              <w:rPr>
                <w:lang w:val="ru-RU"/>
              </w:rPr>
            </w:pPr>
            <w:r w:rsidRPr="00852317">
              <w:rPr>
                <w:lang w:val="ru-RU"/>
              </w:rPr>
              <w:t>0,800</w:t>
            </w:r>
          </w:p>
        </w:tc>
        <w:tc>
          <w:tcPr>
            <w:tcW w:w="1170" w:type="dxa"/>
            <w:tcMar>
              <w:top w:w="100" w:type="nil"/>
              <w:right w:w="100" w:type="nil"/>
            </w:tcMar>
            <w:vAlign w:val="bottom"/>
          </w:tcPr>
          <w:p w14:paraId="64E53C95" w14:textId="77777777" w:rsidR="00835317" w:rsidRPr="00852317" w:rsidRDefault="00835317" w:rsidP="00D857F2">
            <w:pPr>
              <w:autoSpaceDE w:val="0"/>
              <w:autoSpaceDN w:val="0"/>
              <w:adjustRightInd w:val="0"/>
              <w:ind w:right="88"/>
              <w:jc w:val="both"/>
              <w:rPr>
                <w:lang w:val="ru-RU"/>
              </w:rPr>
            </w:pPr>
            <w:r w:rsidRPr="00852317">
              <w:rPr>
                <w:lang w:val="ru-RU"/>
              </w:rPr>
              <w:t>1,437</w:t>
            </w:r>
          </w:p>
        </w:tc>
        <w:tc>
          <w:tcPr>
            <w:tcW w:w="1080" w:type="dxa"/>
            <w:tcMar>
              <w:top w:w="100" w:type="nil"/>
              <w:right w:w="100" w:type="nil"/>
            </w:tcMar>
            <w:vAlign w:val="bottom"/>
          </w:tcPr>
          <w:p w14:paraId="4952116C" w14:textId="77777777" w:rsidR="00835317" w:rsidRPr="00852317" w:rsidRDefault="00835317" w:rsidP="00D857F2">
            <w:pPr>
              <w:autoSpaceDE w:val="0"/>
              <w:autoSpaceDN w:val="0"/>
              <w:adjustRightInd w:val="0"/>
              <w:ind w:right="88"/>
              <w:jc w:val="both"/>
              <w:rPr>
                <w:lang w:val="ru-RU"/>
              </w:rPr>
            </w:pPr>
            <w:r w:rsidRPr="00852317">
              <w:rPr>
                <w:lang w:val="ru-RU"/>
              </w:rPr>
              <w:t>1,823</w:t>
            </w:r>
          </w:p>
        </w:tc>
        <w:tc>
          <w:tcPr>
            <w:tcW w:w="1080" w:type="dxa"/>
            <w:tcMar>
              <w:top w:w="100" w:type="nil"/>
              <w:right w:w="100" w:type="nil"/>
            </w:tcMar>
            <w:vAlign w:val="bottom"/>
          </w:tcPr>
          <w:p w14:paraId="6C732849" w14:textId="77777777" w:rsidR="00835317" w:rsidRPr="00852317" w:rsidRDefault="00835317" w:rsidP="00D857F2">
            <w:pPr>
              <w:autoSpaceDE w:val="0"/>
              <w:autoSpaceDN w:val="0"/>
              <w:adjustRightInd w:val="0"/>
              <w:ind w:right="88"/>
              <w:jc w:val="both"/>
              <w:rPr>
                <w:lang w:val="ru-RU"/>
              </w:rPr>
            </w:pPr>
            <w:r w:rsidRPr="00852317">
              <w:rPr>
                <w:lang w:val="ru-RU"/>
              </w:rPr>
              <w:t>2,160</w:t>
            </w:r>
          </w:p>
        </w:tc>
        <w:tc>
          <w:tcPr>
            <w:tcW w:w="1137" w:type="dxa"/>
            <w:tcMar>
              <w:top w:w="100" w:type="nil"/>
              <w:right w:w="100" w:type="nil"/>
            </w:tcMar>
            <w:vAlign w:val="bottom"/>
          </w:tcPr>
          <w:p w14:paraId="18DD605F" w14:textId="77777777" w:rsidR="00835317" w:rsidRPr="00852317" w:rsidRDefault="00835317" w:rsidP="00D857F2">
            <w:pPr>
              <w:autoSpaceDE w:val="0"/>
              <w:autoSpaceDN w:val="0"/>
              <w:adjustRightInd w:val="0"/>
              <w:ind w:right="88"/>
              <w:jc w:val="both"/>
              <w:rPr>
                <w:lang w:val="ru-RU"/>
              </w:rPr>
            </w:pPr>
            <w:r w:rsidRPr="00852317">
              <w:rPr>
                <w:lang w:val="ru-RU"/>
              </w:rPr>
              <w:t>2,552</w:t>
            </w:r>
          </w:p>
        </w:tc>
        <w:tc>
          <w:tcPr>
            <w:tcW w:w="1080" w:type="dxa"/>
            <w:tcMar>
              <w:top w:w="100" w:type="nil"/>
              <w:right w:w="100" w:type="nil"/>
            </w:tcMar>
            <w:vAlign w:val="bottom"/>
          </w:tcPr>
          <w:p w14:paraId="7FC6ED0E" w14:textId="77777777" w:rsidR="00835317" w:rsidRPr="00852317" w:rsidRDefault="00835317" w:rsidP="00D857F2">
            <w:pPr>
              <w:autoSpaceDE w:val="0"/>
              <w:autoSpaceDN w:val="0"/>
              <w:adjustRightInd w:val="0"/>
              <w:ind w:right="88"/>
              <w:jc w:val="both"/>
              <w:rPr>
                <w:lang w:val="ru-RU"/>
              </w:rPr>
            </w:pPr>
            <w:r w:rsidRPr="00852317">
              <w:rPr>
                <w:lang w:val="ru-RU"/>
              </w:rPr>
              <w:t>3,373</w:t>
            </w:r>
          </w:p>
        </w:tc>
        <w:tc>
          <w:tcPr>
            <w:tcW w:w="1248" w:type="dxa"/>
            <w:tcMar>
              <w:top w:w="100" w:type="nil"/>
              <w:right w:w="100" w:type="nil"/>
            </w:tcMar>
            <w:vAlign w:val="bottom"/>
          </w:tcPr>
          <w:p w14:paraId="0D813C68" w14:textId="77777777" w:rsidR="00835317" w:rsidRPr="00852317" w:rsidRDefault="00835317" w:rsidP="00D857F2">
            <w:pPr>
              <w:autoSpaceDE w:val="0"/>
              <w:autoSpaceDN w:val="0"/>
              <w:adjustRightInd w:val="0"/>
              <w:ind w:right="88"/>
              <w:jc w:val="both"/>
              <w:rPr>
                <w:lang w:val="ru-RU"/>
              </w:rPr>
            </w:pPr>
            <w:r w:rsidRPr="00852317">
              <w:rPr>
                <w:lang w:val="ru-RU"/>
              </w:rPr>
              <w:t>4,051</w:t>
            </w:r>
          </w:p>
        </w:tc>
      </w:tr>
      <w:tr w:rsidR="00835317" w:rsidRPr="00852317" w14:paraId="2BC02C38" w14:textId="77777777" w:rsidTr="00D857F2">
        <w:tc>
          <w:tcPr>
            <w:tcW w:w="1067" w:type="dxa"/>
            <w:tcMar>
              <w:top w:w="100" w:type="nil"/>
              <w:right w:w="100" w:type="nil"/>
            </w:tcMar>
            <w:vAlign w:val="bottom"/>
          </w:tcPr>
          <w:p w14:paraId="70C341F4" w14:textId="77777777" w:rsidR="00835317" w:rsidRPr="00852317" w:rsidRDefault="00835317" w:rsidP="00D857F2">
            <w:pPr>
              <w:autoSpaceDE w:val="0"/>
              <w:autoSpaceDN w:val="0"/>
              <w:adjustRightInd w:val="0"/>
              <w:ind w:right="88"/>
              <w:jc w:val="both"/>
              <w:rPr>
                <w:lang w:val="ru-RU"/>
              </w:rPr>
            </w:pPr>
            <w:r w:rsidRPr="00852317">
              <w:rPr>
                <w:lang w:val="ru-RU"/>
              </w:rPr>
              <w:t>235</w:t>
            </w:r>
          </w:p>
        </w:tc>
        <w:tc>
          <w:tcPr>
            <w:tcW w:w="1126" w:type="dxa"/>
            <w:tcMar>
              <w:top w:w="100" w:type="nil"/>
              <w:right w:w="100" w:type="nil"/>
            </w:tcMar>
            <w:vAlign w:val="bottom"/>
          </w:tcPr>
          <w:p w14:paraId="0DC62634" w14:textId="77777777" w:rsidR="00835317" w:rsidRPr="00852317" w:rsidRDefault="00835317" w:rsidP="00D857F2">
            <w:pPr>
              <w:autoSpaceDE w:val="0"/>
              <w:autoSpaceDN w:val="0"/>
              <w:adjustRightInd w:val="0"/>
              <w:ind w:right="88"/>
              <w:jc w:val="both"/>
              <w:rPr>
                <w:lang w:val="ru-RU"/>
              </w:rPr>
            </w:pPr>
            <w:r w:rsidRPr="00852317">
              <w:rPr>
                <w:lang w:val="ru-RU"/>
              </w:rPr>
              <w:t>0,798</w:t>
            </w:r>
          </w:p>
        </w:tc>
        <w:tc>
          <w:tcPr>
            <w:tcW w:w="1170" w:type="dxa"/>
            <w:tcMar>
              <w:top w:w="100" w:type="nil"/>
              <w:right w:w="100" w:type="nil"/>
            </w:tcMar>
            <w:vAlign w:val="bottom"/>
          </w:tcPr>
          <w:p w14:paraId="05B45669" w14:textId="77777777" w:rsidR="00835317" w:rsidRPr="00852317" w:rsidRDefault="00835317" w:rsidP="00D857F2">
            <w:pPr>
              <w:autoSpaceDE w:val="0"/>
              <w:autoSpaceDN w:val="0"/>
              <w:adjustRightInd w:val="0"/>
              <w:ind w:right="88"/>
              <w:jc w:val="both"/>
              <w:rPr>
                <w:lang w:val="ru-RU"/>
              </w:rPr>
            </w:pPr>
            <w:r w:rsidRPr="00852317">
              <w:rPr>
                <w:lang w:val="ru-RU"/>
              </w:rPr>
              <w:t>1,436</w:t>
            </w:r>
          </w:p>
        </w:tc>
        <w:tc>
          <w:tcPr>
            <w:tcW w:w="1080" w:type="dxa"/>
            <w:tcMar>
              <w:top w:w="100" w:type="nil"/>
              <w:right w:w="100" w:type="nil"/>
            </w:tcMar>
            <w:vAlign w:val="bottom"/>
          </w:tcPr>
          <w:p w14:paraId="7263B27D" w14:textId="77777777" w:rsidR="00835317" w:rsidRPr="00852317" w:rsidRDefault="00835317" w:rsidP="00D857F2">
            <w:pPr>
              <w:autoSpaceDE w:val="0"/>
              <w:autoSpaceDN w:val="0"/>
              <w:adjustRightInd w:val="0"/>
              <w:ind w:right="88"/>
              <w:jc w:val="both"/>
              <w:rPr>
                <w:lang w:val="ru-RU"/>
              </w:rPr>
            </w:pPr>
            <w:r w:rsidRPr="00852317">
              <w:rPr>
                <w:lang w:val="ru-RU"/>
              </w:rPr>
              <w:t>1,821</w:t>
            </w:r>
          </w:p>
        </w:tc>
        <w:tc>
          <w:tcPr>
            <w:tcW w:w="1080" w:type="dxa"/>
            <w:tcMar>
              <w:top w:w="100" w:type="nil"/>
              <w:right w:w="100" w:type="nil"/>
            </w:tcMar>
            <w:vAlign w:val="bottom"/>
          </w:tcPr>
          <w:p w14:paraId="75C35606" w14:textId="77777777" w:rsidR="00835317" w:rsidRPr="00852317" w:rsidRDefault="00835317" w:rsidP="00D857F2">
            <w:pPr>
              <w:autoSpaceDE w:val="0"/>
              <w:autoSpaceDN w:val="0"/>
              <w:adjustRightInd w:val="0"/>
              <w:ind w:right="88"/>
              <w:jc w:val="both"/>
              <w:rPr>
                <w:lang w:val="ru-RU"/>
              </w:rPr>
            </w:pPr>
            <w:r w:rsidRPr="00852317">
              <w:rPr>
                <w:lang w:val="ru-RU"/>
              </w:rPr>
              <w:t>2,157</w:t>
            </w:r>
          </w:p>
        </w:tc>
        <w:tc>
          <w:tcPr>
            <w:tcW w:w="1137" w:type="dxa"/>
            <w:tcMar>
              <w:top w:w="100" w:type="nil"/>
              <w:right w:w="100" w:type="nil"/>
            </w:tcMar>
            <w:vAlign w:val="bottom"/>
          </w:tcPr>
          <w:p w14:paraId="61C824AE" w14:textId="77777777" w:rsidR="00835317" w:rsidRPr="00852317" w:rsidRDefault="00835317" w:rsidP="00D857F2">
            <w:pPr>
              <w:autoSpaceDE w:val="0"/>
              <w:autoSpaceDN w:val="0"/>
              <w:adjustRightInd w:val="0"/>
              <w:ind w:right="88"/>
              <w:jc w:val="both"/>
              <w:rPr>
                <w:lang w:val="ru-RU"/>
              </w:rPr>
            </w:pPr>
            <w:r w:rsidRPr="00852317">
              <w:rPr>
                <w:lang w:val="ru-RU"/>
              </w:rPr>
              <w:t>2,549</w:t>
            </w:r>
          </w:p>
        </w:tc>
        <w:tc>
          <w:tcPr>
            <w:tcW w:w="1080" w:type="dxa"/>
            <w:tcMar>
              <w:top w:w="100" w:type="nil"/>
              <w:right w:w="100" w:type="nil"/>
            </w:tcMar>
            <w:vAlign w:val="bottom"/>
          </w:tcPr>
          <w:p w14:paraId="563414D4" w14:textId="77777777" w:rsidR="00835317" w:rsidRPr="00852317" w:rsidRDefault="00835317" w:rsidP="00D857F2">
            <w:pPr>
              <w:autoSpaceDE w:val="0"/>
              <w:autoSpaceDN w:val="0"/>
              <w:adjustRightInd w:val="0"/>
              <w:ind w:right="88"/>
              <w:jc w:val="both"/>
              <w:rPr>
                <w:lang w:val="ru-RU"/>
              </w:rPr>
            </w:pPr>
            <w:r w:rsidRPr="00852317">
              <w:rPr>
                <w:lang w:val="ru-RU"/>
              </w:rPr>
              <w:t>3,370</w:t>
            </w:r>
          </w:p>
        </w:tc>
        <w:tc>
          <w:tcPr>
            <w:tcW w:w="1248" w:type="dxa"/>
            <w:tcMar>
              <w:top w:w="100" w:type="nil"/>
              <w:right w:w="100" w:type="nil"/>
            </w:tcMar>
            <w:vAlign w:val="bottom"/>
          </w:tcPr>
          <w:p w14:paraId="270FFF41" w14:textId="77777777" w:rsidR="00835317" w:rsidRPr="00852317" w:rsidRDefault="00835317" w:rsidP="00D857F2">
            <w:pPr>
              <w:autoSpaceDE w:val="0"/>
              <w:autoSpaceDN w:val="0"/>
              <w:adjustRightInd w:val="0"/>
              <w:ind w:right="88"/>
              <w:jc w:val="both"/>
              <w:rPr>
                <w:lang w:val="ru-RU"/>
              </w:rPr>
            </w:pPr>
            <w:r w:rsidRPr="00852317">
              <w:rPr>
                <w:lang w:val="ru-RU"/>
              </w:rPr>
              <w:t>4,047</w:t>
            </w:r>
          </w:p>
        </w:tc>
      </w:tr>
      <w:tr w:rsidR="00835317" w:rsidRPr="00852317" w14:paraId="2CD066E1" w14:textId="77777777" w:rsidTr="00D857F2">
        <w:tc>
          <w:tcPr>
            <w:tcW w:w="1067" w:type="dxa"/>
            <w:tcMar>
              <w:top w:w="100" w:type="nil"/>
              <w:right w:w="100" w:type="nil"/>
            </w:tcMar>
            <w:vAlign w:val="bottom"/>
          </w:tcPr>
          <w:p w14:paraId="066D1E63" w14:textId="77777777" w:rsidR="00835317" w:rsidRPr="00852317" w:rsidRDefault="00835317" w:rsidP="00D857F2">
            <w:pPr>
              <w:autoSpaceDE w:val="0"/>
              <w:autoSpaceDN w:val="0"/>
              <w:adjustRightInd w:val="0"/>
              <w:ind w:right="88"/>
              <w:jc w:val="both"/>
              <w:rPr>
                <w:lang w:val="ru-RU"/>
              </w:rPr>
            </w:pPr>
            <w:r w:rsidRPr="00852317">
              <w:rPr>
                <w:lang w:val="ru-RU"/>
              </w:rPr>
              <w:t>240</w:t>
            </w:r>
          </w:p>
        </w:tc>
        <w:tc>
          <w:tcPr>
            <w:tcW w:w="1126" w:type="dxa"/>
            <w:tcMar>
              <w:top w:w="100" w:type="nil"/>
              <w:right w:w="100" w:type="nil"/>
            </w:tcMar>
            <w:vAlign w:val="bottom"/>
          </w:tcPr>
          <w:p w14:paraId="23337EBA" w14:textId="77777777" w:rsidR="00835317" w:rsidRPr="00852317" w:rsidRDefault="00835317" w:rsidP="00D857F2">
            <w:pPr>
              <w:autoSpaceDE w:val="0"/>
              <w:autoSpaceDN w:val="0"/>
              <w:adjustRightInd w:val="0"/>
              <w:ind w:right="88"/>
              <w:jc w:val="both"/>
              <w:rPr>
                <w:lang w:val="ru-RU"/>
              </w:rPr>
            </w:pPr>
            <w:r w:rsidRPr="00852317">
              <w:rPr>
                <w:lang w:val="ru-RU"/>
              </w:rPr>
              <w:t>0,797</w:t>
            </w:r>
          </w:p>
        </w:tc>
        <w:tc>
          <w:tcPr>
            <w:tcW w:w="1170" w:type="dxa"/>
            <w:tcMar>
              <w:top w:w="100" w:type="nil"/>
              <w:right w:w="100" w:type="nil"/>
            </w:tcMar>
            <w:vAlign w:val="bottom"/>
          </w:tcPr>
          <w:p w14:paraId="09917958" w14:textId="77777777" w:rsidR="00835317" w:rsidRPr="00852317" w:rsidRDefault="00835317" w:rsidP="00D857F2">
            <w:pPr>
              <w:autoSpaceDE w:val="0"/>
              <w:autoSpaceDN w:val="0"/>
              <w:adjustRightInd w:val="0"/>
              <w:ind w:right="88"/>
              <w:jc w:val="both"/>
              <w:rPr>
                <w:lang w:val="ru-RU"/>
              </w:rPr>
            </w:pPr>
            <w:r w:rsidRPr="00852317">
              <w:rPr>
                <w:lang w:val="ru-RU"/>
              </w:rPr>
              <w:t>1,434</w:t>
            </w:r>
          </w:p>
        </w:tc>
        <w:tc>
          <w:tcPr>
            <w:tcW w:w="1080" w:type="dxa"/>
            <w:tcMar>
              <w:top w:w="100" w:type="nil"/>
              <w:right w:w="100" w:type="nil"/>
            </w:tcMar>
            <w:vAlign w:val="bottom"/>
          </w:tcPr>
          <w:p w14:paraId="2CE8DB4B" w14:textId="77777777" w:rsidR="00835317" w:rsidRPr="00852317" w:rsidRDefault="00835317" w:rsidP="00D857F2">
            <w:pPr>
              <w:autoSpaceDE w:val="0"/>
              <w:autoSpaceDN w:val="0"/>
              <w:adjustRightInd w:val="0"/>
              <w:ind w:right="88"/>
              <w:jc w:val="both"/>
              <w:rPr>
                <w:lang w:val="ru-RU"/>
              </w:rPr>
            </w:pPr>
            <w:r w:rsidRPr="00852317">
              <w:rPr>
                <w:lang w:val="ru-RU"/>
              </w:rPr>
              <w:t>1,819</w:t>
            </w:r>
          </w:p>
        </w:tc>
        <w:tc>
          <w:tcPr>
            <w:tcW w:w="1080" w:type="dxa"/>
            <w:tcMar>
              <w:top w:w="100" w:type="nil"/>
              <w:right w:w="100" w:type="nil"/>
            </w:tcMar>
            <w:vAlign w:val="bottom"/>
          </w:tcPr>
          <w:p w14:paraId="7C319A2B" w14:textId="77777777" w:rsidR="00835317" w:rsidRPr="00852317" w:rsidRDefault="00835317" w:rsidP="00D857F2">
            <w:pPr>
              <w:autoSpaceDE w:val="0"/>
              <w:autoSpaceDN w:val="0"/>
              <w:adjustRightInd w:val="0"/>
              <w:ind w:right="88"/>
              <w:jc w:val="both"/>
              <w:rPr>
                <w:lang w:val="ru-RU"/>
              </w:rPr>
            </w:pPr>
            <w:r w:rsidRPr="00852317">
              <w:rPr>
                <w:lang w:val="ru-RU"/>
              </w:rPr>
              <w:t>2,155</w:t>
            </w:r>
          </w:p>
        </w:tc>
        <w:tc>
          <w:tcPr>
            <w:tcW w:w="1137" w:type="dxa"/>
            <w:tcMar>
              <w:top w:w="100" w:type="nil"/>
              <w:right w:w="100" w:type="nil"/>
            </w:tcMar>
            <w:vAlign w:val="bottom"/>
          </w:tcPr>
          <w:p w14:paraId="15F4603B" w14:textId="77777777" w:rsidR="00835317" w:rsidRPr="00852317" w:rsidRDefault="00835317" w:rsidP="00D857F2">
            <w:pPr>
              <w:autoSpaceDE w:val="0"/>
              <w:autoSpaceDN w:val="0"/>
              <w:adjustRightInd w:val="0"/>
              <w:ind w:right="88"/>
              <w:jc w:val="both"/>
              <w:rPr>
                <w:lang w:val="ru-RU"/>
              </w:rPr>
            </w:pPr>
            <w:r w:rsidRPr="00852317">
              <w:rPr>
                <w:lang w:val="ru-RU"/>
              </w:rPr>
              <w:t>2,547</w:t>
            </w:r>
          </w:p>
        </w:tc>
        <w:tc>
          <w:tcPr>
            <w:tcW w:w="1080" w:type="dxa"/>
            <w:tcMar>
              <w:top w:w="100" w:type="nil"/>
              <w:right w:w="100" w:type="nil"/>
            </w:tcMar>
            <w:vAlign w:val="bottom"/>
          </w:tcPr>
          <w:p w14:paraId="5B1C6D9B" w14:textId="77777777" w:rsidR="00835317" w:rsidRPr="00852317" w:rsidRDefault="00835317" w:rsidP="00D857F2">
            <w:pPr>
              <w:autoSpaceDE w:val="0"/>
              <w:autoSpaceDN w:val="0"/>
              <w:adjustRightInd w:val="0"/>
              <w:ind w:right="88"/>
              <w:jc w:val="both"/>
              <w:rPr>
                <w:lang w:val="ru-RU"/>
              </w:rPr>
            </w:pPr>
            <w:r w:rsidRPr="00852317">
              <w:rPr>
                <w:lang w:val="ru-RU"/>
              </w:rPr>
              <w:t>3,367</w:t>
            </w:r>
          </w:p>
        </w:tc>
        <w:tc>
          <w:tcPr>
            <w:tcW w:w="1248" w:type="dxa"/>
            <w:tcMar>
              <w:top w:w="100" w:type="nil"/>
              <w:right w:w="100" w:type="nil"/>
            </w:tcMar>
            <w:vAlign w:val="bottom"/>
          </w:tcPr>
          <w:p w14:paraId="6CA5B9A9" w14:textId="77777777" w:rsidR="00835317" w:rsidRPr="00852317" w:rsidRDefault="00835317" w:rsidP="00D857F2">
            <w:pPr>
              <w:autoSpaceDE w:val="0"/>
              <w:autoSpaceDN w:val="0"/>
              <w:adjustRightInd w:val="0"/>
              <w:ind w:right="88"/>
              <w:jc w:val="both"/>
              <w:rPr>
                <w:lang w:val="ru-RU"/>
              </w:rPr>
            </w:pPr>
            <w:r w:rsidRPr="00852317">
              <w:rPr>
                <w:lang w:val="ru-RU"/>
              </w:rPr>
              <w:t>4,043</w:t>
            </w:r>
          </w:p>
        </w:tc>
      </w:tr>
      <w:tr w:rsidR="00835317" w:rsidRPr="00852317" w14:paraId="535E573F" w14:textId="77777777" w:rsidTr="00D857F2">
        <w:tc>
          <w:tcPr>
            <w:tcW w:w="1067" w:type="dxa"/>
            <w:tcMar>
              <w:top w:w="100" w:type="nil"/>
              <w:right w:w="100" w:type="nil"/>
            </w:tcMar>
            <w:vAlign w:val="bottom"/>
          </w:tcPr>
          <w:p w14:paraId="5207A186" w14:textId="77777777" w:rsidR="00835317" w:rsidRPr="00852317" w:rsidRDefault="00835317" w:rsidP="00D857F2">
            <w:pPr>
              <w:autoSpaceDE w:val="0"/>
              <w:autoSpaceDN w:val="0"/>
              <w:adjustRightInd w:val="0"/>
              <w:ind w:right="88"/>
              <w:jc w:val="both"/>
              <w:rPr>
                <w:lang w:val="ru-RU"/>
              </w:rPr>
            </w:pPr>
            <w:r w:rsidRPr="00852317">
              <w:rPr>
                <w:lang w:val="ru-RU"/>
              </w:rPr>
              <w:t>245</w:t>
            </w:r>
          </w:p>
        </w:tc>
        <w:tc>
          <w:tcPr>
            <w:tcW w:w="1126" w:type="dxa"/>
            <w:tcMar>
              <w:top w:w="100" w:type="nil"/>
              <w:right w:w="100" w:type="nil"/>
            </w:tcMar>
            <w:vAlign w:val="bottom"/>
          </w:tcPr>
          <w:p w14:paraId="09CC7F14" w14:textId="77777777" w:rsidR="00835317" w:rsidRPr="00852317" w:rsidRDefault="00835317" w:rsidP="00D857F2">
            <w:pPr>
              <w:autoSpaceDE w:val="0"/>
              <w:autoSpaceDN w:val="0"/>
              <w:adjustRightInd w:val="0"/>
              <w:ind w:right="88"/>
              <w:jc w:val="both"/>
              <w:rPr>
                <w:lang w:val="ru-RU"/>
              </w:rPr>
            </w:pPr>
            <w:r w:rsidRPr="00852317">
              <w:rPr>
                <w:lang w:val="ru-RU"/>
              </w:rPr>
              <w:t>0,796</w:t>
            </w:r>
          </w:p>
        </w:tc>
        <w:tc>
          <w:tcPr>
            <w:tcW w:w="1170" w:type="dxa"/>
            <w:tcMar>
              <w:top w:w="100" w:type="nil"/>
              <w:right w:w="100" w:type="nil"/>
            </w:tcMar>
            <w:vAlign w:val="bottom"/>
          </w:tcPr>
          <w:p w14:paraId="0533DD3D" w14:textId="77777777" w:rsidR="00835317" w:rsidRPr="00852317" w:rsidRDefault="00835317" w:rsidP="00D857F2">
            <w:pPr>
              <w:autoSpaceDE w:val="0"/>
              <w:autoSpaceDN w:val="0"/>
              <w:adjustRightInd w:val="0"/>
              <w:ind w:right="88"/>
              <w:jc w:val="both"/>
              <w:rPr>
                <w:lang w:val="ru-RU"/>
              </w:rPr>
            </w:pPr>
            <w:r w:rsidRPr="00852317">
              <w:rPr>
                <w:lang w:val="ru-RU"/>
              </w:rPr>
              <w:t>1,432</w:t>
            </w:r>
          </w:p>
        </w:tc>
        <w:tc>
          <w:tcPr>
            <w:tcW w:w="1080" w:type="dxa"/>
            <w:tcMar>
              <w:top w:w="100" w:type="nil"/>
              <w:right w:w="100" w:type="nil"/>
            </w:tcMar>
            <w:vAlign w:val="bottom"/>
          </w:tcPr>
          <w:p w14:paraId="31BB1EC4" w14:textId="77777777" w:rsidR="00835317" w:rsidRPr="00852317" w:rsidRDefault="00835317" w:rsidP="00D857F2">
            <w:pPr>
              <w:autoSpaceDE w:val="0"/>
              <w:autoSpaceDN w:val="0"/>
              <w:adjustRightInd w:val="0"/>
              <w:ind w:right="88"/>
              <w:jc w:val="both"/>
              <w:rPr>
                <w:lang w:val="ru-RU"/>
              </w:rPr>
            </w:pPr>
            <w:r w:rsidRPr="00852317">
              <w:rPr>
                <w:lang w:val="ru-RU"/>
              </w:rPr>
              <w:t>1,817</w:t>
            </w:r>
          </w:p>
        </w:tc>
        <w:tc>
          <w:tcPr>
            <w:tcW w:w="1080" w:type="dxa"/>
            <w:tcMar>
              <w:top w:w="100" w:type="nil"/>
              <w:right w:w="100" w:type="nil"/>
            </w:tcMar>
            <w:vAlign w:val="bottom"/>
          </w:tcPr>
          <w:p w14:paraId="7298021E" w14:textId="77777777" w:rsidR="00835317" w:rsidRPr="00852317" w:rsidRDefault="00835317" w:rsidP="00D857F2">
            <w:pPr>
              <w:autoSpaceDE w:val="0"/>
              <w:autoSpaceDN w:val="0"/>
              <w:adjustRightInd w:val="0"/>
              <w:ind w:right="88"/>
              <w:jc w:val="both"/>
              <w:rPr>
                <w:lang w:val="ru-RU"/>
              </w:rPr>
            </w:pPr>
            <w:r w:rsidRPr="00852317">
              <w:rPr>
                <w:lang w:val="ru-RU"/>
              </w:rPr>
              <w:t>2,153</w:t>
            </w:r>
          </w:p>
        </w:tc>
        <w:tc>
          <w:tcPr>
            <w:tcW w:w="1137" w:type="dxa"/>
            <w:tcMar>
              <w:top w:w="100" w:type="nil"/>
              <w:right w:w="100" w:type="nil"/>
            </w:tcMar>
            <w:vAlign w:val="bottom"/>
          </w:tcPr>
          <w:p w14:paraId="4C962C96" w14:textId="77777777" w:rsidR="00835317" w:rsidRPr="00852317" w:rsidRDefault="00835317" w:rsidP="00D857F2">
            <w:pPr>
              <w:autoSpaceDE w:val="0"/>
              <w:autoSpaceDN w:val="0"/>
              <w:adjustRightInd w:val="0"/>
              <w:ind w:right="88"/>
              <w:jc w:val="both"/>
              <w:rPr>
                <w:lang w:val="ru-RU"/>
              </w:rPr>
            </w:pPr>
            <w:r w:rsidRPr="00852317">
              <w:rPr>
                <w:lang w:val="ru-RU"/>
              </w:rPr>
              <w:t>2,544</w:t>
            </w:r>
          </w:p>
        </w:tc>
        <w:tc>
          <w:tcPr>
            <w:tcW w:w="1080" w:type="dxa"/>
            <w:tcMar>
              <w:top w:w="100" w:type="nil"/>
              <w:right w:w="100" w:type="nil"/>
            </w:tcMar>
            <w:vAlign w:val="bottom"/>
          </w:tcPr>
          <w:p w14:paraId="383961B7" w14:textId="77777777" w:rsidR="00835317" w:rsidRPr="00852317" w:rsidRDefault="00835317" w:rsidP="00D857F2">
            <w:pPr>
              <w:autoSpaceDE w:val="0"/>
              <w:autoSpaceDN w:val="0"/>
              <w:adjustRightInd w:val="0"/>
              <w:ind w:right="88"/>
              <w:jc w:val="both"/>
              <w:rPr>
                <w:lang w:val="ru-RU"/>
              </w:rPr>
            </w:pPr>
            <w:r w:rsidRPr="00852317">
              <w:rPr>
                <w:lang w:val="ru-RU"/>
              </w:rPr>
              <w:t>3,363</w:t>
            </w:r>
          </w:p>
        </w:tc>
        <w:tc>
          <w:tcPr>
            <w:tcW w:w="1248" w:type="dxa"/>
            <w:tcMar>
              <w:top w:w="100" w:type="nil"/>
              <w:right w:w="100" w:type="nil"/>
            </w:tcMar>
            <w:vAlign w:val="bottom"/>
          </w:tcPr>
          <w:p w14:paraId="0C66808D" w14:textId="77777777" w:rsidR="00835317" w:rsidRPr="00852317" w:rsidRDefault="00835317" w:rsidP="00D857F2">
            <w:pPr>
              <w:autoSpaceDE w:val="0"/>
              <w:autoSpaceDN w:val="0"/>
              <w:adjustRightInd w:val="0"/>
              <w:ind w:right="88"/>
              <w:jc w:val="both"/>
              <w:rPr>
                <w:lang w:val="ru-RU"/>
              </w:rPr>
            </w:pPr>
            <w:r w:rsidRPr="00852317">
              <w:rPr>
                <w:lang w:val="ru-RU"/>
              </w:rPr>
              <w:t>4,040</w:t>
            </w:r>
          </w:p>
        </w:tc>
      </w:tr>
      <w:tr w:rsidR="00835317" w:rsidRPr="00852317" w14:paraId="1BE36A02" w14:textId="77777777" w:rsidTr="00D857F2">
        <w:tc>
          <w:tcPr>
            <w:tcW w:w="1067" w:type="dxa"/>
            <w:tcMar>
              <w:top w:w="100" w:type="nil"/>
              <w:right w:w="100" w:type="nil"/>
            </w:tcMar>
            <w:vAlign w:val="bottom"/>
          </w:tcPr>
          <w:p w14:paraId="6545E44D" w14:textId="77777777" w:rsidR="00835317" w:rsidRPr="00852317" w:rsidRDefault="00835317" w:rsidP="00D857F2">
            <w:pPr>
              <w:autoSpaceDE w:val="0"/>
              <w:autoSpaceDN w:val="0"/>
              <w:adjustRightInd w:val="0"/>
              <w:ind w:right="88"/>
              <w:jc w:val="both"/>
              <w:rPr>
                <w:lang w:val="ru-RU"/>
              </w:rPr>
            </w:pPr>
            <w:r w:rsidRPr="00852317">
              <w:rPr>
                <w:lang w:val="ru-RU"/>
              </w:rPr>
              <w:t>250</w:t>
            </w:r>
          </w:p>
        </w:tc>
        <w:tc>
          <w:tcPr>
            <w:tcW w:w="1126" w:type="dxa"/>
            <w:tcMar>
              <w:top w:w="100" w:type="nil"/>
              <w:right w:w="100" w:type="nil"/>
            </w:tcMar>
            <w:vAlign w:val="bottom"/>
          </w:tcPr>
          <w:p w14:paraId="455444B3" w14:textId="77777777" w:rsidR="00835317" w:rsidRPr="00852317" w:rsidRDefault="00835317" w:rsidP="00D857F2">
            <w:pPr>
              <w:autoSpaceDE w:val="0"/>
              <w:autoSpaceDN w:val="0"/>
              <w:adjustRightInd w:val="0"/>
              <w:ind w:right="88"/>
              <w:jc w:val="both"/>
              <w:rPr>
                <w:lang w:val="ru-RU"/>
              </w:rPr>
            </w:pPr>
            <w:r w:rsidRPr="00852317">
              <w:rPr>
                <w:lang w:val="ru-RU"/>
              </w:rPr>
              <w:t>0,795</w:t>
            </w:r>
          </w:p>
        </w:tc>
        <w:tc>
          <w:tcPr>
            <w:tcW w:w="1170" w:type="dxa"/>
            <w:tcMar>
              <w:top w:w="100" w:type="nil"/>
              <w:right w:w="100" w:type="nil"/>
            </w:tcMar>
            <w:vAlign w:val="bottom"/>
          </w:tcPr>
          <w:p w14:paraId="4CDC61FD" w14:textId="77777777" w:rsidR="00835317" w:rsidRPr="00852317" w:rsidRDefault="00835317" w:rsidP="00D857F2">
            <w:pPr>
              <w:autoSpaceDE w:val="0"/>
              <w:autoSpaceDN w:val="0"/>
              <w:adjustRightInd w:val="0"/>
              <w:ind w:right="88"/>
              <w:jc w:val="both"/>
              <w:rPr>
                <w:lang w:val="ru-RU"/>
              </w:rPr>
            </w:pPr>
            <w:r w:rsidRPr="00852317">
              <w:rPr>
                <w:lang w:val="ru-RU"/>
              </w:rPr>
              <w:t>1,431</w:t>
            </w:r>
          </w:p>
        </w:tc>
        <w:tc>
          <w:tcPr>
            <w:tcW w:w="1080" w:type="dxa"/>
            <w:tcMar>
              <w:top w:w="100" w:type="nil"/>
              <w:right w:w="100" w:type="nil"/>
            </w:tcMar>
            <w:vAlign w:val="bottom"/>
          </w:tcPr>
          <w:p w14:paraId="3DA81461" w14:textId="77777777" w:rsidR="00835317" w:rsidRPr="00852317" w:rsidRDefault="00835317" w:rsidP="00D857F2">
            <w:pPr>
              <w:autoSpaceDE w:val="0"/>
              <w:autoSpaceDN w:val="0"/>
              <w:adjustRightInd w:val="0"/>
              <w:ind w:right="88"/>
              <w:jc w:val="both"/>
              <w:rPr>
                <w:lang w:val="ru-RU"/>
              </w:rPr>
            </w:pPr>
            <w:r w:rsidRPr="00852317">
              <w:rPr>
                <w:lang w:val="ru-RU"/>
              </w:rPr>
              <w:t>1,815</w:t>
            </w:r>
          </w:p>
        </w:tc>
        <w:tc>
          <w:tcPr>
            <w:tcW w:w="1080" w:type="dxa"/>
            <w:tcMar>
              <w:top w:w="100" w:type="nil"/>
              <w:right w:w="100" w:type="nil"/>
            </w:tcMar>
            <w:vAlign w:val="bottom"/>
          </w:tcPr>
          <w:p w14:paraId="7422B589" w14:textId="77777777" w:rsidR="00835317" w:rsidRPr="00852317" w:rsidRDefault="00835317" w:rsidP="00D857F2">
            <w:pPr>
              <w:autoSpaceDE w:val="0"/>
              <w:autoSpaceDN w:val="0"/>
              <w:adjustRightInd w:val="0"/>
              <w:ind w:right="88"/>
              <w:jc w:val="both"/>
              <w:rPr>
                <w:lang w:val="ru-RU"/>
              </w:rPr>
            </w:pPr>
            <w:r w:rsidRPr="00852317">
              <w:rPr>
                <w:lang w:val="ru-RU"/>
              </w:rPr>
              <w:t>2,151</w:t>
            </w:r>
          </w:p>
        </w:tc>
        <w:tc>
          <w:tcPr>
            <w:tcW w:w="1137" w:type="dxa"/>
            <w:tcMar>
              <w:top w:w="100" w:type="nil"/>
              <w:right w:w="100" w:type="nil"/>
            </w:tcMar>
            <w:vAlign w:val="bottom"/>
          </w:tcPr>
          <w:p w14:paraId="729B42FA" w14:textId="77777777" w:rsidR="00835317" w:rsidRPr="00852317" w:rsidRDefault="00835317" w:rsidP="00D857F2">
            <w:pPr>
              <w:autoSpaceDE w:val="0"/>
              <w:autoSpaceDN w:val="0"/>
              <w:adjustRightInd w:val="0"/>
              <w:ind w:right="88"/>
              <w:jc w:val="both"/>
              <w:rPr>
                <w:lang w:val="ru-RU"/>
              </w:rPr>
            </w:pPr>
            <w:r w:rsidRPr="00852317">
              <w:rPr>
                <w:lang w:val="ru-RU"/>
              </w:rPr>
              <w:t>2,542</w:t>
            </w:r>
          </w:p>
        </w:tc>
        <w:tc>
          <w:tcPr>
            <w:tcW w:w="1080" w:type="dxa"/>
            <w:tcMar>
              <w:top w:w="100" w:type="nil"/>
              <w:right w:w="100" w:type="nil"/>
            </w:tcMar>
            <w:vAlign w:val="bottom"/>
          </w:tcPr>
          <w:p w14:paraId="4965548D" w14:textId="77777777" w:rsidR="00835317" w:rsidRPr="00852317" w:rsidRDefault="00835317" w:rsidP="00D857F2">
            <w:pPr>
              <w:autoSpaceDE w:val="0"/>
              <w:autoSpaceDN w:val="0"/>
              <w:adjustRightInd w:val="0"/>
              <w:ind w:right="88"/>
              <w:jc w:val="both"/>
              <w:rPr>
                <w:lang w:val="ru-RU"/>
              </w:rPr>
            </w:pPr>
            <w:r w:rsidRPr="00852317">
              <w:rPr>
                <w:lang w:val="ru-RU"/>
              </w:rPr>
              <w:t>3,361</w:t>
            </w:r>
          </w:p>
        </w:tc>
        <w:tc>
          <w:tcPr>
            <w:tcW w:w="1248" w:type="dxa"/>
            <w:tcMar>
              <w:top w:w="100" w:type="nil"/>
              <w:right w:w="100" w:type="nil"/>
            </w:tcMar>
            <w:vAlign w:val="bottom"/>
          </w:tcPr>
          <w:p w14:paraId="4F697612" w14:textId="77777777" w:rsidR="00835317" w:rsidRPr="00852317" w:rsidRDefault="00835317" w:rsidP="00D857F2">
            <w:pPr>
              <w:autoSpaceDE w:val="0"/>
              <w:autoSpaceDN w:val="0"/>
              <w:adjustRightInd w:val="0"/>
              <w:ind w:right="88"/>
              <w:jc w:val="both"/>
              <w:rPr>
                <w:lang w:val="ru-RU"/>
              </w:rPr>
            </w:pPr>
            <w:r w:rsidRPr="00852317">
              <w:rPr>
                <w:lang w:val="ru-RU"/>
              </w:rPr>
              <w:t>4,036</w:t>
            </w:r>
          </w:p>
        </w:tc>
      </w:tr>
      <w:tr w:rsidR="00835317" w:rsidRPr="00852317" w14:paraId="13F2DFAA" w14:textId="77777777" w:rsidTr="00D857F2">
        <w:tc>
          <w:tcPr>
            <w:tcW w:w="1067" w:type="dxa"/>
            <w:tcMar>
              <w:top w:w="100" w:type="nil"/>
              <w:right w:w="100" w:type="nil"/>
            </w:tcMar>
            <w:vAlign w:val="bottom"/>
          </w:tcPr>
          <w:p w14:paraId="7E667D8E" w14:textId="77777777" w:rsidR="00835317" w:rsidRPr="00852317" w:rsidRDefault="00835317" w:rsidP="00D857F2">
            <w:pPr>
              <w:autoSpaceDE w:val="0"/>
              <w:autoSpaceDN w:val="0"/>
              <w:adjustRightInd w:val="0"/>
              <w:ind w:right="88"/>
              <w:jc w:val="both"/>
              <w:rPr>
                <w:lang w:val="ru-RU"/>
              </w:rPr>
            </w:pPr>
            <w:r w:rsidRPr="00852317">
              <w:rPr>
                <w:lang w:val="ru-RU"/>
              </w:rPr>
              <w:t>255</w:t>
            </w:r>
          </w:p>
        </w:tc>
        <w:tc>
          <w:tcPr>
            <w:tcW w:w="1126" w:type="dxa"/>
            <w:tcMar>
              <w:top w:w="100" w:type="nil"/>
              <w:right w:w="100" w:type="nil"/>
            </w:tcMar>
            <w:vAlign w:val="bottom"/>
          </w:tcPr>
          <w:p w14:paraId="3CEB9E95" w14:textId="77777777" w:rsidR="00835317" w:rsidRPr="00852317" w:rsidRDefault="00835317" w:rsidP="00D857F2">
            <w:pPr>
              <w:autoSpaceDE w:val="0"/>
              <w:autoSpaceDN w:val="0"/>
              <w:adjustRightInd w:val="0"/>
              <w:ind w:right="88"/>
              <w:jc w:val="both"/>
              <w:rPr>
                <w:lang w:val="ru-RU"/>
              </w:rPr>
            </w:pPr>
            <w:r w:rsidRPr="00852317">
              <w:rPr>
                <w:lang w:val="ru-RU"/>
              </w:rPr>
              <w:t>0,793</w:t>
            </w:r>
          </w:p>
        </w:tc>
        <w:tc>
          <w:tcPr>
            <w:tcW w:w="1170" w:type="dxa"/>
            <w:tcMar>
              <w:top w:w="100" w:type="nil"/>
              <w:right w:w="100" w:type="nil"/>
            </w:tcMar>
            <w:vAlign w:val="bottom"/>
          </w:tcPr>
          <w:p w14:paraId="362F867B" w14:textId="77777777" w:rsidR="00835317" w:rsidRPr="00852317" w:rsidRDefault="00835317" w:rsidP="00D857F2">
            <w:pPr>
              <w:autoSpaceDE w:val="0"/>
              <w:autoSpaceDN w:val="0"/>
              <w:adjustRightInd w:val="0"/>
              <w:ind w:right="88"/>
              <w:jc w:val="both"/>
              <w:rPr>
                <w:lang w:val="ru-RU"/>
              </w:rPr>
            </w:pPr>
            <w:r w:rsidRPr="00852317">
              <w:rPr>
                <w:lang w:val="ru-RU"/>
              </w:rPr>
              <w:t>1,429</w:t>
            </w:r>
          </w:p>
        </w:tc>
        <w:tc>
          <w:tcPr>
            <w:tcW w:w="1080" w:type="dxa"/>
            <w:tcMar>
              <w:top w:w="100" w:type="nil"/>
              <w:right w:w="100" w:type="nil"/>
            </w:tcMar>
            <w:vAlign w:val="bottom"/>
          </w:tcPr>
          <w:p w14:paraId="5846FA0B" w14:textId="77777777" w:rsidR="00835317" w:rsidRPr="00852317" w:rsidRDefault="00835317" w:rsidP="00D857F2">
            <w:pPr>
              <w:autoSpaceDE w:val="0"/>
              <w:autoSpaceDN w:val="0"/>
              <w:adjustRightInd w:val="0"/>
              <w:ind w:right="88"/>
              <w:jc w:val="both"/>
              <w:rPr>
                <w:lang w:val="ru-RU"/>
              </w:rPr>
            </w:pPr>
            <w:r w:rsidRPr="00852317">
              <w:rPr>
                <w:lang w:val="ru-RU"/>
              </w:rPr>
              <w:t>1,814</w:t>
            </w:r>
          </w:p>
        </w:tc>
        <w:tc>
          <w:tcPr>
            <w:tcW w:w="1080" w:type="dxa"/>
            <w:tcMar>
              <w:top w:w="100" w:type="nil"/>
              <w:right w:w="100" w:type="nil"/>
            </w:tcMar>
            <w:vAlign w:val="bottom"/>
          </w:tcPr>
          <w:p w14:paraId="35F35E46" w14:textId="77777777" w:rsidR="00835317" w:rsidRPr="00852317" w:rsidRDefault="00835317" w:rsidP="00D857F2">
            <w:pPr>
              <w:autoSpaceDE w:val="0"/>
              <w:autoSpaceDN w:val="0"/>
              <w:adjustRightInd w:val="0"/>
              <w:ind w:right="88"/>
              <w:jc w:val="both"/>
              <w:rPr>
                <w:lang w:val="ru-RU"/>
              </w:rPr>
            </w:pPr>
            <w:r w:rsidRPr="00852317">
              <w:rPr>
                <w:lang w:val="ru-RU"/>
              </w:rPr>
              <w:t>2,149</w:t>
            </w:r>
          </w:p>
        </w:tc>
        <w:tc>
          <w:tcPr>
            <w:tcW w:w="1137" w:type="dxa"/>
            <w:tcMar>
              <w:top w:w="100" w:type="nil"/>
              <w:right w:w="100" w:type="nil"/>
            </w:tcMar>
            <w:vAlign w:val="bottom"/>
          </w:tcPr>
          <w:p w14:paraId="54747AF2" w14:textId="77777777" w:rsidR="00835317" w:rsidRPr="00852317" w:rsidRDefault="00835317" w:rsidP="00D857F2">
            <w:pPr>
              <w:autoSpaceDE w:val="0"/>
              <w:autoSpaceDN w:val="0"/>
              <w:adjustRightInd w:val="0"/>
              <w:ind w:right="88"/>
              <w:jc w:val="both"/>
              <w:rPr>
                <w:lang w:val="ru-RU"/>
              </w:rPr>
            </w:pPr>
            <w:r w:rsidRPr="00852317">
              <w:rPr>
                <w:lang w:val="ru-RU"/>
              </w:rPr>
              <w:t>2,540</w:t>
            </w:r>
          </w:p>
        </w:tc>
        <w:tc>
          <w:tcPr>
            <w:tcW w:w="1080" w:type="dxa"/>
            <w:tcMar>
              <w:top w:w="100" w:type="nil"/>
              <w:right w:w="100" w:type="nil"/>
            </w:tcMar>
            <w:vAlign w:val="bottom"/>
          </w:tcPr>
          <w:p w14:paraId="139D75C0" w14:textId="77777777" w:rsidR="00835317" w:rsidRPr="00852317" w:rsidRDefault="00835317" w:rsidP="00D857F2">
            <w:pPr>
              <w:autoSpaceDE w:val="0"/>
              <w:autoSpaceDN w:val="0"/>
              <w:adjustRightInd w:val="0"/>
              <w:ind w:right="88"/>
              <w:jc w:val="both"/>
              <w:rPr>
                <w:lang w:val="ru-RU"/>
              </w:rPr>
            </w:pPr>
            <w:r w:rsidRPr="00852317">
              <w:rPr>
                <w:lang w:val="ru-RU"/>
              </w:rPr>
              <w:t>3,358</w:t>
            </w:r>
          </w:p>
        </w:tc>
        <w:tc>
          <w:tcPr>
            <w:tcW w:w="1248" w:type="dxa"/>
            <w:tcMar>
              <w:top w:w="100" w:type="nil"/>
              <w:right w:w="100" w:type="nil"/>
            </w:tcMar>
            <w:vAlign w:val="bottom"/>
          </w:tcPr>
          <w:p w14:paraId="1ABB0671" w14:textId="77777777" w:rsidR="00835317" w:rsidRPr="00852317" w:rsidRDefault="00835317" w:rsidP="00D857F2">
            <w:pPr>
              <w:autoSpaceDE w:val="0"/>
              <w:autoSpaceDN w:val="0"/>
              <w:adjustRightInd w:val="0"/>
              <w:ind w:right="88"/>
              <w:jc w:val="both"/>
              <w:rPr>
                <w:lang w:val="ru-RU"/>
              </w:rPr>
            </w:pPr>
            <w:r w:rsidRPr="00852317">
              <w:rPr>
                <w:lang w:val="ru-RU"/>
              </w:rPr>
              <w:t>4,033</w:t>
            </w:r>
          </w:p>
        </w:tc>
      </w:tr>
      <w:tr w:rsidR="00835317" w:rsidRPr="00852317" w14:paraId="5DC72C70" w14:textId="77777777" w:rsidTr="00D857F2">
        <w:tc>
          <w:tcPr>
            <w:tcW w:w="1067" w:type="dxa"/>
            <w:tcMar>
              <w:top w:w="100" w:type="nil"/>
              <w:right w:w="100" w:type="nil"/>
            </w:tcMar>
            <w:vAlign w:val="bottom"/>
          </w:tcPr>
          <w:p w14:paraId="677B4297" w14:textId="77777777" w:rsidR="00835317" w:rsidRPr="00852317" w:rsidRDefault="00835317" w:rsidP="00D857F2">
            <w:pPr>
              <w:autoSpaceDE w:val="0"/>
              <w:autoSpaceDN w:val="0"/>
              <w:adjustRightInd w:val="0"/>
              <w:ind w:right="88"/>
              <w:jc w:val="both"/>
              <w:rPr>
                <w:lang w:val="ru-RU"/>
              </w:rPr>
            </w:pPr>
            <w:r w:rsidRPr="00852317">
              <w:rPr>
                <w:lang w:val="ru-RU"/>
              </w:rPr>
              <w:t>260</w:t>
            </w:r>
          </w:p>
        </w:tc>
        <w:tc>
          <w:tcPr>
            <w:tcW w:w="1126" w:type="dxa"/>
            <w:tcMar>
              <w:top w:w="100" w:type="nil"/>
              <w:right w:w="100" w:type="nil"/>
            </w:tcMar>
            <w:vAlign w:val="bottom"/>
          </w:tcPr>
          <w:p w14:paraId="7EB67FC8" w14:textId="77777777" w:rsidR="00835317" w:rsidRPr="00852317" w:rsidRDefault="00835317" w:rsidP="00D857F2">
            <w:pPr>
              <w:autoSpaceDE w:val="0"/>
              <w:autoSpaceDN w:val="0"/>
              <w:adjustRightInd w:val="0"/>
              <w:ind w:right="88"/>
              <w:jc w:val="both"/>
              <w:rPr>
                <w:lang w:val="ru-RU"/>
              </w:rPr>
            </w:pPr>
            <w:r w:rsidRPr="00852317">
              <w:rPr>
                <w:lang w:val="ru-RU"/>
              </w:rPr>
              <w:t>0,792</w:t>
            </w:r>
          </w:p>
        </w:tc>
        <w:tc>
          <w:tcPr>
            <w:tcW w:w="1170" w:type="dxa"/>
            <w:tcMar>
              <w:top w:w="100" w:type="nil"/>
              <w:right w:w="100" w:type="nil"/>
            </w:tcMar>
            <w:vAlign w:val="bottom"/>
          </w:tcPr>
          <w:p w14:paraId="3A510F32" w14:textId="77777777" w:rsidR="00835317" w:rsidRPr="00852317" w:rsidRDefault="00835317" w:rsidP="00D857F2">
            <w:pPr>
              <w:autoSpaceDE w:val="0"/>
              <w:autoSpaceDN w:val="0"/>
              <w:adjustRightInd w:val="0"/>
              <w:ind w:right="88"/>
              <w:jc w:val="both"/>
              <w:rPr>
                <w:lang w:val="ru-RU"/>
              </w:rPr>
            </w:pPr>
            <w:r w:rsidRPr="00852317">
              <w:rPr>
                <w:lang w:val="ru-RU"/>
              </w:rPr>
              <w:t>1,428</w:t>
            </w:r>
          </w:p>
        </w:tc>
        <w:tc>
          <w:tcPr>
            <w:tcW w:w="1080" w:type="dxa"/>
            <w:tcMar>
              <w:top w:w="100" w:type="nil"/>
              <w:right w:w="100" w:type="nil"/>
            </w:tcMar>
            <w:vAlign w:val="bottom"/>
          </w:tcPr>
          <w:p w14:paraId="52C0CE99" w14:textId="77777777" w:rsidR="00835317" w:rsidRPr="00852317" w:rsidRDefault="00835317" w:rsidP="00D857F2">
            <w:pPr>
              <w:autoSpaceDE w:val="0"/>
              <w:autoSpaceDN w:val="0"/>
              <w:adjustRightInd w:val="0"/>
              <w:ind w:right="88"/>
              <w:jc w:val="both"/>
              <w:rPr>
                <w:lang w:val="ru-RU"/>
              </w:rPr>
            </w:pPr>
            <w:r w:rsidRPr="00852317">
              <w:rPr>
                <w:lang w:val="ru-RU"/>
              </w:rPr>
              <w:t>1,812</w:t>
            </w:r>
          </w:p>
        </w:tc>
        <w:tc>
          <w:tcPr>
            <w:tcW w:w="1080" w:type="dxa"/>
            <w:tcMar>
              <w:top w:w="100" w:type="nil"/>
              <w:right w:w="100" w:type="nil"/>
            </w:tcMar>
            <w:vAlign w:val="bottom"/>
          </w:tcPr>
          <w:p w14:paraId="49C2B0D4" w14:textId="77777777" w:rsidR="00835317" w:rsidRPr="00852317" w:rsidRDefault="00835317" w:rsidP="00D857F2">
            <w:pPr>
              <w:autoSpaceDE w:val="0"/>
              <w:autoSpaceDN w:val="0"/>
              <w:adjustRightInd w:val="0"/>
              <w:ind w:right="88"/>
              <w:jc w:val="both"/>
              <w:rPr>
                <w:lang w:val="ru-RU"/>
              </w:rPr>
            </w:pPr>
            <w:r w:rsidRPr="00852317">
              <w:rPr>
                <w:lang w:val="ru-RU"/>
              </w:rPr>
              <w:t>2,147</w:t>
            </w:r>
          </w:p>
        </w:tc>
        <w:tc>
          <w:tcPr>
            <w:tcW w:w="1137" w:type="dxa"/>
            <w:tcMar>
              <w:top w:w="100" w:type="nil"/>
              <w:right w:w="100" w:type="nil"/>
            </w:tcMar>
            <w:vAlign w:val="bottom"/>
          </w:tcPr>
          <w:p w14:paraId="4D068869" w14:textId="77777777" w:rsidR="00835317" w:rsidRPr="00852317" w:rsidRDefault="00835317" w:rsidP="00D857F2">
            <w:pPr>
              <w:autoSpaceDE w:val="0"/>
              <w:autoSpaceDN w:val="0"/>
              <w:adjustRightInd w:val="0"/>
              <w:ind w:right="88"/>
              <w:jc w:val="both"/>
              <w:rPr>
                <w:lang w:val="ru-RU"/>
              </w:rPr>
            </w:pPr>
            <w:r w:rsidRPr="00852317">
              <w:rPr>
                <w:lang w:val="ru-RU"/>
              </w:rPr>
              <w:t>2,537</w:t>
            </w:r>
          </w:p>
        </w:tc>
        <w:tc>
          <w:tcPr>
            <w:tcW w:w="1080" w:type="dxa"/>
            <w:tcMar>
              <w:top w:w="100" w:type="nil"/>
              <w:right w:w="100" w:type="nil"/>
            </w:tcMar>
            <w:vAlign w:val="bottom"/>
          </w:tcPr>
          <w:p w14:paraId="0EAC045B" w14:textId="77777777" w:rsidR="00835317" w:rsidRPr="00852317" w:rsidRDefault="00835317" w:rsidP="00D857F2">
            <w:pPr>
              <w:autoSpaceDE w:val="0"/>
              <w:autoSpaceDN w:val="0"/>
              <w:adjustRightInd w:val="0"/>
              <w:ind w:right="88"/>
              <w:jc w:val="both"/>
              <w:rPr>
                <w:lang w:val="ru-RU"/>
              </w:rPr>
            </w:pPr>
            <w:r w:rsidRPr="00852317">
              <w:rPr>
                <w:lang w:val="ru-RU"/>
              </w:rPr>
              <w:t>3,355</w:t>
            </w:r>
          </w:p>
        </w:tc>
        <w:tc>
          <w:tcPr>
            <w:tcW w:w="1248" w:type="dxa"/>
            <w:tcMar>
              <w:top w:w="100" w:type="nil"/>
              <w:right w:w="100" w:type="nil"/>
            </w:tcMar>
            <w:vAlign w:val="bottom"/>
          </w:tcPr>
          <w:p w14:paraId="782FD339" w14:textId="77777777" w:rsidR="00835317" w:rsidRPr="00852317" w:rsidRDefault="00835317" w:rsidP="00D857F2">
            <w:pPr>
              <w:autoSpaceDE w:val="0"/>
              <w:autoSpaceDN w:val="0"/>
              <w:adjustRightInd w:val="0"/>
              <w:ind w:right="88"/>
              <w:jc w:val="both"/>
              <w:rPr>
                <w:lang w:val="ru-RU"/>
              </w:rPr>
            </w:pPr>
            <w:r w:rsidRPr="00852317">
              <w:rPr>
                <w:lang w:val="ru-RU"/>
              </w:rPr>
              <w:t>4,029</w:t>
            </w:r>
          </w:p>
        </w:tc>
      </w:tr>
      <w:tr w:rsidR="00835317" w:rsidRPr="00852317" w14:paraId="002F3B81" w14:textId="77777777" w:rsidTr="00D857F2">
        <w:tc>
          <w:tcPr>
            <w:tcW w:w="1067" w:type="dxa"/>
            <w:tcMar>
              <w:top w:w="100" w:type="nil"/>
              <w:right w:w="100" w:type="nil"/>
            </w:tcMar>
            <w:vAlign w:val="bottom"/>
          </w:tcPr>
          <w:p w14:paraId="3D00B2E8" w14:textId="77777777" w:rsidR="00835317" w:rsidRPr="00852317" w:rsidRDefault="00835317" w:rsidP="00D857F2">
            <w:pPr>
              <w:autoSpaceDE w:val="0"/>
              <w:autoSpaceDN w:val="0"/>
              <w:adjustRightInd w:val="0"/>
              <w:ind w:right="88"/>
              <w:jc w:val="both"/>
              <w:rPr>
                <w:lang w:val="ru-RU"/>
              </w:rPr>
            </w:pPr>
            <w:r w:rsidRPr="00852317">
              <w:rPr>
                <w:lang w:val="ru-RU"/>
              </w:rPr>
              <w:t>265</w:t>
            </w:r>
          </w:p>
        </w:tc>
        <w:tc>
          <w:tcPr>
            <w:tcW w:w="1126" w:type="dxa"/>
            <w:tcMar>
              <w:top w:w="100" w:type="nil"/>
              <w:right w:w="100" w:type="nil"/>
            </w:tcMar>
            <w:vAlign w:val="bottom"/>
          </w:tcPr>
          <w:p w14:paraId="5EDC4F89" w14:textId="77777777" w:rsidR="00835317" w:rsidRPr="00852317" w:rsidRDefault="00835317" w:rsidP="00D857F2">
            <w:pPr>
              <w:autoSpaceDE w:val="0"/>
              <w:autoSpaceDN w:val="0"/>
              <w:adjustRightInd w:val="0"/>
              <w:ind w:right="88"/>
              <w:jc w:val="both"/>
              <w:rPr>
                <w:lang w:val="ru-RU"/>
              </w:rPr>
            </w:pPr>
            <w:r w:rsidRPr="00852317">
              <w:rPr>
                <w:lang w:val="ru-RU"/>
              </w:rPr>
              <w:t>0,791</w:t>
            </w:r>
          </w:p>
        </w:tc>
        <w:tc>
          <w:tcPr>
            <w:tcW w:w="1170" w:type="dxa"/>
            <w:tcMar>
              <w:top w:w="100" w:type="nil"/>
              <w:right w:w="100" w:type="nil"/>
            </w:tcMar>
            <w:vAlign w:val="bottom"/>
          </w:tcPr>
          <w:p w14:paraId="44E43221" w14:textId="77777777" w:rsidR="00835317" w:rsidRPr="00852317" w:rsidRDefault="00835317" w:rsidP="00D857F2">
            <w:pPr>
              <w:autoSpaceDE w:val="0"/>
              <w:autoSpaceDN w:val="0"/>
              <w:adjustRightInd w:val="0"/>
              <w:ind w:right="88"/>
              <w:jc w:val="both"/>
              <w:rPr>
                <w:lang w:val="ru-RU"/>
              </w:rPr>
            </w:pPr>
            <w:r w:rsidRPr="00852317">
              <w:rPr>
                <w:lang w:val="ru-RU"/>
              </w:rPr>
              <w:t>1,426</w:t>
            </w:r>
          </w:p>
        </w:tc>
        <w:tc>
          <w:tcPr>
            <w:tcW w:w="1080" w:type="dxa"/>
            <w:tcMar>
              <w:top w:w="100" w:type="nil"/>
              <w:right w:w="100" w:type="nil"/>
            </w:tcMar>
            <w:vAlign w:val="bottom"/>
          </w:tcPr>
          <w:p w14:paraId="01640365" w14:textId="77777777" w:rsidR="00835317" w:rsidRPr="00852317" w:rsidRDefault="00835317" w:rsidP="00D857F2">
            <w:pPr>
              <w:autoSpaceDE w:val="0"/>
              <w:autoSpaceDN w:val="0"/>
              <w:adjustRightInd w:val="0"/>
              <w:ind w:right="88"/>
              <w:jc w:val="both"/>
              <w:rPr>
                <w:lang w:val="ru-RU"/>
              </w:rPr>
            </w:pPr>
            <w:r w:rsidRPr="00852317">
              <w:rPr>
                <w:lang w:val="ru-RU"/>
              </w:rPr>
              <w:t>1,810</w:t>
            </w:r>
          </w:p>
        </w:tc>
        <w:tc>
          <w:tcPr>
            <w:tcW w:w="1080" w:type="dxa"/>
            <w:tcMar>
              <w:top w:w="100" w:type="nil"/>
              <w:right w:w="100" w:type="nil"/>
            </w:tcMar>
            <w:vAlign w:val="bottom"/>
          </w:tcPr>
          <w:p w14:paraId="74E2E047" w14:textId="77777777" w:rsidR="00835317" w:rsidRPr="00852317" w:rsidRDefault="00835317" w:rsidP="00D857F2">
            <w:pPr>
              <w:autoSpaceDE w:val="0"/>
              <w:autoSpaceDN w:val="0"/>
              <w:adjustRightInd w:val="0"/>
              <w:ind w:right="88"/>
              <w:jc w:val="both"/>
              <w:rPr>
                <w:lang w:val="ru-RU"/>
              </w:rPr>
            </w:pPr>
            <w:r w:rsidRPr="00852317">
              <w:rPr>
                <w:lang w:val="ru-RU"/>
              </w:rPr>
              <w:t>2,145</w:t>
            </w:r>
          </w:p>
        </w:tc>
        <w:tc>
          <w:tcPr>
            <w:tcW w:w="1137" w:type="dxa"/>
            <w:tcMar>
              <w:top w:w="100" w:type="nil"/>
              <w:right w:w="100" w:type="nil"/>
            </w:tcMar>
            <w:vAlign w:val="bottom"/>
          </w:tcPr>
          <w:p w14:paraId="3EC2F28A" w14:textId="77777777" w:rsidR="00835317" w:rsidRPr="00852317" w:rsidRDefault="00835317" w:rsidP="00D857F2">
            <w:pPr>
              <w:autoSpaceDE w:val="0"/>
              <w:autoSpaceDN w:val="0"/>
              <w:adjustRightInd w:val="0"/>
              <w:ind w:right="88"/>
              <w:jc w:val="both"/>
              <w:rPr>
                <w:lang w:val="ru-RU"/>
              </w:rPr>
            </w:pPr>
            <w:r w:rsidRPr="00852317">
              <w:rPr>
                <w:lang w:val="ru-RU"/>
              </w:rPr>
              <w:t>2,535</w:t>
            </w:r>
          </w:p>
        </w:tc>
        <w:tc>
          <w:tcPr>
            <w:tcW w:w="1080" w:type="dxa"/>
            <w:tcMar>
              <w:top w:w="100" w:type="nil"/>
              <w:right w:w="100" w:type="nil"/>
            </w:tcMar>
            <w:vAlign w:val="bottom"/>
          </w:tcPr>
          <w:p w14:paraId="57DF68FB" w14:textId="77777777" w:rsidR="00835317" w:rsidRPr="00852317" w:rsidRDefault="00835317" w:rsidP="00D857F2">
            <w:pPr>
              <w:autoSpaceDE w:val="0"/>
              <w:autoSpaceDN w:val="0"/>
              <w:adjustRightInd w:val="0"/>
              <w:ind w:right="88"/>
              <w:jc w:val="both"/>
              <w:rPr>
                <w:lang w:val="ru-RU"/>
              </w:rPr>
            </w:pPr>
            <w:r w:rsidRPr="00852317">
              <w:rPr>
                <w:lang w:val="ru-RU"/>
              </w:rPr>
              <w:t>3,352</w:t>
            </w:r>
          </w:p>
        </w:tc>
        <w:tc>
          <w:tcPr>
            <w:tcW w:w="1248" w:type="dxa"/>
            <w:tcMar>
              <w:top w:w="100" w:type="nil"/>
              <w:right w:w="100" w:type="nil"/>
            </w:tcMar>
            <w:vAlign w:val="bottom"/>
          </w:tcPr>
          <w:p w14:paraId="30CB3EA6" w14:textId="77777777" w:rsidR="00835317" w:rsidRPr="00852317" w:rsidRDefault="00835317" w:rsidP="00D857F2">
            <w:pPr>
              <w:autoSpaceDE w:val="0"/>
              <w:autoSpaceDN w:val="0"/>
              <w:adjustRightInd w:val="0"/>
              <w:ind w:right="88"/>
              <w:jc w:val="both"/>
              <w:rPr>
                <w:lang w:val="ru-RU"/>
              </w:rPr>
            </w:pPr>
            <w:r w:rsidRPr="00852317">
              <w:rPr>
                <w:lang w:val="ru-RU"/>
              </w:rPr>
              <w:t>4,026</w:t>
            </w:r>
          </w:p>
        </w:tc>
      </w:tr>
      <w:tr w:rsidR="00835317" w:rsidRPr="00852317" w14:paraId="0DF236ED" w14:textId="77777777" w:rsidTr="00D857F2">
        <w:tc>
          <w:tcPr>
            <w:tcW w:w="1067" w:type="dxa"/>
            <w:tcMar>
              <w:top w:w="100" w:type="nil"/>
              <w:right w:w="100" w:type="nil"/>
            </w:tcMar>
            <w:vAlign w:val="bottom"/>
          </w:tcPr>
          <w:p w14:paraId="2F0A6522" w14:textId="77777777" w:rsidR="00835317" w:rsidRPr="00852317" w:rsidRDefault="00835317" w:rsidP="00D857F2">
            <w:pPr>
              <w:autoSpaceDE w:val="0"/>
              <w:autoSpaceDN w:val="0"/>
              <w:adjustRightInd w:val="0"/>
              <w:ind w:right="88"/>
              <w:jc w:val="both"/>
              <w:rPr>
                <w:lang w:val="ru-RU"/>
              </w:rPr>
            </w:pPr>
            <w:r w:rsidRPr="00852317">
              <w:rPr>
                <w:lang w:val="ru-RU"/>
              </w:rPr>
              <w:t>270</w:t>
            </w:r>
          </w:p>
        </w:tc>
        <w:tc>
          <w:tcPr>
            <w:tcW w:w="1126" w:type="dxa"/>
            <w:tcMar>
              <w:top w:w="100" w:type="nil"/>
              <w:right w:w="100" w:type="nil"/>
            </w:tcMar>
            <w:vAlign w:val="bottom"/>
          </w:tcPr>
          <w:p w14:paraId="3CD695B5" w14:textId="77777777" w:rsidR="00835317" w:rsidRPr="00852317" w:rsidRDefault="00835317" w:rsidP="00D857F2">
            <w:pPr>
              <w:autoSpaceDE w:val="0"/>
              <w:autoSpaceDN w:val="0"/>
              <w:adjustRightInd w:val="0"/>
              <w:ind w:right="88"/>
              <w:jc w:val="both"/>
              <w:rPr>
                <w:lang w:val="ru-RU"/>
              </w:rPr>
            </w:pPr>
            <w:r w:rsidRPr="00852317">
              <w:rPr>
                <w:lang w:val="ru-RU"/>
              </w:rPr>
              <w:t>0,790</w:t>
            </w:r>
          </w:p>
        </w:tc>
        <w:tc>
          <w:tcPr>
            <w:tcW w:w="1170" w:type="dxa"/>
            <w:tcMar>
              <w:top w:w="100" w:type="nil"/>
              <w:right w:w="100" w:type="nil"/>
            </w:tcMar>
            <w:vAlign w:val="bottom"/>
          </w:tcPr>
          <w:p w14:paraId="0F3A0624" w14:textId="77777777" w:rsidR="00835317" w:rsidRPr="00852317" w:rsidRDefault="00835317" w:rsidP="00D857F2">
            <w:pPr>
              <w:autoSpaceDE w:val="0"/>
              <w:autoSpaceDN w:val="0"/>
              <w:adjustRightInd w:val="0"/>
              <w:ind w:right="88"/>
              <w:jc w:val="both"/>
              <w:rPr>
                <w:lang w:val="ru-RU"/>
              </w:rPr>
            </w:pPr>
            <w:r w:rsidRPr="00852317">
              <w:rPr>
                <w:lang w:val="ru-RU"/>
              </w:rPr>
              <w:t>1,425</w:t>
            </w:r>
          </w:p>
        </w:tc>
        <w:tc>
          <w:tcPr>
            <w:tcW w:w="1080" w:type="dxa"/>
            <w:tcMar>
              <w:top w:w="100" w:type="nil"/>
              <w:right w:w="100" w:type="nil"/>
            </w:tcMar>
            <w:vAlign w:val="bottom"/>
          </w:tcPr>
          <w:p w14:paraId="400A4E32" w14:textId="77777777" w:rsidR="00835317" w:rsidRPr="00852317" w:rsidRDefault="00835317" w:rsidP="00D857F2">
            <w:pPr>
              <w:autoSpaceDE w:val="0"/>
              <w:autoSpaceDN w:val="0"/>
              <w:adjustRightInd w:val="0"/>
              <w:ind w:right="88"/>
              <w:jc w:val="both"/>
              <w:rPr>
                <w:lang w:val="ru-RU"/>
              </w:rPr>
            </w:pPr>
            <w:r w:rsidRPr="00852317">
              <w:rPr>
                <w:lang w:val="ru-RU"/>
              </w:rPr>
              <w:t>1,809</w:t>
            </w:r>
          </w:p>
        </w:tc>
        <w:tc>
          <w:tcPr>
            <w:tcW w:w="1080" w:type="dxa"/>
            <w:tcMar>
              <w:top w:w="100" w:type="nil"/>
              <w:right w:w="100" w:type="nil"/>
            </w:tcMar>
            <w:vAlign w:val="bottom"/>
          </w:tcPr>
          <w:p w14:paraId="6666BA11" w14:textId="77777777" w:rsidR="00835317" w:rsidRPr="00852317" w:rsidRDefault="00835317" w:rsidP="00D857F2">
            <w:pPr>
              <w:autoSpaceDE w:val="0"/>
              <w:autoSpaceDN w:val="0"/>
              <w:adjustRightInd w:val="0"/>
              <w:ind w:right="88"/>
              <w:jc w:val="both"/>
              <w:rPr>
                <w:lang w:val="ru-RU"/>
              </w:rPr>
            </w:pPr>
            <w:r w:rsidRPr="00852317">
              <w:rPr>
                <w:lang w:val="ru-RU"/>
              </w:rPr>
              <w:t>2,143</w:t>
            </w:r>
          </w:p>
        </w:tc>
        <w:tc>
          <w:tcPr>
            <w:tcW w:w="1137" w:type="dxa"/>
            <w:tcMar>
              <w:top w:w="100" w:type="nil"/>
              <w:right w:w="100" w:type="nil"/>
            </w:tcMar>
            <w:vAlign w:val="bottom"/>
          </w:tcPr>
          <w:p w14:paraId="0DFCF938" w14:textId="77777777" w:rsidR="00835317" w:rsidRPr="00852317" w:rsidRDefault="00835317" w:rsidP="00D857F2">
            <w:pPr>
              <w:autoSpaceDE w:val="0"/>
              <w:autoSpaceDN w:val="0"/>
              <w:adjustRightInd w:val="0"/>
              <w:ind w:right="88"/>
              <w:jc w:val="both"/>
              <w:rPr>
                <w:lang w:val="ru-RU"/>
              </w:rPr>
            </w:pPr>
            <w:r w:rsidRPr="00852317">
              <w:rPr>
                <w:lang w:val="ru-RU"/>
              </w:rPr>
              <w:t>2,533</w:t>
            </w:r>
          </w:p>
        </w:tc>
        <w:tc>
          <w:tcPr>
            <w:tcW w:w="1080" w:type="dxa"/>
            <w:tcMar>
              <w:top w:w="100" w:type="nil"/>
              <w:right w:w="100" w:type="nil"/>
            </w:tcMar>
            <w:vAlign w:val="bottom"/>
          </w:tcPr>
          <w:p w14:paraId="3CF1810E" w14:textId="77777777" w:rsidR="00835317" w:rsidRPr="00852317" w:rsidRDefault="00835317" w:rsidP="00D857F2">
            <w:pPr>
              <w:autoSpaceDE w:val="0"/>
              <w:autoSpaceDN w:val="0"/>
              <w:adjustRightInd w:val="0"/>
              <w:ind w:right="88"/>
              <w:jc w:val="both"/>
              <w:rPr>
                <w:lang w:val="ru-RU"/>
              </w:rPr>
            </w:pPr>
            <w:r w:rsidRPr="00852317">
              <w:rPr>
                <w:lang w:val="ru-RU"/>
              </w:rPr>
              <w:t>3,349</w:t>
            </w:r>
          </w:p>
        </w:tc>
        <w:tc>
          <w:tcPr>
            <w:tcW w:w="1248" w:type="dxa"/>
            <w:tcMar>
              <w:top w:w="100" w:type="nil"/>
              <w:right w:w="100" w:type="nil"/>
            </w:tcMar>
            <w:vAlign w:val="bottom"/>
          </w:tcPr>
          <w:p w14:paraId="17F0DA45" w14:textId="77777777" w:rsidR="00835317" w:rsidRPr="00852317" w:rsidRDefault="00835317" w:rsidP="00D857F2">
            <w:pPr>
              <w:autoSpaceDE w:val="0"/>
              <w:autoSpaceDN w:val="0"/>
              <w:adjustRightInd w:val="0"/>
              <w:ind w:right="88"/>
              <w:jc w:val="both"/>
              <w:rPr>
                <w:lang w:val="ru-RU"/>
              </w:rPr>
            </w:pPr>
            <w:r w:rsidRPr="00852317">
              <w:rPr>
                <w:lang w:val="ru-RU"/>
              </w:rPr>
              <w:t>4,023</w:t>
            </w:r>
          </w:p>
        </w:tc>
      </w:tr>
      <w:tr w:rsidR="00835317" w:rsidRPr="00852317" w14:paraId="452C9BE5" w14:textId="77777777" w:rsidTr="00D857F2">
        <w:tc>
          <w:tcPr>
            <w:tcW w:w="1067" w:type="dxa"/>
            <w:tcMar>
              <w:top w:w="100" w:type="nil"/>
              <w:right w:w="100" w:type="nil"/>
            </w:tcMar>
            <w:vAlign w:val="bottom"/>
          </w:tcPr>
          <w:p w14:paraId="2031DBDF" w14:textId="77777777" w:rsidR="00835317" w:rsidRPr="00852317" w:rsidRDefault="00835317" w:rsidP="00D857F2">
            <w:pPr>
              <w:autoSpaceDE w:val="0"/>
              <w:autoSpaceDN w:val="0"/>
              <w:adjustRightInd w:val="0"/>
              <w:ind w:right="88"/>
              <w:jc w:val="both"/>
              <w:rPr>
                <w:lang w:val="ru-RU"/>
              </w:rPr>
            </w:pPr>
            <w:r w:rsidRPr="00852317">
              <w:rPr>
                <w:lang w:val="ru-RU"/>
              </w:rPr>
              <w:t>275</w:t>
            </w:r>
          </w:p>
        </w:tc>
        <w:tc>
          <w:tcPr>
            <w:tcW w:w="1126" w:type="dxa"/>
            <w:tcMar>
              <w:top w:w="100" w:type="nil"/>
              <w:right w:w="100" w:type="nil"/>
            </w:tcMar>
            <w:vAlign w:val="bottom"/>
          </w:tcPr>
          <w:p w14:paraId="33CCAF36" w14:textId="77777777" w:rsidR="00835317" w:rsidRPr="00852317" w:rsidRDefault="00835317" w:rsidP="00D857F2">
            <w:pPr>
              <w:autoSpaceDE w:val="0"/>
              <w:autoSpaceDN w:val="0"/>
              <w:adjustRightInd w:val="0"/>
              <w:ind w:right="88"/>
              <w:jc w:val="both"/>
              <w:rPr>
                <w:lang w:val="ru-RU"/>
              </w:rPr>
            </w:pPr>
            <w:r w:rsidRPr="00852317">
              <w:rPr>
                <w:lang w:val="ru-RU"/>
              </w:rPr>
              <w:t>0,789</w:t>
            </w:r>
          </w:p>
        </w:tc>
        <w:tc>
          <w:tcPr>
            <w:tcW w:w="1170" w:type="dxa"/>
            <w:tcMar>
              <w:top w:w="100" w:type="nil"/>
              <w:right w:w="100" w:type="nil"/>
            </w:tcMar>
            <w:vAlign w:val="bottom"/>
          </w:tcPr>
          <w:p w14:paraId="4E6A831B" w14:textId="77777777" w:rsidR="00835317" w:rsidRPr="00852317" w:rsidRDefault="00835317" w:rsidP="00D857F2">
            <w:pPr>
              <w:autoSpaceDE w:val="0"/>
              <w:autoSpaceDN w:val="0"/>
              <w:adjustRightInd w:val="0"/>
              <w:ind w:right="88"/>
              <w:jc w:val="both"/>
              <w:rPr>
                <w:lang w:val="ru-RU"/>
              </w:rPr>
            </w:pPr>
            <w:r w:rsidRPr="00852317">
              <w:rPr>
                <w:lang w:val="ru-RU"/>
              </w:rPr>
              <w:t>1,423</w:t>
            </w:r>
          </w:p>
        </w:tc>
        <w:tc>
          <w:tcPr>
            <w:tcW w:w="1080" w:type="dxa"/>
            <w:tcMar>
              <w:top w:w="100" w:type="nil"/>
              <w:right w:w="100" w:type="nil"/>
            </w:tcMar>
            <w:vAlign w:val="bottom"/>
          </w:tcPr>
          <w:p w14:paraId="67349080" w14:textId="77777777" w:rsidR="00835317" w:rsidRPr="00852317" w:rsidRDefault="00835317" w:rsidP="00D857F2">
            <w:pPr>
              <w:autoSpaceDE w:val="0"/>
              <w:autoSpaceDN w:val="0"/>
              <w:adjustRightInd w:val="0"/>
              <w:ind w:right="88"/>
              <w:jc w:val="both"/>
              <w:rPr>
                <w:lang w:val="ru-RU"/>
              </w:rPr>
            </w:pPr>
            <w:r w:rsidRPr="00852317">
              <w:rPr>
                <w:lang w:val="ru-RU"/>
              </w:rPr>
              <w:t>1,807</w:t>
            </w:r>
          </w:p>
        </w:tc>
        <w:tc>
          <w:tcPr>
            <w:tcW w:w="1080" w:type="dxa"/>
            <w:tcMar>
              <w:top w:w="100" w:type="nil"/>
              <w:right w:w="100" w:type="nil"/>
            </w:tcMar>
            <w:vAlign w:val="bottom"/>
          </w:tcPr>
          <w:p w14:paraId="66987BB4" w14:textId="77777777" w:rsidR="00835317" w:rsidRPr="00852317" w:rsidRDefault="00835317" w:rsidP="00D857F2">
            <w:pPr>
              <w:autoSpaceDE w:val="0"/>
              <w:autoSpaceDN w:val="0"/>
              <w:adjustRightInd w:val="0"/>
              <w:ind w:right="88"/>
              <w:jc w:val="both"/>
              <w:rPr>
                <w:lang w:val="ru-RU"/>
              </w:rPr>
            </w:pPr>
            <w:r w:rsidRPr="00852317">
              <w:rPr>
                <w:lang w:val="ru-RU"/>
              </w:rPr>
              <w:t>2,141</w:t>
            </w:r>
          </w:p>
        </w:tc>
        <w:tc>
          <w:tcPr>
            <w:tcW w:w="1137" w:type="dxa"/>
            <w:tcMar>
              <w:top w:w="100" w:type="nil"/>
              <w:right w:w="100" w:type="nil"/>
            </w:tcMar>
            <w:vAlign w:val="bottom"/>
          </w:tcPr>
          <w:p w14:paraId="02CE963D" w14:textId="77777777" w:rsidR="00835317" w:rsidRPr="00852317" w:rsidRDefault="00835317" w:rsidP="00D857F2">
            <w:pPr>
              <w:autoSpaceDE w:val="0"/>
              <w:autoSpaceDN w:val="0"/>
              <w:adjustRightInd w:val="0"/>
              <w:ind w:right="88"/>
              <w:jc w:val="both"/>
              <w:rPr>
                <w:lang w:val="ru-RU"/>
              </w:rPr>
            </w:pPr>
            <w:r w:rsidRPr="00852317">
              <w:rPr>
                <w:lang w:val="ru-RU"/>
              </w:rPr>
              <w:t>2,531</w:t>
            </w:r>
          </w:p>
        </w:tc>
        <w:tc>
          <w:tcPr>
            <w:tcW w:w="1080" w:type="dxa"/>
            <w:tcMar>
              <w:top w:w="100" w:type="nil"/>
              <w:right w:w="100" w:type="nil"/>
            </w:tcMar>
            <w:vAlign w:val="bottom"/>
          </w:tcPr>
          <w:p w14:paraId="4A666093" w14:textId="77777777" w:rsidR="00835317" w:rsidRPr="00852317" w:rsidRDefault="00835317" w:rsidP="00D857F2">
            <w:pPr>
              <w:autoSpaceDE w:val="0"/>
              <w:autoSpaceDN w:val="0"/>
              <w:adjustRightInd w:val="0"/>
              <w:ind w:right="88"/>
              <w:jc w:val="both"/>
              <w:rPr>
                <w:lang w:val="ru-RU"/>
              </w:rPr>
            </w:pPr>
            <w:r w:rsidRPr="00852317">
              <w:rPr>
                <w:lang w:val="ru-RU"/>
              </w:rPr>
              <w:t>3,347</w:t>
            </w:r>
          </w:p>
        </w:tc>
        <w:tc>
          <w:tcPr>
            <w:tcW w:w="1248" w:type="dxa"/>
            <w:tcMar>
              <w:top w:w="100" w:type="nil"/>
              <w:right w:w="100" w:type="nil"/>
            </w:tcMar>
            <w:vAlign w:val="bottom"/>
          </w:tcPr>
          <w:p w14:paraId="5493CD02" w14:textId="77777777" w:rsidR="00835317" w:rsidRPr="00852317" w:rsidRDefault="00835317" w:rsidP="00D857F2">
            <w:pPr>
              <w:autoSpaceDE w:val="0"/>
              <w:autoSpaceDN w:val="0"/>
              <w:adjustRightInd w:val="0"/>
              <w:ind w:right="88"/>
              <w:jc w:val="both"/>
              <w:rPr>
                <w:lang w:val="ru-RU"/>
              </w:rPr>
            </w:pPr>
            <w:r w:rsidRPr="00852317">
              <w:rPr>
                <w:lang w:val="ru-RU"/>
              </w:rPr>
              <w:t>4,020</w:t>
            </w:r>
          </w:p>
        </w:tc>
      </w:tr>
      <w:tr w:rsidR="00835317" w:rsidRPr="00852317" w14:paraId="678F3354" w14:textId="77777777" w:rsidTr="00D857F2">
        <w:tc>
          <w:tcPr>
            <w:tcW w:w="1067" w:type="dxa"/>
            <w:tcMar>
              <w:top w:w="100" w:type="nil"/>
              <w:right w:w="100" w:type="nil"/>
            </w:tcMar>
            <w:vAlign w:val="bottom"/>
          </w:tcPr>
          <w:p w14:paraId="5B6575AF" w14:textId="77777777" w:rsidR="00835317" w:rsidRPr="00852317" w:rsidRDefault="00835317" w:rsidP="00D857F2">
            <w:pPr>
              <w:autoSpaceDE w:val="0"/>
              <w:autoSpaceDN w:val="0"/>
              <w:adjustRightInd w:val="0"/>
              <w:ind w:right="88"/>
              <w:jc w:val="both"/>
              <w:rPr>
                <w:lang w:val="ru-RU"/>
              </w:rPr>
            </w:pPr>
            <w:r w:rsidRPr="00852317">
              <w:rPr>
                <w:lang w:val="ru-RU"/>
              </w:rPr>
              <w:t>280</w:t>
            </w:r>
          </w:p>
        </w:tc>
        <w:tc>
          <w:tcPr>
            <w:tcW w:w="1126" w:type="dxa"/>
            <w:tcMar>
              <w:top w:w="100" w:type="nil"/>
              <w:right w:w="100" w:type="nil"/>
            </w:tcMar>
            <w:vAlign w:val="bottom"/>
          </w:tcPr>
          <w:p w14:paraId="5E609E14" w14:textId="77777777" w:rsidR="00835317" w:rsidRPr="00852317" w:rsidRDefault="00835317" w:rsidP="00D857F2">
            <w:pPr>
              <w:autoSpaceDE w:val="0"/>
              <w:autoSpaceDN w:val="0"/>
              <w:adjustRightInd w:val="0"/>
              <w:ind w:right="88"/>
              <w:jc w:val="both"/>
              <w:rPr>
                <w:lang w:val="ru-RU"/>
              </w:rPr>
            </w:pPr>
            <w:r w:rsidRPr="00852317">
              <w:rPr>
                <w:lang w:val="ru-RU"/>
              </w:rPr>
              <w:t>0,788</w:t>
            </w:r>
          </w:p>
        </w:tc>
        <w:tc>
          <w:tcPr>
            <w:tcW w:w="1170" w:type="dxa"/>
            <w:tcMar>
              <w:top w:w="100" w:type="nil"/>
              <w:right w:w="100" w:type="nil"/>
            </w:tcMar>
            <w:vAlign w:val="bottom"/>
          </w:tcPr>
          <w:p w14:paraId="3B9D477F" w14:textId="77777777" w:rsidR="00835317" w:rsidRPr="00852317" w:rsidRDefault="00835317" w:rsidP="00D857F2">
            <w:pPr>
              <w:autoSpaceDE w:val="0"/>
              <w:autoSpaceDN w:val="0"/>
              <w:adjustRightInd w:val="0"/>
              <w:ind w:right="88"/>
              <w:jc w:val="both"/>
              <w:rPr>
                <w:lang w:val="ru-RU"/>
              </w:rPr>
            </w:pPr>
            <w:r w:rsidRPr="00852317">
              <w:rPr>
                <w:lang w:val="ru-RU"/>
              </w:rPr>
              <w:t>1,422</w:t>
            </w:r>
          </w:p>
        </w:tc>
        <w:tc>
          <w:tcPr>
            <w:tcW w:w="1080" w:type="dxa"/>
            <w:tcMar>
              <w:top w:w="100" w:type="nil"/>
              <w:right w:w="100" w:type="nil"/>
            </w:tcMar>
            <w:vAlign w:val="bottom"/>
          </w:tcPr>
          <w:p w14:paraId="1BCCB200" w14:textId="77777777" w:rsidR="00835317" w:rsidRPr="00852317" w:rsidRDefault="00835317" w:rsidP="00D857F2">
            <w:pPr>
              <w:autoSpaceDE w:val="0"/>
              <w:autoSpaceDN w:val="0"/>
              <w:adjustRightInd w:val="0"/>
              <w:ind w:right="88"/>
              <w:jc w:val="both"/>
              <w:rPr>
                <w:lang w:val="ru-RU"/>
              </w:rPr>
            </w:pPr>
            <w:r w:rsidRPr="00852317">
              <w:rPr>
                <w:lang w:val="ru-RU"/>
              </w:rPr>
              <w:t>1,805</w:t>
            </w:r>
          </w:p>
        </w:tc>
        <w:tc>
          <w:tcPr>
            <w:tcW w:w="1080" w:type="dxa"/>
            <w:tcMar>
              <w:top w:w="100" w:type="nil"/>
              <w:right w:w="100" w:type="nil"/>
            </w:tcMar>
            <w:vAlign w:val="bottom"/>
          </w:tcPr>
          <w:p w14:paraId="16D55BD5" w14:textId="77777777" w:rsidR="00835317" w:rsidRPr="00852317" w:rsidRDefault="00835317" w:rsidP="00D857F2">
            <w:pPr>
              <w:autoSpaceDE w:val="0"/>
              <w:autoSpaceDN w:val="0"/>
              <w:adjustRightInd w:val="0"/>
              <w:ind w:right="88"/>
              <w:jc w:val="both"/>
              <w:rPr>
                <w:lang w:val="ru-RU"/>
              </w:rPr>
            </w:pPr>
            <w:r w:rsidRPr="00852317">
              <w:rPr>
                <w:lang w:val="ru-RU"/>
              </w:rPr>
              <w:t>2,140</w:t>
            </w:r>
          </w:p>
        </w:tc>
        <w:tc>
          <w:tcPr>
            <w:tcW w:w="1137" w:type="dxa"/>
            <w:tcMar>
              <w:top w:w="100" w:type="nil"/>
              <w:right w:w="100" w:type="nil"/>
            </w:tcMar>
            <w:vAlign w:val="bottom"/>
          </w:tcPr>
          <w:p w14:paraId="1230A5D7" w14:textId="77777777" w:rsidR="00835317" w:rsidRPr="00852317" w:rsidRDefault="00835317" w:rsidP="00D857F2">
            <w:pPr>
              <w:autoSpaceDE w:val="0"/>
              <w:autoSpaceDN w:val="0"/>
              <w:adjustRightInd w:val="0"/>
              <w:ind w:right="88"/>
              <w:jc w:val="both"/>
              <w:rPr>
                <w:lang w:val="ru-RU"/>
              </w:rPr>
            </w:pPr>
            <w:r w:rsidRPr="00852317">
              <w:rPr>
                <w:lang w:val="ru-RU"/>
              </w:rPr>
              <w:t>2,529</w:t>
            </w:r>
          </w:p>
        </w:tc>
        <w:tc>
          <w:tcPr>
            <w:tcW w:w="1080" w:type="dxa"/>
            <w:tcMar>
              <w:top w:w="100" w:type="nil"/>
              <w:right w:w="100" w:type="nil"/>
            </w:tcMar>
            <w:vAlign w:val="bottom"/>
          </w:tcPr>
          <w:p w14:paraId="6F56EA11" w14:textId="77777777" w:rsidR="00835317" w:rsidRPr="00852317" w:rsidRDefault="00835317" w:rsidP="00D857F2">
            <w:pPr>
              <w:autoSpaceDE w:val="0"/>
              <w:autoSpaceDN w:val="0"/>
              <w:adjustRightInd w:val="0"/>
              <w:ind w:right="88"/>
              <w:jc w:val="both"/>
              <w:rPr>
                <w:lang w:val="ru-RU"/>
              </w:rPr>
            </w:pPr>
            <w:r w:rsidRPr="00852317">
              <w:rPr>
                <w:lang w:val="ru-RU"/>
              </w:rPr>
              <w:t>3,344</w:t>
            </w:r>
          </w:p>
        </w:tc>
        <w:tc>
          <w:tcPr>
            <w:tcW w:w="1248" w:type="dxa"/>
            <w:tcMar>
              <w:top w:w="100" w:type="nil"/>
              <w:right w:w="100" w:type="nil"/>
            </w:tcMar>
            <w:vAlign w:val="bottom"/>
          </w:tcPr>
          <w:p w14:paraId="745E7A85" w14:textId="77777777" w:rsidR="00835317" w:rsidRPr="00852317" w:rsidRDefault="00835317" w:rsidP="00D857F2">
            <w:pPr>
              <w:autoSpaceDE w:val="0"/>
              <w:autoSpaceDN w:val="0"/>
              <w:adjustRightInd w:val="0"/>
              <w:ind w:right="88"/>
              <w:jc w:val="both"/>
              <w:rPr>
                <w:lang w:val="ru-RU"/>
              </w:rPr>
            </w:pPr>
            <w:r w:rsidRPr="00852317">
              <w:rPr>
                <w:lang w:val="ru-RU"/>
              </w:rPr>
              <w:t>4,017</w:t>
            </w:r>
          </w:p>
        </w:tc>
      </w:tr>
      <w:tr w:rsidR="00835317" w:rsidRPr="00852317" w14:paraId="7B40A00C" w14:textId="77777777" w:rsidTr="00D857F2">
        <w:tc>
          <w:tcPr>
            <w:tcW w:w="1067" w:type="dxa"/>
            <w:tcMar>
              <w:top w:w="100" w:type="nil"/>
              <w:right w:w="100" w:type="nil"/>
            </w:tcMar>
            <w:vAlign w:val="bottom"/>
          </w:tcPr>
          <w:p w14:paraId="7BB116D2" w14:textId="77777777" w:rsidR="00835317" w:rsidRPr="00852317" w:rsidRDefault="00835317" w:rsidP="00D857F2">
            <w:pPr>
              <w:autoSpaceDE w:val="0"/>
              <w:autoSpaceDN w:val="0"/>
              <w:adjustRightInd w:val="0"/>
              <w:ind w:right="88"/>
              <w:jc w:val="both"/>
              <w:rPr>
                <w:lang w:val="ru-RU"/>
              </w:rPr>
            </w:pPr>
            <w:r w:rsidRPr="00852317">
              <w:rPr>
                <w:lang w:val="ru-RU"/>
              </w:rPr>
              <w:t>285</w:t>
            </w:r>
          </w:p>
        </w:tc>
        <w:tc>
          <w:tcPr>
            <w:tcW w:w="1126" w:type="dxa"/>
            <w:tcMar>
              <w:top w:w="100" w:type="nil"/>
              <w:right w:w="100" w:type="nil"/>
            </w:tcMar>
            <w:vAlign w:val="bottom"/>
          </w:tcPr>
          <w:p w14:paraId="53C5796A" w14:textId="77777777" w:rsidR="00835317" w:rsidRPr="00852317" w:rsidRDefault="00835317" w:rsidP="00D857F2">
            <w:pPr>
              <w:autoSpaceDE w:val="0"/>
              <w:autoSpaceDN w:val="0"/>
              <w:adjustRightInd w:val="0"/>
              <w:ind w:right="88"/>
              <w:jc w:val="both"/>
              <w:rPr>
                <w:lang w:val="ru-RU"/>
              </w:rPr>
            </w:pPr>
            <w:r w:rsidRPr="00852317">
              <w:rPr>
                <w:lang w:val="ru-RU"/>
              </w:rPr>
              <w:t>0,787</w:t>
            </w:r>
          </w:p>
        </w:tc>
        <w:tc>
          <w:tcPr>
            <w:tcW w:w="1170" w:type="dxa"/>
            <w:tcMar>
              <w:top w:w="100" w:type="nil"/>
              <w:right w:w="100" w:type="nil"/>
            </w:tcMar>
            <w:vAlign w:val="bottom"/>
          </w:tcPr>
          <w:p w14:paraId="59CFAC8D" w14:textId="77777777" w:rsidR="00835317" w:rsidRPr="00852317" w:rsidRDefault="00835317" w:rsidP="00D857F2">
            <w:pPr>
              <w:autoSpaceDE w:val="0"/>
              <w:autoSpaceDN w:val="0"/>
              <w:adjustRightInd w:val="0"/>
              <w:ind w:right="88"/>
              <w:jc w:val="both"/>
              <w:rPr>
                <w:lang w:val="ru-RU"/>
              </w:rPr>
            </w:pPr>
            <w:r w:rsidRPr="00852317">
              <w:rPr>
                <w:lang w:val="ru-RU"/>
              </w:rPr>
              <w:t>1,421</w:t>
            </w:r>
          </w:p>
        </w:tc>
        <w:tc>
          <w:tcPr>
            <w:tcW w:w="1080" w:type="dxa"/>
            <w:tcMar>
              <w:top w:w="100" w:type="nil"/>
              <w:right w:w="100" w:type="nil"/>
            </w:tcMar>
            <w:vAlign w:val="bottom"/>
          </w:tcPr>
          <w:p w14:paraId="0F1B7D49" w14:textId="77777777" w:rsidR="00835317" w:rsidRPr="00852317" w:rsidRDefault="00835317" w:rsidP="00D857F2">
            <w:pPr>
              <w:autoSpaceDE w:val="0"/>
              <w:autoSpaceDN w:val="0"/>
              <w:adjustRightInd w:val="0"/>
              <w:ind w:right="88"/>
              <w:jc w:val="both"/>
              <w:rPr>
                <w:lang w:val="ru-RU"/>
              </w:rPr>
            </w:pPr>
            <w:r w:rsidRPr="00852317">
              <w:rPr>
                <w:lang w:val="ru-RU"/>
              </w:rPr>
              <w:t>1,804</w:t>
            </w:r>
          </w:p>
        </w:tc>
        <w:tc>
          <w:tcPr>
            <w:tcW w:w="1080" w:type="dxa"/>
            <w:tcMar>
              <w:top w:w="100" w:type="nil"/>
              <w:right w:w="100" w:type="nil"/>
            </w:tcMar>
            <w:vAlign w:val="bottom"/>
          </w:tcPr>
          <w:p w14:paraId="2CA207C0" w14:textId="77777777" w:rsidR="00835317" w:rsidRPr="00852317" w:rsidRDefault="00835317" w:rsidP="00D857F2">
            <w:pPr>
              <w:autoSpaceDE w:val="0"/>
              <w:autoSpaceDN w:val="0"/>
              <w:adjustRightInd w:val="0"/>
              <w:ind w:right="88"/>
              <w:jc w:val="both"/>
              <w:rPr>
                <w:lang w:val="ru-RU"/>
              </w:rPr>
            </w:pPr>
            <w:r w:rsidRPr="00852317">
              <w:rPr>
                <w:lang w:val="ru-RU"/>
              </w:rPr>
              <w:t>2,138</w:t>
            </w:r>
          </w:p>
        </w:tc>
        <w:tc>
          <w:tcPr>
            <w:tcW w:w="1137" w:type="dxa"/>
            <w:tcMar>
              <w:top w:w="100" w:type="nil"/>
              <w:right w:w="100" w:type="nil"/>
            </w:tcMar>
            <w:vAlign w:val="bottom"/>
          </w:tcPr>
          <w:p w14:paraId="5F102D5C" w14:textId="77777777" w:rsidR="00835317" w:rsidRPr="00852317" w:rsidRDefault="00835317" w:rsidP="00D857F2">
            <w:pPr>
              <w:autoSpaceDE w:val="0"/>
              <w:autoSpaceDN w:val="0"/>
              <w:adjustRightInd w:val="0"/>
              <w:ind w:right="88"/>
              <w:jc w:val="both"/>
              <w:rPr>
                <w:lang w:val="ru-RU"/>
              </w:rPr>
            </w:pPr>
            <w:r w:rsidRPr="00852317">
              <w:rPr>
                <w:lang w:val="ru-RU"/>
              </w:rPr>
              <w:t>2,527</w:t>
            </w:r>
          </w:p>
        </w:tc>
        <w:tc>
          <w:tcPr>
            <w:tcW w:w="1080" w:type="dxa"/>
            <w:tcMar>
              <w:top w:w="100" w:type="nil"/>
              <w:right w:w="100" w:type="nil"/>
            </w:tcMar>
            <w:vAlign w:val="bottom"/>
          </w:tcPr>
          <w:p w14:paraId="0AA90FBF" w14:textId="77777777" w:rsidR="00835317" w:rsidRPr="00852317" w:rsidRDefault="00835317" w:rsidP="00D857F2">
            <w:pPr>
              <w:autoSpaceDE w:val="0"/>
              <w:autoSpaceDN w:val="0"/>
              <w:adjustRightInd w:val="0"/>
              <w:ind w:right="88"/>
              <w:jc w:val="both"/>
              <w:rPr>
                <w:lang w:val="ru-RU"/>
              </w:rPr>
            </w:pPr>
            <w:r w:rsidRPr="00852317">
              <w:rPr>
                <w:lang w:val="ru-RU"/>
              </w:rPr>
              <w:t>3,342</w:t>
            </w:r>
          </w:p>
        </w:tc>
        <w:tc>
          <w:tcPr>
            <w:tcW w:w="1248" w:type="dxa"/>
            <w:tcMar>
              <w:top w:w="100" w:type="nil"/>
              <w:right w:w="100" w:type="nil"/>
            </w:tcMar>
            <w:vAlign w:val="bottom"/>
          </w:tcPr>
          <w:p w14:paraId="12CDC664" w14:textId="77777777" w:rsidR="00835317" w:rsidRPr="00852317" w:rsidRDefault="00835317" w:rsidP="00D857F2">
            <w:pPr>
              <w:autoSpaceDE w:val="0"/>
              <w:autoSpaceDN w:val="0"/>
              <w:adjustRightInd w:val="0"/>
              <w:ind w:right="88"/>
              <w:jc w:val="both"/>
              <w:rPr>
                <w:lang w:val="ru-RU"/>
              </w:rPr>
            </w:pPr>
            <w:r w:rsidRPr="00852317">
              <w:rPr>
                <w:lang w:val="ru-RU"/>
              </w:rPr>
              <w:t>4,014</w:t>
            </w:r>
          </w:p>
        </w:tc>
      </w:tr>
      <w:tr w:rsidR="00835317" w:rsidRPr="00852317" w14:paraId="388D4BFE" w14:textId="77777777" w:rsidTr="00D857F2">
        <w:tc>
          <w:tcPr>
            <w:tcW w:w="1067" w:type="dxa"/>
            <w:tcMar>
              <w:top w:w="100" w:type="nil"/>
              <w:right w:w="100" w:type="nil"/>
            </w:tcMar>
            <w:vAlign w:val="bottom"/>
          </w:tcPr>
          <w:p w14:paraId="7948F5A0" w14:textId="77777777" w:rsidR="00835317" w:rsidRPr="00852317" w:rsidRDefault="00835317" w:rsidP="00D857F2">
            <w:pPr>
              <w:autoSpaceDE w:val="0"/>
              <w:autoSpaceDN w:val="0"/>
              <w:adjustRightInd w:val="0"/>
              <w:ind w:right="88"/>
              <w:jc w:val="both"/>
              <w:rPr>
                <w:lang w:val="ru-RU"/>
              </w:rPr>
            </w:pPr>
            <w:r w:rsidRPr="00852317">
              <w:rPr>
                <w:lang w:val="ru-RU"/>
              </w:rPr>
              <w:t>290</w:t>
            </w:r>
          </w:p>
        </w:tc>
        <w:tc>
          <w:tcPr>
            <w:tcW w:w="1126" w:type="dxa"/>
            <w:tcMar>
              <w:top w:w="100" w:type="nil"/>
              <w:right w:w="100" w:type="nil"/>
            </w:tcMar>
            <w:vAlign w:val="bottom"/>
          </w:tcPr>
          <w:p w14:paraId="7F03F255" w14:textId="77777777" w:rsidR="00835317" w:rsidRPr="00852317" w:rsidRDefault="00835317" w:rsidP="00D857F2">
            <w:pPr>
              <w:autoSpaceDE w:val="0"/>
              <w:autoSpaceDN w:val="0"/>
              <w:adjustRightInd w:val="0"/>
              <w:ind w:right="88"/>
              <w:jc w:val="both"/>
              <w:rPr>
                <w:lang w:val="ru-RU"/>
              </w:rPr>
            </w:pPr>
            <w:r w:rsidRPr="00852317">
              <w:rPr>
                <w:lang w:val="ru-RU"/>
              </w:rPr>
              <w:t>0,786</w:t>
            </w:r>
          </w:p>
        </w:tc>
        <w:tc>
          <w:tcPr>
            <w:tcW w:w="1170" w:type="dxa"/>
            <w:tcMar>
              <w:top w:w="100" w:type="nil"/>
              <w:right w:w="100" w:type="nil"/>
            </w:tcMar>
            <w:vAlign w:val="bottom"/>
          </w:tcPr>
          <w:p w14:paraId="5574A6C8" w14:textId="77777777" w:rsidR="00835317" w:rsidRPr="00852317" w:rsidRDefault="00835317" w:rsidP="00D857F2">
            <w:pPr>
              <w:autoSpaceDE w:val="0"/>
              <w:autoSpaceDN w:val="0"/>
              <w:adjustRightInd w:val="0"/>
              <w:ind w:right="88"/>
              <w:jc w:val="both"/>
              <w:rPr>
                <w:lang w:val="ru-RU"/>
              </w:rPr>
            </w:pPr>
            <w:r w:rsidRPr="00852317">
              <w:rPr>
                <w:lang w:val="ru-RU"/>
              </w:rPr>
              <w:t>1,419</w:t>
            </w:r>
          </w:p>
        </w:tc>
        <w:tc>
          <w:tcPr>
            <w:tcW w:w="1080" w:type="dxa"/>
            <w:tcMar>
              <w:top w:w="100" w:type="nil"/>
              <w:right w:w="100" w:type="nil"/>
            </w:tcMar>
            <w:vAlign w:val="bottom"/>
          </w:tcPr>
          <w:p w14:paraId="772F22E4" w14:textId="77777777" w:rsidR="00835317" w:rsidRPr="00852317" w:rsidRDefault="00835317" w:rsidP="00D857F2">
            <w:pPr>
              <w:autoSpaceDE w:val="0"/>
              <w:autoSpaceDN w:val="0"/>
              <w:adjustRightInd w:val="0"/>
              <w:ind w:right="88"/>
              <w:jc w:val="both"/>
              <w:rPr>
                <w:lang w:val="ru-RU"/>
              </w:rPr>
            </w:pPr>
            <w:r w:rsidRPr="00852317">
              <w:rPr>
                <w:lang w:val="ru-RU"/>
              </w:rPr>
              <w:t>1,802</w:t>
            </w:r>
          </w:p>
        </w:tc>
        <w:tc>
          <w:tcPr>
            <w:tcW w:w="1080" w:type="dxa"/>
            <w:tcMar>
              <w:top w:w="100" w:type="nil"/>
              <w:right w:w="100" w:type="nil"/>
            </w:tcMar>
            <w:vAlign w:val="bottom"/>
          </w:tcPr>
          <w:p w14:paraId="665A75AB" w14:textId="77777777" w:rsidR="00835317" w:rsidRPr="00852317" w:rsidRDefault="00835317" w:rsidP="00D857F2">
            <w:pPr>
              <w:autoSpaceDE w:val="0"/>
              <w:autoSpaceDN w:val="0"/>
              <w:adjustRightInd w:val="0"/>
              <w:ind w:right="88"/>
              <w:jc w:val="both"/>
              <w:rPr>
                <w:lang w:val="ru-RU"/>
              </w:rPr>
            </w:pPr>
            <w:r w:rsidRPr="00852317">
              <w:rPr>
                <w:lang w:val="ru-RU"/>
              </w:rPr>
              <w:t>2,136</w:t>
            </w:r>
          </w:p>
        </w:tc>
        <w:tc>
          <w:tcPr>
            <w:tcW w:w="1137" w:type="dxa"/>
            <w:tcMar>
              <w:top w:w="100" w:type="nil"/>
              <w:right w:w="100" w:type="nil"/>
            </w:tcMar>
            <w:vAlign w:val="bottom"/>
          </w:tcPr>
          <w:p w14:paraId="3761103E" w14:textId="77777777" w:rsidR="00835317" w:rsidRPr="00852317" w:rsidRDefault="00835317" w:rsidP="00D857F2">
            <w:pPr>
              <w:autoSpaceDE w:val="0"/>
              <w:autoSpaceDN w:val="0"/>
              <w:adjustRightInd w:val="0"/>
              <w:ind w:right="88"/>
              <w:jc w:val="both"/>
              <w:rPr>
                <w:lang w:val="ru-RU"/>
              </w:rPr>
            </w:pPr>
            <w:r w:rsidRPr="00852317">
              <w:rPr>
                <w:lang w:val="ru-RU"/>
              </w:rPr>
              <w:t>2,525</w:t>
            </w:r>
          </w:p>
        </w:tc>
        <w:tc>
          <w:tcPr>
            <w:tcW w:w="1080" w:type="dxa"/>
            <w:tcMar>
              <w:top w:w="100" w:type="nil"/>
              <w:right w:w="100" w:type="nil"/>
            </w:tcMar>
            <w:vAlign w:val="bottom"/>
          </w:tcPr>
          <w:p w14:paraId="21B8DC50" w14:textId="77777777" w:rsidR="00835317" w:rsidRPr="00852317" w:rsidRDefault="00835317" w:rsidP="00D857F2">
            <w:pPr>
              <w:autoSpaceDE w:val="0"/>
              <w:autoSpaceDN w:val="0"/>
              <w:adjustRightInd w:val="0"/>
              <w:ind w:right="88"/>
              <w:jc w:val="both"/>
              <w:rPr>
                <w:lang w:val="ru-RU"/>
              </w:rPr>
            </w:pPr>
            <w:r w:rsidRPr="00852317">
              <w:rPr>
                <w:lang w:val="ru-RU"/>
              </w:rPr>
              <w:t>3,340</w:t>
            </w:r>
          </w:p>
        </w:tc>
        <w:tc>
          <w:tcPr>
            <w:tcW w:w="1248" w:type="dxa"/>
            <w:tcMar>
              <w:top w:w="100" w:type="nil"/>
              <w:right w:w="100" w:type="nil"/>
            </w:tcMar>
            <w:vAlign w:val="bottom"/>
          </w:tcPr>
          <w:p w14:paraId="4BE8AEF8" w14:textId="77777777" w:rsidR="00835317" w:rsidRPr="00852317" w:rsidRDefault="00835317" w:rsidP="00D857F2">
            <w:pPr>
              <w:autoSpaceDE w:val="0"/>
              <w:autoSpaceDN w:val="0"/>
              <w:adjustRightInd w:val="0"/>
              <w:ind w:right="88"/>
              <w:jc w:val="both"/>
              <w:rPr>
                <w:lang w:val="ru-RU"/>
              </w:rPr>
            </w:pPr>
            <w:r w:rsidRPr="00852317">
              <w:rPr>
                <w:lang w:val="ru-RU"/>
              </w:rPr>
              <w:t>4,012</w:t>
            </w:r>
          </w:p>
        </w:tc>
      </w:tr>
      <w:tr w:rsidR="00835317" w:rsidRPr="00852317" w14:paraId="1236553B" w14:textId="77777777" w:rsidTr="00D857F2">
        <w:tc>
          <w:tcPr>
            <w:tcW w:w="1067" w:type="dxa"/>
            <w:tcMar>
              <w:top w:w="100" w:type="nil"/>
              <w:right w:w="100" w:type="nil"/>
            </w:tcMar>
            <w:vAlign w:val="bottom"/>
          </w:tcPr>
          <w:p w14:paraId="1FA91855" w14:textId="77777777" w:rsidR="00835317" w:rsidRPr="00852317" w:rsidRDefault="00835317" w:rsidP="00D857F2">
            <w:pPr>
              <w:autoSpaceDE w:val="0"/>
              <w:autoSpaceDN w:val="0"/>
              <w:adjustRightInd w:val="0"/>
              <w:ind w:right="88"/>
              <w:jc w:val="both"/>
              <w:rPr>
                <w:lang w:val="ru-RU"/>
              </w:rPr>
            </w:pPr>
            <w:r w:rsidRPr="00852317">
              <w:rPr>
                <w:lang w:val="ru-RU"/>
              </w:rPr>
              <w:t>295</w:t>
            </w:r>
          </w:p>
        </w:tc>
        <w:tc>
          <w:tcPr>
            <w:tcW w:w="1126" w:type="dxa"/>
            <w:tcMar>
              <w:top w:w="100" w:type="nil"/>
              <w:right w:w="100" w:type="nil"/>
            </w:tcMar>
            <w:vAlign w:val="bottom"/>
          </w:tcPr>
          <w:p w14:paraId="35172C2D" w14:textId="77777777" w:rsidR="00835317" w:rsidRPr="00852317" w:rsidRDefault="00835317" w:rsidP="00D857F2">
            <w:pPr>
              <w:autoSpaceDE w:val="0"/>
              <w:autoSpaceDN w:val="0"/>
              <w:adjustRightInd w:val="0"/>
              <w:ind w:right="88"/>
              <w:jc w:val="both"/>
              <w:rPr>
                <w:lang w:val="ru-RU"/>
              </w:rPr>
            </w:pPr>
            <w:r w:rsidRPr="00852317">
              <w:rPr>
                <w:lang w:val="ru-RU"/>
              </w:rPr>
              <w:t>0,785</w:t>
            </w:r>
          </w:p>
        </w:tc>
        <w:tc>
          <w:tcPr>
            <w:tcW w:w="1170" w:type="dxa"/>
            <w:tcMar>
              <w:top w:w="100" w:type="nil"/>
              <w:right w:w="100" w:type="nil"/>
            </w:tcMar>
            <w:vAlign w:val="bottom"/>
          </w:tcPr>
          <w:p w14:paraId="55069622" w14:textId="77777777" w:rsidR="00835317" w:rsidRPr="00852317" w:rsidRDefault="00835317" w:rsidP="00D857F2">
            <w:pPr>
              <w:autoSpaceDE w:val="0"/>
              <w:autoSpaceDN w:val="0"/>
              <w:adjustRightInd w:val="0"/>
              <w:ind w:right="88"/>
              <w:jc w:val="both"/>
              <w:rPr>
                <w:lang w:val="ru-RU"/>
              </w:rPr>
            </w:pPr>
            <w:r w:rsidRPr="00852317">
              <w:rPr>
                <w:lang w:val="ru-RU"/>
              </w:rPr>
              <w:t>1,418</w:t>
            </w:r>
          </w:p>
        </w:tc>
        <w:tc>
          <w:tcPr>
            <w:tcW w:w="1080" w:type="dxa"/>
            <w:tcMar>
              <w:top w:w="100" w:type="nil"/>
              <w:right w:w="100" w:type="nil"/>
            </w:tcMar>
            <w:vAlign w:val="bottom"/>
          </w:tcPr>
          <w:p w14:paraId="78BA83BE" w14:textId="77777777" w:rsidR="00835317" w:rsidRPr="00852317" w:rsidRDefault="00835317" w:rsidP="00D857F2">
            <w:pPr>
              <w:autoSpaceDE w:val="0"/>
              <w:autoSpaceDN w:val="0"/>
              <w:adjustRightInd w:val="0"/>
              <w:ind w:right="88"/>
              <w:jc w:val="both"/>
              <w:rPr>
                <w:lang w:val="ru-RU"/>
              </w:rPr>
            </w:pPr>
            <w:r w:rsidRPr="00852317">
              <w:rPr>
                <w:lang w:val="ru-RU"/>
              </w:rPr>
              <w:t>1,801</w:t>
            </w:r>
          </w:p>
        </w:tc>
        <w:tc>
          <w:tcPr>
            <w:tcW w:w="1080" w:type="dxa"/>
            <w:tcMar>
              <w:top w:w="100" w:type="nil"/>
              <w:right w:w="100" w:type="nil"/>
            </w:tcMar>
            <w:vAlign w:val="bottom"/>
          </w:tcPr>
          <w:p w14:paraId="265D17B8" w14:textId="77777777" w:rsidR="00835317" w:rsidRPr="00852317" w:rsidRDefault="00835317" w:rsidP="00D857F2">
            <w:pPr>
              <w:autoSpaceDE w:val="0"/>
              <w:autoSpaceDN w:val="0"/>
              <w:adjustRightInd w:val="0"/>
              <w:ind w:right="88"/>
              <w:jc w:val="both"/>
              <w:rPr>
                <w:lang w:val="ru-RU"/>
              </w:rPr>
            </w:pPr>
            <w:r w:rsidRPr="00852317">
              <w:rPr>
                <w:lang w:val="ru-RU"/>
              </w:rPr>
              <w:t>2,135</w:t>
            </w:r>
          </w:p>
        </w:tc>
        <w:tc>
          <w:tcPr>
            <w:tcW w:w="1137" w:type="dxa"/>
            <w:tcMar>
              <w:top w:w="100" w:type="nil"/>
              <w:right w:w="100" w:type="nil"/>
            </w:tcMar>
            <w:vAlign w:val="bottom"/>
          </w:tcPr>
          <w:p w14:paraId="5C63C5E2" w14:textId="77777777" w:rsidR="00835317" w:rsidRPr="00852317" w:rsidRDefault="00835317" w:rsidP="00D857F2">
            <w:pPr>
              <w:autoSpaceDE w:val="0"/>
              <w:autoSpaceDN w:val="0"/>
              <w:adjustRightInd w:val="0"/>
              <w:ind w:right="88"/>
              <w:jc w:val="both"/>
              <w:rPr>
                <w:lang w:val="ru-RU"/>
              </w:rPr>
            </w:pPr>
            <w:r w:rsidRPr="00852317">
              <w:rPr>
                <w:lang w:val="ru-RU"/>
              </w:rPr>
              <w:t>2,524</w:t>
            </w:r>
          </w:p>
        </w:tc>
        <w:tc>
          <w:tcPr>
            <w:tcW w:w="1080" w:type="dxa"/>
            <w:tcMar>
              <w:top w:w="100" w:type="nil"/>
              <w:right w:w="100" w:type="nil"/>
            </w:tcMar>
            <w:vAlign w:val="bottom"/>
          </w:tcPr>
          <w:p w14:paraId="7AAB5959" w14:textId="77777777" w:rsidR="00835317" w:rsidRPr="00852317" w:rsidRDefault="00835317" w:rsidP="00D857F2">
            <w:pPr>
              <w:autoSpaceDE w:val="0"/>
              <w:autoSpaceDN w:val="0"/>
              <w:adjustRightInd w:val="0"/>
              <w:ind w:right="88"/>
              <w:jc w:val="both"/>
              <w:rPr>
                <w:lang w:val="ru-RU"/>
              </w:rPr>
            </w:pPr>
            <w:r w:rsidRPr="00852317">
              <w:rPr>
                <w:lang w:val="ru-RU"/>
              </w:rPr>
              <w:t>3,337</w:t>
            </w:r>
          </w:p>
        </w:tc>
        <w:tc>
          <w:tcPr>
            <w:tcW w:w="1248" w:type="dxa"/>
            <w:tcMar>
              <w:top w:w="100" w:type="nil"/>
              <w:right w:w="100" w:type="nil"/>
            </w:tcMar>
            <w:vAlign w:val="bottom"/>
          </w:tcPr>
          <w:p w14:paraId="1A8F9AE7" w14:textId="77777777" w:rsidR="00835317" w:rsidRPr="00852317" w:rsidRDefault="00835317" w:rsidP="00D857F2">
            <w:pPr>
              <w:autoSpaceDE w:val="0"/>
              <w:autoSpaceDN w:val="0"/>
              <w:adjustRightInd w:val="0"/>
              <w:ind w:right="88"/>
              <w:jc w:val="both"/>
              <w:rPr>
                <w:lang w:val="ru-RU"/>
              </w:rPr>
            </w:pPr>
            <w:r w:rsidRPr="00852317">
              <w:rPr>
                <w:lang w:val="ru-RU"/>
              </w:rPr>
              <w:t>4,009</w:t>
            </w:r>
          </w:p>
        </w:tc>
      </w:tr>
      <w:tr w:rsidR="00835317" w:rsidRPr="00852317" w14:paraId="267DAB53" w14:textId="77777777" w:rsidTr="00D857F2">
        <w:tc>
          <w:tcPr>
            <w:tcW w:w="1067" w:type="dxa"/>
            <w:tcMar>
              <w:top w:w="100" w:type="nil"/>
              <w:right w:w="100" w:type="nil"/>
            </w:tcMar>
            <w:vAlign w:val="bottom"/>
          </w:tcPr>
          <w:p w14:paraId="49706C95" w14:textId="77777777" w:rsidR="00835317" w:rsidRPr="00852317" w:rsidRDefault="00835317" w:rsidP="00D857F2">
            <w:pPr>
              <w:autoSpaceDE w:val="0"/>
              <w:autoSpaceDN w:val="0"/>
              <w:adjustRightInd w:val="0"/>
              <w:ind w:right="88"/>
              <w:jc w:val="both"/>
              <w:rPr>
                <w:lang w:val="ru-RU"/>
              </w:rPr>
            </w:pPr>
            <w:r w:rsidRPr="00852317">
              <w:rPr>
                <w:lang w:val="ru-RU"/>
              </w:rPr>
              <w:t>300</w:t>
            </w:r>
          </w:p>
        </w:tc>
        <w:tc>
          <w:tcPr>
            <w:tcW w:w="1126" w:type="dxa"/>
            <w:tcMar>
              <w:top w:w="100" w:type="nil"/>
              <w:right w:w="100" w:type="nil"/>
            </w:tcMar>
            <w:vAlign w:val="bottom"/>
          </w:tcPr>
          <w:p w14:paraId="79027A26" w14:textId="77777777" w:rsidR="00835317" w:rsidRPr="00852317" w:rsidRDefault="00835317" w:rsidP="00D857F2">
            <w:pPr>
              <w:autoSpaceDE w:val="0"/>
              <w:autoSpaceDN w:val="0"/>
              <w:adjustRightInd w:val="0"/>
              <w:ind w:right="88"/>
              <w:jc w:val="both"/>
              <w:rPr>
                <w:lang w:val="ru-RU"/>
              </w:rPr>
            </w:pPr>
            <w:r w:rsidRPr="00852317">
              <w:rPr>
                <w:lang w:val="ru-RU"/>
              </w:rPr>
              <w:t>0,784</w:t>
            </w:r>
          </w:p>
        </w:tc>
        <w:tc>
          <w:tcPr>
            <w:tcW w:w="1170" w:type="dxa"/>
            <w:tcMar>
              <w:top w:w="100" w:type="nil"/>
              <w:right w:w="100" w:type="nil"/>
            </w:tcMar>
            <w:vAlign w:val="bottom"/>
          </w:tcPr>
          <w:p w14:paraId="6F1504D4" w14:textId="77777777" w:rsidR="00835317" w:rsidRPr="00852317" w:rsidRDefault="00835317" w:rsidP="00D857F2">
            <w:pPr>
              <w:autoSpaceDE w:val="0"/>
              <w:autoSpaceDN w:val="0"/>
              <w:adjustRightInd w:val="0"/>
              <w:ind w:right="88"/>
              <w:jc w:val="both"/>
              <w:rPr>
                <w:lang w:val="ru-RU"/>
              </w:rPr>
            </w:pPr>
            <w:r w:rsidRPr="00852317">
              <w:rPr>
                <w:lang w:val="ru-RU"/>
              </w:rPr>
              <w:t>1,417</w:t>
            </w:r>
          </w:p>
        </w:tc>
        <w:tc>
          <w:tcPr>
            <w:tcW w:w="1080" w:type="dxa"/>
            <w:tcMar>
              <w:top w:w="100" w:type="nil"/>
              <w:right w:w="100" w:type="nil"/>
            </w:tcMar>
            <w:vAlign w:val="bottom"/>
          </w:tcPr>
          <w:p w14:paraId="14673121" w14:textId="77777777" w:rsidR="00835317" w:rsidRPr="00852317" w:rsidRDefault="00835317" w:rsidP="00D857F2">
            <w:pPr>
              <w:autoSpaceDE w:val="0"/>
              <w:autoSpaceDN w:val="0"/>
              <w:adjustRightInd w:val="0"/>
              <w:ind w:right="88"/>
              <w:jc w:val="both"/>
              <w:rPr>
                <w:lang w:val="ru-RU"/>
              </w:rPr>
            </w:pPr>
            <w:r w:rsidRPr="00852317">
              <w:rPr>
                <w:lang w:val="ru-RU"/>
              </w:rPr>
              <w:t>1,800</w:t>
            </w:r>
          </w:p>
        </w:tc>
        <w:tc>
          <w:tcPr>
            <w:tcW w:w="1080" w:type="dxa"/>
            <w:tcMar>
              <w:top w:w="100" w:type="nil"/>
              <w:right w:w="100" w:type="nil"/>
            </w:tcMar>
            <w:vAlign w:val="bottom"/>
          </w:tcPr>
          <w:p w14:paraId="55D4790F" w14:textId="77777777" w:rsidR="00835317" w:rsidRPr="00852317" w:rsidRDefault="00835317" w:rsidP="00D857F2">
            <w:pPr>
              <w:autoSpaceDE w:val="0"/>
              <w:autoSpaceDN w:val="0"/>
              <w:adjustRightInd w:val="0"/>
              <w:ind w:right="88"/>
              <w:jc w:val="both"/>
              <w:rPr>
                <w:lang w:val="ru-RU"/>
              </w:rPr>
            </w:pPr>
            <w:r w:rsidRPr="00852317">
              <w:rPr>
                <w:lang w:val="ru-RU"/>
              </w:rPr>
              <w:t>2,133</w:t>
            </w:r>
          </w:p>
        </w:tc>
        <w:tc>
          <w:tcPr>
            <w:tcW w:w="1137" w:type="dxa"/>
            <w:tcMar>
              <w:top w:w="100" w:type="nil"/>
              <w:right w:w="100" w:type="nil"/>
            </w:tcMar>
            <w:vAlign w:val="bottom"/>
          </w:tcPr>
          <w:p w14:paraId="53350585" w14:textId="77777777" w:rsidR="00835317" w:rsidRPr="00852317" w:rsidRDefault="00835317" w:rsidP="00D857F2">
            <w:pPr>
              <w:autoSpaceDE w:val="0"/>
              <w:autoSpaceDN w:val="0"/>
              <w:adjustRightInd w:val="0"/>
              <w:ind w:right="88"/>
              <w:jc w:val="both"/>
              <w:rPr>
                <w:lang w:val="ru-RU"/>
              </w:rPr>
            </w:pPr>
            <w:r w:rsidRPr="00852317">
              <w:rPr>
                <w:lang w:val="ru-RU"/>
              </w:rPr>
              <w:t>2,522</w:t>
            </w:r>
          </w:p>
        </w:tc>
        <w:tc>
          <w:tcPr>
            <w:tcW w:w="1080" w:type="dxa"/>
            <w:tcMar>
              <w:top w:w="100" w:type="nil"/>
              <w:right w:w="100" w:type="nil"/>
            </w:tcMar>
            <w:vAlign w:val="bottom"/>
          </w:tcPr>
          <w:p w14:paraId="3421ADB0" w14:textId="77777777" w:rsidR="00835317" w:rsidRPr="00852317" w:rsidRDefault="00835317" w:rsidP="00D857F2">
            <w:pPr>
              <w:autoSpaceDE w:val="0"/>
              <w:autoSpaceDN w:val="0"/>
              <w:adjustRightInd w:val="0"/>
              <w:ind w:right="88"/>
              <w:jc w:val="both"/>
              <w:rPr>
                <w:lang w:val="ru-RU"/>
              </w:rPr>
            </w:pPr>
            <w:r w:rsidRPr="00852317">
              <w:rPr>
                <w:lang w:val="ru-RU"/>
              </w:rPr>
              <w:t>3,335</w:t>
            </w:r>
          </w:p>
        </w:tc>
        <w:tc>
          <w:tcPr>
            <w:tcW w:w="1248" w:type="dxa"/>
            <w:tcMar>
              <w:top w:w="100" w:type="nil"/>
              <w:right w:w="100" w:type="nil"/>
            </w:tcMar>
            <w:vAlign w:val="bottom"/>
          </w:tcPr>
          <w:p w14:paraId="0B1101C5" w14:textId="77777777" w:rsidR="00835317" w:rsidRPr="00852317" w:rsidRDefault="00835317" w:rsidP="00D857F2">
            <w:pPr>
              <w:autoSpaceDE w:val="0"/>
              <w:autoSpaceDN w:val="0"/>
              <w:adjustRightInd w:val="0"/>
              <w:ind w:right="88"/>
              <w:jc w:val="both"/>
              <w:rPr>
                <w:lang w:val="ru-RU"/>
              </w:rPr>
            </w:pPr>
            <w:r w:rsidRPr="00852317">
              <w:rPr>
                <w:lang w:val="ru-RU"/>
              </w:rPr>
              <w:t>4,006</w:t>
            </w:r>
          </w:p>
        </w:tc>
      </w:tr>
      <w:tr w:rsidR="00835317" w:rsidRPr="00852317" w14:paraId="4016F710" w14:textId="77777777" w:rsidTr="00D857F2">
        <w:tc>
          <w:tcPr>
            <w:tcW w:w="1067" w:type="dxa"/>
            <w:tcMar>
              <w:top w:w="100" w:type="nil"/>
              <w:right w:w="100" w:type="nil"/>
            </w:tcMar>
            <w:vAlign w:val="bottom"/>
          </w:tcPr>
          <w:p w14:paraId="3E2250F1" w14:textId="77777777" w:rsidR="00835317" w:rsidRPr="00852317" w:rsidRDefault="00835317" w:rsidP="00D857F2">
            <w:pPr>
              <w:autoSpaceDE w:val="0"/>
              <w:autoSpaceDN w:val="0"/>
              <w:adjustRightInd w:val="0"/>
              <w:ind w:right="88"/>
              <w:jc w:val="both"/>
              <w:rPr>
                <w:lang w:val="ru-RU"/>
              </w:rPr>
            </w:pPr>
            <w:r w:rsidRPr="00852317">
              <w:rPr>
                <w:lang w:val="ru-RU"/>
              </w:rPr>
              <w:t>310</w:t>
            </w:r>
          </w:p>
        </w:tc>
        <w:tc>
          <w:tcPr>
            <w:tcW w:w="1126" w:type="dxa"/>
            <w:tcMar>
              <w:top w:w="100" w:type="nil"/>
              <w:right w:w="100" w:type="nil"/>
            </w:tcMar>
            <w:vAlign w:val="bottom"/>
          </w:tcPr>
          <w:p w14:paraId="4587F375" w14:textId="77777777" w:rsidR="00835317" w:rsidRPr="00852317" w:rsidRDefault="00835317" w:rsidP="00D857F2">
            <w:pPr>
              <w:autoSpaceDE w:val="0"/>
              <w:autoSpaceDN w:val="0"/>
              <w:adjustRightInd w:val="0"/>
              <w:ind w:right="88"/>
              <w:jc w:val="both"/>
              <w:rPr>
                <w:lang w:val="ru-RU"/>
              </w:rPr>
            </w:pPr>
            <w:r w:rsidRPr="00852317">
              <w:rPr>
                <w:lang w:val="ru-RU"/>
              </w:rPr>
              <w:t>0,782</w:t>
            </w:r>
          </w:p>
        </w:tc>
        <w:tc>
          <w:tcPr>
            <w:tcW w:w="1170" w:type="dxa"/>
            <w:tcMar>
              <w:top w:w="100" w:type="nil"/>
              <w:right w:w="100" w:type="nil"/>
            </w:tcMar>
            <w:vAlign w:val="bottom"/>
          </w:tcPr>
          <w:p w14:paraId="0B93BB67" w14:textId="77777777" w:rsidR="00835317" w:rsidRPr="00852317" w:rsidRDefault="00835317" w:rsidP="00D857F2">
            <w:pPr>
              <w:autoSpaceDE w:val="0"/>
              <w:autoSpaceDN w:val="0"/>
              <w:adjustRightInd w:val="0"/>
              <w:ind w:right="88"/>
              <w:jc w:val="both"/>
              <w:rPr>
                <w:lang w:val="ru-RU"/>
              </w:rPr>
            </w:pPr>
            <w:r w:rsidRPr="00852317">
              <w:rPr>
                <w:lang w:val="ru-RU"/>
              </w:rPr>
              <w:t>1,415</w:t>
            </w:r>
          </w:p>
        </w:tc>
        <w:tc>
          <w:tcPr>
            <w:tcW w:w="1080" w:type="dxa"/>
            <w:tcMar>
              <w:top w:w="100" w:type="nil"/>
              <w:right w:w="100" w:type="nil"/>
            </w:tcMar>
            <w:vAlign w:val="bottom"/>
          </w:tcPr>
          <w:p w14:paraId="3D892779" w14:textId="77777777" w:rsidR="00835317" w:rsidRPr="00852317" w:rsidRDefault="00835317" w:rsidP="00D857F2">
            <w:pPr>
              <w:autoSpaceDE w:val="0"/>
              <w:autoSpaceDN w:val="0"/>
              <w:adjustRightInd w:val="0"/>
              <w:ind w:right="88"/>
              <w:jc w:val="both"/>
              <w:rPr>
                <w:lang w:val="ru-RU"/>
              </w:rPr>
            </w:pPr>
            <w:r w:rsidRPr="00852317">
              <w:rPr>
                <w:lang w:val="ru-RU"/>
              </w:rPr>
              <w:t>1,797</w:t>
            </w:r>
          </w:p>
        </w:tc>
        <w:tc>
          <w:tcPr>
            <w:tcW w:w="1080" w:type="dxa"/>
            <w:tcMar>
              <w:top w:w="100" w:type="nil"/>
              <w:right w:w="100" w:type="nil"/>
            </w:tcMar>
            <w:vAlign w:val="bottom"/>
          </w:tcPr>
          <w:p w14:paraId="51BC2A9E" w14:textId="77777777" w:rsidR="00835317" w:rsidRPr="00852317" w:rsidRDefault="00835317" w:rsidP="00D857F2">
            <w:pPr>
              <w:autoSpaceDE w:val="0"/>
              <w:autoSpaceDN w:val="0"/>
              <w:adjustRightInd w:val="0"/>
              <w:ind w:right="88"/>
              <w:jc w:val="both"/>
              <w:rPr>
                <w:lang w:val="ru-RU"/>
              </w:rPr>
            </w:pPr>
            <w:r w:rsidRPr="00852317">
              <w:rPr>
                <w:lang w:val="ru-RU"/>
              </w:rPr>
              <w:t>2,130</w:t>
            </w:r>
          </w:p>
        </w:tc>
        <w:tc>
          <w:tcPr>
            <w:tcW w:w="1137" w:type="dxa"/>
            <w:tcMar>
              <w:top w:w="100" w:type="nil"/>
              <w:right w:w="100" w:type="nil"/>
            </w:tcMar>
            <w:vAlign w:val="bottom"/>
          </w:tcPr>
          <w:p w14:paraId="3ABBCB30" w14:textId="77777777" w:rsidR="00835317" w:rsidRPr="00852317" w:rsidRDefault="00835317" w:rsidP="00D857F2">
            <w:pPr>
              <w:autoSpaceDE w:val="0"/>
              <w:autoSpaceDN w:val="0"/>
              <w:adjustRightInd w:val="0"/>
              <w:ind w:right="88"/>
              <w:jc w:val="both"/>
              <w:rPr>
                <w:lang w:val="ru-RU"/>
              </w:rPr>
            </w:pPr>
            <w:r w:rsidRPr="00852317">
              <w:rPr>
                <w:lang w:val="ru-RU"/>
              </w:rPr>
              <w:t>2,518</w:t>
            </w:r>
          </w:p>
        </w:tc>
        <w:tc>
          <w:tcPr>
            <w:tcW w:w="1080" w:type="dxa"/>
            <w:tcMar>
              <w:top w:w="100" w:type="nil"/>
              <w:right w:w="100" w:type="nil"/>
            </w:tcMar>
            <w:vAlign w:val="bottom"/>
          </w:tcPr>
          <w:p w14:paraId="516EB778" w14:textId="77777777" w:rsidR="00835317" w:rsidRPr="00852317" w:rsidRDefault="00835317" w:rsidP="00D857F2">
            <w:pPr>
              <w:autoSpaceDE w:val="0"/>
              <w:autoSpaceDN w:val="0"/>
              <w:adjustRightInd w:val="0"/>
              <w:ind w:right="88"/>
              <w:jc w:val="both"/>
              <w:rPr>
                <w:lang w:val="ru-RU"/>
              </w:rPr>
            </w:pPr>
            <w:r w:rsidRPr="00852317">
              <w:rPr>
                <w:lang w:val="ru-RU"/>
              </w:rPr>
              <w:t>3,331</w:t>
            </w:r>
          </w:p>
        </w:tc>
        <w:tc>
          <w:tcPr>
            <w:tcW w:w="1248" w:type="dxa"/>
            <w:tcMar>
              <w:top w:w="100" w:type="nil"/>
              <w:right w:w="100" w:type="nil"/>
            </w:tcMar>
            <w:vAlign w:val="bottom"/>
          </w:tcPr>
          <w:p w14:paraId="1F8157EE" w14:textId="77777777" w:rsidR="00835317" w:rsidRPr="00852317" w:rsidRDefault="00835317" w:rsidP="00D857F2">
            <w:pPr>
              <w:autoSpaceDE w:val="0"/>
              <w:autoSpaceDN w:val="0"/>
              <w:adjustRightInd w:val="0"/>
              <w:ind w:right="88"/>
              <w:jc w:val="both"/>
              <w:rPr>
                <w:lang w:val="ru-RU"/>
              </w:rPr>
            </w:pPr>
            <w:r w:rsidRPr="00852317">
              <w:rPr>
                <w:lang w:val="ru-RU"/>
              </w:rPr>
              <w:t>4,001</w:t>
            </w:r>
          </w:p>
        </w:tc>
      </w:tr>
      <w:tr w:rsidR="00835317" w:rsidRPr="00852317" w14:paraId="72FD69FA" w14:textId="77777777" w:rsidTr="00D857F2">
        <w:tc>
          <w:tcPr>
            <w:tcW w:w="1067" w:type="dxa"/>
            <w:tcMar>
              <w:top w:w="100" w:type="nil"/>
              <w:right w:w="100" w:type="nil"/>
            </w:tcMar>
            <w:vAlign w:val="bottom"/>
          </w:tcPr>
          <w:p w14:paraId="4C110418" w14:textId="77777777" w:rsidR="00835317" w:rsidRPr="00852317" w:rsidRDefault="00835317" w:rsidP="00D857F2">
            <w:pPr>
              <w:autoSpaceDE w:val="0"/>
              <w:autoSpaceDN w:val="0"/>
              <w:adjustRightInd w:val="0"/>
              <w:ind w:right="88"/>
              <w:jc w:val="both"/>
              <w:rPr>
                <w:lang w:val="ru-RU"/>
              </w:rPr>
            </w:pPr>
            <w:r w:rsidRPr="00852317">
              <w:rPr>
                <w:lang w:val="ru-RU"/>
              </w:rPr>
              <w:t>320</w:t>
            </w:r>
          </w:p>
        </w:tc>
        <w:tc>
          <w:tcPr>
            <w:tcW w:w="1126" w:type="dxa"/>
            <w:tcMar>
              <w:top w:w="100" w:type="nil"/>
              <w:right w:w="100" w:type="nil"/>
            </w:tcMar>
            <w:vAlign w:val="bottom"/>
          </w:tcPr>
          <w:p w14:paraId="43D6DA0B" w14:textId="77777777" w:rsidR="00835317" w:rsidRPr="00852317" w:rsidRDefault="00835317" w:rsidP="00D857F2">
            <w:pPr>
              <w:autoSpaceDE w:val="0"/>
              <w:autoSpaceDN w:val="0"/>
              <w:adjustRightInd w:val="0"/>
              <w:ind w:right="88"/>
              <w:jc w:val="both"/>
              <w:rPr>
                <w:lang w:val="ru-RU"/>
              </w:rPr>
            </w:pPr>
            <w:r w:rsidRPr="00852317">
              <w:rPr>
                <w:lang w:val="ru-RU"/>
              </w:rPr>
              <w:t>0,780</w:t>
            </w:r>
          </w:p>
        </w:tc>
        <w:tc>
          <w:tcPr>
            <w:tcW w:w="1170" w:type="dxa"/>
            <w:tcMar>
              <w:top w:w="100" w:type="nil"/>
              <w:right w:w="100" w:type="nil"/>
            </w:tcMar>
            <w:vAlign w:val="bottom"/>
          </w:tcPr>
          <w:p w14:paraId="2477C338" w14:textId="77777777" w:rsidR="00835317" w:rsidRPr="00852317" w:rsidRDefault="00835317" w:rsidP="00D857F2">
            <w:pPr>
              <w:autoSpaceDE w:val="0"/>
              <w:autoSpaceDN w:val="0"/>
              <w:adjustRightInd w:val="0"/>
              <w:ind w:right="88"/>
              <w:jc w:val="both"/>
              <w:rPr>
                <w:lang w:val="ru-RU"/>
              </w:rPr>
            </w:pPr>
            <w:r w:rsidRPr="00852317">
              <w:rPr>
                <w:lang w:val="ru-RU"/>
              </w:rPr>
              <w:t>1,412</w:t>
            </w:r>
          </w:p>
        </w:tc>
        <w:tc>
          <w:tcPr>
            <w:tcW w:w="1080" w:type="dxa"/>
            <w:tcMar>
              <w:top w:w="100" w:type="nil"/>
              <w:right w:w="100" w:type="nil"/>
            </w:tcMar>
            <w:vAlign w:val="bottom"/>
          </w:tcPr>
          <w:p w14:paraId="2189126A" w14:textId="77777777" w:rsidR="00835317" w:rsidRPr="00852317" w:rsidRDefault="00835317" w:rsidP="00D857F2">
            <w:pPr>
              <w:autoSpaceDE w:val="0"/>
              <w:autoSpaceDN w:val="0"/>
              <w:adjustRightInd w:val="0"/>
              <w:ind w:right="88"/>
              <w:jc w:val="both"/>
              <w:rPr>
                <w:lang w:val="ru-RU"/>
              </w:rPr>
            </w:pPr>
            <w:r w:rsidRPr="00852317">
              <w:rPr>
                <w:lang w:val="ru-RU"/>
              </w:rPr>
              <w:t>1,794</w:t>
            </w:r>
          </w:p>
        </w:tc>
        <w:tc>
          <w:tcPr>
            <w:tcW w:w="1080" w:type="dxa"/>
            <w:tcMar>
              <w:top w:w="100" w:type="nil"/>
              <w:right w:w="100" w:type="nil"/>
            </w:tcMar>
            <w:vAlign w:val="bottom"/>
          </w:tcPr>
          <w:p w14:paraId="22942289" w14:textId="77777777" w:rsidR="00835317" w:rsidRPr="00852317" w:rsidRDefault="00835317" w:rsidP="00D857F2">
            <w:pPr>
              <w:autoSpaceDE w:val="0"/>
              <w:autoSpaceDN w:val="0"/>
              <w:adjustRightInd w:val="0"/>
              <w:ind w:right="88"/>
              <w:jc w:val="both"/>
              <w:rPr>
                <w:lang w:val="ru-RU"/>
              </w:rPr>
            </w:pPr>
            <w:r w:rsidRPr="00852317">
              <w:rPr>
                <w:lang w:val="ru-RU"/>
              </w:rPr>
              <w:t>2,127</w:t>
            </w:r>
          </w:p>
        </w:tc>
        <w:tc>
          <w:tcPr>
            <w:tcW w:w="1137" w:type="dxa"/>
            <w:tcMar>
              <w:top w:w="100" w:type="nil"/>
              <w:right w:w="100" w:type="nil"/>
            </w:tcMar>
            <w:vAlign w:val="bottom"/>
          </w:tcPr>
          <w:p w14:paraId="27FD93D3" w14:textId="77777777" w:rsidR="00835317" w:rsidRPr="00852317" w:rsidRDefault="00835317" w:rsidP="00D857F2">
            <w:pPr>
              <w:autoSpaceDE w:val="0"/>
              <w:autoSpaceDN w:val="0"/>
              <w:adjustRightInd w:val="0"/>
              <w:ind w:right="88"/>
              <w:jc w:val="both"/>
              <w:rPr>
                <w:lang w:val="ru-RU"/>
              </w:rPr>
            </w:pPr>
            <w:r w:rsidRPr="00852317">
              <w:rPr>
                <w:lang w:val="ru-RU"/>
              </w:rPr>
              <w:t>2,515</w:t>
            </w:r>
          </w:p>
        </w:tc>
        <w:tc>
          <w:tcPr>
            <w:tcW w:w="1080" w:type="dxa"/>
            <w:tcMar>
              <w:top w:w="100" w:type="nil"/>
              <w:right w:w="100" w:type="nil"/>
            </w:tcMar>
            <w:vAlign w:val="bottom"/>
          </w:tcPr>
          <w:p w14:paraId="461CC604" w14:textId="77777777" w:rsidR="00835317" w:rsidRPr="00852317" w:rsidRDefault="00835317" w:rsidP="00D857F2">
            <w:pPr>
              <w:autoSpaceDE w:val="0"/>
              <w:autoSpaceDN w:val="0"/>
              <w:adjustRightInd w:val="0"/>
              <w:ind w:right="88"/>
              <w:jc w:val="both"/>
              <w:rPr>
                <w:lang w:val="ru-RU"/>
              </w:rPr>
            </w:pPr>
            <w:r w:rsidRPr="00852317">
              <w:rPr>
                <w:lang w:val="ru-RU"/>
              </w:rPr>
              <w:t>3,327</w:t>
            </w:r>
          </w:p>
        </w:tc>
        <w:tc>
          <w:tcPr>
            <w:tcW w:w="1248" w:type="dxa"/>
            <w:tcMar>
              <w:top w:w="100" w:type="nil"/>
              <w:right w:w="100" w:type="nil"/>
            </w:tcMar>
            <w:vAlign w:val="bottom"/>
          </w:tcPr>
          <w:p w14:paraId="58E5626A" w14:textId="77777777" w:rsidR="00835317" w:rsidRPr="00852317" w:rsidRDefault="00835317" w:rsidP="00D857F2">
            <w:pPr>
              <w:autoSpaceDE w:val="0"/>
              <w:autoSpaceDN w:val="0"/>
              <w:adjustRightInd w:val="0"/>
              <w:ind w:right="88"/>
              <w:jc w:val="both"/>
              <w:rPr>
                <w:lang w:val="ru-RU"/>
              </w:rPr>
            </w:pPr>
            <w:r w:rsidRPr="00852317">
              <w:rPr>
                <w:lang w:val="ru-RU"/>
              </w:rPr>
              <w:t>3,996</w:t>
            </w:r>
          </w:p>
        </w:tc>
      </w:tr>
      <w:tr w:rsidR="00835317" w:rsidRPr="00852317" w14:paraId="36B43AB7" w14:textId="77777777" w:rsidTr="00D857F2">
        <w:tc>
          <w:tcPr>
            <w:tcW w:w="1067" w:type="dxa"/>
            <w:tcMar>
              <w:top w:w="100" w:type="nil"/>
              <w:right w:w="100" w:type="nil"/>
            </w:tcMar>
            <w:vAlign w:val="bottom"/>
          </w:tcPr>
          <w:p w14:paraId="7ED7841E" w14:textId="77777777" w:rsidR="00835317" w:rsidRPr="00852317" w:rsidRDefault="00835317" w:rsidP="00D857F2">
            <w:pPr>
              <w:autoSpaceDE w:val="0"/>
              <w:autoSpaceDN w:val="0"/>
              <w:adjustRightInd w:val="0"/>
              <w:ind w:right="88"/>
              <w:jc w:val="both"/>
              <w:rPr>
                <w:lang w:val="ru-RU"/>
              </w:rPr>
            </w:pPr>
            <w:r w:rsidRPr="00852317">
              <w:rPr>
                <w:lang w:val="ru-RU"/>
              </w:rPr>
              <w:t>330</w:t>
            </w:r>
          </w:p>
        </w:tc>
        <w:tc>
          <w:tcPr>
            <w:tcW w:w="1126" w:type="dxa"/>
            <w:tcMar>
              <w:top w:w="100" w:type="nil"/>
              <w:right w:w="100" w:type="nil"/>
            </w:tcMar>
            <w:vAlign w:val="bottom"/>
          </w:tcPr>
          <w:p w14:paraId="2CF46D1C" w14:textId="77777777" w:rsidR="00835317" w:rsidRPr="00852317" w:rsidRDefault="00835317" w:rsidP="00D857F2">
            <w:pPr>
              <w:autoSpaceDE w:val="0"/>
              <w:autoSpaceDN w:val="0"/>
              <w:adjustRightInd w:val="0"/>
              <w:ind w:right="88"/>
              <w:jc w:val="both"/>
              <w:rPr>
                <w:lang w:val="ru-RU"/>
              </w:rPr>
            </w:pPr>
            <w:r w:rsidRPr="00852317">
              <w:rPr>
                <w:lang w:val="ru-RU"/>
              </w:rPr>
              <w:t>0,778</w:t>
            </w:r>
          </w:p>
        </w:tc>
        <w:tc>
          <w:tcPr>
            <w:tcW w:w="1170" w:type="dxa"/>
            <w:tcMar>
              <w:top w:w="100" w:type="nil"/>
              <w:right w:w="100" w:type="nil"/>
            </w:tcMar>
            <w:vAlign w:val="bottom"/>
          </w:tcPr>
          <w:p w14:paraId="380A888A" w14:textId="77777777" w:rsidR="00835317" w:rsidRPr="00852317" w:rsidRDefault="00835317" w:rsidP="00D857F2">
            <w:pPr>
              <w:autoSpaceDE w:val="0"/>
              <w:autoSpaceDN w:val="0"/>
              <w:adjustRightInd w:val="0"/>
              <w:ind w:right="88"/>
              <w:jc w:val="both"/>
              <w:rPr>
                <w:lang w:val="ru-RU"/>
              </w:rPr>
            </w:pPr>
            <w:r w:rsidRPr="00852317">
              <w:rPr>
                <w:lang w:val="ru-RU"/>
              </w:rPr>
              <w:t>1,410</w:t>
            </w:r>
          </w:p>
        </w:tc>
        <w:tc>
          <w:tcPr>
            <w:tcW w:w="1080" w:type="dxa"/>
            <w:tcMar>
              <w:top w:w="100" w:type="nil"/>
              <w:right w:w="100" w:type="nil"/>
            </w:tcMar>
            <w:vAlign w:val="bottom"/>
          </w:tcPr>
          <w:p w14:paraId="0724E6E9" w14:textId="77777777" w:rsidR="00835317" w:rsidRPr="00852317" w:rsidRDefault="00835317" w:rsidP="00D857F2">
            <w:pPr>
              <w:autoSpaceDE w:val="0"/>
              <w:autoSpaceDN w:val="0"/>
              <w:adjustRightInd w:val="0"/>
              <w:ind w:right="88"/>
              <w:jc w:val="both"/>
              <w:rPr>
                <w:lang w:val="ru-RU"/>
              </w:rPr>
            </w:pPr>
            <w:r w:rsidRPr="00852317">
              <w:rPr>
                <w:lang w:val="ru-RU"/>
              </w:rPr>
              <w:t>1,792</w:t>
            </w:r>
          </w:p>
        </w:tc>
        <w:tc>
          <w:tcPr>
            <w:tcW w:w="1080" w:type="dxa"/>
            <w:tcMar>
              <w:top w:w="100" w:type="nil"/>
              <w:right w:w="100" w:type="nil"/>
            </w:tcMar>
            <w:vAlign w:val="bottom"/>
          </w:tcPr>
          <w:p w14:paraId="2DBB24C7" w14:textId="77777777" w:rsidR="00835317" w:rsidRPr="00852317" w:rsidRDefault="00835317" w:rsidP="00D857F2">
            <w:pPr>
              <w:autoSpaceDE w:val="0"/>
              <w:autoSpaceDN w:val="0"/>
              <w:adjustRightInd w:val="0"/>
              <w:ind w:right="88"/>
              <w:jc w:val="both"/>
              <w:rPr>
                <w:lang w:val="ru-RU"/>
              </w:rPr>
            </w:pPr>
            <w:r w:rsidRPr="00852317">
              <w:rPr>
                <w:lang w:val="ru-RU"/>
              </w:rPr>
              <w:t>2,124</w:t>
            </w:r>
          </w:p>
        </w:tc>
        <w:tc>
          <w:tcPr>
            <w:tcW w:w="1137" w:type="dxa"/>
            <w:tcMar>
              <w:top w:w="100" w:type="nil"/>
              <w:right w:w="100" w:type="nil"/>
            </w:tcMar>
            <w:vAlign w:val="bottom"/>
          </w:tcPr>
          <w:p w14:paraId="7F7EBF9B" w14:textId="77777777" w:rsidR="00835317" w:rsidRPr="00852317" w:rsidRDefault="00835317" w:rsidP="00D857F2">
            <w:pPr>
              <w:autoSpaceDE w:val="0"/>
              <w:autoSpaceDN w:val="0"/>
              <w:adjustRightInd w:val="0"/>
              <w:ind w:right="88"/>
              <w:jc w:val="both"/>
              <w:rPr>
                <w:lang w:val="ru-RU"/>
              </w:rPr>
            </w:pPr>
            <w:r w:rsidRPr="00852317">
              <w:rPr>
                <w:lang w:val="ru-RU"/>
              </w:rPr>
              <w:t>2,512</w:t>
            </w:r>
          </w:p>
        </w:tc>
        <w:tc>
          <w:tcPr>
            <w:tcW w:w="1080" w:type="dxa"/>
            <w:tcMar>
              <w:top w:w="100" w:type="nil"/>
              <w:right w:w="100" w:type="nil"/>
            </w:tcMar>
            <w:vAlign w:val="bottom"/>
          </w:tcPr>
          <w:p w14:paraId="3C898AEE" w14:textId="77777777" w:rsidR="00835317" w:rsidRPr="00852317" w:rsidRDefault="00835317" w:rsidP="00D857F2">
            <w:pPr>
              <w:autoSpaceDE w:val="0"/>
              <w:autoSpaceDN w:val="0"/>
              <w:adjustRightInd w:val="0"/>
              <w:ind w:right="88"/>
              <w:jc w:val="both"/>
              <w:rPr>
                <w:lang w:val="ru-RU"/>
              </w:rPr>
            </w:pPr>
            <w:r w:rsidRPr="00852317">
              <w:rPr>
                <w:lang w:val="ru-RU"/>
              </w:rPr>
              <w:t>3,323</w:t>
            </w:r>
          </w:p>
        </w:tc>
        <w:tc>
          <w:tcPr>
            <w:tcW w:w="1248" w:type="dxa"/>
            <w:tcMar>
              <w:top w:w="100" w:type="nil"/>
              <w:right w:w="100" w:type="nil"/>
            </w:tcMar>
            <w:vAlign w:val="bottom"/>
          </w:tcPr>
          <w:p w14:paraId="03A39C6A" w14:textId="77777777" w:rsidR="00835317" w:rsidRPr="00852317" w:rsidRDefault="00835317" w:rsidP="00D857F2">
            <w:pPr>
              <w:autoSpaceDE w:val="0"/>
              <w:autoSpaceDN w:val="0"/>
              <w:adjustRightInd w:val="0"/>
              <w:ind w:right="88"/>
              <w:jc w:val="both"/>
              <w:rPr>
                <w:lang w:val="ru-RU"/>
              </w:rPr>
            </w:pPr>
            <w:r w:rsidRPr="00852317">
              <w:rPr>
                <w:lang w:val="ru-RU"/>
              </w:rPr>
              <w:t>3,992</w:t>
            </w:r>
          </w:p>
        </w:tc>
      </w:tr>
      <w:tr w:rsidR="00835317" w:rsidRPr="00852317" w14:paraId="43DE927B" w14:textId="77777777" w:rsidTr="00D857F2">
        <w:tc>
          <w:tcPr>
            <w:tcW w:w="1067" w:type="dxa"/>
            <w:tcMar>
              <w:top w:w="100" w:type="nil"/>
              <w:right w:w="100" w:type="nil"/>
            </w:tcMar>
            <w:vAlign w:val="bottom"/>
          </w:tcPr>
          <w:p w14:paraId="3B3D5EC4" w14:textId="77777777" w:rsidR="00835317" w:rsidRPr="00852317" w:rsidRDefault="00835317" w:rsidP="00D857F2">
            <w:pPr>
              <w:autoSpaceDE w:val="0"/>
              <w:autoSpaceDN w:val="0"/>
              <w:adjustRightInd w:val="0"/>
              <w:ind w:right="88"/>
              <w:jc w:val="both"/>
              <w:rPr>
                <w:lang w:val="ru-RU"/>
              </w:rPr>
            </w:pPr>
            <w:r w:rsidRPr="00852317">
              <w:rPr>
                <w:lang w:val="ru-RU"/>
              </w:rPr>
              <w:t>340</w:t>
            </w:r>
          </w:p>
        </w:tc>
        <w:tc>
          <w:tcPr>
            <w:tcW w:w="1126" w:type="dxa"/>
            <w:tcMar>
              <w:top w:w="100" w:type="nil"/>
              <w:right w:w="100" w:type="nil"/>
            </w:tcMar>
            <w:vAlign w:val="bottom"/>
          </w:tcPr>
          <w:p w14:paraId="3C694857" w14:textId="77777777" w:rsidR="00835317" w:rsidRPr="00852317" w:rsidRDefault="00835317" w:rsidP="00D857F2">
            <w:pPr>
              <w:autoSpaceDE w:val="0"/>
              <w:autoSpaceDN w:val="0"/>
              <w:adjustRightInd w:val="0"/>
              <w:ind w:right="88"/>
              <w:jc w:val="both"/>
              <w:rPr>
                <w:lang w:val="ru-RU"/>
              </w:rPr>
            </w:pPr>
            <w:r w:rsidRPr="00852317">
              <w:rPr>
                <w:lang w:val="ru-RU"/>
              </w:rPr>
              <w:t>0,777</w:t>
            </w:r>
          </w:p>
        </w:tc>
        <w:tc>
          <w:tcPr>
            <w:tcW w:w="1170" w:type="dxa"/>
            <w:tcMar>
              <w:top w:w="100" w:type="nil"/>
              <w:right w:w="100" w:type="nil"/>
            </w:tcMar>
            <w:vAlign w:val="bottom"/>
          </w:tcPr>
          <w:p w14:paraId="2E0901DB" w14:textId="77777777" w:rsidR="00835317" w:rsidRPr="00852317" w:rsidRDefault="00835317" w:rsidP="00D857F2">
            <w:pPr>
              <w:autoSpaceDE w:val="0"/>
              <w:autoSpaceDN w:val="0"/>
              <w:adjustRightInd w:val="0"/>
              <w:ind w:right="88"/>
              <w:jc w:val="both"/>
              <w:rPr>
                <w:lang w:val="ru-RU"/>
              </w:rPr>
            </w:pPr>
            <w:r w:rsidRPr="00852317">
              <w:rPr>
                <w:lang w:val="ru-RU"/>
              </w:rPr>
              <w:t>1,408</w:t>
            </w:r>
          </w:p>
        </w:tc>
        <w:tc>
          <w:tcPr>
            <w:tcW w:w="1080" w:type="dxa"/>
            <w:tcMar>
              <w:top w:w="100" w:type="nil"/>
              <w:right w:w="100" w:type="nil"/>
            </w:tcMar>
            <w:vAlign w:val="bottom"/>
          </w:tcPr>
          <w:p w14:paraId="2A98F6A4" w14:textId="77777777" w:rsidR="00835317" w:rsidRPr="00852317" w:rsidRDefault="00835317" w:rsidP="00D857F2">
            <w:pPr>
              <w:autoSpaceDE w:val="0"/>
              <w:autoSpaceDN w:val="0"/>
              <w:adjustRightInd w:val="0"/>
              <w:ind w:right="88"/>
              <w:jc w:val="both"/>
              <w:rPr>
                <w:lang w:val="ru-RU"/>
              </w:rPr>
            </w:pPr>
            <w:r w:rsidRPr="00852317">
              <w:rPr>
                <w:lang w:val="ru-RU"/>
              </w:rPr>
              <w:t>1,790</w:t>
            </w:r>
          </w:p>
        </w:tc>
        <w:tc>
          <w:tcPr>
            <w:tcW w:w="1080" w:type="dxa"/>
            <w:tcMar>
              <w:top w:w="100" w:type="nil"/>
              <w:right w:w="100" w:type="nil"/>
            </w:tcMar>
            <w:vAlign w:val="bottom"/>
          </w:tcPr>
          <w:p w14:paraId="493AC160" w14:textId="77777777" w:rsidR="00835317" w:rsidRPr="00852317" w:rsidRDefault="00835317" w:rsidP="00D857F2">
            <w:pPr>
              <w:autoSpaceDE w:val="0"/>
              <w:autoSpaceDN w:val="0"/>
              <w:adjustRightInd w:val="0"/>
              <w:ind w:right="88"/>
              <w:jc w:val="both"/>
              <w:rPr>
                <w:lang w:val="ru-RU"/>
              </w:rPr>
            </w:pPr>
            <w:r w:rsidRPr="00852317">
              <w:rPr>
                <w:lang w:val="ru-RU"/>
              </w:rPr>
              <w:t>2,122</w:t>
            </w:r>
          </w:p>
        </w:tc>
        <w:tc>
          <w:tcPr>
            <w:tcW w:w="1137" w:type="dxa"/>
            <w:tcMar>
              <w:top w:w="100" w:type="nil"/>
              <w:right w:w="100" w:type="nil"/>
            </w:tcMar>
            <w:vAlign w:val="bottom"/>
          </w:tcPr>
          <w:p w14:paraId="6E196ADF" w14:textId="77777777" w:rsidR="00835317" w:rsidRPr="00852317" w:rsidRDefault="00835317" w:rsidP="00D857F2">
            <w:pPr>
              <w:autoSpaceDE w:val="0"/>
              <w:autoSpaceDN w:val="0"/>
              <w:adjustRightInd w:val="0"/>
              <w:ind w:right="88"/>
              <w:jc w:val="both"/>
              <w:rPr>
                <w:lang w:val="ru-RU"/>
              </w:rPr>
            </w:pPr>
            <w:r w:rsidRPr="00852317">
              <w:rPr>
                <w:lang w:val="ru-RU"/>
              </w:rPr>
              <w:t>2,509</w:t>
            </w:r>
          </w:p>
        </w:tc>
        <w:tc>
          <w:tcPr>
            <w:tcW w:w="1080" w:type="dxa"/>
            <w:tcMar>
              <w:top w:w="100" w:type="nil"/>
              <w:right w:w="100" w:type="nil"/>
            </w:tcMar>
            <w:vAlign w:val="bottom"/>
          </w:tcPr>
          <w:p w14:paraId="6025D589" w14:textId="77777777" w:rsidR="00835317" w:rsidRPr="00852317" w:rsidRDefault="00835317" w:rsidP="00D857F2">
            <w:pPr>
              <w:autoSpaceDE w:val="0"/>
              <w:autoSpaceDN w:val="0"/>
              <w:adjustRightInd w:val="0"/>
              <w:ind w:right="88"/>
              <w:jc w:val="both"/>
              <w:rPr>
                <w:lang w:val="ru-RU"/>
              </w:rPr>
            </w:pPr>
            <w:r w:rsidRPr="00852317">
              <w:rPr>
                <w:lang w:val="ru-RU"/>
              </w:rPr>
              <w:t>3,319</w:t>
            </w:r>
          </w:p>
        </w:tc>
        <w:tc>
          <w:tcPr>
            <w:tcW w:w="1248" w:type="dxa"/>
            <w:tcMar>
              <w:top w:w="100" w:type="nil"/>
              <w:right w:w="100" w:type="nil"/>
            </w:tcMar>
            <w:vAlign w:val="bottom"/>
          </w:tcPr>
          <w:p w14:paraId="267DD199" w14:textId="77777777" w:rsidR="00835317" w:rsidRPr="00852317" w:rsidRDefault="00835317" w:rsidP="00D857F2">
            <w:pPr>
              <w:autoSpaceDE w:val="0"/>
              <w:autoSpaceDN w:val="0"/>
              <w:adjustRightInd w:val="0"/>
              <w:ind w:right="88"/>
              <w:jc w:val="both"/>
              <w:rPr>
                <w:lang w:val="ru-RU"/>
              </w:rPr>
            </w:pPr>
            <w:r w:rsidRPr="00852317">
              <w:rPr>
                <w:lang w:val="ru-RU"/>
              </w:rPr>
              <w:t>3,988</w:t>
            </w:r>
          </w:p>
        </w:tc>
      </w:tr>
      <w:tr w:rsidR="00835317" w:rsidRPr="00852317" w14:paraId="36AFBA0D" w14:textId="77777777" w:rsidTr="00D857F2">
        <w:tc>
          <w:tcPr>
            <w:tcW w:w="1067" w:type="dxa"/>
            <w:tcMar>
              <w:top w:w="100" w:type="nil"/>
              <w:right w:w="100" w:type="nil"/>
            </w:tcMar>
            <w:vAlign w:val="bottom"/>
          </w:tcPr>
          <w:p w14:paraId="4CA63F7E" w14:textId="77777777" w:rsidR="00835317" w:rsidRPr="00852317" w:rsidRDefault="00835317" w:rsidP="00D857F2">
            <w:pPr>
              <w:autoSpaceDE w:val="0"/>
              <w:autoSpaceDN w:val="0"/>
              <w:adjustRightInd w:val="0"/>
              <w:ind w:right="88"/>
              <w:jc w:val="both"/>
              <w:rPr>
                <w:lang w:val="ru-RU"/>
              </w:rPr>
            </w:pPr>
            <w:r w:rsidRPr="00852317">
              <w:rPr>
                <w:lang w:val="ru-RU"/>
              </w:rPr>
              <w:t>350</w:t>
            </w:r>
          </w:p>
        </w:tc>
        <w:tc>
          <w:tcPr>
            <w:tcW w:w="1126" w:type="dxa"/>
            <w:tcMar>
              <w:top w:w="100" w:type="nil"/>
              <w:right w:w="100" w:type="nil"/>
            </w:tcMar>
            <w:vAlign w:val="bottom"/>
          </w:tcPr>
          <w:p w14:paraId="20DE9134" w14:textId="77777777" w:rsidR="00835317" w:rsidRPr="00852317" w:rsidRDefault="00835317" w:rsidP="00D857F2">
            <w:pPr>
              <w:autoSpaceDE w:val="0"/>
              <w:autoSpaceDN w:val="0"/>
              <w:adjustRightInd w:val="0"/>
              <w:ind w:right="88"/>
              <w:jc w:val="both"/>
              <w:rPr>
                <w:lang w:val="ru-RU"/>
              </w:rPr>
            </w:pPr>
            <w:r w:rsidRPr="00852317">
              <w:rPr>
                <w:lang w:val="ru-RU"/>
              </w:rPr>
              <w:t>0,775</w:t>
            </w:r>
          </w:p>
        </w:tc>
        <w:tc>
          <w:tcPr>
            <w:tcW w:w="1170" w:type="dxa"/>
            <w:tcMar>
              <w:top w:w="100" w:type="nil"/>
              <w:right w:w="100" w:type="nil"/>
            </w:tcMar>
            <w:vAlign w:val="bottom"/>
          </w:tcPr>
          <w:p w14:paraId="157535DC" w14:textId="77777777" w:rsidR="00835317" w:rsidRPr="00852317" w:rsidRDefault="00835317" w:rsidP="00D857F2">
            <w:pPr>
              <w:autoSpaceDE w:val="0"/>
              <w:autoSpaceDN w:val="0"/>
              <w:adjustRightInd w:val="0"/>
              <w:ind w:right="88"/>
              <w:jc w:val="both"/>
              <w:rPr>
                <w:lang w:val="ru-RU"/>
              </w:rPr>
            </w:pPr>
            <w:r w:rsidRPr="00852317">
              <w:rPr>
                <w:lang w:val="ru-RU"/>
              </w:rPr>
              <w:t>1,406</w:t>
            </w:r>
          </w:p>
        </w:tc>
        <w:tc>
          <w:tcPr>
            <w:tcW w:w="1080" w:type="dxa"/>
            <w:tcMar>
              <w:top w:w="100" w:type="nil"/>
              <w:right w:w="100" w:type="nil"/>
            </w:tcMar>
            <w:vAlign w:val="bottom"/>
          </w:tcPr>
          <w:p w14:paraId="4C9FF4B7" w14:textId="77777777" w:rsidR="00835317" w:rsidRPr="00852317" w:rsidRDefault="00835317" w:rsidP="00D857F2">
            <w:pPr>
              <w:autoSpaceDE w:val="0"/>
              <w:autoSpaceDN w:val="0"/>
              <w:adjustRightInd w:val="0"/>
              <w:ind w:right="88"/>
              <w:jc w:val="both"/>
              <w:rPr>
                <w:lang w:val="ru-RU"/>
              </w:rPr>
            </w:pPr>
            <w:r w:rsidRPr="00852317">
              <w:rPr>
                <w:lang w:val="ru-RU"/>
              </w:rPr>
              <w:t>1,787</w:t>
            </w:r>
          </w:p>
        </w:tc>
        <w:tc>
          <w:tcPr>
            <w:tcW w:w="1080" w:type="dxa"/>
            <w:tcMar>
              <w:top w:w="100" w:type="nil"/>
              <w:right w:w="100" w:type="nil"/>
            </w:tcMar>
            <w:vAlign w:val="bottom"/>
          </w:tcPr>
          <w:p w14:paraId="2F7BE85F" w14:textId="77777777" w:rsidR="00835317" w:rsidRPr="00852317" w:rsidRDefault="00835317" w:rsidP="00D857F2">
            <w:pPr>
              <w:autoSpaceDE w:val="0"/>
              <w:autoSpaceDN w:val="0"/>
              <w:adjustRightInd w:val="0"/>
              <w:ind w:right="88"/>
              <w:jc w:val="both"/>
              <w:rPr>
                <w:lang w:val="ru-RU"/>
              </w:rPr>
            </w:pPr>
            <w:r w:rsidRPr="00852317">
              <w:rPr>
                <w:lang w:val="ru-RU"/>
              </w:rPr>
              <w:t>2,119</w:t>
            </w:r>
          </w:p>
        </w:tc>
        <w:tc>
          <w:tcPr>
            <w:tcW w:w="1137" w:type="dxa"/>
            <w:tcMar>
              <w:top w:w="100" w:type="nil"/>
              <w:right w:w="100" w:type="nil"/>
            </w:tcMar>
            <w:vAlign w:val="bottom"/>
          </w:tcPr>
          <w:p w14:paraId="3F8E60D3" w14:textId="77777777" w:rsidR="00835317" w:rsidRPr="00852317" w:rsidRDefault="00835317" w:rsidP="00D857F2">
            <w:pPr>
              <w:autoSpaceDE w:val="0"/>
              <w:autoSpaceDN w:val="0"/>
              <w:adjustRightInd w:val="0"/>
              <w:ind w:right="88"/>
              <w:jc w:val="both"/>
              <w:rPr>
                <w:lang w:val="ru-RU"/>
              </w:rPr>
            </w:pPr>
            <w:r w:rsidRPr="00852317">
              <w:rPr>
                <w:lang w:val="ru-RU"/>
              </w:rPr>
              <w:t>2,506</w:t>
            </w:r>
          </w:p>
        </w:tc>
        <w:tc>
          <w:tcPr>
            <w:tcW w:w="1080" w:type="dxa"/>
            <w:tcMar>
              <w:top w:w="100" w:type="nil"/>
              <w:right w:w="100" w:type="nil"/>
            </w:tcMar>
            <w:vAlign w:val="bottom"/>
          </w:tcPr>
          <w:p w14:paraId="54255019" w14:textId="77777777" w:rsidR="00835317" w:rsidRPr="00852317" w:rsidRDefault="00835317" w:rsidP="00D857F2">
            <w:pPr>
              <w:autoSpaceDE w:val="0"/>
              <w:autoSpaceDN w:val="0"/>
              <w:adjustRightInd w:val="0"/>
              <w:ind w:right="88"/>
              <w:jc w:val="both"/>
              <w:rPr>
                <w:lang w:val="ru-RU"/>
              </w:rPr>
            </w:pPr>
            <w:r w:rsidRPr="00852317">
              <w:rPr>
                <w:lang w:val="ru-RU"/>
              </w:rPr>
              <w:t>3,316</w:t>
            </w:r>
          </w:p>
        </w:tc>
        <w:tc>
          <w:tcPr>
            <w:tcW w:w="1248" w:type="dxa"/>
            <w:tcMar>
              <w:top w:w="100" w:type="nil"/>
              <w:right w:w="100" w:type="nil"/>
            </w:tcMar>
            <w:vAlign w:val="bottom"/>
          </w:tcPr>
          <w:p w14:paraId="367EB9EE" w14:textId="77777777" w:rsidR="00835317" w:rsidRPr="00852317" w:rsidRDefault="00835317" w:rsidP="00D857F2">
            <w:pPr>
              <w:autoSpaceDE w:val="0"/>
              <w:autoSpaceDN w:val="0"/>
              <w:adjustRightInd w:val="0"/>
              <w:ind w:right="88"/>
              <w:jc w:val="both"/>
              <w:rPr>
                <w:lang w:val="ru-RU"/>
              </w:rPr>
            </w:pPr>
            <w:r w:rsidRPr="00852317">
              <w:rPr>
                <w:lang w:val="ru-RU"/>
              </w:rPr>
              <w:t>3,983</w:t>
            </w:r>
          </w:p>
        </w:tc>
      </w:tr>
      <w:tr w:rsidR="00835317" w:rsidRPr="00852317" w14:paraId="3396841B" w14:textId="77777777" w:rsidTr="00D857F2">
        <w:tc>
          <w:tcPr>
            <w:tcW w:w="1067" w:type="dxa"/>
            <w:tcMar>
              <w:top w:w="100" w:type="nil"/>
              <w:right w:w="100" w:type="nil"/>
            </w:tcMar>
            <w:vAlign w:val="bottom"/>
          </w:tcPr>
          <w:p w14:paraId="0E814F5B" w14:textId="77777777" w:rsidR="00835317" w:rsidRPr="00852317" w:rsidRDefault="00835317" w:rsidP="00D857F2">
            <w:pPr>
              <w:autoSpaceDE w:val="0"/>
              <w:autoSpaceDN w:val="0"/>
              <w:adjustRightInd w:val="0"/>
              <w:ind w:right="88"/>
              <w:jc w:val="both"/>
              <w:rPr>
                <w:lang w:val="ru-RU"/>
              </w:rPr>
            </w:pPr>
            <w:r w:rsidRPr="00852317">
              <w:rPr>
                <w:lang w:val="ru-RU"/>
              </w:rPr>
              <w:t>360</w:t>
            </w:r>
          </w:p>
        </w:tc>
        <w:tc>
          <w:tcPr>
            <w:tcW w:w="1126" w:type="dxa"/>
            <w:tcMar>
              <w:top w:w="100" w:type="nil"/>
              <w:right w:w="100" w:type="nil"/>
            </w:tcMar>
            <w:vAlign w:val="bottom"/>
          </w:tcPr>
          <w:p w14:paraId="11CE063E" w14:textId="77777777" w:rsidR="00835317" w:rsidRPr="00852317" w:rsidRDefault="00835317" w:rsidP="00D857F2">
            <w:pPr>
              <w:autoSpaceDE w:val="0"/>
              <w:autoSpaceDN w:val="0"/>
              <w:adjustRightInd w:val="0"/>
              <w:ind w:right="88"/>
              <w:jc w:val="both"/>
              <w:rPr>
                <w:lang w:val="ru-RU"/>
              </w:rPr>
            </w:pPr>
            <w:r w:rsidRPr="00852317">
              <w:rPr>
                <w:lang w:val="ru-RU"/>
              </w:rPr>
              <w:t>0,774</w:t>
            </w:r>
          </w:p>
        </w:tc>
        <w:tc>
          <w:tcPr>
            <w:tcW w:w="1170" w:type="dxa"/>
            <w:tcMar>
              <w:top w:w="100" w:type="nil"/>
              <w:right w:w="100" w:type="nil"/>
            </w:tcMar>
            <w:vAlign w:val="bottom"/>
          </w:tcPr>
          <w:p w14:paraId="27D22422" w14:textId="77777777" w:rsidR="00835317" w:rsidRPr="00852317" w:rsidRDefault="00835317" w:rsidP="00D857F2">
            <w:pPr>
              <w:autoSpaceDE w:val="0"/>
              <w:autoSpaceDN w:val="0"/>
              <w:adjustRightInd w:val="0"/>
              <w:ind w:right="88"/>
              <w:jc w:val="both"/>
              <w:rPr>
                <w:lang w:val="ru-RU"/>
              </w:rPr>
            </w:pPr>
            <w:r w:rsidRPr="00852317">
              <w:rPr>
                <w:lang w:val="ru-RU"/>
              </w:rPr>
              <w:t>1,404</w:t>
            </w:r>
          </w:p>
        </w:tc>
        <w:tc>
          <w:tcPr>
            <w:tcW w:w="1080" w:type="dxa"/>
            <w:tcMar>
              <w:top w:w="100" w:type="nil"/>
              <w:right w:w="100" w:type="nil"/>
            </w:tcMar>
            <w:vAlign w:val="bottom"/>
          </w:tcPr>
          <w:p w14:paraId="43C0FB40" w14:textId="77777777" w:rsidR="00835317" w:rsidRPr="00852317" w:rsidRDefault="00835317" w:rsidP="00D857F2">
            <w:pPr>
              <w:autoSpaceDE w:val="0"/>
              <w:autoSpaceDN w:val="0"/>
              <w:adjustRightInd w:val="0"/>
              <w:ind w:right="88"/>
              <w:jc w:val="both"/>
              <w:rPr>
                <w:lang w:val="ru-RU"/>
              </w:rPr>
            </w:pPr>
            <w:r w:rsidRPr="00852317">
              <w:rPr>
                <w:lang w:val="ru-RU"/>
              </w:rPr>
              <w:t>1,785</w:t>
            </w:r>
          </w:p>
        </w:tc>
        <w:tc>
          <w:tcPr>
            <w:tcW w:w="1080" w:type="dxa"/>
            <w:tcMar>
              <w:top w:w="100" w:type="nil"/>
              <w:right w:w="100" w:type="nil"/>
            </w:tcMar>
            <w:vAlign w:val="bottom"/>
          </w:tcPr>
          <w:p w14:paraId="5D73AA5A" w14:textId="77777777" w:rsidR="00835317" w:rsidRPr="00852317" w:rsidRDefault="00835317" w:rsidP="00D857F2">
            <w:pPr>
              <w:autoSpaceDE w:val="0"/>
              <w:autoSpaceDN w:val="0"/>
              <w:adjustRightInd w:val="0"/>
              <w:ind w:right="88"/>
              <w:jc w:val="both"/>
              <w:rPr>
                <w:lang w:val="ru-RU"/>
              </w:rPr>
            </w:pPr>
            <w:r w:rsidRPr="00852317">
              <w:rPr>
                <w:lang w:val="ru-RU"/>
              </w:rPr>
              <w:t>2,117</w:t>
            </w:r>
          </w:p>
        </w:tc>
        <w:tc>
          <w:tcPr>
            <w:tcW w:w="1137" w:type="dxa"/>
            <w:tcMar>
              <w:top w:w="100" w:type="nil"/>
              <w:right w:w="100" w:type="nil"/>
            </w:tcMar>
            <w:vAlign w:val="bottom"/>
          </w:tcPr>
          <w:p w14:paraId="395B324F" w14:textId="77777777" w:rsidR="00835317" w:rsidRPr="00852317" w:rsidRDefault="00835317" w:rsidP="00D857F2">
            <w:pPr>
              <w:autoSpaceDE w:val="0"/>
              <w:autoSpaceDN w:val="0"/>
              <w:adjustRightInd w:val="0"/>
              <w:ind w:right="88"/>
              <w:jc w:val="both"/>
              <w:rPr>
                <w:lang w:val="ru-RU"/>
              </w:rPr>
            </w:pPr>
            <w:r w:rsidRPr="00852317">
              <w:rPr>
                <w:lang w:val="ru-RU"/>
              </w:rPr>
              <w:t>2,504</w:t>
            </w:r>
          </w:p>
        </w:tc>
        <w:tc>
          <w:tcPr>
            <w:tcW w:w="1080" w:type="dxa"/>
            <w:tcMar>
              <w:top w:w="100" w:type="nil"/>
              <w:right w:w="100" w:type="nil"/>
            </w:tcMar>
            <w:vAlign w:val="bottom"/>
          </w:tcPr>
          <w:p w14:paraId="7AA5E4F3" w14:textId="77777777" w:rsidR="00835317" w:rsidRPr="00852317" w:rsidRDefault="00835317" w:rsidP="00D857F2">
            <w:pPr>
              <w:autoSpaceDE w:val="0"/>
              <w:autoSpaceDN w:val="0"/>
              <w:adjustRightInd w:val="0"/>
              <w:ind w:right="88"/>
              <w:jc w:val="both"/>
              <w:rPr>
                <w:lang w:val="ru-RU"/>
              </w:rPr>
            </w:pPr>
            <w:r w:rsidRPr="00852317">
              <w:rPr>
                <w:lang w:val="ru-RU"/>
              </w:rPr>
              <w:t>3,312</w:t>
            </w:r>
          </w:p>
        </w:tc>
        <w:tc>
          <w:tcPr>
            <w:tcW w:w="1248" w:type="dxa"/>
            <w:tcMar>
              <w:top w:w="100" w:type="nil"/>
              <w:right w:w="100" w:type="nil"/>
            </w:tcMar>
            <w:vAlign w:val="bottom"/>
          </w:tcPr>
          <w:p w14:paraId="494D3FD4" w14:textId="77777777" w:rsidR="00835317" w:rsidRPr="00852317" w:rsidRDefault="00835317" w:rsidP="00D857F2">
            <w:pPr>
              <w:autoSpaceDE w:val="0"/>
              <w:autoSpaceDN w:val="0"/>
              <w:adjustRightInd w:val="0"/>
              <w:ind w:right="88"/>
              <w:jc w:val="both"/>
              <w:rPr>
                <w:lang w:val="ru-RU"/>
              </w:rPr>
            </w:pPr>
            <w:r w:rsidRPr="00852317">
              <w:rPr>
                <w:lang w:val="ru-RU"/>
              </w:rPr>
              <w:t>3,980</w:t>
            </w:r>
          </w:p>
        </w:tc>
      </w:tr>
      <w:tr w:rsidR="00835317" w:rsidRPr="00852317" w14:paraId="2CD88716" w14:textId="77777777" w:rsidTr="00D857F2">
        <w:tc>
          <w:tcPr>
            <w:tcW w:w="1067" w:type="dxa"/>
            <w:tcMar>
              <w:top w:w="100" w:type="nil"/>
              <w:right w:w="100" w:type="nil"/>
            </w:tcMar>
            <w:vAlign w:val="bottom"/>
          </w:tcPr>
          <w:p w14:paraId="3056BC5A" w14:textId="77777777" w:rsidR="00835317" w:rsidRPr="00852317" w:rsidRDefault="00835317" w:rsidP="00D857F2">
            <w:pPr>
              <w:autoSpaceDE w:val="0"/>
              <w:autoSpaceDN w:val="0"/>
              <w:adjustRightInd w:val="0"/>
              <w:ind w:right="88"/>
              <w:jc w:val="both"/>
              <w:rPr>
                <w:lang w:val="ru-RU"/>
              </w:rPr>
            </w:pPr>
            <w:r w:rsidRPr="00852317">
              <w:rPr>
                <w:lang w:val="ru-RU"/>
              </w:rPr>
              <w:t>370</w:t>
            </w:r>
          </w:p>
        </w:tc>
        <w:tc>
          <w:tcPr>
            <w:tcW w:w="1126" w:type="dxa"/>
            <w:tcMar>
              <w:top w:w="100" w:type="nil"/>
              <w:right w:w="100" w:type="nil"/>
            </w:tcMar>
            <w:vAlign w:val="bottom"/>
          </w:tcPr>
          <w:p w14:paraId="0A84998C" w14:textId="77777777" w:rsidR="00835317" w:rsidRPr="00852317" w:rsidRDefault="00835317" w:rsidP="00D857F2">
            <w:pPr>
              <w:autoSpaceDE w:val="0"/>
              <w:autoSpaceDN w:val="0"/>
              <w:adjustRightInd w:val="0"/>
              <w:ind w:right="88"/>
              <w:jc w:val="both"/>
              <w:rPr>
                <w:lang w:val="ru-RU"/>
              </w:rPr>
            </w:pPr>
            <w:r w:rsidRPr="00852317">
              <w:rPr>
                <w:lang w:val="ru-RU"/>
              </w:rPr>
              <w:t>0,772</w:t>
            </w:r>
          </w:p>
        </w:tc>
        <w:tc>
          <w:tcPr>
            <w:tcW w:w="1170" w:type="dxa"/>
            <w:tcMar>
              <w:top w:w="100" w:type="nil"/>
              <w:right w:w="100" w:type="nil"/>
            </w:tcMar>
            <w:vAlign w:val="bottom"/>
          </w:tcPr>
          <w:p w14:paraId="1C0342F7" w14:textId="77777777" w:rsidR="00835317" w:rsidRPr="00852317" w:rsidRDefault="00835317" w:rsidP="00D857F2">
            <w:pPr>
              <w:autoSpaceDE w:val="0"/>
              <w:autoSpaceDN w:val="0"/>
              <w:adjustRightInd w:val="0"/>
              <w:ind w:right="88"/>
              <w:jc w:val="both"/>
              <w:rPr>
                <w:lang w:val="ru-RU"/>
              </w:rPr>
            </w:pPr>
            <w:r w:rsidRPr="00852317">
              <w:rPr>
                <w:lang w:val="ru-RU"/>
              </w:rPr>
              <w:t>1,403</w:t>
            </w:r>
          </w:p>
        </w:tc>
        <w:tc>
          <w:tcPr>
            <w:tcW w:w="1080" w:type="dxa"/>
            <w:tcMar>
              <w:top w:w="100" w:type="nil"/>
              <w:right w:w="100" w:type="nil"/>
            </w:tcMar>
            <w:vAlign w:val="bottom"/>
          </w:tcPr>
          <w:p w14:paraId="442CAC90" w14:textId="77777777" w:rsidR="00835317" w:rsidRPr="00852317" w:rsidRDefault="00835317" w:rsidP="00D857F2">
            <w:pPr>
              <w:autoSpaceDE w:val="0"/>
              <w:autoSpaceDN w:val="0"/>
              <w:adjustRightInd w:val="0"/>
              <w:ind w:right="88"/>
              <w:jc w:val="both"/>
              <w:rPr>
                <w:lang w:val="ru-RU"/>
              </w:rPr>
            </w:pPr>
            <w:r w:rsidRPr="00852317">
              <w:rPr>
                <w:lang w:val="ru-RU"/>
              </w:rPr>
              <w:t>1,783</w:t>
            </w:r>
          </w:p>
        </w:tc>
        <w:tc>
          <w:tcPr>
            <w:tcW w:w="1080" w:type="dxa"/>
            <w:tcMar>
              <w:top w:w="100" w:type="nil"/>
              <w:right w:w="100" w:type="nil"/>
            </w:tcMar>
            <w:vAlign w:val="bottom"/>
          </w:tcPr>
          <w:p w14:paraId="00E4D7F3" w14:textId="77777777" w:rsidR="00835317" w:rsidRPr="00852317" w:rsidRDefault="00835317" w:rsidP="00D857F2">
            <w:pPr>
              <w:autoSpaceDE w:val="0"/>
              <w:autoSpaceDN w:val="0"/>
              <w:adjustRightInd w:val="0"/>
              <w:ind w:right="88"/>
              <w:jc w:val="both"/>
              <w:rPr>
                <w:lang w:val="ru-RU"/>
              </w:rPr>
            </w:pPr>
            <w:r w:rsidRPr="00852317">
              <w:rPr>
                <w:lang w:val="ru-RU"/>
              </w:rPr>
              <w:t>2,115</w:t>
            </w:r>
          </w:p>
        </w:tc>
        <w:tc>
          <w:tcPr>
            <w:tcW w:w="1137" w:type="dxa"/>
            <w:tcMar>
              <w:top w:w="100" w:type="nil"/>
              <w:right w:w="100" w:type="nil"/>
            </w:tcMar>
            <w:vAlign w:val="bottom"/>
          </w:tcPr>
          <w:p w14:paraId="663D2B44" w14:textId="77777777" w:rsidR="00835317" w:rsidRPr="00852317" w:rsidRDefault="00835317" w:rsidP="00D857F2">
            <w:pPr>
              <w:autoSpaceDE w:val="0"/>
              <w:autoSpaceDN w:val="0"/>
              <w:adjustRightInd w:val="0"/>
              <w:ind w:right="88"/>
              <w:jc w:val="both"/>
              <w:rPr>
                <w:lang w:val="ru-RU"/>
              </w:rPr>
            </w:pPr>
            <w:r w:rsidRPr="00852317">
              <w:rPr>
                <w:lang w:val="ru-RU"/>
              </w:rPr>
              <w:t>2,501</w:t>
            </w:r>
          </w:p>
        </w:tc>
        <w:tc>
          <w:tcPr>
            <w:tcW w:w="1080" w:type="dxa"/>
            <w:tcMar>
              <w:top w:w="100" w:type="nil"/>
              <w:right w:w="100" w:type="nil"/>
            </w:tcMar>
            <w:vAlign w:val="bottom"/>
          </w:tcPr>
          <w:p w14:paraId="53B1AD10" w14:textId="77777777" w:rsidR="00835317" w:rsidRPr="00852317" w:rsidRDefault="00835317" w:rsidP="00D857F2">
            <w:pPr>
              <w:autoSpaceDE w:val="0"/>
              <w:autoSpaceDN w:val="0"/>
              <w:adjustRightInd w:val="0"/>
              <w:ind w:right="88"/>
              <w:jc w:val="both"/>
              <w:rPr>
                <w:lang w:val="ru-RU"/>
              </w:rPr>
            </w:pPr>
            <w:r w:rsidRPr="00852317">
              <w:rPr>
                <w:lang w:val="ru-RU"/>
              </w:rPr>
              <w:t>3,309</w:t>
            </w:r>
          </w:p>
        </w:tc>
        <w:tc>
          <w:tcPr>
            <w:tcW w:w="1248" w:type="dxa"/>
            <w:tcMar>
              <w:top w:w="100" w:type="nil"/>
              <w:right w:w="100" w:type="nil"/>
            </w:tcMar>
            <w:vAlign w:val="bottom"/>
          </w:tcPr>
          <w:p w14:paraId="6249308D" w14:textId="77777777" w:rsidR="00835317" w:rsidRPr="00852317" w:rsidRDefault="00835317" w:rsidP="00D857F2">
            <w:pPr>
              <w:autoSpaceDE w:val="0"/>
              <w:autoSpaceDN w:val="0"/>
              <w:adjustRightInd w:val="0"/>
              <w:ind w:right="88"/>
              <w:jc w:val="both"/>
              <w:rPr>
                <w:lang w:val="ru-RU"/>
              </w:rPr>
            </w:pPr>
            <w:r w:rsidRPr="00852317">
              <w:rPr>
                <w:lang w:val="ru-RU"/>
              </w:rPr>
              <w:t>3,976</w:t>
            </w:r>
          </w:p>
        </w:tc>
      </w:tr>
      <w:tr w:rsidR="00835317" w:rsidRPr="00852317" w14:paraId="6C28D54A" w14:textId="77777777" w:rsidTr="00D857F2">
        <w:tc>
          <w:tcPr>
            <w:tcW w:w="1067" w:type="dxa"/>
            <w:tcMar>
              <w:top w:w="100" w:type="nil"/>
              <w:right w:w="100" w:type="nil"/>
            </w:tcMar>
            <w:vAlign w:val="bottom"/>
          </w:tcPr>
          <w:p w14:paraId="09C3261F" w14:textId="77777777" w:rsidR="00835317" w:rsidRPr="00852317" w:rsidRDefault="00835317" w:rsidP="00D857F2">
            <w:pPr>
              <w:autoSpaceDE w:val="0"/>
              <w:autoSpaceDN w:val="0"/>
              <w:adjustRightInd w:val="0"/>
              <w:ind w:right="88"/>
              <w:jc w:val="both"/>
              <w:rPr>
                <w:lang w:val="ru-RU"/>
              </w:rPr>
            </w:pPr>
            <w:r w:rsidRPr="00852317">
              <w:rPr>
                <w:lang w:val="ru-RU"/>
              </w:rPr>
              <w:t>380</w:t>
            </w:r>
          </w:p>
        </w:tc>
        <w:tc>
          <w:tcPr>
            <w:tcW w:w="1126" w:type="dxa"/>
            <w:tcMar>
              <w:top w:w="100" w:type="nil"/>
              <w:right w:w="100" w:type="nil"/>
            </w:tcMar>
            <w:vAlign w:val="bottom"/>
          </w:tcPr>
          <w:p w14:paraId="1E9A1F8C" w14:textId="77777777" w:rsidR="00835317" w:rsidRPr="00852317" w:rsidRDefault="00835317" w:rsidP="00D857F2">
            <w:pPr>
              <w:autoSpaceDE w:val="0"/>
              <w:autoSpaceDN w:val="0"/>
              <w:adjustRightInd w:val="0"/>
              <w:ind w:right="88"/>
              <w:jc w:val="both"/>
              <w:rPr>
                <w:lang w:val="ru-RU"/>
              </w:rPr>
            </w:pPr>
            <w:r w:rsidRPr="00852317">
              <w:rPr>
                <w:lang w:val="ru-RU"/>
              </w:rPr>
              <w:t>0,771</w:t>
            </w:r>
          </w:p>
        </w:tc>
        <w:tc>
          <w:tcPr>
            <w:tcW w:w="1170" w:type="dxa"/>
            <w:tcMar>
              <w:top w:w="100" w:type="nil"/>
              <w:right w:w="100" w:type="nil"/>
            </w:tcMar>
            <w:vAlign w:val="bottom"/>
          </w:tcPr>
          <w:p w14:paraId="19B8FEC0" w14:textId="77777777" w:rsidR="00835317" w:rsidRPr="00852317" w:rsidRDefault="00835317" w:rsidP="00D857F2">
            <w:pPr>
              <w:autoSpaceDE w:val="0"/>
              <w:autoSpaceDN w:val="0"/>
              <w:adjustRightInd w:val="0"/>
              <w:ind w:right="88"/>
              <w:jc w:val="both"/>
              <w:rPr>
                <w:lang w:val="ru-RU"/>
              </w:rPr>
            </w:pPr>
            <w:r w:rsidRPr="00852317">
              <w:rPr>
                <w:lang w:val="ru-RU"/>
              </w:rPr>
              <w:t>1,401</w:t>
            </w:r>
          </w:p>
        </w:tc>
        <w:tc>
          <w:tcPr>
            <w:tcW w:w="1080" w:type="dxa"/>
            <w:tcMar>
              <w:top w:w="100" w:type="nil"/>
              <w:right w:w="100" w:type="nil"/>
            </w:tcMar>
            <w:vAlign w:val="bottom"/>
          </w:tcPr>
          <w:p w14:paraId="6911CAC3" w14:textId="77777777" w:rsidR="00835317" w:rsidRPr="00852317" w:rsidRDefault="00835317" w:rsidP="00D857F2">
            <w:pPr>
              <w:autoSpaceDE w:val="0"/>
              <w:autoSpaceDN w:val="0"/>
              <w:adjustRightInd w:val="0"/>
              <w:ind w:right="88"/>
              <w:jc w:val="both"/>
              <w:rPr>
                <w:lang w:val="ru-RU"/>
              </w:rPr>
            </w:pPr>
            <w:r w:rsidRPr="00852317">
              <w:rPr>
                <w:lang w:val="ru-RU"/>
              </w:rPr>
              <w:t>1,781</w:t>
            </w:r>
          </w:p>
        </w:tc>
        <w:tc>
          <w:tcPr>
            <w:tcW w:w="1080" w:type="dxa"/>
            <w:tcMar>
              <w:top w:w="100" w:type="nil"/>
              <w:right w:w="100" w:type="nil"/>
            </w:tcMar>
            <w:vAlign w:val="bottom"/>
          </w:tcPr>
          <w:p w14:paraId="6A9C91D3" w14:textId="77777777" w:rsidR="00835317" w:rsidRPr="00852317" w:rsidRDefault="00835317" w:rsidP="00D857F2">
            <w:pPr>
              <w:autoSpaceDE w:val="0"/>
              <w:autoSpaceDN w:val="0"/>
              <w:adjustRightInd w:val="0"/>
              <w:ind w:right="88"/>
              <w:jc w:val="both"/>
              <w:rPr>
                <w:lang w:val="ru-RU"/>
              </w:rPr>
            </w:pPr>
            <w:r w:rsidRPr="00852317">
              <w:rPr>
                <w:lang w:val="ru-RU"/>
              </w:rPr>
              <w:t>2,113</w:t>
            </w:r>
          </w:p>
        </w:tc>
        <w:tc>
          <w:tcPr>
            <w:tcW w:w="1137" w:type="dxa"/>
            <w:tcMar>
              <w:top w:w="100" w:type="nil"/>
              <w:right w:w="100" w:type="nil"/>
            </w:tcMar>
            <w:vAlign w:val="bottom"/>
          </w:tcPr>
          <w:p w14:paraId="13933694" w14:textId="77777777" w:rsidR="00835317" w:rsidRPr="00852317" w:rsidRDefault="00835317" w:rsidP="00D857F2">
            <w:pPr>
              <w:autoSpaceDE w:val="0"/>
              <w:autoSpaceDN w:val="0"/>
              <w:adjustRightInd w:val="0"/>
              <w:ind w:right="88"/>
              <w:jc w:val="both"/>
              <w:rPr>
                <w:lang w:val="ru-RU"/>
              </w:rPr>
            </w:pPr>
            <w:r w:rsidRPr="00852317">
              <w:rPr>
                <w:lang w:val="ru-RU"/>
              </w:rPr>
              <w:t>2,499</w:t>
            </w:r>
          </w:p>
        </w:tc>
        <w:tc>
          <w:tcPr>
            <w:tcW w:w="1080" w:type="dxa"/>
            <w:tcMar>
              <w:top w:w="100" w:type="nil"/>
              <w:right w:w="100" w:type="nil"/>
            </w:tcMar>
            <w:vAlign w:val="bottom"/>
          </w:tcPr>
          <w:p w14:paraId="11A186F6" w14:textId="77777777" w:rsidR="00835317" w:rsidRPr="00852317" w:rsidRDefault="00835317" w:rsidP="00D857F2">
            <w:pPr>
              <w:autoSpaceDE w:val="0"/>
              <w:autoSpaceDN w:val="0"/>
              <w:adjustRightInd w:val="0"/>
              <w:ind w:right="88"/>
              <w:jc w:val="both"/>
              <w:rPr>
                <w:lang w:val="ru-RU"/>
              </w:rPr>
            </w:pPr>
            <w:r w:rsidRPr="00852317">
              <w:rPr>
                <w:lang w:val="ru-RU"/>
              </w:rPr>
              <w:t>3,306</w:t>
            </w:r>
          </w:p>
        </w:tc>
        <w:tc>
          <w:tcPr>
            <w:tcW w:w="1248" w:type="dxa"/>
            <w:tcMar>
              <w:top w:w="100" w:type="nil"/>
              <w:right w:w="100" w:type="nil"/>
            </w:tcMar>
            <w:vAlign w:val="bottom"/>
          </w:tcPr>
          <w:p w14:paraId="7CC351DF" w14:textId="77777777" w:rsidR="00835317" w:rsidRPr="00852317" w:rsidRDefault="00835317" w:rsidP="00D857F2">
            <w:pPr>
              <w:autoSpaceDE w:val="0"/>
              <w:autoSpaceDN w:val="0"/>
              <w:adjustRightInd w:val="0"/>
              <w:ind w:right="88"/>
              <w:jc w:val="both"/>
              <w:rPr>
                <w:lang w:val="ru-RU"/>
              </w:rPr>
            </w:pPr>
            <w:r w:rsidRPr="00852317">
              <w:rPr>
                <w:lang w:val="ru-RU"/>
              </w:rPr>
              <w:t>3,972</w:t>
            </w:r>
          </w:p>
        </w:tc>
      </w:tr>
      <w:tr w:rsidR="00835317" w:rsidRPr="00852317" w14:paraId="0303C444" w14:textId="77777777" w:rsidTr="00D857F2">
        <w:tc>
          <w:tcPr>
            <w:tcW w:w="1067" w:type="dxa"/>
            <w:tcMar>
              <w:top w:w="100" w:type="nil"/>
              <w:right w:w="100" w:type="nil"/>
            </w:tcMar>
            <w:vAlign w:val="bottom"/>
          </w:tcPr>
          <w:p w14:paraId="758B6CB1" w14:textId="77777777" w:rsidR="00835317" w:rsidRPr="00852317" w:rsidRDefault="00835317" w:rsidP="00D857F2">
            <w:pPr>
              <w:autoSpaceDE w:val="0"/>
              <w:autoSpaceDN w:val="0"/>
              <w:adjustRightInd w:val="0"/>
              <w:ind w:right="88"/>
              <w:jc w:val="both"/>
              <w:rPr>
                <w:lang w:val="ru-RU"/>
              </w:rPr>
            </w:pPr>
            <w:r w:rsidRPr="00852317">
              <w:rPr>
                <w:lang w:val="ru-RU"/>
              </w:rPr>
              <w:t>390</w:t>
            </w:r>
          </w:p>
        </w:tc>
        <w:tc>
          <w:tcPr>
            <w:tcW w:w="1126" w:type="dxa"/>
            <w:tcMar>
              <w:top w:w="100" w:type="nil"/>
              <w:right w:w="100" w:type="nil"/>
            </w:tcMar>
            <w:vAlign w:val="bottom"/>
          </w:tcPr>
          <w:p w14:paraId="00D5C967" w14:textId="77777777" w:rsidR="00835317" w:rsidRPr="00852317" w:rsidRDefault="00835317" w:rsidP="00D857F2">
            <w:pPr>
              <w:autoSpaceDE w:val="0"/>
              <w:autoSpaceDN w:val="0"/>
              <w:adjustRightInd w:val="0"/>
              <w:ind w:right="88"/>
              <w:jc w:val="both"/>
              <w:rPr>
                <w:lang w:val="ru-RU"/>
              </w:rPr>
            </w:pPr>
            <w:r w:rsidRPr="00852317">
              <w:rPr>
                <w:lang w:val="ru-RU"/>
              </w:rPr>
              <w:t>0,770</w:t>
            </w:r>
          </w:p>
        </w:tc>
        <w:tc>
          <w:tcPr>
            <w:tcW w:w="1170" w:type="dxa"/>
            <w:tcMar>
              <w:top w:w="100" w:type="nil"/>
              <w:right w:w="100" w:type="nil"/>
            </w:tcMar>
            <w:vAlign w:val="bottom"/>
          </w:tcPr>
          <w:p w14:paraId="249C14B7" w14:textId="77777777" w:rsidR="00835317" w:rsidRPr="00852317" w:rsidRDefault="00835317" w:rsidP="00D857F2">
            <w:pPr>
              <w:autoSpaceDE w:val="0"/>
              <w:autoSpaceDN w:val="0"/>
              <w:adjustRightInd w:val="0"/>
              <w:ind w:right="88"/>
              <w:jc w:val="both"/>
              <w:rPr>
                <w:lang w:val="ru-RU"/>
              </w:rPr>
            </w:pPr>
            <w:r w:rsidRPr="00852317">
              <w:rPr>
                <w:lang w:val="ru-RU"/>
              </w:rPr>
              <w:t>1,399</w:t>
            </w:r>
          </w:p>
        </w:tc>
        <w:tc>
          <w:tcPr>
            <w:tcW w:w="1080" w:type="dxa"/>
            <w:tcMar>
              <w:top w:w="100" w:type="nil"/>
              <w:right w:w="100" w:type="nil"/>
            </w:tcMar>
            <w:vAlign w:val="bottom"/>
          </w:tcPr>
          <w:p w14:paraId="12D36EFA" w14:textId="77777777" w:rsidR="00835317" w:rsidRPr="00852317" w:rsidRDefault="00835317" w:rsidP="00D857F2">
            <w:pPr>
              <w:autoSpaceDE w:val="0"/>
              <w:autoSpaceDN w:val="0"/>
              <w:adjustRightInd w:val="0"/>
              <w:ind w:right="88"/>
              <w:jc w:val="both"/>
              <w:rPr>
                <w:lang w:val="ru-RU"/>
              </w:rPr>
            </w:pPr>
            <w:r w:rsidRPr="00852317">
              <w:rPr>
                <w:lang w:val="ru-RU"/>
              </w:rPr>
              <w:t>1,780</w:t>
            </w:r>
          </w:p>
        </w:tc>
        <w:tc>
          <w:tcPr>
            <w:tcW w:w="1080" w:type="dxa"/>
            <w:tcMar>
              <w:top w:w="100" w:type="nil"/>
              <w:right w:w="100" w:type="nil"/>
            </w:tcMar>
            <w:vAlign w:val="bottom"/>
          </w:tcPr>
          <w:p w14:paraId="5455182A" w14:textId="77777777" w:rsidR="00835317" w:rsidRPr="00852317" w:rsidRDefault="00835317" w:rsidP="00D857F2">
            <w:pPr>
              <w:autoSpaceDE w:val="0"/>
              <w:autoSpaceDN w:val="0"/>
              <w:adjustRightInd w:val="0"/>
              <w:ind w:right="88"/>
              <w:jc w:val="both"/>
              <w:rPr>
                <w:lang w:val="ru-RU"/>
              </w:rPr>
            </w:pPr>
            <w:r w:rsidRPr="00852317">
              <w:rPr>
                <w:lang w:val="ru-RU"/>
              </w:rPr>
              <w:t>2,111</w:t>
            </w:r>
          </w:p>
        </w:tc>
        <w:tc>
          <w:tcPr>
            <w:tcW w:w="1137" w:type="dxa"/>
            <w:tcMar>
              <w:top w:w="100" w:type="nil"/>
              <w:right w:w="100" w:type="nil"/>
            </w:tcMar>
            <w:vAlign w:val="bottom"/>
          </w:tcPr>
          <w:p w14:paraId="5F8CF350" w14:textId="77777777" w:rsidR="00835317" w:rsidRPr="00852317" w:rsidRDefault="00835317" w:rsidP="00D857F2">
            <w:pPr>
              <w:autoSpaceDE w:val="0"/>
              <w:autoSpaceDN w:val="0"/>
              <w:adjustRightInd w:val="0"/>
              <w:ind w:right="88"/>
              <w:jc w:val="both"/>
              <w:rPr>
                <w:lang w:val="ru-RU"/>
              </w:rPr>
            </w:pPr>
            <w:r w:rsidRPr="00852317">
              <w:rPr>
                <w:lang w:val="ru-RU"/>
              </w:rPr>
              <w:t>2,496</w:t>
            </w:r>
          </w:p>
        </w:tc>
        <w:tc>
          <w:tcPr>
            <w:tcW w:w="1080" w:type="dxa"/>
            <w:tcMar>
              <w:top w:w="100" w:type="nil"/>
              <w:right w:w="100" w:type="nil"/>
            </w:tcMar>
            <w:vAlign w:val="bottom"/>
          </w:tcPr>
          <w:p w14:paraId="3D5F235F" w14:textId="77777777" w:rsidR="00835317" w:rsidRPr="00852317" w:rsidRDefault="00835317" w:rsidP="00D857F2">
            <w:pPr>
              <w:autoSpaceDE w:val="0"/>
              <w:autoSpaceDN w:val="0"/>
              <w:adjustRightInd w:val="0"/>
              <w:ind w:right="88"/>
              <w:jc w:val="both"/>
              <w:rPr>
                <w:lang w:val="ru-RU"/>
              </w:rPr>
            </w:pPr>
            <w:r w:rsidRPr="00852317">
              <w:rPr>
                <w:lang w:val="ru-RU"/>
              </w:rPr>
              <w:t>3,303</w:t>
            </w:r>
          </w:p>
        </w:tc>
        <w:tc>
          <w:tcPr>
            <w:tcW w:w="1248" w:type="dxa"/>
            <w:tcMar>
              <w:top w:w="100" w:type="nil"/>
              <w:right w:w="100" w:type="nil"/>
            </w:tcMar>
            <w:vAlign w:val="bottom"/>
          </w:tcPr>
          <w:p w14:paraId="05DCCF27" w14:textId="77777777" w:rsidR="00835317" w:rsidRPr="00852317" w:rsidRDefault="00835317" w:rsidP="00D857F2">
            <w:pPr>
              <w:autoSpaceDE w:val="0"/>
              <w:autoSpaceDN w:val="0"/>
              <w:adjustRightInd w:val="0"/>
              <w:ind w:right="88"/>
              <w:jc w:val="both"/>
              <w:rPr>
                <w:lang w:val="ru-RU"/>
              </w:rPr>
            </w:pPr>
            <w:r w:rsidRPr="00852317">
              <w:rPr>
                <w:lang w:val="ru-RU"/>
              </w:rPr>
              <w:t>3,969</w:t>
            </w:r>
          </w:p>
        </w:tc>
      </w:tr>
      <w:tr w:rsidR="00835317" w:rsidRPr="00852317" w14:paraId="6542BA64" w14:textId="77777777" w:rsidTr="00D857F2">
        <w:tc>
          <w:tcPr>
            <w:tcW w:w="1067" w:type="dxa"/>
            <w:tcMar>
              <w:top w:w="100" w:type="nil"/>
              <w:right w:w="100" w:type="nil"/>
            </w:tcMar>
            <w:vAlign w:val="bottom"/>
          </w:tcPr>
          <w:p w14:paraId="428D27EA" w14:textId="77777777" w:rsidR="00835317" w:rsidRPr="00852317" w:rsidRDefault="00835317" w:rsidP="00D857F2">
            <w:pPr>
              <w:autoSpaceDE w:val="0"/>
              <w:autoSpaceDN w:val="0"/>
              <w:adjustRightInd w:val="0"/>
              <w:ind w:right="88"/>
              <w:jc w:val="both"/>
              <w:rPr>
                <w:lang w:val="ru-RU"/>
              </w:rPr>
            </w:pPr>
            <w:r w:rsidRPr="00852317">
              <w:rPr>
                <w:lang w:val="ru-RU"/>
              </w:rPr>
              <w:t>400</w:t>
            </w:r>
          </w:p>
        </w:tc>
        <w:tc>
          <w:tcPr>
            <w:tcW w:w="1126" w:type="dxa"/>
            <w:tcMar>
              <w:top w:w="100" w:type="nil"/>
              <w:right w:w="100" w:type="nil"/>
            </w:tcMar>
            <w:vAlign w:val="bottom"/>
          </w:tcPr>
          <w:p w14:paraId="3C41133A" w14:textId="77777777" w:rsidR="00835317" w:rsidRPr="00852317" w:rsidRDefault="00835317" w:rsidP="00D857F2">
            <w:pPr>
              <w:autoSpaceDE w:val="0"/>
              <w:autoSpaceDN w:val="0"/>
              <w:adjustRightInd w:val="0"/>
              <w:ind w:right="88"/>
              <w:jc w:val="both"/>
              <w:rPr>
                <w:lang w:val="ru-RU"/>
              </w:rPr>
            </w:pPr>
            <w:r w:rsidRPr="00852317">
              <w:rPr>
                <w:lang w:val="ru-RU"/>
              </w:rPr>
              <w:t>0,769</w:t>
            </w:r>
          </w:p>
        </w:tc>
        <w:tc>
          <w:tcPr>
            <w:tcW w:w="1170" w:type="dxa"/>
            <w:tcMar>
              <w:top w:w="100" w:type="nil"/>
              <w:right w:w="100" w:type="nil"/>
            </w:tcMar>
            <w:vAlign w:val="bottom"/>
          </w:tcPr>
          <w:p w14:paraId="278B7309" w14:textId="77777777" w:rsidR="00835317" w:rsidRPr="00852317" w:rsidRDefault="00835317" w:rsidP="00D857F2">
            <w:pPr>
              <w:autoSpaceDE w:val="0"/>
              <w:autoSpaceDN w:val="0"/>
              <w:adjustRightInd w:val="0"/>
              <w:ind w:right="88"/>
              <w:jc w:val="both"/>
              <w:rPr>
                <w:lang w:val="ru-RU"/>
              </w:rPr>
            </w:pPr>
            <w:r w:rsidRPr="00852317">
              <w:rPr>
                <w:lang w:val="ru-RU"/>
              </w:rPr>
              <w:t>1,398</w:t>
            </w:r>
          </w:p>
        </w:tc>
        <w:tc>
          <w:tcPr>
            <w:tcW w:w="1080" w:type="dxa"/>
            <w:tcMar>
              <w:top w:w="100" w:type="nil"/>
              <w:right w:w="100" w:type="nil"/>
            </w:tcMar>
            <w:vAlign w:val="bottom"/>
          </w:tcPr>
          <w:p w14:paraId="2BC8E761" w14:textId="77777777" w:rsidR="00835317" w:rsidRPr="00852317" w:rsidRDefault="00835317" w:rsidP="00D857F2">
            <w:pPr>
              <w:autoSpaceDE w:val="0"/>
              <w:autoSpaceDN w:val="0"/>
              <w:adjustRightInd w:val="0"/>
              <w:ind w:right="88"/>
              <w:jc w:val="both"/>
              <w:rPr>
                <w:lang w:val="ru-RU"/>
              </w:rPr>
            </w:pPr>
            <w:r w:rsidRPr="00852317">
              <w:rPr>
                <w:lang w:val="ru-RU"/>
              </w:rPr>
              <w:t>1,778</w:t>
            </w:r>
          </w:p>
        </w:tc>
        <w:tc>
          <w:tcPr>
            <w:tcW w:w="1080" w:type="dxa"/>
            <w:tcMar>
              <w:top w:w="100" w:type="nil"/>
              <w:right w:w="100" w:type="nil"/>
            </w:tcMar>
            <w:vAlign w:val="bottom"/>
          </w:tcPr>
          <w:p w14:paraId="5561362D" w14:textId="77777777" w:rsidR="00835317" w:rsidRPr="00852317" w:rsidRDefault="00835317" w:rsidP="00D857F2">
            <w:pPr>
              <w:autoSpaceDE w:val="0"/>
              <w:autoSpaceDN w:val="0"/>
              <w:adjustRightInd w:val="0"/>
              <w:ind w:right="88"/>
              <w:jc w:val="both"/>
              <w:rPr>
                <w:lang w:val="ru-RU"/>
              </w:rPr>
            </w:pPr>
            <w:r w:rsidRPr="00852317">
              <w:rPr>
                <w:lang w:val="ru-RU"/>
              </w:rPr>
              <w:t>2,109</w:t>
            </w:r>
          </w:p>
        </w:tc>
        <w:tc>
          <w:tcPr>
            <w:tcW w:w="1137" w:type="dxa"/>
            <w:tcMar>
              <w:top w:w="100" w:type="nil"/>
              <w:right w:w="100" w:type="nil"/>
            </w:tcMar>
            <w:vAlign w:val="bottom"/>
          </w:tcPr>
          <w:p w14:paraId="0D683032" w14:textId="77777777" w:rsidR="00835317" w:rsidRPr="00852317" w:rsidRDefault="00835317" w:rsidP="00D857F2">
            <w:pPr>
              <w:autoSpaceDE w:val="0"/>
              <w:autoSpaceDN w:val="0"/>
              <w:adjustRightInd w:val="0"/>
              <w:ind w:right="88"/>
              <w:jc w:val="both"/>
              <w:rPr>
                <w:lang w:val="ru-RU"/>
              </w:rPr>
            </w:pPr>
            <w:r w:rsidRPr="00852317">
              <w:rPr>
                <w:lang w:val="ru-RU"/>
              </w:rPr>
              <w:t>2,494</w:t>
            </w:r>
          </w:p>
        </w:tc>
        <w:tc>
          <w:tcPr>
            <w:tcW w:w="1080" w:type="dxa"/>
            <w:tcMar>
              <w:top w:w="100" w:type="nil"/>
              <w:right w:w="100" w:type="nil"/>
            </w:tcMar>
            <w:vAlign w:val="bottom"/>
          </w:tcPr>
          <w:p w14:paraId="710DAB74" w14:textId="77777777" w:rsidR="00835317" w:rsidRPr="00852317" w:rsidRDefault="00835317" w:rsidP="00D857F2">
            <w:pPr>
              <w:autoSpaceDE w:val="0"/>
              <w:autoSpaceDN w:val="0"/>
              <w:adjustRightInd w:val="0"/>
              <w:ind w:right="88"/>
              <w:jc w:val="both"/>
              <w:rPr>
                <w:lang w:val="ru-RU"/>
              </w:rPr>
            </w:pPr>
            <w:r w:rsidRPr="00852317">
              <w:rPr>
                <w:lang w:val="ru-RU"/>
              </w:rPr>
              <w:t>3,300</w:t>
            </w:r>
          </w:p>
        </w:tc>
        <w:tc>
          <w:tcPr>
            <w:tcW w:w="1248" w:type="dxa"/>
            <w:tcMar>
              <w:top w:w="100" w:type="nil"/>
              <w:right w:w="100" w:type="nil"/>
            </w:tcMar>
            <w:vAlign w:val="bottom"/>
          </w:tcPr>
          <w:p w14:paraId="3477714F" w14:textId="77777777" w:rsidR="00835317" w:rsidRPr="00852317" w:rsidRDefault="00835317" w:rsidP="00D857F2">
            <w:pPr>
              <w:autoSpaceDE w:val="0"/>
              <w:autoSpaceDN w:val="0"/>
              <w:adjustRightInd w:val="0"/>
              <w:ind w:right="88"/>
              <w:jc w:val="both"/>
              <w:rPr>
                <w:lang w:val="ru-RU"/>
              </w:rPr>
            </w:pPr>
            <w:r w:rsidRPr="00852317">
              <w:rPr>
                <w:lang w:val="ru-RU"/>
              </w:rPr>
              <w:t>3,965</w:t>
            </w:r>
          </w:p>
        </w:tc>
      </w:tr>
      <w:tr w:rsidR="00835317" w:rsidRPr="00852317" w14:paraId="649D4517" w14:textId="77777777" w:rsidTr="00D857F2">
        <w:tc>
          <w:tcPr>
            <w:tcW w:w="1067" w:type="dxa"/>
            <w:tcMar>
              <w:top w:w="100" w:type="nil"/>
              <w:right w:w="100" w:type="nil"/>
            </w:tcMar>
            <w:vAlign w:val="bottom"/>
          </w:tcPr>
          <w:p w14:paraId="4BF56E3C" w14:textId="77777777" w:rsidR="00835317" w:rsidRPr="00852317" w:rsidRDefault="00835317" w:rsidP="00D857F2">
            <w:pPr>
              <w:autoSpaceDE w:val="0"/>
              <w:autoSpaceDN w:val="0"/>
              <w:adjustRightInd w:val="0"/>
              <w:ind w:right="88"/>
              <w:jc w:val="both"/>
              <w:rPr>
                <w:lang w:val="ru-RU"/>
              </w:rPr>
            </w:pPr>
            <w:r w:rsidRPr="00852317">
              <w:rPr>
                <w:lang w:val="ru-RU"/>
              </w:rPr>
              <w:t>425</w:t>
            </w:r>
          </w:p>
        </w:tc>
        <w:tc>
          <w:tcPr>
            <w:tcW w:w="1126" w:type="dxa"/>
            <w:tcMar>
              <w:top w:w="100" w:type="nil"/>
              <w:right w:w="100" w:type="nil"/>
            </w:tcMar>
            <w:vAlign w:val="bottom"/>
          </w:tcPr>
          <w:p w14:paraId="2192E0D2" w14:textId="77777777" w:rsidR="00835317" w:rsidRPr="00852317" w:rsidRDefault="00835317" w:rsidP="00D857F2">
            <w:pPr>
              <w:autoSpaceDE w:val="0"/>
              <w:autoSpaceDN w:val="0"/>
              <w:adjustRightInd w:val="0"/>
              <w:ind w:right="88"/>
              <w:jc w:val="both"/>
              <w:rPr>
                <w:lang w:val="ru-RU"/>
              </w:rPr>
            </w:pPr>
            <w:r w:rsidRPr="00852317">
              <w:rPr>
                <w:lang w:val="ru-RU"/>
              </w:rPr>
              <w:t>0,765</w:t>
            </w:r>
          </w:p>
        </w:tc>
        <w:tc>
          <w:tcPr>
            <w:tcW w:w="1170" w:type="dxa"/>
            <w:tcMar>
              <w:top w:w="100" w:type="nil"/>
              <w:right w:w="100" w:type="nil"/>
            </w:tcMar>
            <w:vAlign w:val="bottom"/>
          </w:tcPr>
          <w:p w14:paraId="1AC796C8" w14:textId="77777777" w:rsidR="00835317" w:rsidRPr="00852317" w:rsidRDefault="00835317" w:rsidP="00D857F2">
            <w:pPr>
              <w:autoSpaceDE w:val="0"/>
              <w:autoSpaceDN w:val="0"/>
              <w:adjustRightInd w:val="0"/>
              <w:ind w:right="88"/>
              <w:jc w:val="both"/>
              <w:rPr>
                <w:lang w:val="ru-RU"/>
              </w:rPr>
            </w:pPr>
            <w:r w:rsidRPr="00852317">
              <w:rPr>
                <w:lang w:val="ru-RU"/>
              </w:rPr>
              <w:t>1,394</w:t>
            </w:r>
          </w:p>
        </w:tc>
        <w:tc>
          <w:tcPr>
            <w:tcW w:w="1080" w:type="dxa"/>
            <w:tcMar>
              <w:top w:w="100" w:type="nil"/>
              <w:right w:w="100" w:type="nil"/>
            </w:tcMar>
            <w:vAlign w:val="bottom"/>
          </w:tcPr>
          <w:p w14:paraId="75F03CDC" w14:textId="77777777" w:rsidR="00835317" w:rsidRPr="00852317" w:rsidRDefault="00835317" w:rsidP="00D857F2">
            <w:pPr>
              <w:autoSpaceDE w:val="0"/>
              <w:autoSpaceDN w:val="0"/>
              <w:adjustRightInd w:val="0"/>
              <w:ind w:right="88"/>
              <w:jc w:val="both"/>
              <w:rPr>
                <w:lang w:val="ru-RU"/>
              </w:rPr>
            </w:pPr>
            <w:r w:rsidRPr="00852317">
              <w:rPr>
                <w:lang w:val="ru-RU"/>
              </w:rPr>
              <w:t>1,774</w:t>
            </w:r>
          </w:p>
        </w:tc>
        <w:tc>
          <w:tcPr>
            <w:tcW w:w="1080" w:type="dxa"/>
            <w:tcMar>
              <w:top w:w="100" w:type="nil"/>
              <w:right w:w="100" w:type="nil"/>
            </w:tcMar>
            <w:vAlign w:val="bottom"/>
          </w:tcPr>
          <w:p w14:paraId="1C5BCBB2" w14:textId="77777777" w:rsidR="00835317" w:rsidRPr="00852317" w:rsidRDefault="00835317" w:rsidP="00D857F2">
            <w:pPr>
              <w:autoSpaceDE w:val="0"/>
              <w:autoSpaceDN w:val="0"/>
              <w:adjustRightInd w:val="0"/>
              <w:ind w:right="88"/>
              <w:jc w:val="both"/>
              <w:rPr>
                <w:lang w:val="ru-RU"/>
              </w:rPr>
            </w:pPr>
            <w:r w:rsidRPr="00852317">
              <w:rPr>
                <w:lang w:val="ru-RU"/>
              </w:rPr>
              <w:t>2,104</w:t>
            </w:r>
          </w:p>
        </w:tc>
        <w:tc>
          <w:tcPr>
            <w:tcW w:w="1137" w:type="dxa"/>
            <w:tcMar>
              <w:top w:w="100" w:type="nil"/>
              <w:right w:w="100" w:type="nil"/>
            </w:tcMar>
            <w:vAlign w:val="bottom"/>
          </w:tcPr>
          <w:p w14:paraId="08A2243D" w14:textId="77777777" w:rsidR="00835317" w:rsidRPr="00852317" w:rsidRDefault="00835317" w:rsidP="00D857F2">
            <w:pPr>
              <w:autoSpaceDE w:val="0"/>
              <w:autoSpaceDN w:val="0"/>
              <w:adjustRightInd w:val="0"/>
              <w:ind w:right="88"/>
              <w:jc w:val="both"/>
              <w:rPr>
                <w:lang w:val="ru-RU"/>
              </w:rPr>
            </w:pPr>
            <w:r w:rsidRPr="00852317">
              <w:rPr>
                <w:lang w:val="ru-RU"/>
              </w:rPr>
              <w:t>2,489</w:t>
            </w:r>
          </w:p>
        </w:tc>
        <w:tc>
          <w:tcPr>
            <w:tcW w:w="1080" w:type="dxa"/>
            <w:tcMar>
              <w:top w:w="100" w:type="nil"/>
              <w:right w:w="100" w:type="nil"/>
            </w:tcMar>
            <w:vAlign w:val="bottom"/>
          </w:tcPr>
          <w:p w14:paraId="4F54F0F5" w14:textId="77777777" w:rsidR="00835317" w:rsidRPr="00852317" w:rsidRDefault="00835317" w:rsidP="00D857F2">
            <w:pPr>
              <w:autoSpaceDE w:val="0"/>
              <w:autoSpaceDN w:val="0"/>
              <w:adjustRightInd w:val="0"/>
              <w:ind w:right="88"/>
              <w:jc w:val="both"/>
              <w:rPr>
                <w:lang w:val="ru-RU"/>
              </w:rPr>
            </w:pPr>
            <w:r w:rsidRPr="00852317">
              <w:rPr>
                <w:lang w:val="ru-RU"/>
              </w:rPr>
              <w:t>3,294</w:t>
            </w:r>
          </w:p>
        </w:tc>
        <w:tc>
          <w:tcPr>
            <w:tcW w:w="1248" w:type="dxa"/>
            <w:tcMar>
              <w:top w:w="100" w:type="nil"/>
              <w:right w:w="100" w:type="nil"/>
            </w:tcMar>
            <w:vAlign w:val="bottom"/>
          </w:tcPr>
          <w:p w14:paraId="08ACB4B5" w14:textId="77777777" w:rsidR="00835317" w:rsidRPr="00852317" w:rsidRDefault="00835317" w:rsidP="00D857F2">
            <w:pPr>
              <w:autoSpaceDE w:val="0"/>
              <w:autoSpaceDN w:val="0"/>
              <w:adjustRightInd w:val="0"/>
              <w:ind w:right="88"/>
              <w:jc w:val="both"/>
              <w:rPr>
                <w:lang w:val="ru-RU"/>
              </w:rPr>
            </w:pPr>
            <w:r w:rsidRPr="00852317">
              <w:rPr>
                <w:lang w:val="ru-RU"/>
              </w:rPr>
              <w:t>3,957</w:t>
            </w:r>
          </w:p>
        </w:tc>
      </w:tr>
      <w:tr w:rsidR="00835317" w:rsidRPr="00852317" w14:paraId="56379B02" w14:textId="77777777" w:rsidTr="00D857F2">
        <w:tc>
          <w:tcPr>
            <w:tcW w:w="1067" w:type="dxa"/>
            <w:tcMar>
              <w:top w:w="100" w:type="nil"/>
              <w:right w:w="100" w:type="nil"/>
            </w:tcMar>
            <w:vAlign w:val="bottom"/>
          </w:tcPr>
          <w:p w14:paraId="00706C2F" w14:textId="77777777" w:rsidR="00835317" w:rsidRPr="00852317" w:rsidRDefault="00835317" w:rsidP="00D857F2">
            <w:pPr>
              <w:autoSpaceDE w:val="0"/>
              <w:autoSpaceDN w:val="0"/>
              <w:adjustRightInd w:val="0"/>
              <w:ind w:right="88"/>
              <w:jc w:val="both"/>
              <w:rPr>
                <w:lang w:val="ru-RU"/>
              </w:rPr>
            </w:pPr>
            <w:r w:rsidRPr="00852317">
              <w:rPr>
                <w:lang w:val="ru-RU"/>
              </w:rPr>
              <w:t>450</w:t>
            </w:r>
          </w:p>
        </w:tc>
        <w:tc>
          <w:tcPr>
            <w:tcW w:w="1126" w:type="dxa"/>
            <w:tcMar>
              <w:top w:w="100" w:type="nil"/>
              <w:right w:w="100" w:type="nil"/>
            </w:tcMar>
            <w:vAlign w:val="bottom"/>
          </w:tcPr>
          <w:p w14:paraId="73F2FEF8" w14:textId="77777777" w:rsidR="00835317" w:rsidRPr="00852317" w:rsidRDefault="00835317" w:rsidP="00D857F2">
            <w:pPr>
              <w:autoSpaceDE w:val="0"/>
              <w:autoSpaceDN w:val="0"/>
              <w:adjustRightInd w:val="0"/>
              <w:ind w:right="88"/>
              <w:jc w:val="both"/>
              <w:rPr>
                <w:lang w:val="ru-RU"/>
              </w:rPr>
            </w:pPr>
            <w:r w:rsidRPr="00852317">
              <w:rPr>
                <w:lang w:val="ru-RU"/>
              </w:rPr>
              <w:t>0,763</w:t>
            </w:r>
          </w:p>
        </w:tc>
        <w:tc>
          <w:tcPr>
            <w:tcW w:w="1170" w:type="dxa"/>
            <w:tcMar>
              <w:top w:w="100" w:type="nil"/>
              <w:right w:w="100" w:type="nil"/>
            </w:tcMar>
            <w:vAlign w:val="bottom"/>
          </w:tcPr>
          <w:p w14:paraId="4C2C5D44" w14:textId="77777777" w:rsidR="00835317" w:rsidRPr="00852317" w:rsidRDefault="00835317" w:rsidP="00D857F2">
            <w:pPr>
              <w:autoSpaceDE w:val="0"/>
              <w:autoSpaceDN w:val="0"/>
              <w:adjustRightInd w:val="0"/>
              <w:ind w:right="88"/>
              <w:jc w:val="both"/>
              <w:rPr>
                <w:lang w:val="ru-RU"/>
              </w:rPr>
            </w:pPr>
            <w:r w:rsidRPr="00852317">
              <w:rPr>
                <w:lang w:val="ru-RU"/>
              </w:rPr>
              <w:t>1,391</w:t>
            </w:r>
          </w:p>
        </w:tc>
        <w:tc>
          <w:tcPr>
            <w:tcW w:w="1080" w:type="dxa"/>
            <w:tcMar>
              <w:top w:w="100" w:type="nil"/>
              <w:right w:w="100" w:type="nil"/>
            </w:tcMar>
            <w:vAlign w:val="bottom"/>
          </w:tcPr>
          <w:p w14:paraId="5D02D1BE" w14:textId="77777777" w:rsidR="00835317" w:rsidRPr="00852317" w:rsidRDefault="00835317" w:rsidP="00D857F2">
            <w:pPr>
              <w:autoSpaceDE w:val="0"/>
              <w:autoSpaceDN w:val="0"/>
              <w:adjustRightInd w:val="0"/>
              <w:ind w:right="88"/>
              <w:jc w:val="both"/>
              <w:rPr>
                <w:lang w:val="ru-RU"/>
              </w:rPr>
            </w:pPr>
            <w:r w:rsidRPr="00852317">
              <w:rPr>
                <w:lang w:val="ru-RU"/>
              </w:rPr>
              <w:t>1,770</w:t>
            </w:r>
          </w:p>
        </w:tc>
        <w:tc>
          <w:tcPr>
            <w:tcW w:w="1080" w:type="dxa"/>
            <w:tcMar>
              <w:top w:w="100" w:type="nil"/>
              <w:right w:w="100" w:type="nil"/>
            </w:tcMar>
            <w:vAlign w:val="bottom"/>
          </w:tcPr>
          <w:p w14:paraId="50355045" w14:textId="77777777" w:rsidR="00835317" w:rsidRPr="00852317" w:rsidRDefault="00835317" w:rsidP="00D857F2">
            <w:pPr>
              <w:autoSpaceDE w:val="0"/>
              <w:autoSpaceDN w:val="0"/>
              <w:adjustRightInd w:val="0"/>
              <w:ind w:right="88"/>
              <w:jc w:val="both"/>
              <w:rPr>
                <w:lang w:val="ru-RU"/>
              </w:rPr>
            </w:pPr>
            <w:r w:rsidRPr="00852317">
              <w:rPr>
                <w:lang w:val="ru-RU"/>
              </w:rPr>
              <w:t>2,100</w:t>
            </w:r>
          </w:p>
        </w:tc>
        <w:tc>
          <w:tcPr>
            <w:tcW w:w="1137" w:type="dxa"/>
            <w:tcMar>
              <w:top w:w="100" w:type="nil"/>
              <w:right w:w="100" w:type="nil"/>
            </w:tcMar>
            <w:vAlign w:val="bottom"/>
          </w:tcPr>
          <w:p w14:paraId="285556A3" w14:textId="77777777" w:rsidR="00835317" w:rsidRPr="00852317" w:rsidRDefault="00835317" w:rsidP="00D857F2">
            <w:pPr>
              <w:autoSpaceDE w:val="0"/>
              <w:autoSpaceDN w:val="0"/>
              <w:adjustRightInd w:val="0"/>
              <w:ind w:right="88"/>
              <w:jc w:val="both"/>
              <w:rPr>
                <w:lang w:val="ru-RU"/>
              </w:rPr>
            </w:pPr>
            <w:r w:rsidRPr="00852317">
              <w:rPr>
                <w:lang w:val="ru-RU"/>
              </w:rPr>
              <w:t>2,484</w:t>
            </w:r>
          </w:p>
        </w:tc>
        <w:tc>
          <w:tcPr>
            <w:tcW w:w="1080" w:type="dxa"/>
            <w:tcMar>
              <w:top w:w="100" w:type="nil"/>
              <w:right w:w="100" w:type="nil"/>
            </w:tcMar>
            <w:vAlign w:val="bottom"/>
          </w:tcPr>
          <w:p w14:paraId="6CE97072" w14:textId="77777777" w:rsidR="00835317" w:rsidRPr="00852317" w:rsidRDefault="00835317" w:rsidP="00D857F2">
            <w:pPr>
              <w:autoSpaceDE w:val="0"/>
              <w:autoSpaceDN w:val="0"/>
              <w:adjustRightInd w:val="0"/>
              <w:ind w:right="88"/>
              <w:jc w:val="both"/>
              <w:rPr>
                <w:lang w:val="ru-RU"/>
              </w:rPr>
            </w:pPr>
            <w:r w:rsidRPr="00852317">
              <w:rPr>
                <w:lang w:val="ru-RU"/>
              </w:rPr>
              <w:t>3,288</w:t>
            </w:r>
          </w:p>
        </w:tc>
        <w:tc>
          <w:tcPr>
            <w:tcW w:w="1248" w:type="dxa"/>
            <w:tcMar>
              <w:top w:w="100" w:type="nil"/>
              <w:right w:w="100" w:type="nil"/>
            </w:tcMar>
            <w:vAlign w:val="bottom"/>
          </w:tcPr>
          <w:p w14:paraId="528BBF52" w14:textId="77777777" w:rsidR="00835317" w:rsidRPr="00852317" w:rsidRDefault="00835317" w:rsidP="00D857F2">
            <w:pPr>
              <w:autoSpaceDE w:val="0"/>
              <w:autoSpaceDN w:val="0"/>
              <w:adjustRightInd w:val="0"/>
              <w:ind w:right="88"/>
              <w:jc w:val="both"/>
              <w:rPr>
                <w:lang w:val="ru-RU"/>
              </w:rPr>
            </w:pPr>
            <w:r w:rsidRPr="00852317">
              <w:rPr>
                <w:lang w:val="ru-RU"/>
              </w:rPr>
              <w:t>3,950</w:t>
            </w:r>
          </w:p>
        </w:tc>
      </w:tr>
      <w:tr w:rsidR="00835317" w:rsidRPr="00852317" w14:paraId="735EEA99" w14:textId="77777777" w:rsidTr="00D857F2">
        <w:tc>
          <w:tcPr>
            <w:tcW w:w="1067" w:type="dxa"/>
            <w:tcMar>
              <w:top w:w="100" w:type="nil"/>
              <w:right w:w="100" w:type="nil"/>
            </w:tcMar>
            <w:vAlign w:val="bottom"/>
          </w:tcPr>
          <w:p w14:paraId="2E427CFC" w14:textId="77777777" w:rsidR="00835317" w:rsidRPr="00852317" w:rsidRDefault="00835317" w:rsidP="00D857F2">
            <w:pPr>
              <w:autoSpaceDE w:val="0"/>
              <w:autoSpaceDN w:val="0"/>
              <w:adjustRightInd w:val="0"/>
              <w:ind w:right="88"/>
              <w:jc w:val="both"/>
              <w:rPr>
                <w:lang w:val="ru-RU"/>
              </w:rPr>
            </w:pPr>
            <w:r w:rsidRPr="00852317">
              <w:rPr>
                <w:lang w:val="ru-RU"/>
              </w:rPr>
              <w:t>475</w:t>
            </w:r>
          </w:p>
        </w:tc>
        <w:tc>
          <w:tcPr>
            <w:tcW w:w="1126" w:type="dxa"/>
            <w:tcMar>
              <w:top w:w="100" w:type="nil"/>
              <w:right w:w="100" w:type="nil"/>
            </w:tcMar>
            <w:vAlign w:val="bottom"/>
          </w:tcPr>
          <w:p w14:paraId="47C1A08B" w14:textId="77777777" w:rsidR="00835317" w:rsidRPr="00852317" w:rsidRDefault="00835317" w:rsidP="00D857F2">
            <w:pPr>
              <w:autoSpaceDE w:val="0"/>
              <w:autoSpaceDN w:val="0"/>
              <w:adjustRightInd w:val="0"/>
              <w:ind w:right="88"/>
              <w:jc w:val="both"/>
              <w:rPr>
                <w:lang w:val="ru-RU"/>
              </w:rPr>
            </w:pPr>
            <w:r w:rsidRPr="00852317">
              <w:rPr>
                <w:lang w:val="ru-RU"/>
              </w:rPr>
              <w:t>0,761</w:t>
            </w:r>
          </w:p>
        </w:tc>
        <w:tc>
          <w:tcPr>
            <w:tcW w:w="1170" w:type="dxa"/>
            <w:tcMar>
              <w:top w:w="100" w:type="nil"/>
              <w:right w:w="100" w:type="nil"/>
            </w:tcMar>
            <w:vAlign w:val="bottom"/>
          </w:tcPr>
          <w:p w14:paraId="6A38DBE5" w14:textId="77777777" w:rsidR="00835317" w:rsidRPr="00852317" w:rsidRDefault="00835317" w:rsidP="00D857F2">
            <w:pPr>
              <w:autoSpaceDE w:val="0"/>
              <w:autoSpaceDN w:val="0"/>
              <w:adjustRightInd w:val="0"/>
              <w:ind w:right="88"/>
              <w:jc w:val="both"/>
              <w:rPr>
                <w:lang w:val="ru-RU"/>
              </w:rPr>
            </w:pPr>
            <w:r w:rsidRPr="00852317">
              <w:rPr>
                <w:lang w:val="ru-RU"/>
              </w:rPr>
              <w:t>1,388</w:t>
            </w:r>
          </w:p>
        </w:tc>
        <w:tc>
          <w:tcPr>
            <w:tcW w:w="1080" w:type="dxa"/>
            <w:tcMar>
              <w:top w:w="100" w:type="nil"/>
              <w:right w:w="100" w:type="nil"/>
            </w:tcMar>
            <w:vAlign w:val="bottom"/>
          </w:tcPr>
          <w:p w14:paraId="2258D382" w14:textId="77777777" w:rsidR="00835317" w:rsidRPr="00852317" w:rsidRDefault="00835317" w:rsidP="00D857F2">
            <w:pPr>
              <w:autoSpaceDE w:val="0"/>
              <w:autoSpaceDN w:val="0"/>
              <w:adjustRightInd w:val="0"/>
              <w:ind w:right="88"/>
              <w:jc w:val="both"/>
              <w:rPr>
                <w:lang w:val="ru-RU"/>
              </w:rPr>
            </w:pPr>
            <w:r w:rsidRPr="00852317">
              <w:rPr>
                <w:lang w:val="ru-RU"/>
              </w:rPr>
              <w:t>1,766</w:t>
            </w:r>
          </w:p>
        </w:tc>
        <w:tc>
          <w:tcPr>
            <w:tcW w:w="1080" w:type="dxa"/>
            <w:tcMar>
              <w:top w:w="100" w:type="nil"/>
              <w:right w:w="100" w:type="nil"/>
            </w:tcMar>
            <w:vAlign w:val="bottom"/>
          </w:tcPr>
          <w:p w14:paraId="44B6EA9B" w14:textId="77777777" w:rsidR="00835317" w:rsidRPr="00852317" w:rsidRDefault="00835317" w:rsidP="00D857F2">
            <w:pPr>
              <w:autoSpaceDE w:val="0"/>
              <w:autoSpaceDN w:val="0"/>
              <w:adjustRightInd w:val="0"/>
              <w:ind w:right="88"/>
              <w:jc w:val="both"/>
              <w:rPr>
                <w:lang w:val="ru-RU"/>
              </w:rPr>
            </w:pPr>
            <w:r w:rsidRPr="00852317">
              <w:rPr>
                <w:lang w:val="ru-RU"/>
              </w:rPr>
              <w:t>2,096</w:t>
            </w:r>
          </w:p>
        </w:tc>
        <w:tc>
          <w:tcPr>
            <w:tcW w:w="1137" w:type="dxa"/>
            <w:tcMar>
              <w:top w:w="100" w:type="nil"/>
              <w:right w:w="100" w:type="nil"/>
            </w:tcMar>
            <w:vAlign w:val="bottom"/>
          </w:tcPr>
          <w:p w14:paraId="385327FB" w14:textId="77777777" w:rsidR="00835317" w:rsidRPr="00852317" w:rsidRDefault="00835317" w:rsidP="00D857F2">
            <w:pPr>
              <w:autoSpaceDE w:val="0"/>
              <w:autoSpaceDN w:val="0"/>
              <w:adjustRightInd w:val="0"/>
              <w:ind w:right="88"/>
              <w:jc w:val="both"/>
              <w:rPr>
                <w:lang w:val="ru-RU"/>
              </w:rPr>
            </w:pPr>
            <w:r w:rsidRPr="00852317">
              <w:rPr>
                <w:lang w:val="ru-RU"/>
              </w:rPr>
              <w:t>2,480</w:t>
            </w:r>
          </w:p>
        </w:tc>
        <w:tc>
          <w:tcPr>
            <w:tcW w:w="1080" w:type="dxa"/>
            <w:tcMar>
              <w:top w:w="100" w:type="nil"/>
              <w:right w:w="100" w:type="nil"/>
            </w:tcMar>
            <w:vAlign w:val="bottom"/>
          </w:tcPr>
          <w:p w14:paraId="6931A2B2" w14:textId="77777777" w:rsidR="00835317" w:rsidRPr="00852317" w:rsidRDefault="00835317" w:rsidP="00D857F2">
            <w:pPr>
              <w:autoSpaceDE w:val="0"/>
              <w:autoSpaceDN w:val="0"/>
              <w:adjustRightInd w:val="0"/>
              <w:ind w:right="88"/>
              <w:jc w:val="both"/>
              <w:rPr>
                <w:lang w:val="ru-RU"/>
              </w:rPr>
            </w:pPr>
            <w:r w:rsidRPr="00852317">
              <w:rPr>
                <w:lang w:val="ru-RU"/>
              </w:rPr>
              <w:t>3,282</w:t>
            </w:r>
          </w:p>
        </w:tc>
        <w:tc>
          <w:tcPr>
            <w:tcW w:w="1248" w:type="dxa"/>
            <w:tcMar>
              <w:top w:w="100" w:type="nil"/>
              <w:right w:w="100" w:type="nil"/>
            </w:tcMar>
            <w:vAlign w:val="bottom"/>
          </w:tcPr>
          <w:p w14:paraId="303B70B0" w14:textId="77777777" w:rsidR="00835317" w:rsidRPr="00852317" w:rsidRDefault="00835317" w:rsidP="00D857F2">
            <w:pPr>
              <w:autoSpaceDE w:val="0"/>
              <w:autoSpaceDN w:val="0"/>
              <w:adjustRightInd w:val="0"/>
              <w:ind w:right="88"/>
              <w:jc w:val="both"/>
              <w:rPr>
                <w:lang w:val="ru-RU"/>
              </w:rPr>
            </w:pPr>
            <w:r w:rsidRPr="00852317">
              <w:rPr>
                <w:lang w:val="ru-RU"/>
              </w:rPr>
              <w:t>3,944</w:t>
            </w:r>
          </w:p>
        </w:tc>
      </w:tr>
      <w:tr w:rsidR="00835317" w:rsidRPr="00852317" w14:paraId="5872234B" w14:textId="77777777" w:rsidTr="00D857F2">
        <w:tc>
          <w:tcPr>
            <w:tcW w:w="1067" w:type="dxa"/>
            <w:tcMar>
              <w:top w:w="100" w:type="nil"/>
              <w:right w:w="100" w:type="nil"/>
            </w:tcMar>
            <w:vAlign w:val="bottom"/>
          </w:tcPr>
          <w:p w14:paraId="1B5AE78B" w14:textId="77777777" w:rsidR="00835317" w:rsidRPr="00852317" w:rsidRDefault="00835317" w:rsidP="00D857F2">
            <w:pPr>
              <w:autoSpaceDE w:val="0"/>
              <w:autoSpaceDN w:val="0"/>
              <w:adjustRightInd w:val="0"/>
              <w:ind w:right="88"/>
              <w:jc w:val="both"/>
              <w:rPr>
                <w:lang w:val="ru-RU"/>
              </w:rPr>
            </w:pPr>
            <w:r w:rsidRPr="00852317">
              <w:rPr>
                <w:lang w:val="ru-RU"/>
              </w:rPr>
              <w:t>500</w:t>
            </w:r>
          </w:p>
        </w:tc>
        <w:tc>
          <w:tcPr>
            <w:tcW w:w="1126" w:type="dxa"/>
            <w:tcMar>
              <w:top w:w="100" w:type="nil"/>
              <w:right w:w="100" w:type="nil"/>
            </w:tcMar>
            <w:vAlign w:val="bottom"/>
          </w:tcPr>
          <w:p w14:paraId="097191FF" w14:textId="77777777" w:rsidR="00835317" w:rsidRPr="00852317" w:rsidRDefault="00835317" w:rsidP="00D857F2">
            <w:pPr>
              <w:autoSpaceDE w:val="0"/>
              <w:autoSpaceDN w:val="0"/>
              <w:adjustRightInd w:val="0"/>
              <w:ind w:right="88"/>
              <w:jc w:val="both"/>
              <w:rPr>
                <w:lang w:val="ru-RU"/>
              </w:rPr>
            </w:pPr>
            <w:r w:rsidRPr="00852317">
              <w:rPr>
                <w:lang w:val="ru-RU"/>
              </w:rPr>
              <w:t>0,758</w:t>
            </w:r>
          </w:p>
        </w:tc>
        <w:tc>
          <w:tcPr>
            <w:tcW w:w="1170" w:type="dxa"/>
            <w:tcMar>
              <w:top w:w="100" w:type="nil"/>
              <w:right w:w="100" w:type="nil"/>
            </w:tcMar>
            <w:vAlign w:val="bottom"/>
          </w:tcPr>
          <w:p w14:paraId="64FA9696" w14:textId="77777777" w:rsidR="00835317" w:rsidRPr="00852317" w:rsidRDefault="00835317" w:rsidP="00D857F2">
            <w:pPr>
              <w:autoSpaceDE w:val="0"/>
              <w:autoSpaceDN w:val="0"/>
              <w:adjustRightInd w:val="0"/>
              <w:ind w:right="88"/>
              <w:jc w:val="both"/>
              <w:rPr>
                <w:lang w:val="ru-RU"/>
              </w:rPr>
            </w:pPr>
            <w:r w:rsidRPr="00852317">
              <w:rPr>
                <w:lang w:val="ru-RU"/>
              </w:rPr>
              <w:t>1,385</w:t>
            </w:r>
          </w:p>
        </w:tc>
        <w:tc>
          <w:tcPr>
            <w:tcW w:w="1080" w:type="dxa"/>
            <w:tcMar>
              <w:top w:w="100" w:type="nil"/>
              <w:right w:w="100" w:type="nil"/>
            </w:tcMar>
            <w:vAlign w:val="bottom"/>
          </w:tcPr>
          <w:p w14:paraId="7C6FE61C" w14:textId="77777777" w:rsidR="00835317" w:rsidRPr="00852317" w:rsidRDefault="00835317" w:rsidP="00D857F2">
            <w:pPr>
              <w:autoSpaceDE w:val="0"/>
              <w:autoSpaceDN w:val="0"/>
              <w:adjustRightInd w:val="0"/>
              <w:ind w:right="88"/>
              <w:jc w:val="both"/>
              <w:rPr>
                <w:lang w:val="ru-RU"/>
              </w:rPr>
            </w:pPr>
            <w:r w:rsidRPr="00852317">
              <w:rPr>
                <w:lang w:val="ru-RU"/>
              </w:rPr>
              <w:t>1,763</w:t>
            </w:r>
          </w:p>
        </w:tc>
        <w:tc>
          <w:tcPr>
            <w:tcW w:w="1080" w:type="dxa"/>
            <w:tcMar>
              <w:top w:w="100" w:type="nil"/>
              <w:right w:w="100" w:type="nil"/>
            </w:tcMar>
            <w:vAlign w:val="bottom"/>
          </w:tcPr>
          <w:p w14:paraId="6BDBB668" w14:textId="77777777" w:rsidR="00835317" w:rsidRPr="00852317" w:rsidRDefault="00835317" w:rsidP="00D857F2">
            <w:pPr>
              <w:autoSpaceDE w:val="0"/>
              <w:autoSpaceDN w:val="0"/>
              <w:adjustRightInd w:val="0"/>
              <w:ind w:right="88"/>
              <w:jc w:val="both"/>
              <w:rPr>
                <w:lang w:val="ru-RU"/>
              </w:rPr>
            </w:pPr>
            <w:r w:rsidRPr="00852317">
              <w:rPr>
                <w:lang w:val="ru-RU"/>
              </w:rPr>
              <w:t>2,092</w:t>
            </w:r>
          </w:p>
        </w:tc>
        <w:tc>
          <w:tcPr>
            <w:tcW w:w="1137" w:type="dxa"/>
            <w:tcMar>
              <w:top w:w="100" w:type="nil"/>
              <w:right w:w="100" w:type="nil"/>
            </w:tcMar>
            <w:vAlign w:val="bottom"/>
          </w:tcPr>
          <w:p w14:paraId="66F1A5E5" w14:textId="77777777" w:rsidR="00835317" w:rsidRPr="00852317" w:rsidRDefault="00835317" w:rsidP="00D857F2">
            <w:pPr>
              <w:autoSpaceDE w:val="0"/>
              <w:autoSpaceDN w:val="0"/>
              <w:adjustRightInd w:val="0"/>
              <w:ind w:right="88"/>
              <w:jc w:val="both"/>
              <w:rPr>
                <w:lang w:val="ru-RU"/>
              </w:rPr>
            </w:pPr>
            <w:r w:rsidRPr="00852317">
              <w:rPr>
                <w:lang w:val="ru-RU"/>
              </w:rPr>
              <w:t>2,475</w:t>
            </w:r>
          </w:p>
        </w:tc>
        <w:tc>
          <w:tcPr>
            <w:tcW w:w="1080" w:type="dxa"/>
            <w:tcMar>
              <w:top w:w="100" w:type="nil"/>
              <w:right w:w="100" w:type="nil"/>
            </w:tcMar>
            <w:vAlign w:val="bottom"/>
          </w:tcPr>
          <w:p w14:paraId="5F76349B" w14:textId="77777777" w:rsidR="00835317" w:rsidRPr="00852317" w:rsidRDefault="00835317" w:rsidP="00D857F2">
            <w:pPr>
              <w:autoSpaceDE w:val="0"/>
              <w:autoSpaceDN w:val="0"/>
              <w:adjustRightInd w:val="0"/>
              <w:ind w:right="88"/>
              <w:jc w:val="both"/>
              <w:rPr>
                <w:lang w:val="ru-RU"/>
              </w:rPr>
            </w:pPr>
            <w:r w:rsidRPr="00852317">
              <w:rPr>
                <w:lang w:val="ru-RU"/>
              </w:rPr>
              <w:t>3,277</w:t>
            </w:r>
          </w:p>
        </w:tc>
        <w:tc>
          <w:tcPr>
            <w:tcW w:w="1248" w:type="dxa"/>
            <w:tcMar>
              <w:top w:w="100" w:type="nil"/>
              <w:right w:w="100" w:type="nil"/>
            </w:tcMar>
            <w:vAlign w:val="bottom"/>
          </w:tcPr>
          <w:p w14:paraId="54CD0629" w14:textId="77777777" w:rsidR="00835317" w:rsidRPr="00852317" w:rsidRDefault="00835317" w:rsidP="00D857F2">
            <w:pPr>
              <w:autoSpaceDE w:val="0"/>
              <w:autoSpaceDN w:val="0"/>
              <w:adjustRightInd w:val="0"/>
              <w:ind w:right="88"/>
              <w:jc w:val="both"/>
              <w:rPr>
                <w:lang w:val="ru-RU"/>
              </w:rPr>
            </w:pPr>
            <w:r w:rsidRPr="00852317">
              <w:rPr>
                <w:lang w:val="ru-RU"/>
              </w:rPr>
              <w:t>3,938</w:t>
            </w:r>
          </w:p>
        </w:tc>
      </w:tr>
      <w:tr w:rsidR="00835317" w:rsidRPr="00852317" w14:paraId="57532892" w14:textId="77777777" w:rsidTr="00D857F2">
        <w:tc>
          <w:tcPr>
            <w:tcW w:w="1067" w:type="dxa"/>
            <w:tcMar>
              <w:top w:w="100" w:type="nil"/>
              <w:right w:w="100" w:type="nil"/>
            </w:tcMar>
            <w:vAlign w:val="bottom"/>
          </w:tcPr>
          <w:p w14:paraId="2DC0CA44" w14:textId="77777777" w:rsidR="00835317" w:rsidRPr="00852317" w:rsidRDefault="00835317" w:rsidP="00D857F2">
            <w:pPr>
              <w:autoSpaceDE w:val="0"/>
              <w:autoSpaceDN w:val="0"/>
              <w:adjustRightInd w:val="0"/>
              <w:ind w:right="88"/>
              <w:jc w:val="both"/>
              <w:rPr>
                <w:lang w:val="ru-RU"/>
              </w:rPr>
            </w:pPr>
            <w:r w:rsidRPr="00852317">
              <w:rPr>
                <w:lang w:val="ru-RU"/>
              </w:rPr>
              <w:t>525</w:t>
            </w:r>
          </w:p>
        </w:tc>
        <w:tc>
          <w:tcPr>
            <w:tcW w:w="1126" w:type="dxa"/>
            <w:tcMar>
              <w:top w:w="100" w:type="nil"/>
              <w:right w:w="100" w:type="nil"/>
            </w:tcMar>
            <w:vAlign w:val="bottom"/>
          </w:tcPr>
          <w:p w14:paraId="581C5A42" w14:textId="77777777" w:rsidR="00835317" w:rsidRPr="00852317" w:rsidRDefault="00835317" w:rsidP="00D857F2">
            <w:pPr>
              <w:autoSpaceDE w:val="0"/>
              <w:autoSpaceDN w:val="0"/>
              <w:adjustRightInd w:val="0"/>
              <w:ind w:right="88"/>
              <w:jc w:val="both"/>
              <w:rPr>
                <w:lang w:val="ru-RU"/>
              </w:rPr>
            </w:pPr>
            <w:r w:rsidRPr="00852317">
              <w:rPr>
                <w:lang w:val="ru-RU"/>
              </w:rPr>
              <w:t>0,756</w:t>
            </w:r>
          </w:p>
        </w:tc>
        <w:tc>
          <w:tcPr>
            <w:tcW w:w="1170" w:type="dxa"/>
            <w:tcMar>
              <w:top w:w="100" w:type="nil"/>
              <w:right w:w="100" w:type="nil"/>
            </w:tcMar>
            <w:vAlign w:val="bottom"/>
          </w:tcPr>
          <w:p w14:paraId="52BF81B9" w14:textId="77777777" w:rsidR="00835317" w:rsidRPr="00852317" w:rsidRDefault="00835317" w:rsidP="00D857F2">
            <w:pPr>
              <w:autoSpaceDE w:val="0"/>
              <w:autoSpaceDN w:val="0"/>
              <w:adjustRightInd w:val="0"/>
              <w:ind w:right="88"/>
              <w:jc w:val="both"/>
              <w:rPr>
                <w:lang w:val="ru-RU"/>
              </w:rPr>
            </w:pPr>
            <w:r w:rsidRPr="00852317">
              <w:rPr>
                <w:lang w:val="ru-RU"/>
              </w:rPr>
              <w:t>1,382</w:t>
            </w:r>
          </w:p>
        </w:tc>
        <w:tc>
          <w:tcPr>
            <w:tcW w:w="1080" w:type="dxa"/>
            <w:tcMar>
              <w:top w:w="100" w:type="nil"/>
              <w:right w:w="100" w:type="nil"/>
            </w:tcMar>
            <w:vAlign w:val="bottom"/>
          </w:tcPr>
          <w:p w14:paraId="17E077B1" w14:textId="77777777" w:rsidR="00835317" w:rsidRPr="00852317" w:rsidRDefault="00835317" w:rsidP="00D857F2">
            <w:pPr>
              <w:autoSpaceDE w:val="0"/>
              <w:autoSpaceDN w:val="0"/>
              <w:adjustRightInd w:val="0"/>
              <w:ind w:right="88"/>
              <w:jc w:val="both"/>
              <w:rPr>
                <w:lang w:val="ru-RU"/>
              </w:rPr>
            </w:pPr>
            <w:r w:rsidRPr="00852317">
              <w:rPr>
                <w:lang w:val="ru-RU"/>
              </w:rPr>
              <w:t>1,760</w:t>
            </w:r>
          </w:p>
        </w:tc>
        <w:tc>
          <w:tcPr>
            <w:tcW w:w="1080" w:type="dxa"/>
            <w:tcMar>
              <w:top w:w="100" w:type="nil"/>
              <w:right w:w="100" w:type="nil"/>
            </w:tcMar>
            <w:vAlign w:val="bottom"/>
          </w:tcPr>
          <w:p w14:paraId="195C80D8" w14:textId="77777777" w:rsidR="00835317" w:rsidRPr="00852317" w:rsidRDefault="00835317" w:rsidP="00D857F2">
            <w:pPr>
              <w:autoSpaceDE w:val="0"/>
              <w:autoSpaceDN w:val="0"/>
              <w:adjustRightInd w:val="0"/>
              <w:ind w:right="88"/>
              <w:jc w:val="both"/>
              <w:rPr>
                <w:lang w:val="ru-RU"/>
              </w:rPr>
            </w:pPr>
            <w:r w:rsidRPr="00852317">
              <w:rPr>
                <w:lang w:val="ru-RU"/>
              </w:rPr>
              <w:t>2,089</w:t>
            </w:r>
          </w:p>
        </w:tc>
        <w:tc>
          <w:tcPr>
            <w:tcW w:w="1137" w:type="dxa"/>
            <w:tcMar>
              <w:top w:w="100" w:type="nil"/>
              <w:right w:w="100" w:type="nil"/>
            </w:tcMar>
            <w:vAlign w:val="bottom"/>
          </w:tcPr>
          <w:p w14:paraId="0CC79326" w14:textId="77777777" w:rsidR="00835317" w:rsidRPr="00852317" w:rsidRDefault="00835317" w:rsidP="00D857F2">
            <w:pPr>
              <w:autoSpaceDE w:val="0"/>
              <w:autoSpaceDN w:val="0"/>
              <w:adjustRightInd w:val="0"/>
              <w:ind w:right="88"/>
              <w:jc w:val="both"/>
              <w:rPr>
                <w:lang w:val="ru-RU"/>
              </w:rPr>
            </w:pPr>
            <w:r w:rsidRPr="00852317">
              <w:rPr>
                <w:lang w:val="ru-RU"/>
              </w:rPr>
              <w:t>2,472</w:t>
            </w:r>
          </w:p>
        </w:tc>
        <w:tc>
          <w:tcPr>
            <w:tcW w:w="1080" w:type="dxa"/>
            <w:tcMar>
              <w:top w:w="100" w:type="nil"/>
              <w:right w:w="100" w:type="nil"/>
            </w:tcMar>
            <w:vAlign w:val="bottom"/>
          </w:tcPr>
          <w:p w14:paraId="5F64C084" w14:textId="77777777" w:rsidR="00835317" w:rsidRPr="00852317" w:rsidRDefault="00835317" w:rsidP="00D857F2">
            <w:pPr>
              <w:autoSpaceDE w:val="0"/>
              <w:autoSpaceDN w:val="0"/>
              <w:adjustRightInd w:val="0"/>
              <w:ind w:right="88"/>
              <w:jc w:val="both"/>
              <w:rPr>
                <w:lang w:val="ru-RU"/>
              </w:rPr>
            </w:pPr>
            <w:r w:rsidRPr="00852317">
              <w:rPr>
                <w:lang w:val="ru-RU"/>
              </w:rPr>
              <w:t>3,272</w:t>
            </w:r>
          </w:p>
        </w:tc>
        <w:tc>
          <w:tcPr>
            <w:tcW w:w="1248" w:type="dxa"/>
            <w:tcMar>
              <w:top w:w="100" w:type="nil"/>
              <w:right w:w="100" w:type="nil"/>
            </w:tcMar>
            <w:vAlign w:val="bottom"/>
          </w:tcPr>
          <w:p w14:paraId="373A6C22" w14:textId="77777777" w:rsidR="00835317" w:rsidRPr="00852317" w:rsidRDefault="00835317" w:rsidP="00D857F2">
            <w:pPr>
              <w:autoSpaceDE w:val="0"/>
              <w:autoSpaceDN w:val="0"/>
              <w:adjustRightInd w:val="0"/>
              <w:ind w:right="88"/>
              <w:jc w:val="both"/>
              <w:rPr>
                <w:lang w:val="ru-RU"/>
              </w:rPr>
            </w:pPr>
            <w:r w:rsidRPr="00852317">
              <w:rPr>
                <w:lang w:val="ru-RU"/>
              </w:rPr>
              <w:t>3,932</w:t>
            </w:r>
          </w:p>
        </w:tc>
      </w:tr>
      <w:tr w:rsidR="00835317" w:rsidRPr="00852317" w14:paraId="0CA62D3A" w14:textId="77777777" w:rsidTr="00D857F2">
        <w:tc>
          <w:tcPr>
            <w:tcW w:w="1067" w:type="dxa"/>
            <w:tcMar>
              <w:top w:w="100" w:type="nil"/>
              <w:right w:w="100" w:type="nil"/>
            </w:tcMar>
            <w:vAlign w:val="bottom"/>
          </w:tcPr>
          <w:p w14:paraId="2C48492C" w14:textId="77777777" w:rsidR="00835317" w:rsidRPr="00852317" w:rsidRDefault="00835317" w:rsidP="00D857F2">
            <w:pPr>
              <w:autoSpaceDE w:val="0"/>
              <w:autoSpaceDN w:val="0"/>
              <w:adjustRightInd w:val="0"/>
              <w:ind w:right="88"/>
              <w:jc w:val="both"/>
              <w:rPr>
                <w:lang w:val="ru-RU"/>
              </w:rPr>
            </w:pPr>
            <w:r w:rsidRPr="00852317">
              <w:rPr>
                <w:lang w:val="ru-RU"/>
              </w:rPr>
              <w:lastRenderedPageBreak/>
              <w:t>550</w:t>
            </w:r>
          </w:p>
        </w:tc>
        <w:tc>
          <w:tcPr>
            <w:tcW w:w="1126" w:type="dxa"/>
            <w:tcMar>
              <w:top w:w="100" w:type="nil"/>
              <w:right w:w="100" w:type="nil"/>
            </w:tcMar>
            <w:vAlign w:val="bottom"/>
          </w:tcPr>
          <w:p w14:paraId="6C2BF88B" w14:textId="77777777" w:rsidR="00835317" w:rsidRPr="00852317" w:rsidRDefault="00835317" w:rsidP="00D857F2">
            <w:pPr>
              <w:autoSpaceDE w:val="0"/>
              <w:autoSpaceDN w:val="0"/>
              <w:adjustRightInd w:val="0"/>
              <w:ind w:right="88"/>
              <w:jc w:val="both"/>
              <w:rPr>
                <w:lang w:val="ru-RU"/>
              </w:rPr>
            </w:pPr>
            <w:r w:rsidRPr="00852317">
              <w:rPr>
                <w:lang w:val="ru-RU"/>
              </w:rPr>
              <w:t>0,754</w:t>
            </w:r>
          </w:p>
        </w:tc>
        <w:tc>
          <w:tcPr>
            <w:tcW w:w="1170" w:type="dxa"/>
            <w:tcMar>
              <w:top w:w="100" w:type="nil"/>
              <w:right w:w="100" w:type="nil"/>
            </w:tcMar>
            <w:vAlign w:val="bottom"/>
          </w:tcPr>
          <w:p w14:paraId="6DEAEB59" w14:textId="77777777" w:rsidR="00835317" w:rsidRPr="00852317" w:rsidRDefault="00835317" w:rsidP="00D857F2">
            <w:pPr>
              <w:autoSpaceDE w:val="0"/>
              <w:autoSpaceDN w:val="0"/>
              <w:adjustRightInd w:val="0"/>
              <w:ind w:right="88"/>
              <w:jc w:val="both"/>
              <w:rPr>
                <w:lang w:val="ru-RU"/>
              </w:rPr>
            </w:pPr>
            <w:r w:rsidRPr="00852317">
              <w:rPr>
                <w:lang w:val="ru-RU"/>
              </w:rPr>
              <w:t>1,380</w:t>
            </w:r>
          </w:p>
        </w:tc>
        <w:tc>
          <w:tcPr>
            <w:tcW w:w="1080" w:type="dxa"/>
            <w:tcMar>
              <w:top w:w="100" w:type="nil"/>
              <w:right w:w="100" w:type="nil"/>
            </w:tcMar>
            <w:vAlign w:val="bottom"/>
          </w:tcPr>
          <w:p w14:paraId="6853A31A" w14:textId="77777777" w:rsidR="00835317" w:rsidRPr="00852317" w:rsidRDefault="00835317" w:rsidP="00D857F2">
            <w:pPr>
              <w:autoSpaceDE w:val="0"/>
              <w:autoSpaceDN w:val="0"/>
              <w:adjustRightInd w:val="0"/>
              <w:ind w:right="88"/>
              <w:jc w:val="both"/>
              <w:rPr>
                <w:lang w:val="ru-RU"/>
              </w:rPr>
            </w:pPr>
            <w:r w:rsidRPr="00852317">
              <w:rPr>
                <w:lang w:val="ru-RU"/>
              </w:rPr>
              <w:t>1,757</w:t>
            </w:r>
          </w:p>
        </w:tc>
        <w:tc>
          <w:tcPr>
            <w:tcW w:w="1080" w:type="dxa"/>
            <w:tcMar>
              <w:top w:w="100" w:type="nil"/>
              <w:right w:w="100" w:type="nil"/>
            </w:tcMar>
            <w:vAlign w:val="bottom"/>
          </w:tcPr>
          <w:p w14:paraId="6BA4FA54" w14:textId="77777777" w:rsidR="00835317" w:rsidRPr="00852317" w:rsidRDefault="00835317" w:rsidP="00D857F2">
            <w:pPr>
              <w:autoSpaceDE w:val="0"/>
              <w:autoSpaceDN w:val="0"/>
              <w:adjustRightInd w:val="0"/>
              <w:ind w:right="88"/>
              <w:jc w:val="both"/>
              <w:rPr>
                <w:lang w:val="ru-RU"/>
              </w:rPr>
            </w:pPr>
            <w:r w:rsidRPr="00852317">
              <w:rPr>
                <w:lang w:val="ru-RU"/>
              </w:rPr>
              <w:t>2,086</w:t>
            </w:r>
          </w:p>
        </w:tc>
        <w:tc>
          <w:tcPr>
            <w:tcW w:w="1137" w:type="dxa"/>
            <w:tcMar>
              <w:top w:w="100" w:type="nil"/>
              <w:right w:w="100" w:type="nil"/>
            </w:tcMar>
            <w:vAlign w:val="bottom"/>
          </w:tcPr>
          <w:p w14:paraId="33245935" w14:textId="77777777" w:rsidR="00835317" w:rsidRPr="00852317" w:rsidRDefault="00835317" w:rsidP="00D857F2">
            <w:pPr>
              <w:autoSpaceDE w:val="0"/>
              <w:autoSpaceDN w:val="0"/>
              <w:adjustRightInd w:val="0"/>
              <w:ind w:right="88"/>
              <w:jc w:val="both"/>
              <w:rPr>
                <w:lang w:val="ru-RU"/>
              </w:rPr>
            </w:pPr>
            <w:r w:rsidRPr="00852317">
              <w:rPr>
                <w:lang w:val="ru-RU"/>
              </w:rPr>
              <w:t>2,468</w:t>
            </w:r>
          </w:p>
        </w:tc>
        <w:tc>
          <w:tcPr>
            <w:tcW w:w="1080" w:type="dxa"/>
            <w:tcMar>
              <w:top w:w="100" w:type="nil"/>
              <w:right w:w="100" w:type="nil"/>
            </w:tcMar>
            <w:vAlign w:val="bottom"/>
          </w:tcPr>
          <w:p w14:paraId="147F274A" w14:textId="77777777" w:rsidR="00835317" w:rsidRPr="00852317" w:rsidRDefault="00835317" w:rsidP="00D857F2">
            <w:pPr>
              <w:autoSpaceDE w:val="0"/>
              <w:autoSpaceDN w:val="0"/>
              <w:adjustRightInd w:val="0"/>
              <w:ind w:right="88"/>
              <w:jc w:val="both"/>
              <w:rPr>
                <w:lang w:val="ru-RU"/>
              </w:rPr>
            </w:pPr>
            <w:r w:rsidRPr="00852317">
              <w:rPr>
                <w:lang w:val="ru-RU"/>
              </w:rPr>
              <w:t>3,268</w:t>
            </w:r>
          </w:p>
        </w:tc>
        <w:tc>
          <w:tcPr>
            <w:tcW w:w="1248" w:type="dxa"/>
            <w:tcMar>
              <w:top w:w="100" w:type="nil"/>
              <w:right w:w="100" w:type="nil"/>
            </w:tcMar>
            <w:vAlign w:val="bottom"/>
          </w:tcPr>
          <w:p w14:paraId="6D12FDF9" w14:textId="77777777" w:rsidR="00835317" w:rsidRPr="00852317" w:rsidRDefault="00835317" w:rsidP="00D857F2">
            <w:pPr>
              <w:autoSpaceDE w:val="0"/>
              <w:autoSpaceDN w:val="0"/>
              <w:adjustRightInd w:val="0"/>
              <w:ind w:right="88"/>
              <w:jc w:val="both"/>
              <w:rPr>
                <w:lang w:val="ru-RU"/>
              </w:rPr>
            </w:pPr>
            <w:r w:rsidRPr="00852317">
              <w:rPr>
                <w:lang w:val="ru-RU"/>
              </w:rPr>
              <w:t>3,927</w:t>
            </w:r>
          </w:p>
        </w:tc>
      </w:tr>
      <w:tr w:rsidR="00835317" w:rsidRPr="00852317" w14:paraId="42AA7347" w14:textId="77777777" w:rsidTr="00D857F2">
        <w:tc>
          <w:tcPr>
            <w:tcW w:w="1067" w:type="dxa"/>
            <w:tcMar>
              <w:top w:w="100" w:type="nil"/>
              <w:right w:w="100" w:type="nil"/>
            </w:tcMar>
            <w:vAlign w:val="bottom"/>
          </w:tcPr>
          <w:p w14:paraId="5E21AF9C" w14:textId="77777777" w:rsidR="00835317" w:rsidRPr="00852317" w:rsidRDefault="00835317" w:rsidP="00D857F2">
            <w:pPr>
              <w:autoSpaceDE w:val="0"/>
              <w:autoSpaceDN w:val="0"/>
              <w:adjustRightInd w:val="0"/>
              <w:ind w:right="88"/>
              <w:jc w:val="both"/>
              <w:rPr>
                <w:lang w:val="ru-RU"/>
              </w:rPr>
            </w:pPr>
            <w:r w:rsidRPr="00852317">
              <w:rPr>
                <w:lang w:val="ru-RU"/>
              </w:rPr>
              <w:t>575</w:t>
            </w:r>
          </w:p>
        </w:tc>
        <w:tc>
          <w:tcPr>
            <w:tcW w:w="1126" w:type="dxa"/>
            <w:tcMar>
              <w:top w:w="100" w:type="nil"/>
              <w:right w:w="100" w:type="nil"/>
            </w:tcMar>
            <w:vAlign w:val="bottom"/>
          </w:tcPr>
          <w:p w14:paraId="4D5ACD96" w14:textId="77777777" w:rsidR="00835317" w:rsidRPr="00852317" w:rsidRDefault="00835317" w:rsidP="00D857F2">
            <w:pPr>
              <w:autoSpaceDE w:val="0"/>
              <w:autoSpaceDN w:val="0"/>
              <w:adjustRightInd w:val="0"/>
              <w:ind w:right="88"/>
              <w:jc w:val="both"/>
              <w:rPr>
                <w:lang w:val="ru-RU"/>
              </w:rPr>
            </w:pPr>
            <w:r w:rsidRPr="00852317">
              <w:rPr>
                <w:lang w:val="ru-RU"/>
              </w:rPr>
              <w:t>0,752</w:t>
            </w:r>
          </w:p>
        </w:tc>
        <w:tc>
          <w:tcPr>
            <w:tcW w:w="1170" w:type="dxa"/>
            <w:tcMar>
              <w:top w:w="100" w:type="nil"/>
              <w:right w:w="100" w:type="nil"/>
            </w:tcMar>
            <w:vAlign w:val="bottom"/>
          </w:tcPr>
          <w:p w14:paraId="2F8DCC22" w14:textId="77777777" w:rsidR="00835317" w:rsidRPr="00852317" w:rsidRDefault="00835317" w:rsidP="00D857F2">
            <w:pPr>
              <w:autoSpaceDE w:val="0"/>
              <w:autoSpaceDN w:val="0"/>
              <w:adjustRightInd w:val="0"/>
              <w:ind w:right="88"/>
              <w:jc w:val="both"/>
              <w:rPr>
                <w:lang w:val="ru-RU"/>
              </w:rPr>
            </w:pPr>
            <w:r w:rsidRPr="00852317">
              <w:rPr>
                <w:lang w:val="ru-RU"/>
              </w:rPr>
              <w:t>1,378</w:t>
            </w:r>
          </w:p>
        </w:tc>
        <w:tc>
          <w:tcPr>
            <w:tcW w:w="1080" w:type="dxa"/>
            <w:tcMar>
              <w:top w:w="100" w:type="nil"/>
              <w:right w:w="100" w:type="nil"/>
            </w:tcMar>
            <w:vAlign w:val="bottom"/>
          </w:tcPr>
          <w:p w14:paraId="6DDD099E" w14:textId="77777777" w:rsidR="00835317" w:rsidRPr="00852317" w:rsidRDefault="00835317" w:rsidP="00D857F2">
            <w:pPr>
              <w:autoSpaceDE w:val="0"/>
              <w:autoSpaceDN w:val="0"/>
              <w:adjustRightInd w:val="0"/>
              <w:ind w:right="88"/>
              <w:jc w:val="both"/>
              <w:rPr>
                <w:lang w:val="ru-RU"/>
              </w:rPr>
            </w:pPr>
            <w:r w:rsidRPr="00852317">
              <w:rPr>
                <w:lang w:val="ru-RU"/>
              </w:rPr>
              <w:t>1,755</w:t>
            </w:r>
          </w:p>
        </w:tc>
        <w:tc>
          <w:tcPr>
            <w:tcW w:w="1080" w:type="dxa"/>
            <w:tcMar>
              <w:top w:w="100" w:type="nil"/>
              <w:right w:w="100" w:type="nil"/>
            </w:tcMar>
            <w:vAlign w:val="bottom"/>
          </w:tcPr>
          <w:p w14:paraId="53C6E75C" w14:textId="77777777" w:rsidR="00835317" w:rsidRPr="00852317" w:rsidRDefault="00835317" w:rsidP="00D857F2">
            <w:pPr>
              <w:autoSpaceDE w:val="0"/>
              <w:autoSpaceDN w:val="0"/>
              <w:adjustRightInd w:val="0"/>
              <w:ind w:right="88"/>
              <w:jc w:val="both"/>
              <w:rPr>
                <w:lang w:val="ru-RU"/>
              </w:rPr>
            </w:pPr>
            <w:r w:rsidRPr="00852317">
              <w:rPr>
                <w:lang w:val="ru-RU"/>
              </w:rPr>
              <w:t>2,083</w:t>
            </w:r>
          </w:p>
        </w:tc>
        <w:tc>
          <w:tcPr>
            <w:tcW w:w="1137" w:type="dxa"/>
            <w:tcMar>
              <w:top w:w="100" w:type="nil"/>
              <w:right w:w="100" w:type="nil"/>
            </w:tcMar>
            <w:vAlign w:val="bottom"/>
          </w:tcPr>
          <w:p w14:paraId="10A6A318" w14:textId="77777777" w:rsidR="00835317" w:rsidRPr="00852317" w:rsidRDefault="00835317" w:rsidP="00D857F2">
            <w:pPr>
              <w:autoSpaceDE w:val="0"/>
              <w:autoSpaceDN w:val="0"/>
              <w:adjustRightInd w:val="0"/>
              <w:ind w:right="88"/>
              <w:jc w:val="both"/>
              <w:rPr>
                <w:lang w:val="ru-RU"/>
              </w:rPr>
            </w:pPr>
            <w:r w:rsidRPr="00852317">
              <w:rPr>
                <w:lang w:val="ru-RU"/>
              </w:rPr>
              <w:t>2,465</w:t>
            </w:r>
          </w:p>
        </w:tc>
        <w:tc>
          <w:tcPr>
            <w:tcW w:w="1080" w:type="dxa"/>
            <w:tcMar>
              <w:top w:w="100" w:type="nil"/>
              <w:right w:w="100" w:type="nil"/>
            </w:tcMar>
            <w:vAlign w:val="bottom"/>
          </w:tcPr>
          <w:p w14:paraId="63CB8E0F" w14:textId="77777777" w:rsidR="00835317" w:rsidRPr="00852317" w:rsidRDefault="00835317" w:rsidP="00D857F2">
            <w:pPr>
              <w:autoSpaceDE w:val="0"/>
              <w:autoSpaceDN w:val="0"/>
              <w:adjustRightInd w:val="0"/>
              <w:ind w:right="88"/>
              <w:jc w:val="both"/>
              <w:rPr>
                <w:lang w:val="ru-RU"/>
              </w:rPr>
            </w:pPr>
            <w:r w:rsidRPr="00852317">
              <w:rPr>
                <w:lang w:val="ru-RU"/>
              </w:rPr>
              <w:t>3,264</w:t>
            </w:r>
          </w:p>
        </w:tc>
        <w:tc>
          <w:tcPr>
            <w:tcW w:w="1248" w:type="dxa"/>
            <w:tcMar>
              <w:top w:w="100" w:type="nil"/>
              <w:right w:w="100" w:type="nil"/>
            </w:tcMar>
            <w:vAlign w:val="bottom"/>
          </w:tcPr>
          <w:p w14:paraId="1315B416" w14:textId="77777777" w:rsidR="00835317" w:rsidRPr="00852317" w:rsidRDefault="00835317" w:rsidP="00D857F2">
            <w:pPr>
              <w:autoSpaceDE w:val="0"/>
              <w:autoSpaceDN w:val="0"/>
              <w:adjustRightInd w:val="0"/>
              <w:ind w:right="88"/>
              <w:jc w:val="both"/>
              <w:rPr>
                <w:lang w:val="ru-RU"/>
              </w:rPr>
            </w:pPr>
            <w:r w:rsidRPr="00852317">
              <w:rPr>
                <w:lang w:val="ru-RU"/>
              </w:rPr>
              <w:t>3,922</w:t>
            </w:r>
          </w:p>
        </w:tc>
      </w:tr>
      <w:tr w:rsidR="00835317" w:rsidRPr="00852317" w14:paraId="49F6FBC9" w14:textId="77777777" w:rsidTr="00D857F2">
        <w:tc>
          <w:tcPr>
            <w:tcW w:w="1067" w:type="dxa"/>
            <w:tcMar>
              <w:top w:w="100" w:type="nil"/>
              <w:right w:w="100" w:type="nil"/>
            </w:tcMar>
            <w:vAlign w:val="bottom"/>
          </w:tcPr>
          <w:p w14:paraId="201548FB" w14:textId="77777777" w:rsidR="00835317" w:rsidRPr="00852317" w:rsidRDefault="00835317" w:rsidP="00D857F2">
            <w:pPr>
              <w:autoSpaceDE w:val="0"/>
              <w:autoSpaceDN w:val="0"/>
              <w:adjustRightInd w:val="0"/>
              <w:ind w:right="88"/>
              <w:jc w:val="both"/>
              <w:rPr>
                <w:lang w:val="ru-RU"/>
              </w:rPr>
            </w:pPr>
            <w:r w:rsidRPr="00852317">
              <w:rPr>
                <w:lang w:val="ru-RU"/>
              </w:rPr>
              <w:t>600</w:t>
            </w:r>
          </w:p>
        </w:tc>
        <w:tc>
          <w:tcPr>
            <w:tcW w:w="1126" w:type="dxa"/>
            <w:tcMar>
              <w:top w:w="100" w:type="nil"/>
              <w:right w:w="100" w:type="nil"/>
            </w:tcMar>
            <w:vAlign w:val="bottom"/>
          </w:tcPr>
          <w:p w14:paraId="6B9D8505" w14:textId="77777777" w:rsidR="00835317" w:rsidRPr="00852317" w:rsidRDefault="00835317" w:rsidP="00D857F2">
            <w:pPr>
              <w:autoSpaceDE w:val="0"/>
              <w:autoSpaceDN w:val="0"/>
              <w:adjustRightInd w:val="0"/>
              <w:ind w:right="88"/>
              <w:jc w:val="both"/>
              <w:rPr>
                <w:lang w:val="ru-RU"/>
              </w:rPr>
            </w:pPr>
            <w:r w:rsidRPr="00852317">
              <w:rPr>
                <w:lang w:val="ru-RU"/>
              </w:rPr>
              <w:t>0,751</w:t>
            </w:r>
          </w:p>
        </w:tc>
        <w:tc>
          <w:tcPr>
            <w:tcW w:w="1170" w:type="dxa"/>
            <w:tcMar>
              <w:top w:w="100" w:type="nil"/>
              <w:right w:w="100" w:type="nil"/>
            </w:tcMar>
            <w:vAlign w:val="bottom"/>
          </w:tcPr>
          <w:p w14:paraId="150507BB" w14:textId="77777777" w:rsidR="00835317" w:rsidRPr="00852317" w:rsidRDefault="00835317" w:rsidP="00D857F2">
            <w:pPr>
              <w:autoSpaceDE w:val="0"/>
              <w:autoSpaceDN w:val="0"/>
              <w:adjustRightInd w:val="0"/>
              <w:ind w:right="88"/>
              <w:jc w:val="both"/>
              <w:rPr>
                <w:lang w:val="ru-RU"/>
              </w:rPr>
            </w:pPr>
            <w:r w:rsidRPr="00852317">
              <w:rPr>
                <w:lang w:val="ru-RU"/>
              </w:rPr>
              <w:t>1,376</w:t>
            </w:r>
          </w:p>
        </w:tc>
        <w:tc>
          <w:tcPr>
            <w:tcW w:w="1080" w:type="dxa"/>
            <w:tcMar>
              <w:top w:w="100" w:type="nil"/>
              <w:right w:w="100" w:type="nil"/>
            </w:tcMar>
            <w:vAlign w:val="bottom"/>
          </w:tcPr>
          <w:p w14:paraId="7D064E99" w14:textId="77777777" w:rsidR="00835317" w:rsidRPr="00852317" w:rsidRDefault="00835317" w:rsidP="00D857F2">
            <w:pPr>
              <w:autoSpaceDE w:val="0"/>
              <w:autoSpaceDN w:val="0"/>
              <w:adjustRightInd w:val="0"/>
              <w:ind w:right="88"/>
              <w:jc w:val="both"/>
              <w:rPr>
                <w:lang w:val="ru-RU"/>
              </w:rPr>
            </w:pPr>
            <w:r w:rsidRPr="00852317">
              <w:rPr>
                <w:lang w:val="ru-RU"/>
              </w:rPr>
              <w:t>1,752</w:t>
            </w:r>
          </w:p>
        </w:tc>
        <w:tc>
          <w:tcPr>
            <w:tcW w:w="1080" w:type="dxa"/>
            <w:tcMar>
              <w:top w:w="100" w:type="nil"/>
              <w:right w:w="100" w:type="nil"/>
            </w:tcMar>
            <w:vAlign w:val="bottom"/>
          </w:tcPr>
          <w:p w14:paraId="7602303A" w14:textId="77777777" w:rsidR="00835317" w:rsidRPr="00852317" w:rsidRDefault="00835317" w:rsidP="00D857F2">
            <w:pPr>
              <w:autoSpaceDE w:val="0"/>
              <w:autoSpaceDN w:val="0"/>
              <w:adjustRightInd w:val="0"/>
              <w:ind w:right="88"/>
              <w:jc w:val="both"/>
              <w:rPr>
                <w:lang w:val="ru-RU"/>
              </w:rPr>
            </w:pPr>
            <w:r w:rsidRPr="00852317">
              <w:rPr>
                <w:lang w:val="ru-RU"/>
              </w:rPr>
              <w:t>2,080</w:t>
            </w:r>
          </w:p>
        </w:tc>
        <w:tc>
          <w:tcPr>
            <w:tcW w:w="1137" w:type="dxa"/>
            <w:tcMar>
              <w:top w:w="100" w:type="nil"/>
              <w:right w:w="100" w:type="nil"/>
            </w:tcMar>
            <w:vAlign w:val="bottom"/>
          </w:tcPr>
          <w:p w14:paraId="4D010998" w14:textId="77777777" w:rsidR="00835317" w:rsidRPr="00852317" w:rsidRDefault="00835317" w:rsidP="00D857F2">
            <w:pPr>
              <w:autoSpaceDE w:val="0"/>
              <w:autoSpaceDN w:val="0"/>
              <w:adjustRightInd w:val="0"/>
              <w:ind w:right="88"/>
              <w:jc w:val="both"/>
              <w:rPr>
                <w:lang w:val="ru-RU"/>
              </w:rPr>
            </w:pPr>
            <w:r w:rsidRPr="00852317">
              <w:rPr>
                <w:lang w:val="ru-RU"/>
              </w:rPr>
              <w:t>2,462</w:t>
            </w:r>
          </w:p>
        </w:tc>
        <w:tc>
          <w:tcPr>
            <w:tcW w:w="1080" w:type="dxa"/>
            <w:tcMar>
              <w:top w:w="100" w:type="nil"/>
              <w:right w:w="100" w:type="nil"/>
            </w:tcMar>
            <w:vAlign w:val="bottom"/>
          </w:tcPr>
          <w:p w14:paraId="3BD9F50B" w14:textId="77777777" w:rsidR="00835317" w:rsidRPr="00852317" w:rsidRDefault="00835317" w:rsidP="00D857F2">
            <w:pPr>
              <w:autoSpaceDE w:val="0"/>
              <w:autoSpaceDN w:val="0"/>
              <w:adjustRightInd w:val="0"/>
              <w:ind w:right="88"/>
              <w:jc w:val="both"/>
              <w:rPr>
                <w:lang w:val="ru-RU"/>
              </w:rPr>
            </w:pPr>
            <w:r w:rsidRPr="00852317">
              <w:rPr>
                <w:lang w:val="ru-RU"/>
              </w:rPr>
              <w:t>3,260</w:t>
            </w:r>
          </w:p>
        </w:tc>
        <w:tc>
          <w:tcPr>
            <w:tcW w:w="1248" w:type="dxa"/>
            <w:tcMar>
              <w:top w:w="100" w:type="nil"/>
              <w:right w:w="100" w:type="nil"/>
            </w:tcMar>
            <w:vAlign w:val="bottom"/>
          </w:tcPr>
          <w:p w14:paraId="339A8542" w14:textId="77777777" w:rsidR="00835317" w:rsidRPr="00852317" w:rsidRDefault="00835317" w:rsidP="00D857F2">
            <w:pPr>
              <w:autoSpaceDE w:val="0"/>
              <w:autoSpaceDN w:val="0"/>
              <w:adjustRightInd w:val="0"/>
              <w:ind w:right="88"/>
              <w:jc w:val="both"/>
              <w:rPr>
                <w:lang w:val="ru-RU"/>
              </w:rPr>
            </w:pPr>
            <w:r w:rsidRPr="00852317">
              <w:rPr>
                <w:lang w:val="ru-RU"/>
              </w:rPr>
              <w:t>3,918</w:t>
            </w:r>
          </w:p>
        </w:tc>
      </w:tr>
      <w:tr w:rsidR="00835317" w:rsidRPr="00852317" w14:paraId="3132C7F9" w14:textId="77777777" w:rsidTr="00D857F2">
        <w:tc>
          <w:tcPr>
            <w:tcW w:w="1067" w:type="dxa"/>
            <w:tcMar>
              <w:top w:w="100" w:type="nil"/>
              <w:right w:w="100" w:type="nil"/>
            </w:tcMar>
            <w:vAlign w:val="bottom"/>
          </w:tcPr>
          <w:p w14:paraId="23261A73" w14:textId="77777777" w:rsidR="00835317" w:rsidRPr="00852317" w:rsidRDefault="00835317" w:rsidP="00D857F2">
            <w:pPr>
              <w:autoSpaceDE w:val="0"/>
              <w:autoSpaceDN w:val="0"/>
              <w:adjustRightInd w:val="0"/>
              <w:ind w:right="88"/>
              <w:jc w:val="both"/>
              <w:rPr>
                <w:lang w:val="ru-RU"/>
              </w:rPr>
            </w:pPr>
            <w:r w:rsidRPr="00852317">
              <w:rPr>
                <w:lang w:val="ru-RU"/>
              </w:rPr>
              <w:t>625</w:t>
            </w:r>
          </w:p>
        </w:tc>
        <w:tc>
          <w:tcPr>
            <w:tcW w:w="1126" w:type="dxa"/>
            <w:tcMar>
              <w:top w:w="100" w:type="nil"/>
              <w:right w:w="100" w:type="nil"/>
            </w:tcMar>
            <w:vAlign w:val="bottom"/>
          </w:tcPr>
          <w:p w14:paraId="07D16BBF" w14:textId="77777777" w:rsidR="00835317" w:rsidRPr="00852317" w:rsidRDefault="00835317" w:rsidP="00D857F2">
            <w:pPr>
              <w:autoSpaceDE w:val="0"/>
              <w:autoSpaceDN w:val="0"/>
              <w:adjustRightInd w:val="0"/>
              <w:ind w:right="88"/>
              <w:jc w:val="both"/>
              <w:rPr>
                <w:lang w:val="ru-RU"/>
              </w:rPr>
            </w:pPr>
            <w:r w:rsidRPr="00852317">
              <w:rPr>
                <w:lang w:val="ru-RU"/>
              </w:rPr>
              <w:t>0,749</w:t>
            </w:r>
          </w:p>
        </w:tc>
        <w:tc>
          <w:tcPr>
            <w:tcW w:w="1170" w:type="dxa"/>
            <w:tcMar>
              <w:top w:w="100" w:type="nil"/>
              <w:right w:w="100" w:type="nil"/>
            </w:tcMar>
            <w:vAlign w:val="bottom"/>
          </w:tcPr>
          <w:p w14:paraId="081F3A2F" w14:textId="77777777" w:rsidR="00835317" w:rsidRPr="00852317" w:rsidRDefault="00835317" w:rsidP="00D857F2">
            <w:pPr>
              <w:autoSpaceDE w:val="0"/>
              <w:autoSpaceDN w:val="0"/>
              <w:adjustRightInd w:val="0"/>
              <w:ind w:right="88"/>
              <w:jc w:val="both"/>
              <w:rPr>
                <w:lang w:val="ru-RU"/>
              </w:rPr>
            </w:pPr>
            <w:r w:rsidRPr="00852317">
              <w:rPr>
                <w:lang w:val="ru-RU"/>
              </w:rPr>
              <w:t>1,374</w:t>
            </w:r>
          </w:p>
        </w:tc>
        <w:tc>
          <w:tcPr>
            <w:tcW w:w="1080" w:type="dxa"/>
            <w:tcMar>
              <w:top w:w="100" w:type="nil"/>
              <w:right w:w="100" w:type="nil"/>
            </w:tcMar>
            <w:vAlign w:val="bottom"/>
          </w:tcPr>
          <w:p w14:paraId="3107CE9A" w14:textId="77777777" w:rsidR="00835317" w:rsidRPr="00852317" w:rsidRDefault="00835317" w:rsidP="00D857F2">
            <w:pPr>
              <w:autoSpaceDE w:val="0"/>
              <w:autoSpaceDN w:val="0"/>
              <w:adjustRightInd w:val="0"/>
              <w:ind w:right="88"/>
              <w:jc w:val="both"/>
              <w:rPr>
                <w:lang w:val="ru-RU"/>
              </w:rPr>
            </w:pPr>
            <w:r w:rsidRPr="00852317">
              <w:rPr>
                <w:lang w:val="ru-RU"/>
              </w:rPr>
              <w:t>1,750</w:t>
            </w:r>
          </w:p>
        </w:tc>
        <w:tc>
          <w:tcPr>
            <w:tcW w:w="1080" w:type="dxa"/>
            <w:tcMar>
              <w:top w:w="100" w:type="nil"/>
              <w:right w:w="100" w:type="nil"/>
            </w:tcMar>
            <w:vAlign w:val="bottom"/>
          </w:tcPr>
          <w:p w14:paraId="138DC643" w14:textId="77777777" w:rsidR="00835317" w:rsidRPr="00852317" w:rsidRDefault="00835317" w:rsidP="00D857F2">
            <w:pPr>
              <w:autoSpaceDE w:val="0"/>
              <w:autoSpaceDN w:val="0"/>
              <w:adjustRightInd w:val="0"/>
              <w:ind w:right="88"/>
              <w:jc w:val="both"/>
              <w:rPr>
                <w:lang w:val="ru-RU"/>
              </w:rPr>
            </w:pPr>
            <w:r w:rsidRPr="00852317">
              <w:rPr>
                <w:lang w:val="ru-RU"/>
              </w:rPr>
              <w:t>2,077</w:t>
            </w:r>
          </w:p>
        </w:tc>
        <w:tc>
          <w:tcPr>
            <w:tcW w:w="1137" w:type="dxa"/>
            <w:tcMar>
              <w:top w:w="100" w:type="nil"/>
              <w:right w:w="100" w:type="nil"/>
            </w:tcMar>
            <w:vAlign w:val="bottom"/>
          </w:tcPr>
          <w:p w14:paraId="40FBA36D" w14:textId="77777777" w:rsidR="00835317" w:rsidRPr="00852317" w:rsidRDefault="00835317" w:rsidP="00D857F2">
            <w:pPr>
              <w:autoSpaceDE w:val="0"/>
              <w:autoSpaceDN w:val="0"/>
              <w:adjustRightInd w:val="0"/>
              <w:ind w:right="88"/>
              <w:jc w:val="both"/>
              <w:rPr>
                <w:lang w:val="ru-RU"/>
              </w:rPr>
            </w:pPr>
            <w:r w:rsidRPr="00852317">
              <w:rPr>
                <w:lang w:val="ru-RU"/>
              </w:rPr>
              <w:t>2,459</w:t>
            </w:r>
          </w:p>
        </w:tc>
        <w:tc>
          <w:tcPr>
            <w:tcW w:w="1080" w:type="dxa"/>
            <w:tcMar>
              <w:top w:w="100" w:type="nil"/>
              <w:right w:w="100" w:type="nil"/>
            </w:tcMar>
            <w:vAlign w:val="bottom"/>
          </w:tcPr>
          <w:p w14:paraId="10B95116" w14:textId="77777777" w:rsidR="00835317" w:rsidRPr="00852317" w:rsidRDefault="00835317" w:rsidP="00D857F2">
            <w:pPr>
              <w:autoSpaceDE w:val="0"/>
              <w:autoSpaceDN w:val="0"/>
              <w:adjustRightInd w:val="0"/>
              <w:ind w:right="88"/>
              <w:jc w:val="both"/>
              <w:rPr>
                <w:lang w:val="ru-RU"/>
              </w:rPr>
            </w:pPr>
            <w:r w:rsidRPr="00852317">
              <w:rPr>
                <w:lang w:val="ru-RU"/>
              </w:rPr>
              <w:t>3,256</w:t>
            </w:r>
          </w:p>
        </w:tc>
        <w:tc>
          <w:tcPr>
            <w:tcW w:w="1248" w:type="dxa"/>
            <w:tcMar>
              <w:top w:w="100" w:type="nil"/>
              <w:right w:w="100" w:type="nil"/>
            </w:tcMar>
            <w:vAlign w:val="bottom"/>
          </w:tcPr>
          <w:p w14:paraId="30686D38" w14:textId="77777777" w:rsidR="00835317" w:rsidRPr="00852317" w:rsidRDefault="00835317" w:rsidP="00D857F2">
            <w:pPr>
              <w:autoSpaceDE w:val="0"/>
              <w:autoSpaceDN w:val="0"/>
              <w:adjustRightInd w:val="0"/>
              <w:ind w:right="88"/>
              <w:jc w:val="both"/>
              <w:rPr>
                <w:lang w:val="ru-RU"/>
              </w:rPr>
            </w:pPr>
            <w:r w:rsidRPr="00852317">
              <w:rPr>
                <w:lang w:val="ru-RU"/>
              </w:rPr>
              <w:t>3,913</w:t>
            </w:r>
          </w:p>
        </w:tc>
      </w:tr>
      <w:tr w:rsidR="00835317" w:rsidRPr="00852317" w14:paraId="0DB209FE" w14:textId="77777777" w:rsidTr="00D857F2">
        <w:tc>
          <w:tcPr>
            <w:tcW w:w="1067" w:type="dxa"/>
            <w:tcMar>
              <w:top w:w="100" w:type="nil"/>
              <w:right w:w="100" w:type="nil"/>
            </w:tcMar>
            <w:vAlign w:val="bottom"/>
          </w:tcPr>
          <w:p w14:paraId="042E7201" w14:textId="77777777" w:rsidR="00835317" w:rsidRPr="00852317" w:rsidRDefault="00835317" w:rsidP="00D857F2">
            <w:pPr>
              <w:autoSpaceDE w:val="0"/>
              <w:autoSpaceDN w:val="0"/>
              <w:adjustRightInd w:val="0"/>
              <w:ind w:right="88"/>
              <w:jc w:val="both"/>
              <w:rPr>
                <w:lang w:val="ru-RU"/>
              </w:rPr>
            </w:pPr>
            <w:r w:rsidRPr="00852317">
              <w:rPr>
                <w:lang w:val="ru-RU"/>
              </w:rPr>
              <w:t>650</w:t>
            </w:r>
          </w:p>
        </w:tc>
        <w:tc>
          <w:tcPr>
            <w:tcW w:w="1126" w:type="dxa"/>
            <w:tcMar>
              <w:top w:w="100" w:type="nil"/>
              <w:right w:w="100" w:type="nil"/>
            </w:tcMar>
            <w:vAlign w:val="bottom"/>
          </w:tcPr>
          <w:p w14:paraId="04D83BFA" w14:textId="77777777" w:rsidR="00835317" w:rsidRPr="00852317" w:rsidRDefault="00835317" w:rsidP="00D857F2">
            <w:pPr>
              <w:autoSpaceDE w:val="0"/>
              <w:autoSpaceDN w:val="0"/>
              <w:adjustRightInd w:val="0"/>
              <w:ind w:right="88"/>
              <w:jc w:val="both"/>
              <w:rPr>
                <w:lang w:val="ru-RU"/>
              </w:rPr>
            </w:pPr>
            <w:r w:rsidRPr="00852317">
              <w:rPr>
                <w:lang w:val="ru-RU"/>
              </w:rPr>
              <w:t>0,748</w:t>
            </w:r>
          </w:p>
        </w:tc>
        <w:tc>
          <w:tcPr>
            <w:tcW w:w="1170" w:type="dxa"/>
            <w:tcMar>
              <w:top w:w="100" w:type="nil"/>
              <w:right w:w="100" w:type="nil"/>
            </w:tcMar>
            <w:vAlign w:val="bottom"/>
          </w:tcPr>
          <w:p w14:paraId="76818E5B" w14:textId="77777777" w:rsidR="00835317" w:rsidRPr="00852317" w:rsidRDefault="00835317" w:rsidP="00D857F2">
            <w:pPr>
              <w:autoSpaceDE w:val="0"/>
              <w:autoSpaceDN w:val="0"/>
              <w:adjustRightInd w:val="0"/>
              <w:ind w:right="88"/>
              <w:jc w:val="both"/>
              <w:rPr>
                <w:lang w:val="ru-RU"/>
              </w:rPr>
            </w:pPr>
            <w:r w:rsidRPr="00852317">
              <w:rPr>
                <w:lang w:val="ru-RU"/>
              </w:rPr>
              <w:t>1,372</w:t>
            </w:r>
          </w:p>
        </w:tc>
        <w:tc>
          <w:tcPr>
            <w:tcW w:w="1080" w:type="dxa"/>
            <w:tcMar>
              <w:top w:w="100" w:type="nil"/>
              <w:right w:w="100" w:type="nil"/>
            </w:tcMar>
            <w:vAlign w:val="bottom"/>
          </w:tcPr>
          <w:p w14:paraId="633F1D29" w14:textId="77777777" w:rsidR="00835317" w:rsidRPr="00852317" w:rsidRDefault="00835317" w:rsidP="00D857F2">
            <w:pPr>
              <w:autoSpaceDE w:val="0"/>
              <w:autoSpaceDN w:val="0"/>
              <w:adjustRightInd w:val="0"/>
              <w:ind w:right="88"/>
              <w:jc w:val="both"/>
              <w:rPr>
                <w:lang w:val="ru-RU"/>
              </w:rPr>
            </w:pPr>
            <w:r w:rsidRPr="00852317">
              <w:rPr>
                <w:lang w:val="ru-RU"/>
              </w:rPr>
              <w:t>1,748</w:t>
            </w:r>
          </w:p>
        </w:tc>
        <w:tc>
          <w:tcPr>
            <w:tcW w:w="1080" w:type="dxa"/>
            <w:tcMar>
              <w:top w:w="100" w:type="nil"/>
              <w:right w:w="100" w:type="nil"/>
            </w:tcMar>
            <w:vAlign w:val="bottom"/>
          </w:tcPr>
          <w:p w14:paraId="074EA183" w14:textId="77777777" w:rsidR="00835317" w:rsidRPr="00852317" w:rsidRDefault="00835317" w:rsidP="00D857F2">
            <w:pPr>
              <w:autoSpaceDE w:val="0"/>
              <w:autoSpaceDN w:val="0"/>
              <w:adjustRightInd w:val="0"/>
              <w:ind w:right="88"/>
              <w:jc w:val="both"/>
              <w:rPr>
                <w:lang w:val="ru-RU"/>
              </w:rPr>
            </w:pPr>
            <w:r w:rsidRPr="00852317">
              <w:rPr>
                <w:lang w:val="ru-RU"/>
              </w:rPr>
              <w:t>2,075</w:t>
            </w:r>
          </w:p>
        </w:tc>
        <w:tc>
          <w:tcPr>
            <w:tcW w:w="1137" w:type="dxa"/>
            <w:tcMar>
              <w:top w:w="100" w:type="nil"/>
              <w:right w:w="100" w:type="nil"/>
            </w:tcMar>
            <w:vAlign w:val="bottom"/>
          </w:tcPr>
          <w:p w14:paraId="6E96DC7A" w14:textId="77777777" w:rsidR="00835317" w:rsidRPr="00852317" w:rsidRDefault="00835317" w:rsidP="00D857F2">
            <w:pPr>
              <w:autoSpaceDE w:val="0"/>
              <w:autoSpaceDN w:val="0"/>
              <w:adjustRightInd w:val="0"/>
              <w:ind w:right="88"/>
              <w:jc w:val="both"/>
              <w:rPr>
                <w:lang w:val="ru-RU"/>
              </w:rPr>
            </w:pPr>
            <w:r w:rsidRPr="00852317">
              <w:rPr>
                <w:lang w:val="ru-RU"/>
              </w:rPr>
              <w:t>2,456</w:t>
            </w:r>
          </w:p>
        </w:tc>
        <w:tc>
          <w:tcPr>
            <w:tcW w:w="1080" w:type="dxa"/>
            <w:tcMar>
              <w:top w:w="100" w:type="nil"/>
              <w:right w:w="100" w:type="nil"/>
            </w:tcMar>
            <w:vAlign w:val="bottom"/>
          </w:tcPr>
          <w:p w14:paraId="2C9535DF" w14:textId="77777777" w:rsidR="00835317" w:rsidRPr="00852317" w:rsidRDefault="00835317" w:rsidP="00D857F2">
            <w:pPr>
              <w:autoSpaceDE w:val="0"/>
              <w:autoSpaceDN w:val="0"/>
              <w:adjustRightInd w:val="0"/>
              <w:ind w:right="88"/>
              <w:jc w:val="both"/>
              <w:rPr>
                <w:lang w:val="ru-RU"/>
              </w:rPr>
            </w:pPr>
            <w:r w:rsidRPr="00852317">
              <w:rPr>
                <w:lang w:val="ru-RU"/>
              </w:rPr>
              <w:t>3,253</w:t>
            </w:r>
          </w:p>
        </w:tc>
        <w:tc>
          <w:tcPr>
            <w:tcW w:w="1248" w:type="dxa"/>
            <w:tcMar>
              <w:top w:w="100" w:type="nil"/>
              <w:right w:w="100" w:type="nil"/>
            </w:tcMar>
            <w:vAlign w:val="bottom"/>
          </w:tcPr>
          <w:p w14:paraId="73408819" w14:textId="77777777" w:rsidR="00835317" w:rsidRPr="00852317" w:rsidRDefault="00835317" w:rsidP="00D857F2">
            <w:pPr>
              <w:autoSpaceDE w:val="0"/>
              <w:autoSpaceDN w:val="0"/>
              <w:adjustRightInd w:val="0"/>
              <w:ind w:right="88"/>
              <w:jc w:val="both"/>
              <w:rPr>
                <w:lang w:val="ru-RU"/>
              </w:rPr>
            </w:pPr>
            <w:r w:rsidRPr="00852317">
              <w:rPr>
                <w:lang w:val="ru-RU"/>
              </w:rPr>
              <w:t>3,910</w:t>
            </w:r>
          </w:p>
        </w:tc>
      </w:tr>
      <w:tr w:rsidR="00835317" w:rsidRPr="00852317" w14:paraId="1B3EC9B7" w14:textId="77777777" w:rsidTr="00D857F2">
        <w:tc>
          <w:tcPr>
            <w:tcW w:w="1067" w:type="dxa"/>
            <w:tcMar>
              <w:top w:w="100" w:type="nil"/>
              <w:right w:w="100" w:type="nil"/>
            </w:tcMar>
            <w:vAlign w:val="bottom"/>
          </w:tcPr>
          <w:p w14:paraId="0235FFC3" w14:textId="77777777" w:rsidR="00835317" w:rsidRPr="00852317" w:rsidRDefault="00835317" w:rsidP="00D857F2">
            <w:pPr>
              <w:autoSpaceDE w:val="0"/>
              <w:autoSpaceDN w:val="0"/>
              <w:adjustRightInd w:val="0"/>
              <w:ind w:right="88"/>
              <w:jc w:val="both"/>
              <w:rPr>
                <w:lang w:val="ru-RU"/>
              </w:rPr>
            </w:pPr>
            <w:r w:rsidRPr="00852317">
              <w:rPr>
                <w:lang w:val="ru-RU"/>
              </w:rPr>
              <w:t>700</w:t>
            </w:r>
          </w:p>
        </w:tc>
        <w:tc>
          <w:tcPr>
            <w:tcW w:w="1126" w:type="dxa"/>
            <w:tcMar>
              <w:top w:w="100" w:type="nil"/>
              <w:right w:w="100" w:type="nil"/>
            </w:tcMar>
            <w:vAlign w:val="bottom"/>
          </w:tcPr>
          <w:p w14:paraId="6CA18EF0" w14:textId="77777777" w:rsidR="00835317" w:rsidRPr="00852317" w:rsidRDefault="00835317" w:rsidP="00D857F2">
            <w:pPr>
              <w:autoSpaceDE w:val="0"/>
              <w:autoSpaceDN w:val="0"/>
              <w:adjustRightInd w:val="0"/>
              <w:ind w:right="88"/>
              <w:jc w:val="both"/>
              <w:rPr>
                <w:lang w:val="ru-RU"/>
              </w:rPr>
            </w:pPr>
            <w:r w:rsidRPr="00852317">
              <w:rPr>
                <w:lang w:val="ru-RU"/>
              </w:rPr>
              <w:t>0,745</w:t>
            </w:r>
          </w:p>
        </w:tc>
        <w:tc>
          <w:tcPr>
            <w:tcW w:w="1170" w:type="dxa"/>
            <w:tcMar>
              <w:top w:w="100" w:type="nil"/>
              <w:right w:w="100" w:type="nil"/>
            </w:tcMar>
            <w:vAlign w:val="bottom"/>
          </w:tcPr>
          <w:p w14:paraId="0CF588C0" w14:textId="77777777" w:rsidR="00835317" w:rsidRPr="00852317" w:rsidRDefault="00835317" w:rsidP="00D857F2">
            <w:pPr>
              <w:autoSpaceDE w:val="0"/>
              <w:autoSpaceDN w:val="0"/>
              <w:adjustRightInd w:val="0"/>
              <w:ind w:right="88"/>
              <w:jc w:val="both"/>
              <w:rPr>
                <w:lang w:val="ru-RU"/>
              </w:rPr>
            </w:pPr>
            <w:r w:rsidRPr="00852317">
              <w:rPr>
                <w:lang w:val="ru-RU"/>
              </w:rPr>
              <w:t>1,368</w:t>
            </w:r>
          </w:p>
        </w:tc>
        <w:tc>
          <w:tcPr>
            <w:tcW w:w="1080" w:type="dxa"/>
            <w:tcMar>
              <w:top w:w="100" w:type="nil"/>
              <w:right w:w="100" w:type="nil"/>
            </w:tcMar>
            <w:vAlign w:val="bottom"/>
          </w:tcPr>
          <w:p w14:paraId="428BE605" w14:textId="77777777" w:rsidR="00835317" w:rsidRPr="00852317" w:rsidRDefault="00835317" w:rsidP="00D857F2">
            <w:pPr>
              <w:autoSpaceDE w:val="0"/>
              <w:autoSpaceDN w:val="0"/>
              <w:adjustRightInd w:val="0"/>
              <w:ind w:right="88"/>
              <w:jc w:val="both"/>
              <w:rPr>
                <w:lang w:val="ru-RU"/>
              </w:rPr>
            </w:pPr>
            <w:r w:rsidRPr="00852317">
              <w:rPr>
                <w:lang w:val="ru-RU"/>
              </w:rPr>
              <w:t>1,744</w:t>
            </w:r>
          </w:p>
        </w:tc>
        <w:tc>
          <w:tcPr>
            <w:tcW w:w="1080" w:type="dxa"/>
            <w:tcMar>
              <w:top w:w="100" w:type="nil"/>
              <w:right w:w="100" w:type="nil"/>
            </w:tcMar>
            <w:vAlign w:val="bottom"/>
          </w:tcPr>
          <w:p w14:paraId="0C043778" w14:textId="77777777" w:rsidR="00835317" w:rsidRPr="00852317" w:rsidRDefault="00835317" w:rsidP="00D857F2">
            <w:pPr>
              <w:autoSpaceDE w:val="0"/>
              <w:autoSpaceDN w:val="0"/>
              <w:adjustRightInd w:val="0"/>
              <w:ind w:right="88"/>
              <w:jc w:val="both"/>
              <w:rPr>
                <w:lang w:val="ru-RU"/>
              </w:rPr>
            </w:pPr>
            <w:r w:rsidRPr="00852317">
              <w:rPr>
                <w:lang w:val="ru-RU"/>
              </w:rPr>
              <w:t>2,071</w:t>
            </w:r>
          </w:p>
        </w:tc>
        <w:tc>
          <w:tcPr>
            <w:tcW w:w="1137" w:type="dxa"/>
            <w:tcMar>
              <w:top w:w="100" w:type="nil"/>
              <w:right w:w="100" w:type="nil"/>
            </w:tcMar>
            <w:vAlign w:val="bottom"/>
          </w:tcPr>
          <w:p w14:paraId="18D0AE6B" w14:textId="77777777" w:rsidR="00835317" w:rsidRPr="00852317" w:rsidRDefault="00835317" w:rsidP="00D857F2">
            <w:pPr>
              <w:autoSpaceDE w:val="0"/>
              <w:autoSpaceDN w:val="0"/>
              <w:adjustRightInd w:val="0"/>
              <w:ind w:right="88"/>
              <w:jc w:val="both"/>
              <w:rPr>
                <w:lang w:val="ru-RU"/>
              </w:rPr>
            </w:pPr>
            <w:r w:rsidRPr="00852317">
              <w:rPr>
                <w:lang w:val="ru-RU"/>
              </w:rPr>
              <w:t>2,451</w:t>
            </w:r>
          </w:p>
        </w:tc>
        <w:tc>
          <w:tcPr>
            <w:tcW w:w="1080" w:type="dxa"/>
            <w:tcMar>
              <w:top w:w="100" w:type="nil"/>
              <w:right w:w="100" w:type="nil"/>
            </w:tcMar>
            <w:vAlign w:val="bottom"/>
          </w:tcPr>
          <w:p w14:paraId="18BFFEB6" w14:textId="77777777" w:rsidR="00835317" w:rsidRPr="00852317" w:rsidRDefault="00835317" w:rsidP="00D857F2">
            <w:pPr>
              <w:autoSpaceDE w:val="0"/>
              <w:autoSpaceDN w:val="0"/>
              <w:adjustRightInd w:val="0"/>
              <w:ind w:right="88"/>
              <w:jc w:val="both"/>
              <w:rPr>
                <w:lang w:val="ru-RU"/>
              </w:rPr>
            </w:pPr>
            <w:r w:rsidRPr="00852317">
              <w:rPr>
                <w:lang w:val="ru-RU"/>
              </w:rPr>
              <w:t>3,247</w:t>
            </w:r>
          </w:p>
        </w:tc>
        <w:tc>
          <w:tcPr>
            <w:tcW w:w="1248" w:type="dxa"/>
            <w:tcMar>
              <w:top w:w="100" w:type="nil"/>
              <w:right w:w="100" w:type="nil"/>
            </w:tcMar>
            <w:vAlign w:val="bottom"/>
          </w:tcPr>
          <w:p w14:paraId="189B5CAB" w14:textId="77777777" w:rsidR="00835317" w:rsidRPr="00852317" w:rsidRDefault="00835317" w:rsidP="00D857F2">
            <w:pPr>
              <w:autoSpaceDE w:val="0"/>
              <w:autoSpaceDN w:val="0"/>
              <w:adjustRightInd w:val="0"/>
              <w:ind w:right="88"/>
              <w:jc w:val="both"/>
              <w:rPr>
                <w:lang w:val="ru-RU"/>
              </w:rPr>
            </w:pPr>
            <w:r w:rsidRPr="00852317">
              <w:rPr>
                <w:lang w:val="ru-RU"/>
              </w:rPr>
              <w:t>3,902</w:t>
            </w:r>
          </w:p>
        </w:tc>
      </w:tr>
      <w:tr w:rsidR="00835317" w:rsidRPr="00852317" w14:paraId="25C08E91" w14:textId="77777777" w:rsidTr="00D857F2">
        <w:tc>
          <w:tcPr>
            <w:tcW w:w="1067" w:type="dxa"/>
            <w:tcMar>
              <w:top w:w="100" w:type="nil"/>
              <w:right w:w="100" w:type="nil"/>
            </w:tcMar>
            <w:vAlign w:val="bottom"/>
          </w:tcPr>
          <w:p w14:paraId="52CD30CB" w14:textId="77777777" w:rsidR="00835317" w:rsidRPr="00852317" w:rsidRDefault="00835317" w:rsidP="00D857F2">
            <w:pPr>
              <w:autoSpaceDE w:val="0"/>
              <w:autoSpaceDN w:val="0"/>
              <w:adjustRightInd w:val="0"/>
              <w:ind w:right="88"/>
              <w:jc w:val="both"/>
              <w:rPr>
                <w:lang w:val="ru-RU"/>
              </w:rPr>
            </w:pPr>
            <w:r w:rsidRPr="00852317">
              <w:rPr>
                <w:lang w:val="ru-RU"/>
              </w:rPr>
              <w:t>750</w:t>
            </w:r>
          </w:p>
        </w:tc>
        <w:tc>
          <w:tcPr>
            <w:tcW w:w="1126" w:type="dxa"/>
            <w:tcMar>
              <w:top w:w="100" w:type="nil"/>
              <w:right w:w="100" w:type="nil"/>
            </w:tcMar>
            <w:vAlign w:val="bottom"/>
          </w:tcPr>
          <w:p w14:paraId="24D5C83F" w14:textId="77777777" w:rsidR="00835317" w:rsidRPr="00852317" w:rsidRDefault="00835317" w:rsidP="00D857F2">
            <w:pPr>
              <w:autoSpaceDE w:val="0"/>
              <w:autoSpaceDN w:val="0"/>
              <w:adjustRightInd w:val="0"/>
              <w:ind w:right="88"/>
              <w:jc w:val="both"/>
              <w:rPr>
                <w:lang w:val="ru-RU"/>
              </w:rPr>
            </w:pPr>
            <w:r w:rsidRPr="00852317">
              <w:rPr>
                <w:lang w:val="ru-RU"/>
              </w:rPr>
              <w:t>0,743</w:t>
            </w:r>
          </w:p>
        </w:tc>
        <w:tc>
          <w:tcPr>
            <w:tcW w:w="1170" w:type="dxa"/>
            <w:tcMar>
              <w:top w:w="100" w:type="nil"/>
              <w:right w:w="100" w:type="nil"/>
            </w:tcMar>
            <w:vAlign w:val="bottom"/>
          </w:tcPr>
          <w:p w14:paraId="386FCCF6" w14:textId="77777777" w:rsidR="00835317" w:rsidRPr="00852317" w:rsidRDefault="00835317" w:rsidP="00D857F2">
            <w:pPr>
              <w:autoSpaceDE w:val="0"/>
              <w:autoSpaceDN w:val="0"/>
              <w:adjustRightInd w:val="0"/>
              <w:ind w:right="88"/>
              <w:jc w:val="both"/>
              <w:rPr>
                <w:lang w:val="ru-RU"/>
              </w:rPr>
            </w:pPr>
            <w:r w:rsidRPr="00852317">
              <w:rPr>
                <w:lang w:val="ru-RU"/>
              </w:rPr>
              <w:t>1,365</w:t>
            </w:r>
          </w:p>
        </w:tc>
        <w:tc>
          <w:tcPr>
            <w:tcW w:w="1080" w:type="dxa"/>
            <w:tcMar>
              <w:top w:w="100" w:type="nil"/>
              <w:right w:w="100" w:type="nil"/>
            </w:tcMar>
            <w:vAlign w:val="bottom"/>
          </w:tcPr>
          <w:p w14:paraId="3416DC6C" w14:textId="77777777" w:rsidR="00835317" w:rsidRPr="00852317" w:rsidRDefault="00835317" w:rsidP="00D857F2">
            <w:pPr>
              <w:autoSpaceDE w:val="0"/>
              <w:autoSpaceDN w:val="0"/>
              <w:adjustRightInd w:val="0"/>
              <w:ind w:right="88"/>
              <w:jc w:val="both"/>
              <w:rPr>
                <w:lang w:val="ru-RU"/>
              </w:rPr>
            </w:pPr>
            <w:r w:rsidRPr="00852317">
              <w:rPr>
                <w:lang w:val="ru-RU"/>
              </w:rPr>
              <w:t>1,741</w:t>
            </w:r>
          </w:p>
        </w:tc>
        <w:tc>
          <w:tcPr>
            <w:tcW w:w="1080" w:type="dxa"/>
            <w:tcMar>
              <w:top w:w="100" w:type="nil"/>
              <w:right w:w="100" w:type="nil"/>
            </w:tcMar>
            <w:vAlign w:val="bottom"/>
          </w:tcPr>
          <w:p w14:paraId="6C12FA04" w14:textId="77777777" w:rsidR="00835317" w:rsidRPr="00852317" w:rsidRDefault="00835317" w:rsidP="00D857F2">
            <w:pPr>
              <w:autoSpaceDE w:val="0"/>
              <w:autoSpaceDN w:val="0"/>
              <w:adjustRightInd w:val="0"/>
              <w:ind w:right="88"/>
              <w:jc w:val="both"/>
              <w:rPr>
                <w:lang w:val="ru-RU"/>
              </w:rPr>
            </w:pPr>
            <w:r w:rsidRPr="00852317">
              <w:rPr>
                <w:lang w:val="ru-RU"/>
              </w:rPr>
              <w:t>2,067</w:t>
            </w:r>
          </w:p>
        </w:tc>
        <w:tc>
          <w:tcPr>
            <w:tcW w:w="1137" w:type="dxa"/>
            <w:tcMar>
              <w:top w:w="100" w:type="nil"/>
              <w:right w:w="100" w:type="nil"/>
            </w:tcMar>
            <w:vAlign w:val="bottom"/>
          </w:tcPr>
          <w:p w14:paraId="2F0E630A" w14:textId="77777777" w:rsidR="00835317" w:rsidRPr="00852317" w:rsidRDefault="00835317" w:rsidP="00D857F2">
            <w:pPr>
              <w:autoSpaceDE w:val="0"/>
              <w:autoSpaceDN w:val="0"/>
              <w:adjustRightInd w:val="0"/>
              <w:ind w:right="88"/>
              <w:jc w:val="both"/>
              <w:rPr>
                <w:lang w:val="ru-RU"/>
              </w:rPr>
            </w:pPr>
            <w:r w:rsidRPr="00852317">
              <w:rPr>
                <w:lang w:val="ru-RU"/>
              </w:rPr>
              <w:t>2,447</w:t>
            </w:r>
          </w:p>
        </w:tc>
        <w:tc>
          <w:tcPr>
            <w:tcW w:w="1080" w:type="dxa"/>
            <w:tcMar>
              <w:top w:w="100" w:type="nil"/>
              <w:right w:w="100" w:type="nil"/>
            </w:tcMar>
            <w:vAlign w:val="bottom"/>
          </w:tcPr>
          <w:p w14:paraId="55FA4C93" w14:textId="77777777" w:rsidR="00835317" w:rsidRPr="00852317" w:rsidRDefault="00835317" w:rsidP="00D857F2">
            <w:pPr>
              <w:autoSpaceDE w:val="0"/>
              <w:autoSpaceDN w:val="0"/>
              <w:adjustRightInd w:val="0"/>
              <w:ind w:right="88"/>
              <w:jc w:val="both"/>
              <w:rPr>
                <w:lang w:val="ru-RU"/>
              </w:rPr>
            </w:pPr>
            <w:r w:rsidRPr="00852317">
              <w:rPr>
                <w:lang w:val="ru-RU"/>
              </w:rPr>
              <w:t>3,241</w:t>
            </w:r>
          </w:p>
        </w:tc>
        <w:tc>
          <w:tcPr>
            <w:tcW w:w="1248" w:type="dxa"/>
            <w:tcMar>
              <w:top w:w="100" w:type="nil"/>
              <w:right w:w="100" w:type="nil"/>
            </w:tcMar>
            <w:vAlign w:val="bottom"/>
          </w:tcPr>
          <w:p w14:paraId="7E588A5A" w14:textId="77777777" w:rsidR="00835317" w:rsidRPr="00852317" w:rsidRDefault="00835317" w:rsidP="00D857F2">
            <w:pPr>
              <w:autoSpaceDE w:val="0"/>
              <w:autoSpaceDN w:val="0"/>
              <w:adjustRightInd w:val="0"/>
              <w:ind w:right="88"/>
              <w:jc w:val="both"/>
              <w:rPr>
                <w:lang w:val="ru-RU"/>
              </w:rPr>
            </w:pPr>
            <w:r w:rsidRPr="00852317">
              <w:rPr>
                <w:lang w:val="ru-RU"/>
              </w:rPr>
              <w:t>3,896</w:t>
            </w:r>
          </w:p>
        </w:tc>
      </w:tr>
      <w:tr w:rsidR="00835317" w:rsidRPr="00852317" w14:paraId="4E58EFE0" w14:textId="77777777" w:rsidTr="00D857F2">
        <w:tc>
          <w:tcPr>
            <w:tcW w:w="1067" w:type="dxa"/>
            <w:tcMar>
              <w:top w:w="100" w:type="nil"/>
              <w:right w:w="100" w:type="nil"/>
            </w:tcMar>
            <w:vAlign w:val="bottom"/>
          </w:tcPr>
          <w:p w14:paraId="672A0B7E" w14:textId="77777777" w:rsidR="00835317" w:rsidRPr="00852317" w:rsidRDefault="00835317" w:rsidP="00D857F2">
            <w:pPr>
              <w:autoSpaceDE w:val="0"/>
              <w:autoSpaceDN w:val="0"/>
              <w:adjustRightInd w:val="0"/>
              <w:ind w:right="88"/>
              <w:jc w:val="both"/>
              <w:rPr>
                <w:lang w:val="ru-RU"/>
              </w:rPr>
            </w:pPr>
            <w:r w:rsidRPr="00852317">
              <w:rPr>
                <w:lang w:val="ru-RU"/>
              </w:rPr>
              <w:t>800</w:t>
            </w:r>
          </w:p>
        </w:tc>
        <w:tc>
          <w:tcPr>
            <w:tcW w:w="1126" w:type="dxa"/>
            <w:tcMar>
              <w:top w:w="100" w:type="nil"/>
              <w:right w:w="100" w:type="nil"/>
            </w:tcMar>
            <w:vAlign w:val="bottom"/>
          </w:tcPr>
          <w:p w14:paraId="5307D12A" w14:textId="77777777" w:rsidR="00835317" w:rsidRPr="00852317" w:rsidRDefault="00835317" w:rsidP="00D857F2">
            <w:pPr>
              <w:autoSpaceDE w:val="0"/>
              <w:autoSpaceDN w:val="0"/>
              <w:adjustRightInd w:val="0"/>
              <w:ind w:right="88"/>
              <w:jc w:val="both"/>
              <w:rPr>
                <w:lang w:val="ru-RU"/>
              </w:rPr>
            </w:pPr>
            <w:r w:rsidRPr="00852317">
              <w:rPr>
                <w:lang w:val="ru-RU"/>
              </w:rPr>
              <w:t>0,740</w:t>
            </w:r>
          </w:p>
        </w:tc>
        <w:tc>
          <w:tcPr>
            <w:tcW w:w="1170" w:type="dxa"/>
            <w:tcMar>
              <w:top w:w="100" w:type="nil"/>
              <w:right w:w="100" w:type="nil"/>
            </w:tcMar>
            <w:vAlign w:val="bottom"/>
          </w:tcPr>
          <w:p w14:paraId="6DF023C7" w14:textId="77777777" w:rsidR="00835317" w:rsidRPr="00852317" w:rsidRDefault="00835317" w:rsidP="00D857F2">
            <w:pPr>
              <w:autoSpaceDE w:val="0"/>
              <w:autoSpaceDN w:val="0"/>
              <w:adjustRightInd w:val="0"/>
              <w:ind w:right="88"/>
              <w:jc w:val="both"/>
              <w:rPr>
                <w:lang w:val="ru-RU"/>
              </w:rPr>
            </w:pPr>
            <w:r w:rsidRPr="00852317">
              <w:rPr>
                <w:lang w:val="ru-RU"/>
              </w:rPr>
              <w:t>1,363</w:t>
            </w:r>
          </w:p>
        </w:tc>
        <w:tc>
          <w:tcPr>
            <w:tcW w:w="1080" w:type="dxa"/>
            <w:tcMar>
              <w:top w:w="100" w:type="nil"/>
              <w:right w:w="100" w:type="nil"/>
            </w:tcMar>
            <w:vAlign w:val="bottom"/>
          </w:tcPr>
          <w:p w14:paraId="30997C3C" w14:textId="77777777" w:rsidR="00835317" w:rsidRPr="00852317" w:rsidRDefault="00835317" w:rsidP="00D857F2">
            <w:pPr>
              <w:autoSpaceDE w:val="0"/>
              <w:autoSpaceDN w:val="0"/>
              <w:adjustRightInd w:val="0"/>
              <w:ind w:right="88"/>
              <w:jc w:val="both"/>
              <w:rPr>
                <w:lang w:val="ru-RU"/>
              </w:rPr>
            </w:pPr>
            <w:r w:rsidRPr="00852317">
              <w:rPr>
                <w:lang w:val="ru-RU"/>
              </w:rPr>
              <w:t>1,737</w:t>
            </w:r>
          </w:p>
        </w:tc>
        <w:tc>
          <w:tcPr>
            <w:tcW w:w="1080" w:type="dxa"/>
            <w:tcMar>
              <w:top w:w="100" w:type="nil"/>
              <w:right w:w="100" w:type="nil"/>
            </w:tcMar>
            <w:vAlign w:val="bottom"/>
          </w:tcPr>
          <w:p w14:paraId="0B3FD5DA" w14:textId="77777777" w:rsidR="00835317" w:rsidRPr="00852317" w:rsidRDefault="00835317" w:rsidP="00D857F2">
            <w:pPr>
              <w:autoSpaceDE w:val="0"/>
              <w:autoSpaceDN w:val="0"/>
              <w:adjustRightInd w:val="0"/>
              <w:ind w:right="88"/>
              <w:jc w:val="both"/>
              <w:rPr>
                <w:lang w:val="ru-RU"/>
              </w:rPr>
            </w:pPr>
            <w:r w:rsidRPr="00852317">
              <w:rPr>
                <w:lang w:val="ru-RU"/>
              </w:rPr>
              <w:t>2,063</w:t>
            </w:r>
          </w:p>
        </w:tc>
        <w:tc>
          <w:tcPr>
            <w:tcW w:w="1137" w:type="dxa"/>
            <w:tcMar>
              <w:top w:w="100" w:type="nil"/>
              <w:right w:w="100" w:type="nil"/>
            </w:tcMar>
            <w:vAlign w:val="bottom"/>
          </w:tcPr>
          <w:p w14:paraId="2AFBCDAF" w14:textId="77777777" w:rsidR="00835317" w:rsidRPr="00852317" w:rsidRDefault="00835317" w:rsidP="00D857F2">
            <w:pPr>
              <w:autoSpaceDE w:val="0"/>
              <w:autoSpaceDN w:val="0"/>
              <w:adjustRightInd w:val="0"/>
              <w:ind w:right="88"/>
              <w:jc w:val="both"/>
              <w:rPr>
                <w:lang w:val="ru-RU"/>
              </w:rPr>
            </w:pPr>
            <w:r w:rsidRPr="00852317">
              <w:rPr>
                <w:lang w:val="ru-RU"/>
              </w:rPr>
              <w:t>2,443</w:t>
            </w:r>
          </w:p>
        </w:tc>
        <w:tc>
          <w:tcPr>
            <w:tcW w:w="1080" w:type="dxa"/>
            <w:tcMar>
              <w:top w:w="100" w:type="nil"/>
              <w:right w:w="100" w:type="nil"/>
            </w:tcMar>
            <w:vAlign w:val="bottom"/>
          </w:tcPr>
          <w:p w14:paraId="190E82FA" w14:textId="77777777" w:rsidR="00835317" w:rsidRPr="00852317" w:rsidRDefault="00835317" w:rsidP="00D857F2">
            <w:pPr>
              <w:autoSpaceDE w:val="0"/>
              <w:autoSpaceDN w:val="0"/>
              <w:adjustRightInd w:val="0"/>
              <w:ind w:right="88"/>
              <w:jc w:val="both"/>
              <w:rPr>
                <w:lang w:val="ru-RU"/>
              </w:rPr>
            </w:pPr>
            <w:r w:rsidRPr="00852317">
              <w:rPr>
                <w:lang w:val="ru-RU"/>
              </w:rPr>
              <w:t>3,236</w:t>
            </w:r>
          </w:p>
        </w:tc>
        <w:tc>
          <w:tcPr>
            <w:tcW w:w="1248" w:type="dxa"/>
            <w:tcMar>
              <w:top w:w="100" w:type="nil"/>
              <w:right w:w="100" w:type="nil"/>
            </w:tcMar>
            <w:vAlign w:val="bottom"/>
          </w:tcPr>
          <w:p w14:paraId="5CC36079" w14:textId="77777777" w:rsidR="00835317" w:rsidRPr="00852317" w:rsidRDefault="00835317" w:rsidP="00D857F2">
            <w:pPr>
              <w:autoSpaceDE w:val="0"/>
              <w:autoSpaceDN w:val="0"/>
              <w:adjustRightInd w:val="0"/>
              <w:ind w:right="88"/>
              <w:jc w:val="both"/>
              <w:rPr>
                <w:lang w:val="ru-RU"/>
              </w:rPr>
            </w:pPr>
            <w:r w:rsidRPr="00852317">
              <w:rPr>
                <w:lang w:val="ru-RU"/>
              </w:rPr>
              <w:t>3,890</w:t>
            </w:r>
          </w:p>
        </w:tc>
      </w:tr>
      <w:tr w:rsidR="00835317" w:rsidRPr="00852317" w14:paraId="7981AE10" w14:textId="77777777" w:rsidTr="00D857F2">
        <w:tc>
          <w:tcPr>
            <w:tcW w:w="1067" w:type="dxa"/>
            <w:tcMar>
              <w:top w:w="100" w:type="nil"/>
              <w:right w:w="100" w:type="nil"/>
            </w:tcMar>
            <w:vAlign w:val="bottom"/>
          </w:tcPr>
          <w:p w14:paraId="44F7501F" w14:textId="77777777" w:rsidR="00835317" w:rsidRPr="00852317" w:rsidRDefault="00835317" w:rsidP="00D857F2">
            <w:pPr>
              <w:autoSpaceDE w:val="0"/>
              <w:autoSpaceDN w:val="0"/>
              <w:adjustRightInd w:val="0"/>
              <w:ind w:right="88"/>
              <w:jc w:val="both"/>
              <w:rPr>
                <w:lang w:val="ru-RU"/>
              </w:rPr>
            </w:pPr>
            <w:r w:rsidRPr="00852317">
              <w:rPr>
                <w:lang w:val="ru-RU"/>
              </w:rPr>
              <w:t>850</w:t>
            </w:r>
          </w:p>
        </w:tc>
        <w:tc>
          <w:tcPr>
            <w:tcW w:w="1126" w:type="dxa"/>
            <w:tcMar>
              <w:top w:w="100" w:type="nil"/>
              <w:right w:w="100" w:type="nil"/>
            </w:tcMar>
            <w:vAlign w:val="bottom"/>
          </w:tcPr>
          <w:p w14:paraId="5EC996BE" w14:textId="77777777" w:rsidR="00835317" w:rsidRPr="00852317" w:rsidRDefault="00835317" w:rsidP="00D857F2">
            <w:pPr>
              <w:autoSpaceDE w:val="0"/>
              <w:autoSpaceDN w:val="0"/>
              <w:adjustRightInd w:val="0"/>
              <w:ind w:right="88"/>
              <w:jc w:val="both"/>
              <w:rPr>
                <w:lang w:val="ru-RU"/>
              </w:rPr>
            </w:pPr>
            <w:r w:rsidRPr="00852317">
              <w:rPr>
                <w:lang w:val="ru-RU"/>
              </w:rPr>
              <w:t>0,738</w:t>
            </w:r>
          </w:p>
        </w:tc>
        <w:tc>
          <w:tcPr>
            <w:tcW w:w="1170" w:type="dxa"/>
            <w:tcMar>
              <w:top w:w="100" w:type="nil"/>
              <w:right w:w="100" w:type="nil"/>
            </w:tcMar>
            <w:vAlign w:val="bottom"/>
          </w:tcPr>
          <w:p w14:paraId="76A8DCEC" w14:textId="77777777" w:rsidR="00835317" w:rsidRPr="00852317" w:rsidRDefault="00835317" w:rsidP="00D857F2">
            <w:pPr>
              <w:autoSpaceDE w:val="0"/>
              <w:autoSpaceDN w:val="0"/>
              <w:adjustRightInd w:val="0"/>
              <w:ind w:right="88"/>
              <w:jc w:val="both"/>
              <w:rPr>
                <w:lang w:val="ru-RU"/>
              </w:rPr>
            </w:pPr>
            <w:r w:rsidRPr="00852317">
              <w:rPr>
                <w:lang w:val="ru-RU"/>
              </w:rPr>
              <w:t>1,360</w:t>
            </w:r>
          </w:p>
        </w:tc>
        <w:tc>
          <w:tcPr>
            <w:tcW w:w="1080" w:type="dxa"/>
            <w:tcMar>
              <w:top w:w="100" w:type="nil"/>
              <w:right w:w="100" w:type="nil"/>
            </w:tcMar>
            <w:vAlign w:val="bottom"/>
          </w:tcPr>
          <w:p w14:paraId="47304B23" w14:textId="77777777" w:rsidR="00835317" w:rsidRPr="00852317" w:rsidRDefault="00835317" w:rsidP="00D857F2">
            <w:pPr>
              <w:autoSpaceDE w:val="0"/>
              <w:autoSpaceDN w:val="0"/>
              <w:adjustRightInd w:val="0"/>
              <w:ind w:right="88"/>
              <w:jc w:val="both"/>
              <w:rPr>
                <w:lang w:val="ru-RU"/>
              </w:rPr>
            </w:pPr>
            <w:r w:rsidRPr="00852317">
              <w:rPr>
                <w:lang w:val="ru-RU"/>
              </w:rPr>
              <w:t>1,734</w:t>
            </w:r>
          </w:p>
        </w:tc>
        <w:tc>
          <w:tcPr>
            <w:tcW w:w="1080" w:type="dxa"/>
            <w:tcMar>
              <w:top w:w="100" w:type="nil"/>
              <w:right w:w="100" w:type="nil"/>
            </w:tcMar>
            <w:vAlign w:val="bottom"/>
          </w:tcPr>
          <w:p w14:paraId="22BF4BDE" w14:textId="77777777" w:rsidR="00835317" w:rsidRPr="00852317" w:rsidRDefault="00835317" w:rsidP="00D857F2">
            <w:pPr>
              <w:autoSpaceDE w:val="0"/>
              <w:autoSpaceDN w:val="0"/>
              <w:adjustRightInd w:val="0"/>
              <w:ind w:right="88"/>
              <w:jc w:val="both"/>
              <w:rPr>
                <w:lang w:val="ru-RU"/>
              </w:rPr>
            </w:pPr>
            <w:r w:rsidRPr="00852317">
              <w:rPr>
                <w:lang w:val="ru-RU"/>
              </w:rPr>
              <w:t>2,060</w:t>
            </w:r>
          </w:p>
        </w:tc>
        <w:tc>
          <w:tcPr>
            <w:tcW w:w="1137" w:type="dxa"/>
            <w:tcMar>
              <w:top w:w="100" w:type="nil"/>
              <w:right w:w="100" w:type="nil"/>
            </w:tcMar>
            <w:vAlign w:val="bottom"/>
          </w:tcPr>
          <w:p w14:paraId="1FCE486F" w14:textId="77777777" w:rsidR="00835317" w:rsidRPr="00852317" w:rsidRDefault="00835317" w:rsidP="00D857F2">
            <w:pPr>
              <w:autoSpaceDE w:val="0"/>
              <w:autoSpaceDN w:val="0"/>
              <w:adjustRightInd w:val="0"/>
              <w:ind w:right="88"/>
              <w:jc w:val="both"/>
              <w:rPr>
                <w:lang w:val="ru-RU"/>
              </w:rPr>
            </w:pPr>
            <w:r w:rsidRPr="00852317">
              <w:rPr>
                <w:lang w:val="ru-RU"/>
              </w:rPr>
              <w:t>2,439</w:t>
            </w:r>
          </w:p>
        </w:tc>
        <w:tc>
          <w:tcPr>
            <w:tcW w:w="1080" w:type="dxa"/>
            <w:tcMar>
              <w:top w:w="100" w:type="nil"/>
              <w:right w:w="100" w:type="nil"/>
            </w:tcMar>
            <w:vAlign w:val="bottom"/>
          </w:tcPr>
          <w:p w14:paraId="47BD9A6C" w14:textId="77777777" w:rsidR="00835317" w:rsidRPr="00852317" w:rsidRDefault="00835317" w:rsidP="00D857F2">
            <w:pPr>
              <w:autoSpaceDE w:val="0"/>
              <w:autoSpaceDN w:val="0"/>
              <w:adjustRightInd w:val="0"/>
              <w:ind w:right="88"/>
              <w:jc w:val="both"/>
              <w:rPr>
                <w:lang w:val="ru-RU"/>
              </w:rPr>
            </w:pPr>
            <w:r w:rsidRPr="00852317">
              <w:rPr>
                <w:lang w:val="ru-RU"/>
              </w:rPr>
              <w:t>3,232</w:t>
            </w:r>
          </w:p>
        </w:tc>
        <w:tc>
          <w:tcPr>
            <w:tcW w:w="1248" w:type="dxa"/>
            <w:tcMar>
              <w:top w:w="100" w:type="nil"/>
              <w:right w:w="100" w:type="nil"/>
            </w:tcMar>
            <w:vAlign w:val="bottom"/>
          </w:tcPr>
          <w:p w14:paraId="4FDA01BE" w14:textId="77777777" w:rsidR="00835317" w:rsidRPr="00852317" w:rsidRDefault="00835317" w:rsidP="00D857F2">
            <w:pPr>
              <w:autoSpaceDE w:val="0"/>
              <w:autoSpaceDN w:val="0"/>
              <w:adjustRightInd w:val="0"/>
              <w:ind w:right="88"/>
              <w:jc w:val="both"/>
              <w:rPr>
                <w:lang w:val="ru-RU"/>
              </w:rPr>
            </w:pPr>
            <w:r w:rsidRPr="00852317">
              <w:rPr>
                <w:lang w:val="ru-RU"/>
              </w:rPr>
              <w:t>3,885</w:t>
            </w:r>
          </w:p>
        </w:tc>
      </w:tr>
      <w:tr w:rsidR="00835317" w:rsidRPr="00852317" w14:paraId="60B45A2D" w14:textId="77777777" w:rsidTr="00D857F2">
        <w:tc>
          <w:tcPr>
            <w:tcW w:w="1067" w:type="dxa"/>
            <w:tcMar>
              <w:top w:w="100" w:type="nil"/>
              <w:right w:w="100" w:type="nil"/>
            </w:tcMar>
            <w:vAlign w:val="bottom"/>
          </w:tcPr>
          <w:p w14:paraId="7EFF860F" w14:textId="77777777" w:rsidR="00835317" w:rsidRPr="00852317" w:rsidRDefault="00835317" w:rsidP="00D857F2">
            <w:pPr>
              <w:autoSpaceDE w:val="0"/>
              <w:autoSpaceDN w:val="0"/>
              <w:adjustRightInd w:val="0"/>
              <w:ind w:right="88"/>
              <w:jc w:val="both"/>
              <w:rPr>
                <w:lang w:val="ru-RU"/>
              </w:rPr>
            </w:pPr>
            <w:r w:rsidRPr="00852317">
              <w:rPr>
                <w:lang w:val="ru-RU"/>
              </w:rPr>
              <w:t>900</w:t>
            </w:r>
          </w:p>
        </w:tc>
        <w:tc>
          <w:tcPr>
            <w:tcW w:w="1126" w:type="dxa"/>
            <w:tcMar>
              <w:top w:w="100" w:type="nil"/>
              <w:right w:w="100" w:type="nil"/>
            </w:tcMar>
            <w:vAlign w:val="bottom"/>
          </w:tcPr>
          <w:p w14:paraId="2BC6DD2B" w14:textId="77777777" w:rsidR="00835317" w:rsidRPr="00852317" w:rsidRDefault="00835317" w:rsidP="00D857F2">
            <w:pPr>
              <w:autoSpaceDE w:val="0"/>
              <w:autoSpaceDN w:val="0"/>
              <w:adjustRightInd w:val="0"/>
              <w:ind w:right="88"/>
              <w:jc w:val="both"/>
              <w:rPr>
                <w:lang w:val="ru-RU"/>
              </w:rPr>
            </w:pPr>
            <w:r w:rsidRPr="00852317">
              <w:rPr>
                <w:lang w:val="ru-RU"/>
              </w:rPr>
              <w:t>0,736</w:t>
            </w:r>
          </w:p>
        </w:tc>
        <w:tc>
          <w:tcPr>
            <w:tcW w:w="1170" w:type="dxa"/>
            <w:tcMar>
              <w:top w:w="100" w:type="nil"/>
              <w:right w:w="100" w:type="nil"/>
            </w:tcMar>
            <w:vAlign w:val="bottom"/>
          </w:tcPr>
          <w:p w14:paraId="071F8DDF" w14:textId="77777777" w:rsidR="00835317" w:rsidRPr="00852317" w:rsidRDefault="00835317" w:rsidP="00D857F2">
            <w:pPr>
              <w:autoSpaceDE w:val="0"/>
              <w:autoSpaceDN w:val="0"/>
              <w:adjustRightInd w:val="0"/>
              <w:ind w:right="88"/>
              <w:jc w:val="both"/>
              <w:rPr>
                <w:lang w:val="ru-RU"/>
              </w:rPr>
            </w:pPr>
            <w:r w:rsidRPr="00852317">
              <w:rPr>
                <w:lang w:val="ru-RU"/>
              </w:rPr>
              <w:t>1,358</w:t>
            </w:r>
          </w:p>
        </w:tc>
        <w:tc>
          <w:tcPr>
            <w:tcW w:w="1080" w:type="dxa"/>
            <w:tcMar>
              <w:top w:w="100" w:type="nil"/>
              <w:right w:w="100" w:type="nil"/>
            </w:tcMar>
            <w:vAlign w:val="bottom"/>
          </w:tcPr>
          <w:p w14:paraId="60924FEB" w14:textId="77777777" w:rsidR="00835317" w:rsidRPr="00852317" w:rsidRDefault="00835317" w:rsidP="00D857F2">
            <w:pPr>
              <w:autoSpaceDE w:val="0"/>
              <w:autoSpaceDN w:val="0"/>
              <w:adjustRightInd w:val="0"/>
              <w:ind w:right="88"/>
              <w:jc w:val="both"/>
              <w:rPr>
                <w:lang w:val="ru-RU"/>
              </w:rPr>
            </w:pPr>
            <w:r w:rsidRPr="00852317">
              <w:rPr>
                <w:lang w:val="ru-RU"/>
              </w:rPr>
              <w:t>1,732</w:t>
            </w:r>
          </w:p>
        </w:tc>
        <w:tc>
          <w:tcPr>
            <w:tcW w:w="1080" w:type="dxa"/>
            <w:tcMar>
              <w:top w:w="100" w:type="nil"/>
              <w:right w:w="100" w:type="nil"/>
            </w:tcMar>
            <w:vAlign w:val="bottom"/>
          </w:tcPr>
          <w:p w14:paraId="6810D524" w14:textId="77777777" w:rsidR="00835317" w:rsidRPr="00852317" w:rsidRDefault="00835317" w:rsidP="00D857F2">
            <w:pPr>
              <w:autoSpaceDE w:val="0"/>
              <w:autoSpaceDN w:val="0"/>
              <w:adjustRightInd w:val="0"/>
              <w:ind w:right="88"/>
              <w:jc w:val="both"/>
              <w:rPr>
                <w:lang w:val="ru-RU"/>
              </w:rPr>
            </w:pPr>
            <w:r w:rsidRPr="00852317">
              <w:rPr>
                <w:lang w:val="ru-RU"/>
              </w:rPr>
              <w:t>2,057</w:t>
            </w:r>
          </w:p>
        </w:tc>
        <w:tc>
          <w:tcPr>
            <w:tcW w:w="1137" w:type="dxa"/>
            <w:tcMar>
              <w:top w:w="100" w:type="nil"/>
              <w:right w:w="100" w:type="nil"/>
            </w:tcMar>
            <w:vAlign w:val="bottom"/>
          </w:tcPr>
          <w:p w14:paraId="68CDC00F" w14:textId="77777777" w:rsidR="00835317" w:rsidRPr="00852317" w:rsidRDefault="00835317" w:rsidP="00D857F2">
            <w:pPr>
              <w:autoSpaceDE w:val="0"/>
              <w:autoSpaceDN w:val="0"/>
              <w:adjustRightInd w:val="0"/>
              <w:ind w:right="88"/>
              <w:jc w:val="both"/>
              <w:rPr>
                <w:lang w:val="ru-RU"/>
              </w:rPr>
            </w:pPr>
            <w:r w:rsidRPr="00852317">
              <w:rPr>
                <w:lang w:val="ru-RU"/>
              </w:rPr>
              <w:t>2,436</w:t>
            </w:r>
          </w:p>
        </w:tc>
        <w:tc>
          <w:tcPr>
            <w:tcW w:w="1080" w:type="dxa"/>
            <w:tcMar>
              <w:top w:w="100" w:type="nil"/>
              <w:right w:w="100" w:type="nil"/>
            </w:tcMar>
            <w:vAlign w:val="bottom"/>
          </w:tcPr>
          <w:p w14:paraId="384DF490" w14:textId="77777777" w:rsidR="00835317" w:rsidRPr="00852317" w:rsidRDefault="00835317" w:rsidP="00D857F2">
            <w:pPr>
              <w:autoSpaceDE w:val="0"/>
              <w:autoSpaceDN w:val="0"/>
              <w:adjustRightInd w:val="0"/>
              <w:ind w:right="88"/>
              <w:jc w:val="both"/>
              <w:rPr>
                <w:lang w:val="ru-RU"/>
              </w:rPr>
            </w:pPr>
            <w:r w:rsidRPr="00852317">
              <w:rPr>
                <w:lang w:val="ru-RU"/>
              </w:rPr>
              <w:t>3,227</w:t>
            </w:r>
          </w:p>
        </w:tc>
        <w:tc>
          <w:tcPr>
            <w:tcW w:w="1248" w:type="dxa"/>
            <w:tcMar>
              <w:top w:w="100" w:type="nil"/>
              <w:right w:w="100" w:type="nil"/>
            </w:tcMar>
            <w:vAlign w:val="bottom"/>
          </w:tcPr>
          <w:p w14:paraId="21AC0E7B" w14:textId="77777777" w:rsidR="00835317" w:rsidRPr="00852317" w:rsidRDefault="00835317" w:rsidP="00D857F2">
            <w:pPr>
              <w:autoSpaceDE w:val="0"/>
              <w:autoSpaceDN w:val="0"/>
              <w:adjustRightInd w:val="0"/>
              <w:ind w:right="88"/>
              <w:jc w:val="both"/>
              <w:rPr>
                <w:lang w:val="ru-RU"/>
              </w:rPr>
            </w:pPr>
            <w:r w:rsidRPr="00852317">
              <w:rPr>
                <w:lang w:val="ru-RU"/>
              </w:rPr>
              <w:t>3,880</w:t>
            </w:r>
          </w:p>
        </w:tc>
      </w:tr>
      <w:tr w:rsidR="00835317" w:rsidRPr="00852317" w14:paraId="7B67F4CE" w14:textId="77777777" w:rsidTr="00D857F2">
        <w:tc>
          <w:tcPr>
            <w:tcW w:w="1067" w:type="dxa"/>
            <w:tcMar>
              <w:top w:w="100" w:type="nil"/>
              <w:right w:w="100" w:type="nil"/>
            </w:tcMar>
            <w:vAlign w:val="bottom"/>
          </w:tcPr>
          <w:p w14:paraId="01F453DB" w14:textId="77777777" w:rsidR="00835317" w:rsidRPr="00852317" w:rsidRDefault="00835317" w:rsidP="00D857F2">
            <w:pPr>
              <w:autoSpaceDE w:val="0"/>
              <w:autoSpaceDN w:val="0"/>
              <w:adjustRightInd w:val="0"/>
              <w:ind w:right="88"/>
              <w:jc w:val="both"/>
              <w:rPr>
                <w:lang w:val="ru-RU"/>
              </w:rPr>
            </w:pPr>
            <w:r w:rsidRPr="00852317">
              <w:rPr>
                <w:lang w:val="ru-RU"/>
              </w:rPr>
              <w:t>950</w:t>
            </w:r>
          </w:p>
        </w:tc>
        <w:tc>
          <w:tcPr>
            <w:tcW w:w="1126" w:type="dxa"/>
            <w:tcMar>
              <w:top w:w="100" w:type="nil"/>
              <w:right w:w="100" w:type="nil"/>
            </w:tcMar>
            <w:vAlign w:val="bottom"/>
          </w:tcPr>
          <w:p w14:paraId="1541B46E" w14:textId="77777777" w:rsidR="00835317" w:rsidRPr="00852317" w:rsidRDefault="00835317" w:rsidP="00D857F2">
            <w:pPr>
              <w:autoSpaceDE w:val="0"/>
              <w:autoSpaceDN w:val="0"/>
              <w:adjustRightInd w:val="0"/>
              <w:ind w:right="88"/>
              <w:jc w:val="both"/>
              <w:rPr>
                <w:lang w:val="ru-RU"/>
              </w:rPr>
            </w:pPr>
            <w:r w:rsidRPr="00852317">
              <w:rPr>
                <w:lang w:val="ru-RU"/>
              </w:rPr>
              <w:t>0,735</w:t>
            </w:r>
          </w:p>
        </w:tc>
        <w:tc>
          <w:tcPr>
            <w:tcW w:w="1170" w:type="dxa"/>
            <w:tcMar>
              <w:top w:w="100" w:type="nil"/>
              <w:right w:w="100" w:type="nil"/>
            </w:tcMar>
            <w:vAlign w:val="bottom"/>
          </w:tcPr>
          <w:p w14:paraId="14B39876" w14:textId="77777777" w:rsidR="00835317" w:rsidRPr="00852317" w:rsidRDefault="00835317" w:rsidP="00D857F2">
            <w:pPr>
              <w:autoSpaceDE w:val="0"/>
              <w:autoSpaceDN w:val="0"/>
              <w:adjustRightInd w:val="0"/>
              <w:ind w:right="88"/>
              <w:jc w:val="both"/>
              <w:rPr>
                <w:lang w:val="ru-RU"/>
              </w:rPr>
            </w:pPr>
            <w:r w:rsidRPr="00852317">
              <w:rPr>
                <w:lang w:val="ru-RU"/>
              </w:rPr>
              <w:t>1,356</w:t>
            </w:r>
          </w:p>
        </w:tc>
        <w:tc>
          <w:tcPr>
            <w:tcW w:w="1080" w:type="dxa"/>
            <w:tcMar>
              <w:top w:w="100" w:type="nil"/>
              <w:right w:w="100" w:type="nil"/>
            </w:tcMar>
            <w:vAlign w:val="bottom"/>
          </w:tcPr>
          <w:p w14:paraId="48ECAFB3" w14:textId="77777777" w:rsidR="00835317" w:rsidRPr="00852317" w:rsidRDefault="00835317" w:rsidP="00D857F2">
            <w:pPr>
              <w:autoSpaceDE w:val="0"/>
              <w:autoSpaceDN w:val="0"/>
              <w:adjustRightInd w:val="0"/>
              <w:ind w:right="88"/>
              <w:jc w:val="both"/>
              <w:rPr>
                <w:lang w:val="ru-RU"/>
              </w:rPr>
            </w:pPr>
            <w:r w:rsidRPr="00852317">
              <w:rPr>
                <w:lang w:val="ru-RU"/>
              </w:rPr>
              <w:t>1,729</w:t>
            </w:r>
          </w:p>
        </w:tc>
        <w:tc>
          <w:tcPr>
            <w:tcW w:w="1080" w:type="dxa"/>
            <w:tcMar>
              <w:top w:w="100" w:type="nil"/>
              <w:right w:w="100" w:type="nil"/>
            </w:tcMar>
            <w:vAlign w:val="bottom"/>
          </w:tcPr>
          <w:p w14:paraId="3B1D2EC9" w14:textId="77777777" w:rsidR="00835317" w:rsidRPr="00852317" w:rsidRDefault="00835317" w:rsidP="00D857F2">
            <w:pPr>
              <w:autoSpaceDE w:val="0"/>
              <w:autoSpaceDN w:val="0"/>
              <w:adjustRightInd w:val="0"/>
              <w:ind w:right="88"/>
              <w:jc w:val="both"/>
              <w:rPr>
                <w:lang w:val="ru-RU"/>
              </w:rPr>
            </w:pPr>
            <w:r w:rsidRPr="00852317">
              <w:rPr>
                <w:lang w:val="ru-RU"/>
              </w:rPr>
              <w:t>2,054</w:t>
            </w:r>
          </w:p>
        </w:tc>
        <w:tc>
          <w:tcPr>
            <w:tcW w:w="1137" w:type="dxa"/>
            <w:tcMar>
              <w:top w:w="100" w:type="nil"/>
              <w:right w:w="100" w:type="nil"/>
            </w:tcMar>
            <w:vAlign w:val="bottom"/>
          </w:tcPr>
          <w:p w14:paraId="699896CE" w14:textId="77777777" w:rsidR="00835317" w:rsidRPr="00852317" w:rsidRDefault="00835317" w:rsidP="00D857F2">
            <w:pPr>
              <w:autoSpaceDE w:val="0"/>
              <w:autoSpaceDN w:val="0"/>
              <w:adjustRightInd w:val="0"/>
              <w:ind w:right="88"/>
              <w:jc w:val="both"/>
              <w:rPr>
                <w:lang w:val="ru-RU"/>
              </w:rPr>
            </w:pPr>
            <w:r w:rsidRPr="00852317">
              <w:rPr>
                <w:lang w:val="ru-RU"/>
              </w:rPr>
              <w:t>2,433</w:t>
            </w:r>
          </w:p>
        </w:tc>
        <w:tc>
          <w:tcPr>
            <w:tcW w:w="1080" w:type="dxa"/>
            <w:tcMar>
              <w:top w:w="100" w:type="nil"/>
              <w:right w:w="100" w:type="nil"/>
            </w:tcMar>
            <w:vAlign w:val="bottom"/>
          </w:tcPr>
          <w:p w14:paraId="1DDE491C" w14:textId="77777777" w:rsidR="00835317" w:rsidRPr="00852317" w:rsidRDefault="00835317" w:rsidP="00D857F2">
            <w:pPr>
              <w:autoSpaceDE w:val="0"/>
              <w:autoSpaceDN w:val="0"/>
              <w:adjustRightInd w:val="0"/>
              <w:ind w:right="88"/>
              <w:jc w:val="both"/>
              <w:rPr>
                <w:lang w:val="ru-RU"/>
              </w:rPr>
            </w:pPr>
            <w:r w:rsidRPr="00852317">
              <w:rPr>
                <w:lang w:val="ru-RU"/>
              </w:rPr>
              <w:t>3,224</w:t>
            </w:r>
          </w:p>
        </w:tc>
        <w:tc>
          <w:tcPr>
            <w:tcW w:w="1248" w:type="dxa"/>
            <w:tcMar>
              <w:top w:w="100" w:type="nil"/>
              <w:right w:w="100" w:type="nil"/>
            </w:tcMar>
            <w:vAlign w:val="bottom"/>
          </w:tcPr>
          <w:p w14:paraId="73A77CB4" w14:textId="77777777" w:rsidR="00835317" w:rsidRPr="00852317" w:rsidRDefault="00835317" w:rsidP="00D857F2">
            <w:pPr>
              <w:autoSpaceDE w:val="0"/>
              <w:autoSpaceDN w:val="0"/>
              <w:adjustRightInd w:val="0"/>
              <w:ind w:right="88"/>
              <w:jc w:val="both"/>
              <w:rPr>
                <w:lang w:val="ru-RU"/>
              </w:rPr>
            </w:pPr>
            <w:r w:rsidRPr="00852317">
              <w:rPr>
                <w:lang w:val="ru-RU"/>
              </w:rPr>
              <w:t>3,875</w:t>
            </w:r>
          </w:p>
        </w:tc>
      </w:tr>
      <w:tr w:rsidR="00835317" w:rsidRPr="00852317" w14:paraId="7DDCF81F" w14:textId="77777777" w:rsidTr="00D857F2">
        <w:tc>
          <w:tcPr>
            <w:tcW w:w="1067" w:type="dxa"/>
            <w:tcMar>
              <w:top w:w="100" w:type="nil"/>
              <w:right w:w="100" w:type="nil"/>
            </w:tcMar>
            <w:vAlign w:val="bottom"/>
          </w:tcPr>
          <w:p w14:paraId="5E2786EF" w14:textId="48B69319" w:rsidR="00835317" w:rsidRPr="00852317" w:rsidRDefault="00835317" w:rsidP="00D857F2">
            <w:pPr>
              <w:autoSpaceDE w:val="0"/>
              <w:autoSpaceDN w:val="0"/>
              <w:adjustRightInd w:val="0"/>
              <w:ind w:right="88"/>
              <w:jc w:val="both"/>
              <w:rPr>
                <w:lang w:val="ru-RU"/>
              </w:rPr>
            </w:pPr>
            <w:r w:rsidRPr="00852317">
              <w:rPr>
                <w:lang w:val="ru-RU"/>
              </w:rPr>
              <w:t>1000</w:t>
            </w:r>
          </w:p>
        </w:tc>
        <w:tc>
          <w:tcPr>
            <w:tcW w:w="1126" w:type="dxa"/>
            <w:tcMar>
              <w:top w:w="100" w:type="nil"/>
              <w:right w:w="100" w:type="nil"/>
            </w:tcMar>
            <w:vAlign w:val="bottom"/>
          </w:tcPr>
          <w:p w14:paraId="2D7061A8" w14:textId="77777777" w:rsidR="00835317" w:rsidRPr="00852317" w:rsidRDefault="00835317" w:rsidP="00D857F2">
            <w:pPr>
              <w:autoSpaceDE w:val="0"/>
              <w:autoSpaceDN w:val="0"/>
              <w:adjustRightInd w:val="0"/>
              <w:ind w:right="88"/>
              <w:jc w:val="both"/>
              <w:rPr>
                <w:lang w:val="ru-RU"/>
              </w:rPr>
            </w:pPr>
            <w:r w:rsidRPr="00852317">
              <w:rPr>
                <w:lang w:val="ru-RU"/>
              </w:rPr>
              <w:t>0,733</w:t>
            </w:r>
          </w:p>
        </w:tc>
        <w:tc>
          <w:tcPr>
            <w:tcW w:w="1170" w:type="dxa"/>
            <w:tcMar>
              <w:top w:w="100" w:type="nil"/>
              <w:right w:w="100" w:type="nil"/>
            </w:tcMar>
            <w:vAlign w:val="bottom"/>
          </w:tcPr>
          <w:p w14:paraId="4B5F33E9" w14:textId="77777777" w:rsidR="00835317" w:rsidRPr="00852317" w:rsidRDefault="00835317" w:rsidP="00D857F2">
            <w:pPr>
              <w:autoSpaceDE w:val="0"/>
              <w:autoSpaceDN w:val="0"/>
              <w:adjustRightInd w:val="0"/>
              <w:ind w:right="88"/>
              <w:jc w:val="both"/>
              <w:rPr>
                <w:lang w:val="ru-RU"/>
              </w:rPr>
            </w:pPr>
            <w:r w:rsidRPr="00852317">
              <w:rPr>
                <w:lang w:val="ru-RU"/>
              </w:rPr>
              <w:t>1,354</w:t>
            </w:r>
          </w:p>
        </w:tc>
        <w:tc>
          <w:tcPr>
            <w:tcW w:w="1080" w:type="dxa"/>
            <w:tcMar>
              <w:top w:w="100" w:type="nil"/>
              <w:right w:w="100" w:type="nil"/>
            </w:tcMar>
            <w:vAlign w:val="bottom"/>
          </w:tcPr>
          <w:p w14:paraId="1E574F3B" w14:textId="77777777" w:rsidR="00835317" w:rsidRPr="00852317" w:rsidRDefault="00835317" w:rsidP="00D857F2">
            <w:pPr>
              <w:autoSpaceDE w:val="0"/>
              <w:autoSpaceDN w:val="0"/>
              <w:adjustRightInd w:val="0"/>
              <w:ind w:right="88"/>
              <w:jc w:val="both"/>
              <w:rPr>
                <w:lang w:val="ru-RU"/>
              </w:rPr>
            </w:pPr>
            <w:r w:rsidRPr="00852317">
              <w:rPr>
                <w:lang w:val="ru-RU"/>
              </w:rPr>
              <w:t>1,727</w:t>
            </w:r>
          </w:p>
        </w:tc>
        <w:tc>
          <w:tcPr>
            <w:tcW w:w="1080" w:type="dxa"/>
            <w:tcMar>
              <w:top w:w="100" w:type="nil"/>
              <w:right w:w="100" w:type="nil"/>
            </w:tcMar>
            <w:vAlign w:val="bottom"/>
          </w:tcPr>
          <w:p w14:paraId="16875F41" w14:textId="77777777" w:rsidR="00835317" w:rsidRPr="00852317" w:rsidRDefault="00835317" w:rsidP="00D857F2">
            <w:pPr>
              <w:autoSpaceDE w:val="0"/>
              <w:autoSpaceDN w:val="0"/>
              <w:adjustRightInd w:val="0"/>
              <w:ind w:right="88"/>
              <w:jc w:val="both"/>
              <w:rPr>
                <w:lang w:val="ru-RU"/>
              </w:rPr>
            </w:pPr>
            <w:r w:rsidRPr="00852317">
              <w:rPr>
                <w:lang w:val="ru-RU"/>
              </w:rPr>
              <w:t>2,052</w:t>
            </w:r>
          </w:p>
        </w:tc>
        <w:tc>
          <w:tcPr>
            <w:tcW w:w="1137" w:type="dxa"/>
            <w:tcMar>
              <w:top w:w="100" w:type="nil"/>
              <w:right w:w="100" w:type="nil"/>
            </w:tcMar>
            <w:vAlign w:val="bottom"/>
          </w:tcPr>
          <w:p w14:paraId="625E0BC4" w14:textId="77777777" w:rsidR="00835317" w:rsidRPr="00852317" w:rsidRDefault="00835317" w:rsidP="00D857F2">
            <w:pPr>
              <w:autoSpaceDE w:val="0"/>
              <w:autoSpaceDN w:val="0"/>
              <w:adjustRightInd w:val="0"/>
              <w:ind w:right="88"/>
              <w:jc w:val="both"/>
              <w:rPr>
                <w:lang w:val="ru-RU"/>
              </w:rPr>
            </w:pPr>
            <w:r w:rsidRPr="00852317">
              <w:rPr>
                <w:lang w:val="ru-RU"/>
              </w:rPr>
              <w:t>2,430</w:t>
            </w:r>
          </w:p>
        </w:tc>
        <w:tc>
          <w:tcPr>
            <w:tcW w:w="1080" w:type="dxa"/>
            <w:tcMar>
              <w:top w:w="100" w:type="nil"/>
              <w:right w:w="100" w:type="nil"/>
            </w:tcMar>
            <w:vAlign w:val="bottom"/>
          </w:tcPr>
          <w:p w14:paraId="4CF63F29" w14:textId="77777777" w:rsidR="00835317" w:rsidRPr="00852317" w:rsidRDefault="00835317" w:rsidP="00D857F2">
            <w:pPr>
              <w:autoSpaceDE w:val="0"/>
              <w:autoSpaceDN w:val="0"/>
              <w:adjustRightInd w:val="0"/>
              <w:ind w:right="88"/>
              <w:jc w:val="both"/>
              <w:rPr>
                <w:lang w:val="ru-RU"/>
              </w:rPr>
            </w:pPr>
            <w:r w:rsidRPr="00852317">
              <w:rPr>
                <w:lang w:val="ru-RU"/>
              </w:rPr>
              <w:t>3,220</w:t>
            </w:r>
          </w:p>
        </w:tc>
        <w:tc>
          <w:tcPr>
            <w:tcW w:w="1248" w:type="dxa"/>
            <w:tcMar>
              <w:top w:w="100" w:type="nil"/>
              <w:right w:w="100" w:type="nil"/>
            </w:tcMar>
            <w:vAlign w:val="bottom"/>
          </w:tcPr>
          <w:p w14:paraId="1DE1E362" w14:textId="77777777" w:rsidR="00835317" w:rsidRPr="00852317" w:rsidRDefault="00835317" w:rsidP="00D857F2">
            <w:pPr>
              <w:autoSpaceDE w:val="0"/>
              <w:autoSpaceDN w:val="0"/>
              <w:adjustRightInd w:val="0"/>
              <w:ind w:right="88"/>
              <w:jc w:val="both"/>
              <w:rPr>
                <w:lang w:val="ru-RU"/>
              </w:rPr>
            </w:pPr>
            <w:r w:rsidRPr="00852317">
              <w:rPr>
                <w:lang w:val="ru-RU"/>
              </w:rPr>
              <w:t>3,871</w:t>
            </w:r>
          </w:p>
        </w:tc>
      </w:tr>
      <w:tr w:rsidR="00835317" w:rsidRPr="00852317" w14:paraId="1CAD67D3" w14:textId="77777777" w:rsidTr="00D857F2">
        <w:tc>
          <w:tcPr>
            <w:tcW w:w="1067" w:type="dxa"/>
            <w:tcMar>
              <w:top w:w="100" w:type="nil"/>
              <w:right w:w="100" w:type="nil"/>
            </w:tcMar>
            <w:vAlign w:val="bottom"/>
          </w:tcPr>
          <w:p w14:paraId="2127AF14" w14:textId="1F35FBBA" w:rsidR="00835317" w:rsidRPr="00852317" w:rsidRDefault="00835317" w:rsidP="00D857F2">
            <w:pPr>
              <w:autoSpaceDE w:val="0"/>
              <w:autoSpaceDN w:val="0"/>
              <w:adjustRightInd w:val="0"/>
              <w:ind w:right="88"/>
              <w:jc w:val="both"/>
              <w:rPr>
                <w:lang w:val="ru-RU"/>
              </w:rPr>
            </w:pPr>
            <w:r w:rsidRPr="00852317">
              <w:rPr>
                <w:lang w:val="ru-RU"/>
              </w:rPr>
              <w:t>1500</w:t>
            </w:r>
          </w:p>
        </w:tc>
        <w:tc>
          <w:tcPr>
            <w:tcW w:w="1126" w:type="dxa"/>
            <w:tcMar>
              <w:top w:w="100" w:type="nil"/>
              <w:right w:w="100" w:type="nil"/>
            </w:tcMar>
            <w:vAlign w:val="bottom"/>
          </w:tcPr>
          <w:p w14:paraId="0A7468D0" w14:textId="77777777" w:rsidR="00835317" w:rsidRPr="00852317" w:rsidRDefault="00835317" w:rsidP="00D857F2">
            <w:pPr>
              <w:autoSpaceDE w:val="0"/>
              <w:autoSpaceDN w:val="0"/>
              <w:adjustRightInd w:val="0"/>
              <w:ind w:right="88"/>
              <w:jc w:val="both"/>
              <w:rPr>
                <w:lang w:val="ru-RU"/>
              </w:rPr>
            </w:pPr>
            <w:r w:rsidRPr="00852317">
              <w:rPr>
                <w:lang w:val="ru-RU"/>
              </w:rPr>
              <w:t>0,722</w:t>
            </w:r>
          </w:p>
        </w:tc>
        <w:tc>
          <w:tcPr>
            <w:tcW w:w="1170" w:type="dxa"/>
            <w:tcMar>
              <w:top w:w="100" w:type="nil"/>
              <w:right w:w="100" w:type="nil"/>
            </w:tcMar>
            <w:vAlign w:val="bottom"/>
          </w:tcPr>
          <w:p w14:paraId="2EE59F2C" w14:textId="77777777" w:rsidR="00835317" w:rsidRPr="00852317" w:rsidRDefault="00835317" w:rsidP="00D857F2">
            <w:pPr>
              <w:autoSpaceDE w:val="0"/>
              <w:autoSpaceDN w:val="0"/>
              <w:adjustRightInd w:val="0"/>
              <w:ind w:right="88"/>
              <w:jc w:val="both"/>
              <w:rPr>
                <w:lang w:val="ru-RU"/>
              </w:rPr>
            </w:pPr>
            <w:r w:rsidRPr="00852317">
              <w:rPr>
                <w:lang w:val="ru-RU"/>
              </w:rPr>
              <w:t>1,340</w:t>
            </w:r>
          </w:p>
        </w:tc>
        <w:tc>
          <w:tcPr>
            <w:tcW w:w="1080" w:type="dxa"/>
            <w:tcMar>
              <w:top w:w="100" w:type="nil"/>
              <w:right w:w="100" w:type="nil"/>
            </w:tcMar>
            <w:vAlign w:val="bottom"/>
          </w:tcPr>
          <w:p w14:paraId="3A1829E2" w14:textId="77777777" w:rsidR="00835317" w:rsidRPr="00852317" w:rsidRDefault="00835317" w:rsidP="00D857F2">
            <w:pPr>
              <w:autoSpaceDE w:val="0"/>
              <w:autoSpaceDN w:val="0"/>
              <w:adjustRightInd w:val="0"/>
              <w:ind w:right="88"/>
              <w:jc w:val="both"/>
              <w:rPr>
                <w:lang w:val="ru-RU"/>
              </w:rPr>
            </w:pPr>
            <w:r w:rsidRPr="00852317">
              <w:rPr>
                <w:lang w:val="ru-RU"/>
              </w:rPr>
              <w:t>1,712</w:t>
            </w:r>
          </w:p>
        </w:tc>
        <w:tc>
          <w:tcPr>
            <w:tcW w:w="1080" w:type="dxa"/>
            <w:tcMar>
              <w:top w:w="100" w:type="nil"/>
              <w:right w:w="100" w:type="nil"/>
            </w:tcMar>
            <w:vAlign w:val="bottom"/>
          </w:tcPr>
          <w:p w14:paraId="4C0BA735" w14:textId="77777777" w:rsidR="00835317" w:rsidRPr="00852317" w:rsidRDefault="00835317" w:rsidP="00D857F2">
            <w:pPr>
              <w:autoSpaceDE w:val="0"/>
              <w:autoSpaceDN w:val="0"/>
              <w:adjustRightInd w:val="0"/>
              <w:ind w:right="88"/>
              <w:jc w:val="both"/>
              <w:rPr>
                <w:lang w:val="ru-RU"/>
              </w:rPr>
            </w:pPr>
            <w:r w:rsidRPr="00852317">
              <w:rPr>
                <w:lang w:val="ru-RU"/>
              </w:rPr>
              <w:t>2,035</w:t>
            </w:r>
          </w:p>
        </w:tc>
        <w:tc>
          <w:tcPr>
            <w:tcW w:w="1137" w:type="dxa"/>
            <w:tcMar>
              <w:top w:w="100" w:type="nil"/>
              <w:right w:w="100" w:type="nil"/>
            </w:tcMar>
            <w:vAlign w:val="bottom"/>
          </w:tcPr>
          <w:p w14:paraId="761A6981" w14:textId="77777777" w:rsidR="00835317" w:rsidRPr="00852317" w:rsidRDefault="00835317" w:rsidP="00D857F2">
            <w:pPr>
              <w:autoSpaceDE w:val="0"/>
              <w:autoSpaceDN w:val="0"/>
              <w:adjustRightInd w:val="0"/>
              <w:ind w:right="88"/>
              <w:jc w:val="both"/>
              <w:rPr>
                <w:lang w:val="ru-RU"/>
              </w:rPr>
            </w:pPr>
            <w:r w:rsidRPr="00852317">
              <w:rPr>
                <w:lang w:val="ru-RU"/>
              </w:rPr>
              <w:t>2,411</w:t>
            </w:r>
          </w:p>
        </w:tc>
        <w:tc>
          <w:tcPr>
            <w:tcW w:w="1080" w:type="dxa"/>
            <w:tcMar>
              <w:top w:w="100" w:type="nil"/>
              <w:right w:w="100" w:type="nil"/>
            </w:tcMar>
            <w:vAlign w:val="bottom"/>
          </w:tcPr>
          <w:p w14:paraId="6E4E5E1D" w14:textId="77777777" w:rsidR="00835317" w:rsidRPr="00852317" w:rsidRDefault="00835317" w:rsidP="00D857F2">
            <w:pPr>
              <w:autoSpaceDE w:val="0"/>
              <w:autoSpaceDN w:val="0"/>
              <w:adjustRightInd w:val="0"/>
              <w:ind w:right="88"/>
              <w:jc w:val="both"/>
              <w:rPr>
                <w:lang w:val="ru-RU"/>
              </w:rPr>
            </w:pPr>
            <w:r w:rsidRPr="00852317">
              <w:rPr>
                <w:lang w:val="ru-RU"/>
              </w:rPr>
              <w:t>3,195</w:t>
            </w:r>
          </w:p>
        </w:tc>
        <w:tc>
          <w:tcPr>
            <w:tcW w:w="1248" w:type="dxa"/>
            <w:tcMar>
              <w:top w:w="100" w:type="nil"/>
              <w:right w:w="100" w:type="nil"/>
            </w:tcMar>
            <w:vAlign w:val="bottom"/>
          </w:tcPr>
          <w:p w14:paraId="4F7D803C" w14:textId="77777777" w:rsidR="00835317" w:rsidRPr="00852317" w:rsidRDefault="00835317" w:rsidP="00D857F2">
            <w:pPr>
              <w:autoSpaceDE w:val="0"/>
              <w:autoSpaceDN w:val="0"/>
              <w:adjustRightInd w:val="0"/>
              <w:ind w:right="88"/>
              <w:jc w:val="both"/>
              <w:rPr>
                <w:lang w:val="ru-RU"/>
              </w:rPr>
            </w:pPr>
            <w:r w:rsidRPr="00852317">
              <w:rPr>
                <w:lang w:val="ru-RU"/>
              </w:rPr>
              <w:t>3,842</w:t>
            </w:r>
          </w:p>
        </w:tc>
      </w:tr>
      <w:tr w:rsidR="00835317" w:rsidRPr="00852317" w14:paraId="2F6D9587" w14:textId="77777777" w:rsidTr="00D857F2">
        <w:tc>
          <w:tcPr>
            <w:tcW w:w="1067" w:type="dxa"/>
            <w:tcMar>
              <w:top w:w="100" w:type="nil"/>
              <w:right w:w="100" w:type="nil"/>
            </w:tcMar>
            <w:vAlign w:val="bottom"/>
          </w:tcPr>
          <w:p w14:paraId="4374BDF4" w14:textId="7506D9A5" w:rsidR="00835317" w:rsidRPr="00852317" w:rsidRDefault="00835317" w:rsidP="00D857F2">
            <w:pPr>
              <w:autoSpaceDE w:val="0"/>
              <w:autoSpaceDN w:val="0"/>
              <w:adjustRightInd w:val="0"/>
              <w:ind w:right="88"/>
              <w:jc w:val="both"/>
              <w:rPr>
                <w:lang w:val="ru-RU"/>
              </w:rPr>
            </w:pPr>
            <w:r w:rsidRPr="00852317">
              <w:rPr>
                <w:lang w:val="ru-RU"/>
              </w:rPr>
              <w:t>2000</w:t>
            </w:r>
          </w:p>
        </w:tc>
        <w:tc>
          <w:tcPr>
            <w:tcW w:w="1126" w:type="dxa"/>
            <w:tcMar>
              <w:top w:w="100" w:type="nil"/>
              <w:right w:w="100" w:type="nil"/>
            </w:tcMar>
            <w:vAlign w:val="bottom"/>
          </w:tcPr>
          <w:p w14:paraId="70A80B3C" w14:textId="77777777" w:rsidR="00835317" w:rsidRPr="00852317" w:rsidRDefault="00835317" w:rsidP="00D857F2">
            <w:pPr>
              <w:autoSpaceDE w:val="0"/>
              <w:autoSpaceDN w:val="0"/>
              <w:adjustRightInd w:val="0"/>
              <w:ind w:right="88"/>
              <w:jc w:val="both"/>
              <w:rPr>
                <w:lang w:val="ru-RU"/>
              </w:rPr>
            </w:pPr>
            <w:r w:rsidRPr="00852317">
              <w:rPr>
                <w:lang w:val="ru-RU"/>
              </w:rPr>
              <w:t>0,716</w:t>
            </w:r>
          </w:p>
        </w:tc>
        <w:tc>
          <w:tcPr>
            <w:tcW w:w="1170" w:type="dxa"/>
            <w:tcMar>
              <w:top w:w="100" w:type="nil"/>
              <w:right w:w="100" w:type="nil"/>
            </w:tcMar>
            <w:vAlign w:val="bottom"/>
          </w:tcPr>
          <w:p w14:paraId="79C3F594" w14:textId="77777777" w:rsidR="00835317" w:rsidRPr="00852317" w:rsidRDefault="00835317" w:rsidP="00D857F2">
            <w:pPr>
              <w:autoSpaceDE w:val="0"/>
              <w:autoSpaceDN w:val="0"/>
              <w:adjustRightInd w:val="0"/>
              <w:ind w:right="88"/>
              <w:jc w:val="both"/>
              <w:rPr>
                <w:lang w:val="ru-RU"/>
              </w:rPr>
            </w:pPr>
            <w:r w:rsidRPr="00852317">
              <w:rPr>
                <w:lang w:val="ru-RU"/>
              </w:rPr>
              <w:t>1,332</w:t>
            </w:r>
          </w:p>
        </w:tc>
        <w:tc>
          <w:tcPr>
            <w:tcW w:w="1080" w:type="dxa"/>
            <w:tcMar>
              <w:top w:w="100" w:type="nil"/>
              <w:right w:w="100" w:type="nil"/>
            </w:tcMar>
            <w:vAlign w:val="bottom"/>
          </w:tcPr>
          <w:p w14:paraId="6DB12779" w14:textId="77777777" w:rsidR="00835317" w:rsidRPr="00852317" w:rsidRDefault="00835317" w:rsidP="00D857F2">
            <w:pPr>
              <w:autoSpaceDE w:val="0"/>
              <w:autoSpaceDN w:val="0"/>
              <w:adjustRightInd w:val="0"/>
              <w:ind w:right="88"/>
              <w:jc w:val="both"/>
              <w:rPr>
                <w:lang w:val="ru-RU"/>
              </w:rPr>
            </w:pPr>
            <w:r w:rsidRPr="00852317">
              <w:rPr>
                <w:lang w:val="ru-RU"/>
              </w:rPr>
              <w:t>1,703</w:t>
            </w:r>
          </w:p>
        </w:tc>
        <w:tc>
          <w:tcPr>
            <w:tcW w:w="1080" w:type="dxa"/>
            <w:tcMar>
              <w:top w:w="100" w:type="nil"/>
              <w:right w:w="100" w:type="nil"/>
            </w:tcMar>
            <w:vAlign w:val="bottom"/>
          </w:tcPr>
          <w:p w14:paraId="40443EC6" w14:textId="77777777" w:rsidR="00835317" w:rsidRPr="00852317" w:rsidRDefault="00835317" w:rsidP="00D857F2">
            <w:pPr>
              <w:autoSpaceDE w:val="0"/>
              <w:autoSpaceDN w:val="0"/>
              <w:adjustRightInd w:val="0"/>
              <w:ind w:right="88"/>
              <w:jc w:val="both"/>
              <w:rPr>
                <w:lang w:val="ru-RU"/>
              </w:rPr>
            </w:pPr>
            <w:r w:rsidRPr="00852317">
              <w:rPr>
                <w:lang w:val="ru-RU"/>
              </w:rPr>
              <w:t>2,024</w:t>
            </w:r>
          </w:p>
        </w:tc>
        <w:tc>
          <w:tcPr>
            <w:tcW w:w="1137" w:type="dxa"/>
            <w:tcMar>
              <w:top w:w="100" w:type="nil"/>
              <w:right w:w="100" w:type="nil"/>
            </w:tcMar>
            <w:vAlign w:val="bottom"/>
          </w:tcPr>
          <w:p w14:paraId="1529087A" w14:textId="77777777" w:rsidR="00835317" w:rsidRPr="00852317" w:rsidRDefault="00835317" w:rsidP="00D857F2">
            <w:pPr>
              <w:autoSpaceDE w:val="0"/>
              <w:autoSpaceDN w:val="0"/>
              <w:adjustRightInd w:val="0"/>
              <w:ind w:right="88"/>
              <w:jc w:val="both"/>
              <w:rPr>
                <w:lang w:val="ru-RU"/>
              </w:rPr>
            </w:pPr>
            <w:r w:rsidRPr="00852317">
              <w:rPr>
                <w:lang w:val="ru-RU"/>
              </w:rPr>
              <w:t>2,399</w:t>
            </w:r>
          </w:p>
        </w:tc>
        <w:tc>
          <w:tcPr>
            <w:tcW w:w="1080" w:type="dxa"/>
            <w:tcMar>
              <w:top w:w="100" w:type="nil"/>
              <w:right w:w="100" w:type="nil"/>
            </w:tcMar>
            <w:vAlign w:val="bottom"/>
          </w:tcPr>
          <w:p w14:paraId="6236DBED" w14:textId="77777777" w:rsidR="00835317" w:rsidRPr="00852317" w:rsidRDefault="00835317" w:rsidP="00D857F2">
            <w:pPr>
              <w:autoSpaceDE w:val="0"/>
              <w:autoSpaceDN w:val="0"/>
              <w:adjustRightInd w:val="0"/>
              <w:ind w:right="88"/>
              <w:jc w:val="both"/>
              <w:rPr>
                <w:lang w:val="ru-RU"/>
              </w:rPr>
            </w:pPr>
            <w:r w:rsidRPr="00852317">
              <w:rPr>
                <w:lang w:val="ru-RU"/>
              </w:rPr>
              <w:t>3,181</w:t>
            </w:r>
          </w:p>
        </w:tc>
        <w:tc>
          <w:tcPr>
            <w:tcW w:w="1248" w:type="dxa"/>
            <w:tcMar>
              <w:top w:w="100" w:type="nil"/>
              <w:right w:w="100" w:type="nil"/>
            </w:tcMar>
            <w:vAlign w:val="bottom"/>
          </w:tcPr>
          <w:p w14:paraId="6DA0085C" w14:textId="77777777" w:rsidR="00835317" w:rsidRPr="00852317" w:rsidRDefault="00835317" w:rsidP="00D857F2">
            <w:pPr>
              <w:autoSpaceDE w:val="0"/>
              <w:autoSpaceDN w:val="0"/>
              <w:adjustRightInd w:val="0"/>
              <w:ind w:right="88"/>
              <w:jc w:val="both"/>
              <w:rPr>
                <w:lang w:val="ru-RU"/>
              </w:rPr>
            </w:pPr>
            <w:r w:rsidRPr="00852317">
              <w:rPr>
                <w:lang w:val="ru-RU"/>
              </w:rPr>
              <w:t>3,825</w:t>
            </w:r>
          </w:p>
        </w:tc>
      </w:tr>
      <w:tr w:rsidR="00835317" w:rsidRPr="00852317" w14:paraId="6B0C8985" w14:textId="77777777" w:rsidTr="00D857F2">
        <w:tc>
          <w:tcPr>
            <w:tcW w:w="1067" w:type="dxa"/>
            <w:tcMar>
              <w:top w:w="100" w:type="nil"/>
              <w:right w:w="100" w:type="nil"/>
            </w:tcMar>
            <w:vAlign w:val="bottom"/>
          </w:tcPr>
          <w:p w14:paraId="1A0E294C" w14:textId="22D88F4C" w:rsidR="00835317" w:rsidRPr="00852317" w:rsidRDefault="00835317" w:rsidP="00D857F2">
            <w:pPr>
              <w:autoSpaceDE w:val="0"/>
              <w:autoSpaceDN w:val="0"/>
              <w:adjustRightInd w:val="0"/>
              <w:ind w:right="88"/>
              <w:jc w:val="both"/>
              <w:rPr>
                <w:lang w:val="ru-RU"/>
              </w:rPr>
            </w:pPr>
            <w:r w:rsidRPr="00852317">
              <w:rPr>
                <w:lang w:val="ru-RU"/>
              </w:rPr>
              <w:t>3000</w:t>
            </w:r>
          </w:p>
        </w:tc>
        <w:tc>
          <w:tcPr>
            <w:tcW w:w="1126" w:type="dxa"/>
            <w:tcMar>
              <w:top w:w="100" w:type="nil"/>
              <w:right w:w="100" w:type="nil"/>
            </w:tcMar>
            <w:vAlign w:val="bottom"/>
          </w:tcPr>
          <w:p w14:paraId="2C530680" w14:textId="77777777" w:rsidR="00835317" w:rsidRPr="00852317" w:rsidRDefault="00835317" w:rsidP="00D857F2">
            <w:pPr>
              <w:autoSpaceDE w:val="0"/>
              <w:autoSpaceDN w:val="0"/>
              <w:adjustRightInd w:val="0"/>
              <w:ind w:right="88"/>
              <w:jc w:val="both"/>
              <w:rPr>
                <w:lang w:val="ru-RU"/>
              </w:rPr>
            </w:pPr>
            <w:r w:rsidRPr="00852317">
              <w:rPr>
                <w:lang w:val="ru-RU"/>
              </w:rPr>
              <w:t>0,708</w:t>
            </w:r>
          </w:p>
        </w:tc>
        <w:tc>
          <w:tcPr>
            <w:tcW w:w="1170" w:type="dxa"/>
            <w:tcMar>
              <w:top w:w="100" w:type="nil"/>
              <w:right w:w="100" w:type="nil"/>
            </w:tcMar>
            <w:vAlign w:val="bottom"/>
          </w:tcPr>
          <w:p w14:paraId="082D37B1" w14:textId="77777777" w:rsidR="00835317" w:rsidRPr="00852317" w:rsidRDefault="00835317" w:rsidP="00D857F2">
            <w:pPr>
              <w:autoSpaceDE w:val="0"/>
              <w:autoSpaceDN w:val="0"/>
              <w:adjustRightInd w:val="0"/>
              <w:ind w:right="88"/>
              <w:jc w:val="both"/>
              <w:rPr>
                <w:lang w:val="ru-RU"/>
              </w:rPr>
            </w:pPr>
            <w:r w:rsidRPr="00852317">
              <w:rPr>
                <w:lang w:val="ru-RU"/>
              </w:rPr>
              <w:t>1,323</w:t>
            </w:r>
          </w:p>
        </w:tc>
        <w:tc>
          <w:tcPr>
            <w:tcW w:w="1080" w:type="dxa"/>
            <w:tcMar>
              <w:top w:w="100" w:type="nil"/>
              <w:right w:w="100" w:type="nil"/>
            </w:tcMar>
            <w:vAlign w:val="bottom"/>
          </w:tcPr>
          <w:p w14:paraId="49BE36F3" w14:textId="77777777" w:rsidR="00835317" w:rsidRPr="00852317" w:rsidRDefault="00835317" w:rsidP="00D857F2">
            <w:pPr>
              <w:autoSpaceDE w:val="0"/>
              <w:autoSpaceDN w:val="0"/>
              <w:adjustRightInd w:val="0"/>
              <w:ind w:right="88"/>
              <w:jc w:val="both"/>
              <w:rPr>
                <w:lang w:val="ru-RU"/>
              </w:rPr>
            </w:pPr>
            <w:r w:rsidRPr="00852317">
              <w:rPr>
                <w:lang w:val="ru-RU"/>
              </w:rPr>
              <w:t>1,692</w:t>
            </w:r>
          </w:p>
        </w:tc>
        <w:tc>
          <w:tcPr>
            <w:tcW w:w="1080" w:type="dxa"/>
            <w:tcMar>
              <w:top w:w="100" w:type="nil"/>
              <w:right w:w="100" w:type="nil"/>
            </w:tcMar>
            <w:vAlign w:val="bottom"/>
          </w:tcPr>
          <w:p w14:paraId="214EE437" w14:textId="77777777" w:rsidR="00835317" w:rsidRPr="00852317" w:rsidRDefault="00835317" w:rsidP="00D857F2">
            <w:pPr>
              <w:autoSpaceDE w:val="0"/>
              <w:autoSpaceDN w:val="0"/>
              <w:adjustRightInd w:val="0"/>
              <w:ind w:right="88"/>
              <w:jc w:val="both"/>
              <w:rPr>
                <w:lang w:val="ru-RU"/>
              </w:rPr>
            </w:pPr>
            <w:r w:rsidRPr="00852317">
              <w:rPr>
                <w:lang w:val="ru-RU"/>
              </w:rPr>
              <w:t>2,012</w:t>
            </w:r>
          </w:p>
        </w:tc>
        <w:tc>
          <w:tcPr>
            <w:tcW w:w="1137" w:type="dxa"/>
            <w:tcMar>
              <w:top w:w="100" w:type="nil"/>
              <w:right w:w="100" w:type="nil"/>
            </w:tcMar>
            <w:vAlign w:val="bottom"/>
          </w:tcPr>
          <w:p w14:paraId="6A95E6F2" w14:textId="77777777" w:rsidR="00835317" w:rsidRPr="00852317" w:rsidRDefault="00835317" w:rsidP="00D857F2">
            <w:pPr>
              <w:autoSpaceDE w:val="0"/>
              <w:autoSpaceDN w:val="0"/>
              <w:adjustRightInd w:val="0"/>
              <w:ind w:right="88"/>
              <w:jc w:val="both"/>
              <w:rPr>
                <w:lang w:val="ru-RU"/>
              </w:rPr>
            </w:pPr>
            <w:r w:rsidRPr="00852317">
              <w:rPr>
                <w:lang w:val="ru-RU"/>
              </w:rPr>
              <w:t>2,385</w:t>
            </w:r>
          </w:p>
        </w:tc>
        <w:tc>
          <w:tcPr>
            <w:tcW w:w="1080" w:type="dxa"/>
            <w:tcMar>
              <w:top w:w="100" w:type="nil"/>
              <w:right w:w="100" w:type="nil"/>
            </w:tcMar>
            <w:vAlign w:val="bottom"/>
          </w:tcPr>
          <w:p w14:paraId="13C9D15F" w14:textId="77777777" w:rsidR="00835317" w:rsidRPr="00852317" w:rsidRDefault="00835317" w:rsidP="00D857F2">
            <w:pPr>
              <w:autoSpaceDE w:val="0"/>
              <w:autoSpaceDN w:val="0"/>
              <w:adjustRightInd w:val="0"/>
              <w:ind w:right="88"/>
              <w:jc w:val="both"/>
              <w:rPr>
                <w:lang w:val="ru-RU"/>
              </w:rPr>
            </w:pPr>
            <w:r w:rsidRPr="00852317">
              <w:rPr>
                <w:lang w:val="ru-RU"/>
              </w:rPr>
              <w:t>3,164</w:t>
            </w:r>
          </w:p>
        </w:tc>
        <w:tc>
          <w:tcPr>
            <w:tcW w:w="1248" w:type="dxa"/>
            <w:tcMar>
              <w:top w:w="100" w:type="nil"/>
              <w:right w:w="100" w:type="nil"/>
            </w:tcMar>
            <w:vAlign w:val="bottom"/>
          </w:tcPr>
          <w:p w14:paraId="4071DBDD" w14:textId="77777777" w:rsidR="00835317" w:rsidRPr="00852317" w:rsidRDefault="00835317" w:rsidP="00D857F2">
            <w:pPr>
              <w:autoSpaceDE w:val="0"/>
              <w:autoSpaceDN w:val="0"/>
              <w:adjustRightInd w:val="0"/>
              <w:ind w:right="88"/>
              <w:jc w:val="both"/>
              <w:rPr>
                <w:lang w:val="ru-RU"/>
              </w:rPr>
            </w:pPr>
            <w:r w:rsidRPr="00852317">
              <w:rPr>
                <w:lang w:val="ru-RU"/>
              </w:rPr>
              <w:t>3,805</w:t>
            </w:r>
          </w:p>
        </w:tc>
      </w:tr>
      <w:tr w:rsidR="00835317" w:rsidRPr="00852317" w14:paraId="4213EF9A" w14:textId="77777777" w:rsidTr="00D857F2">
        <w:tc>
          <w:tcPr>
            <w:tcW w:w="1067" w:type="dxa"/>
            <w:tcMar>
              <w:top w:w="100" w:type="nil"/>
              <w:right w:w="100" w:type="nil"/>
            </w:tcMar>
            <w:vAlign w:val="bottom"/>
          </w:tcPr>
          <w:p w14:paraId="5B04A428" w14:textId="34670DEC" w:rsidR="00835317" w:rsidRPr="00852317" w:rsidRDefault="00835317" w:rsidP="00D857F2">
            <w:pPr>
              <w:autoSpaceDE w:val="0"/>
              <w:autoSpaceDN w:val="0"/>
              <w:adjustRightInd w:val="0"/>
              <w:ind w:right="88"/>
              <w:jc w:val="both"/>
              <w:rPr>
                <w:lang w:val="ru-RU"/>
              </w:rPr>
            </w:pPr>
            <w:r w:rsidRPr="00852317">
              <w:rPr>
                <w:lang w:val="ru-RU"/>
              </w:rPr>
              <w:t>5000</w:t>
            </w:r>
          </w:p>
        </w:tc>
        <w:tc>
          <w:tcPr>
            <w:tcW w:w="1126" w:type="dxa"/>
            <w:tcMar>
              <w:top w:w="100" w:type="nil"/>
              <w:right w:w="100" w:type="nil"/>
            </w:tcMar>
            <w:vAlign w:val="bottom"/>
          </w:tcPr>
          <w:p w14:paraId="5C1A81A6" w14:textId="77777777" w:rsidR="00835317" w:rsidRPr="00852317" w:rsidRDefault="00835317" w:rsidP="00D857F2">
            <w:pPr>
              <w:autoSpaceDE w:val="0"/>
              <w:autoSpaceDN w:val="0"/>
              <w:adjustRightInd w:val="0"/>
              <w:ind w:right="88"/>
              <w:jc w:val="both"/>
              <w:rPr>
                <w:lang w:val="ru-RU"/>
              </w:rPr>
            </w:pPr>
            <w:r w:rsidRPr="00852317">
              <w:rPr>
                <w:lang w:val="ru-RU"/>
              </w:rPr>
              <w:t>0,700</w:t>
            </w:r>
          </w:p>
        </w:tc>
        <w:tc>
          <w:tcPr>
            <w:tcW w:w="1170" w:type="dxa"/>
            <w:tcMar>
              <w:top w:w="100" w:type="nil"/>
              <w:right w:w="100" w:type="nil"/>
            </w:tcMar>
            <w:vAlign w:val="bottom"/>
          </w:tcPr>
          <w:p w14:paraId="7FECA574" w14:textId="77777777" w:rsidR="00835317" w:rsidRPr="00852317" w:rsidRDefault="00835317" w:rsidP="00D857F2">
            <w:pPr>
              <w:autoSpaceDE w:val="0"/>
              <w:autoSpaceDN w:val="0"/>
              <w:adjustRightInd w:val="0"/>
              <w:ind w:right="88"/>
              <w:jc w:val="both"/>
              <w:rPr>
                <w:lang w:val="ru-RU"/>
              </w:rPr>
            </w:pPr>
            <w:r w:rsidRPr="00852317">
              <w:rPr>
                <w:lang w:val="ru-RU"/>
              </w:rPr>
              <w:t>1,313</w:t>
            </w:r>
          </w:p>
        </w:tc>
        <w:tc>
          <w:tcPr>
            <w:tcW w:w="1080" w:type="dxa"/>
            <w:tcMar>
              <w:top w:w="100" w:type="nil"/>
              <w:right w:w="100" w:type="nil"/>
            </w:tcMar>
            <w:vAlign w:val="bottom"/>
          </w:tcPr>
          <w:p w14:paraId="34943F6A" w14:textId="77777777" w:rsidR="00835317" w:rsidRPr="00852317" w:rsidRDefault="00835317" w:rsidP="00D857F2">
            <w:pPr>
              <w:autoSpaceDE w:val="0"/>
              <w:autoSpaceDN w:val="0"/>
              <w:adjustRightInd w:val="0"/>
              <w:ind w:right="88"/>
              <w:jc w:val="both"/>
              <w:rPr>
                <w:lang w:val="ru-RU"/>
              </w:rPr>
            </w:pPr>
            <w:r w:rsidRPr="00852317">
              <w:rPr>
                <w:lang w:val="ru-RU"/>
              </w:rPr>
              <w:t>1,681</w:t>
            </w:r>
          </w:p>
        </w:tc>
        <w:tc>
          <w:tcPr>
            <w:tcW w:w="1080" w:type="dxa"/>
            <w:tcMar>
              <w:top w:w="100" w:type="nil"/>
              <w:right w:w="100" w:type="nil"/>
            </w:tcMar>
            <w:vAlign w:val="bottom"/>
          </w:tcPr>
          <w:p w14:paraId="36518B1E" w14:textId="77777777" w:rsidR="00835317" w:rsidRPr="00852317" w:rsidRDefault="00835317" w:rsidP="00D857F2">
            <w:pPr>
              <w:autoSpaceDE w:val="0"/>
              <w:autoSpaceDN w:val="0"/>
              <w:adjustRightInd w:val="0"/>
              <w:ind w:right="88"/>
              <w:jc w:val="both"/>
              <w:rPr>
                <w:lang w:val="ru-RU"/>
              </w:rPr>
            </w:pPr>
            <w:r w:rsidRPr="00852317">
              <w:rPr>
                <w:lang w:val="ru-RU"/>
              </w:rPr>
              <w:t>2,000</w:t>
            </w:r>
          </w:p>
        </w:tc>
        <w:tc>
          <w:tcPr>
            <w:tcW w:w="1137" w:type="dxa"/>
            <w:tcMar>
              <w:top w:w="100" w:type="nil"/>
              <w:right w:w="100" w:type="nil"/>
            </w:tcMar>
            <w:vAlign w:val="bottom"/>
          </w:tcPr>
          <w:p w14:paraId="7152CDEB" w14:textId="77777777" w:rsidR="00835317" w:rsidRPr="00852317" w:rsidRDefault="00835317" w:rsidP="00D857F2">
            <w:pPr>
              <w:autoSpaceDE w:val="0"/>
              <w:autoSpaceDN w:val="0"/>
              <w:adjustRightInd w:val="0"/>
              <w:ind w:right="88"/>
              <w:jc w:val="both"/>
              <w:rPr>
                <w:lang w:val="ru-RU"/>
              </w:rPr>
            </w:pPr>
            <w:r w:rsidRPr="00852317">
              <w:rPr>
                <w:lang w:val="ru-RU"/>
              </w:rPr>
              <w:t>2,372</w:t>
            </w:r>
          </w:p>
        </w:tc>
        <w:tc>
          <w:tcPr>
            <w:tcW w:w="1080" w:type="dxa"/>
            <w:tcMar>
              <w:top w:w="100" w:type="nil"/>
              <w:right w:w="100" w:type="nil"/>
            </w:tcMar>
            <w:vAlign w:val="bottom"/>
          </w:tcPr>
          <w:p w14:paraId="10B2B047" w14:textId="77777777" w:rsidR="00835317" w:rsidRPr="00852317" w:rsidRDefault="00835317" w:rsidP="00D857F2">
            <w:pPr>
              <w:autoSpaceDE w:val="0"/>
              <w:autoSpaceDN w:val="0"/>
              <w:adjustRightInd w:val="0"/>
              <w:ind w:right="88"/>
              <w:jc w:val="both"/>
              <w:rPr>
                <w:lang w:val="ru-RU"/>
              </w:rPr>
            </w:pPr>
            <w:r w:rsidRPr="00852317">
              <w:rPr>
                <w:lang w:val="ru-RU"/>
              </w:rPr>
              <w:t>3,147</w:t>
            </w:r>
          </w:p>
        </w:tc>
        <w:tc>
          <w:tcPr>
            <w:tcW w:w="1248" w:type="dxa"/>
            <w:tcMar>
              <w:top w:w="100" w:type="nil"/>
              <w:right w:w="100" w:type="nil"/>
            </w:tcMar>
            <w:vAlign w:val="bottom"/>
          </w:tcPr>
          <w:p w14:paraId="322149AB" w14:textId="77777777" w:rsidR="00835317" w:rsidRPr="00852317" w:rsidRDefault="00835317" w:rsidP="00D857F2">
            <w:pPr>
              <w:autoSpaceDE w:val="0"/>
              <w:autoSpaceDN w:val="0"/>
              <w:adjustRightInd w:val="0"/>
              <w:ind w:right="88"/>
              <w:jc w:val="both"/>
              <w:rPr>
                <w:lang w:val="ru-RU"/>
              </w:rPr>
            </w:pPr>
            <w:r w:rsidRPr="00852317">
              <w:rPr>
                <w:lang w:val="ru-RU"/>
              </w:rPr>
              <w:t>3,786</w:t>
            </w:r>
          </w:p>
        </w:tc>
      </w:tr>
      <w:tr w:rsidR="00835317" w:rsidRPr="00852317" w14:paraId="0F0AF18D" w14:textId="77777777" w:rsidTr="00D857F2">
        <w:tc>
          <w:tcPr>
            <w:tcW w:w="1067" w:type="dxa"/>
            <w:tcMar>
              <w:top w:w="100" w:type="nil"/>
              <w:right w:w="100" w:type="nil"/>
            </w:tcMar>
            <w:vAlign w:val="bottom"/>
          </w:tcPr>
          <w:p w14:paraId="11DBAF8E" w14:textId="708DE34F" w:rsidR="00835317" w:rsidRPr="00852317" w:rsidRDefault="00835317" w:rsidP="00D857F2">
            <w:pPr>
              <w:autoSpaceDE w:val="0"/>
              <w:autoSpaceDN w:val="0"/>
              <w:adjustRightInd w:val="0"/>
              <w:ind w:right="88"/>
              <w:jc w:val="both"/>
              <w:rPr>
                <w:lang w:val="ru-RU"/>
              </w:rPr>
            </w:pPr>
            <w:r w:rsidRPr="00852317">
              <w:rPr>
                <w:lang w:val="ru-RU"/>
              </w:rPr>
              <w:t>10000</w:t>
            </w:r>
          </w:p>
        </w:tc>
        <w:tc>
          <w:tcPr>
            <w:tcW w:w="1126" w:type="dxa"/>
            <w:tcMar>
              <w:top w:w="100" w:type="nil"/>
              <w:right w:w="100" w:type="nil"/>
            </w:tcMar>
            <w:vAlign w:val="bottom"/>
          </w:tcPr>
          <w:p w14:paraId="33EA8E70" w14:textId="77777777" w:rsidR="00835317" w:rsidRPr="00852317" w:rsidRDefault="00835317" w:rsidP="00D857F2">
            <w:pPr>
              <w:autoSpaceDE w:val="0"/>
              <w:autoSpaceDN w:val="0"/>
              <w:adjustRightInd w:val="0"/>
              <w:ind w:right="88"/>
              <w:jc w:val="both"/>
              <w:rPr>
                <w:lang w:val="ru-RU"/>
              </w:rPr>
            </w:pPr>
            <w:r w:rsidRPr="00852317">
              <w:rPr>
                <w:lang w:val="ru-RU"/>
              </w:rPr>
              <w:t>0,693</w:t>
            </w:r>
          </w:p>
        </w:tc>
        <w:tc>
          <w:tcPr>
            <w:tcW w:w="1170" w:type="dxa"/>
            <w:tcMar>
              <w:top w:w="100" w:type="nil"/>
              <w:right w:w="100" w:type="nil"/>
            </w:tcMar>
            <w:vAlign w:val="bottom"/>
          </w:tcPr>
          <w:p w14:paraId="48672CD6" w14:textId="77777777" w:rsidR="00835317" w:rsidRPr="00852317" w:rsidRDefault="00835317" w:rsidP="00D857F2">
            <w:pPr>
              <w:autoSpaceDE w:val="0"/>
              <w:autoSpaceDN w:val="0"/>
              <w:adjustRightInd w:val="0"/>
              <w:ind w:right="88"/>
              <w:jc w:val="both"/>
              <w:rPr>
                <w:lang w:val="ru-RU"/>
              </w:rPr>
            </w:pPr>
            <w:r w:rsidRPr="00852317">
              <w:rPr>
                <w:lang w:val="ru-RU"/>
              </w:rPr>
              <w:t>1,304</w:t>
            </w:r>
          </w:p>
        </w:tc>
        <w:tc>
          <w:tcPr>
            <w:tcW w:w="1080" w:type="dxa"/>
            <w:tcMar>
              <w:top w:w="100" w:type="nil"/>
              <w:right w:w="100" w:type="nil"/>
            </w:tcMar>
            <w:vAlign w:val="bottom"/>
          </w:tcPr>
          <w:p w14:paraId="392FF8E4" w14:textId="77777777" w:rsidR="00835317" w:rsidRPr="00852317" w:rsidRDefault="00835317" w:rsidP="00D857F2">
            <w:pPr>
              <w:autoSpaceDE w:val="0"/>
              <w:autoSpaceDN w:val="0"/>
              <w:adjustRightInd w:val="0"/>
              <w:ind w:right="88"/>
              <w:jc w:val="both"/>
              <w:rPr>
                <w:lang w:val="ru-RU"/>
              </w:rPr>
            </w:pPr>
            <w:r w:rsidRPr="00852317">
              <w:rPr>
                <w:lang w:val="ru-RU"/>
              </w:rPr>
              <w:t>1,670</w:t>
            </w:r>
          </w:p>
        </w:tc>
        <w:tc>
          <w:tcPr>
            <w:tcW w:w="1080" w:type="dxa"/>
            <w:tcMar>
              <w:top w:w="100" w:type="nil"/>
              <w:right w:w="100" w:type="nil"/>
            </w:tcMar>
            <w:vAlign w:val="bottom"/>
          </w:tcPr>
          <w:p w14:paraId="006C12EE" w14:textId="77777777" w:rsidR="00835317" w:rsidRPr="00852317" w:rsidRDefault="00835317" w:rsidP="00D857F2">
            <w:pPr>
              <w:autoSpaceDE w:val="0"/>
              <w:autoSpaceDN w:val="0"/>
              <w:adjustRightInd w:val="0"/>
              <w:ind w:right="88"/>
              <w:jc w:val="both"/>
              <w:rPr>
                <w:lang w:val="ru-RU"/>
              </w:rPr>
            </w:pPr>
            <w:r w:rsidRPr="00852317">
              <w:rPr>
                <w:lang w:val="ru-RU"/>
              </w:rPr>
              <w:t>1,988</w:t>
            </w:r>
          </w:p>
        </w:tc>
        <w:tc>
          <w:tcPr>
            <w:tcW w:w="1137" w:type="dxa"/>
            <w:tcMar>
              <w:top w:w="100" w:type="nil"/>
              <w:right w:w="100" w:type="nil"/>
            </w:tcMar>
            <w:vAlign w:val="bottom"/>
          </w:tcPr>
          <w:p w14:paraId="4D1EEE9B" w14:textId="77777777" w:rsidR="00835317" w:rsidRPr="00852317" w:rsidRDefault="00835317" w:rsidP="00D857F2">
            <w:pPr>
              <w:autoSpaceDE w:val="0"/>
              <w:autoSpaceDN w:val="0"/>
              <w:adjustRightInd w:val="0"/>
              <w:ind w:right="88"/>
              <w:jc w:val="both"/>
              <w:rPr>
                <w:lang w:val="ru-RU"/>
              </w:rPr>
            </w:pPr>
            <w:r w:rsidRPr="00852317">
              <w:rPr>
                <w:lang w:val="ru-RU"/>
              </w:rPr>
              <w:t>2,358</w:t>
            </w:r>
          </w:p>
        </w:tc>
        <w:tc>
          <w:tcPr>
            <w:tcW w:w="1080" w:type="dxa"/>
            <w:tcMar>
              <w:top w:w="100" w:type="nil"/>
              <w:right w:w="100" w:type="nil"/>
            </w:tcMar>
            <w:vAlign w:val="bottom"/>
          </w:tcPr>
          <w:p w14:paraId="36B4885A" w14:textId="77777777" w:rsidR="00835317" w:rsidRPr="00852317" w:rsidRDefault="00835317" w:rsidP="00D857F2">
            <w:pPr>
              <w:autoSpaceDE w:val="0"/>
              <w:autoSpaceDN w:val="0"/>
              <w:adjustRightInd w:val="0"/>
              <w:ind w:right="88"/>
              <w:jc w:val="both"/>
              <w:rPr>
                <w:lang w:val="ru-RU"/>
              </w:rPr>
            </w:pPr>
            <w:r w:rsidRPr="00852317">
              <w:rPr>
                <w:lang w:val="ru-RU"/>
              </w:rPr>
              <w:t>3,130</w:t>
            </w:r>
          </w:p>
        </w:tc>
        <w:tc>
          <w:tcPr>
            <w:tcW w:w="1248" w:type="dxa"/>
            <w:tcMar>
              <w:top w:w="100" w:type="nil"/>
              <w:right w:w="100" w:type="nil"/>
            </w:tcMar>
            <w:vAlign w:val="bottom"/>
          </w:tcPr>
          <w:p w14:paraId="46DFB40B" w14:textId="77777777" w:rsidR="00835317" w:rsidRPr="00852317" w:rsidRDefault="00835317" w:rsidP="00D857F2">
            <w:pPr>
              <w:autoSpaceDE w:val="0"/>
              <w:autoSpaceDN w:val="0"/>
              <w:adjustRightInd w:val="0"/>
              <w:ind w:right="88"/>
              <w:jc w:val="both"/>
              <w:rPr>
                <w:lang w:val="ru-RU"/>
              </w:rPr>
            </w:pPr>
            <w:r w:rsidRPr="00852317">
              <w:rPr>
                <w:lang w:val="ru-RU"/>
              </w:rPr>
              <w:t>3,766</w:t>
            </w:r>
          </w:p>
        </w:tc>
      </w:tr>
      <w:tr w:rsidR="00835317" w:rsidRPr="00852317" w14:paraId="73D41F5E" w14:textId="77777777" w:rsidTr="00D857F2">
        <w:tc>
          <w:tcPr>
            <w:tcW w:w="1067" w:type="dxa"/>
            <w:tcMar>
              <w:top w:w="100" w:type="nil"/>
              <w:right w:w="100" w:type="nil"/>
            </w:tcMar>
            <w:vAlign w:val="bottom"/>
          </w:tcPr>
          <w:p w14:paraId="31E162C0" w14:textId="77777777" w:rsidR="00835317" w:rsidRPr="00852317" w:rsidRDefault="00835317" w:rsidP="00D857F2">
            <w:pPr>
              <w:autoSpaceDE w:val="0"/>
              <w:autoSpaceDN w:val="0"/>
              <w:adjustRightInd w:val="0"/>
              <w:ind w:right="88"/>
              <w:jc w:val="both"/>
              <w:rPr>
                <w:lang w:val="ru-RU"/>
              </w:rPr>
            </w:pPr>
            <w:r w:rsidRPr="00852317">
              <w:rPr>
                <w:lang w:val="ru-RU"/>
              </w:rPr>
              <w:t>∞</w:t>
            </w:r>
          </w:p>
        </w:tc>
        <w:tc>
          <w:tcPr>
            <w:tcW w:w="1126" w:type="dxa"/>
            <w:tcMar>
              <w:top w:w="100" w:type="nil"/>
              <w:right w:w="100" w:type="nil"/>
            </w:tcMar>
            <w:vAlign w:val="bottom"/>
          </w:tcPr>
          <w:p w14:paraId="2E961FE4" w14:textId="77777777" w:rsidR="00835317" w:rsidRPr="00852317" w:rsidRDefault="00835317" w:rsidP="00D857F2">
            <w:pPr>
              <w:autoSpaceDE w:val="0"/>
              <w:autoSpaceDN w:val="0"/>
              <w:adjustRightInd w:val="0"/>
              <w:ind w:right="88"/>
              <w:jc w:val="both"/>
              <w:rPr>
                <w:lang w:val="ru-RU"/>
              </w:rPr>
            </w:pPr>
            <w:r w:rsidRPr="00852317">
              <w:rPr>
                <w:lang w:val="ru-RU"/>
              </w:rPr>
              <w:t>0,674</w:t>
            </w:r>
          </w:p>
        </w:tc>
        <w:tc>
          <w:tcPr>
            <w:tcW w:w="1170" w:type="dxa"/>
            <w:tcMar>
              <w:top w:w="100" w:type="nil"/>
              <w:right w:w="100" w:type="nil"/>
            </w:tcMar>
            <w:vAlign w:val="bottom"/>
          </w:tcPr>
          <w:p w14:paraId="505233E3" w14:textId="77777777" w:rsidR="00835317" w:rsidRPr="00852317" w:rsidRDefault="00835317" w:rsidP="00D857F2">
            <w:pPr>
              <w:autoSpaceDE w:val="0"/>
              <w:autoSpaceDN w:val="0"/>
              <w:adjustRightInd w:val="0"/>
              <w:ind w:right="88"/>
              <w:jc w:val="both"/>
              <w:rPr>
                <w:lang w:val="ru-RU"/>
              </w:rPr>
            </w:pPr>
            <w:r w:rsidRPr="00852317">
              <w:rPr>
                <w:lang w:val="ru-RU"/>
              </w:rPr>
              <w:t>1,282</w:t>
            </w:r>
          </w:p>
        </w:tc>
        <w:tc>
          <w:tcPr>
            <w:tcW w:w="1080" w:type="dxa"/>
            <w:tcMar>
              <w:top w:w="100" w:type="nil"/>
              <w:right w:w="100" w:type="nil"/>
            </w:tcMar>
            <w:vAlign w:val="bottom"/>
          </w:tcPr>
          <w:p w14:paraId="7C9D5EEE" w14:textId="77777777" w:rsidR="00835317" w:rsidRPr="00852317" w:rsidRDefault="00835317" w:rsidP="00D857F2">
            <w:pPr>
              <w:autoSpaceDE w:val="0"/>
              <w:autoSpaceDN w:val="0"/>
              <w:adjustRightInd w:val="0"/>
              <w:ind w:right="88"/>
              <w:jc w:val="both"/>
              <w:rPr>
                <w:lang w:val="ru-RU"/>
              </w:rPr>
            </w:pPr>
            <w:r w:rsidRPr="00852317">
              <w:rPr>
                <w:lang w:val="ru-RU"/>
              </w:rPr>
              <w:t>1,645</w:t>
            </w:r>
          </w:p>
        </w:tc>
        <w:tc>
          <w:tcPr>
            <w:tcW w:w="1080" w:type="dxa"/>
            <w:tcMar>
              <w:top w:w="100" w:type="nil"/>
              <w:right w:w="100" w:type="nil"/>
            </w:tcMar>
            <w:vAlign w:val="bottom"/>
          </w:tcPr>
          <w:p w14:paraId="3C4FDE00" w14:textId="77777777" w:rsidR="00835317" w:rsidRPr="00852317" w:rsidRDefault="00835317" w:rsidP="00D857F2">
            <w:pPr>
              <w:autoSpaceDE w:val="0"/>
              <w:autoSpaceDN w:val="0"/>
              <w:adjustRightInd w:val="0"/>
              <w:ind w:right="88"/>
              <w:jc w:val="both"/>
              <w:rPr>
                <w:lang w:val="ru-RU"/>
              </w:rPr>
            </w:pPr>
            <w:r w:rsidRPr="00852317">
              <w:rPr>
                <w:lang w:val="ru-RU"/>
              </w:rPr>
              <w:t>1,960</w:t>
            </w:r>
          </w:p>
        </w:tc>
        <w:tc>
          <w:tcPr>
            <w:tcW w:w="1137" w:type="dxa"/>
            <w:tcMar>
              <w:top w:w="100" w:type="nil"/>
              <w:right w:w="100" w:type="nil"/>
            </w:tcMar>
            <w:vAlign w:val="bottom"/>
          </w:tcPr>
          <w:p w14:paraId="5F04847C" w14:textId="77777777" w:rsidR="00835317" w:rsidRPr="00852317" w:rsidRDefault="00835317" w:rsidP="00D857F2">
            <w:pPr>
              <w:autoSpaceDE w:val="0"/>
              <w:autoSpaceDN w:val="0"/>
              <w:adjustRightInd w:val="0"/>
              <w:ind w:right="88"/>
              <w:jc w:val="both"/>
              <w:rPr>
                <w:lang w:val="ru-RU"/>
              </w:rPr>
            </w:pPr>
            <w:r w:rsidRPr="00852317">
              <w:rPr>
                <w:lang w:val="ru-RU"/>
              </w:rPr>
              <w:t>2,326</w:t>
            </w:r>
          </w:p>
        </w:tc>
        <w:tc>
          <w:tcPr>
            <w:tcW w:w="1080" w:type="dxa"/>
            <w:tcMar>
              <w:top w:w="100" w:type="nil"/>
              <w:right w:w="100" w:type="nil"/>
            </w:tcMar>
            <w:vAlign w:val="bottom"/>
          </w:tcPr>
          <w:p w14:paraId="4B5B64C2" w14:textId="77777777" w:rsidR="00835317" w:rsidRPr="00852317" w:rsidRDefault="00835317" w:rsidP="00D857F2">
            <w:pPr>
              <w:autoSpaceDE w:val="0"/>
              <w:autoSpaceDN w:val="0"/>
              <w:adjustRightInd w:val="0"/>
              <w:ind w:right="88"/>
              <w:jc w:val="both"/>
              <w:rPr>
                <w:lang w:val="ru-RU"/>
              </w:rPr>
            </w:pPr>
            <w:r w:rsidRPr="00852317">
              <w:rPr>
                <w:lang w:val="ru-RU"/>
              </w:rPr>
              <w:t>3,090</w:t>
            </w:r>
          </w:p>
        </w:tc>
        <w:tc>
          <w:tcPr>
            <w:tcW w:w="1248" w:type="dxa"/>
            <w:tcMar>
              <w:top w:w="100" w:type="nil"/>
              <w:right w:w="100" w:type="nil"/>
            </w:tcMar>
            <w:vAlign w:val="bottom"/>
          </w:tcPr>
          <w:p w14:paraId="0C354CE8" w14:textId="77777777" w:rsidR="00835317" w:rsidRPr="00852317" w:rsidRDefault="00835317" w:rsidP="00D857F2">
            <w:pPr>
              <w:autoSpaceDE w:val="0"/>
              <w:autoSpaceDN w:val="0"/>
              <w:adjustRightInd w:val="0"/>
              <w:ind w:right="88"/>
              <w:jc w:val="both"/>
              <w:rPr>
                <w:lang w:val="ru-RU"/>
              </w:rPr>
            </w:pPr>
            <w:r w:rsidRPr="00852317">
              <w:rPr>
                <w:lang w:val="ru-RU"/>
              </w:rPr>
              <w:t>3,719</w:t>
            </w:r>
          </w:p>
        </w:tc>
      </w:tr>
    </w:tbl>
    <w:p w14:paraId="264E6753" w14:textId="77777777" w:rsidR="00835317" w:rsidRPr="00852317" w:rsidRDefault="00835317" w:rsidP="00D857F2">
      <w:pPr>
        <w:tabs>
          <w:tab w:val="left" w:pos="1080"/>
          <w:tab w:val="center" w:pos="5087"/>
        </w:tabs>
        <w:autoSpaceDE w:val="0"/>
        <w:autoSpaceDN w:val="0"/>
        <w:adjustRightInd w:val="0"/>
        <w:ind w:right="-2"/>
        <w:jc w:val="both"/>
        <w:rPr>
          <w:lang w:val="ru-RU"/>
        </w:rPr>
      </w:pPr>
    </w:p>
    <w:p w14:paraId="7F544E29" w14:textId="34B0A4EB" w:rsidR="00835317" w:rsidRPr="00D857F2" w:rsidRDefault="00835317" w:rsidP="00D857F2">
      <w:pPr>
        <w:tabs>
          <w:tab w:val="left" w:pos="1080"/>
          <w:tab w:val="center" w:pos="5087"/>
        </w:tabs>
        <w:autoSpaceDE w:val="0"/>
        <w:autoSpaceDN w:val="0"/>
        <w:adjustRightInd w:val="0"/>
        <w:ind w:right="-2" w:firstLine="567"/>
        <w:jc w:val="center"/>
        <w:rPr>
          <w:b/>
          <w:bCs/>
          <w:lang w:val="ru-RU"/>
        </w:rPr>
      </w:pPr>
      <w:r w:rsidRPr="00852317">
        <w:rPr>
          <w:b/>
          <w:bCs/>
          <w:lang w:val="ru-RU"/>
        </w:rPr>
        <w:t xml:space="preserve">Таблица B.2 </w:t>
      </w:r>
      <w:r w:rsidR="00D857F2">
        <w:rPr>
          <w:b/>
          <w:bCs/>
          <w:lang w:val="ru-RU"/>
        </w:rPr>
        <w:t>–</w:t>
      </w:r>
      <w:r w:rsidRPr="00852317">
        <w:rPr>
          <w:b/>
          <w:bCs/>
          <w:lang w:val="ru-RU"/>
        </w:rPr>
        <w:t xml:space="preserve"> Факторы двусторонних предельных допусков</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8"/>
        <w:gridCol w:w="1129"/>
        <w:gridCol w:w="1129"/>
        <w:gridCol w:w="1129"/>
        <w:gridCol w:w="1129"/>
        <w:gridCol w:w="1129"/>
        <w:gridCol w:w="1129"/>
        <w:gridCol w:w="1278"/>
      </w:tblGrid>
      <w:tr w:rsidR="00835317" w:rsidRPr="00852317" w14:paraId="0BFA9132" w14:textId="77777777" w:rsidTr="00D857F2">
        <w:tc>
          <w:tcPr>
            <w:tcW w:w="1128" w:type="dxa"/>
            <w:tcMar>
              <w:top w:w="100" w:type="nil"/>
              <w:right w:w="100" w:type="nil"/>
            </w:tcMar>
            <w:vAlign w:val="bottom"/>
          </w:tcPr>
          <w:p w14:paraId="60478A4E" w14:textId="77777777" w:rsidR="00835317" w:rsidRPr="00852317" w:rsidRDefault="00835317" w:rsidP="00D857F2">
            <w:pPr>
              <w:autoSpaceDE w:val="0"/>
              <w:autoSpaceDN w:val="0"/>
              <w:adjustRightInd w:val="0"/>
              <w:ind w:right="-475" w:firstLine="142"/>
              <w:jc w:val="both"/>
              <w:rPr>
                <w:b/>
                <w:bCs/>
                <w:lang w:val="ru-RU"/>
              </w:rPr>
            </w:pPr>
            <w:r w:rsidRPr="00852317">
              <w:rPr>
                <w:b/>
                <w:bCs/>
                <w:lang w:val="ru-RU"/>
              </w:rPr>
              <w:t>Гамма = 0,950</w:t>
            </w:r>
          </w:p>
        </w:tc>
        <w:tc>
          <w:tcPr>
            <w:tcW w:w="1129" w:type="dxa"/>
            <w:tcMar>
              <w:top w:w="100" w:type="nil"/>
              <w:right w:w="100" w:type="nil"/>
            </w:tcMar>
            <w:vAlign w:val="bottom"/>
          </w:tcPr>
          <w:p w14:paraId="3391C5A7" w14:textId="77777777" w:rsidR="00835317" w:rsidRPr="00852317" w:rsidRDefault="00835317" w:rsidP="00D857F2">
            <w:pPr>
              <w:autoSpaceDE w:val="0"/>
              <w:autoSpaceDN w:val="0"/>
              <w:adjustRightInd w:val="0"/>
              <w:ind w:right="-475" w:firstLine="142"/>
              <w:jc w:val="both"/>
              <w:rPr>
                <w:b/>
                <w:bCs/>
                <w:lang w:val="ru-RU"/>
              </w:rPr>
            </w:pPr>
          </w:p>
        </w:tc>
        <w:tc>
          <w:tcPr>
            <w:tcW w:w="1129" w:type="dxa"/>
            <w:tcMar>
              <w:top w:w="100" w:type="nil"/>
              <w:right w:w="100" w:type="nil"/>
            </w:tcMar>
            <w:vAlign w:val="bottom"/>
          </w:tcPr>
          <w:p w14:paraId="7A58600C" w14:textId="77777777" w:rsidR="00835317" w:rsidRPr="00852317" w:rsidRDefault="00835317" w:rsidP="00D857F2">
            <w:pPr>
              <w:autoSpaceDE w:val="0"/>
              <w:autoSpaceDN w:val="0"/>
              <w:adjustRightInd w:val="0"/>
              <w:ind w:right="-475" w:firstLine="142"/>
              <w:jc w:val="both"/>
              <w:rPr>
                <w:b/>
                <w:bCs/>
                <w:lang w:val="ru-RU"/>
              </w:rPr>
            </w:pPr>
          </w:p>
        </w:tc>
        <w:tc>
          <w:tcPr>
            <w:tcW w:w="1129" w:type="dxa"/>
            <w:tcMar>
              <w:top w:w="100" w:type="nil"/>
              <w:right w:w="100" w:type="nil"/>
            </w:tcMar>
            <w:vAlign w:val="bottom"/>
          </w:tcPr>
          <w:p w14:paraId="2B699808" w14:textId="77777777" w:rsidR="00835317" w:rsidRPr="00852317" w:rsidRDefault="00835317" w:rsidP="00D857F2">
            <w:pPr>
              <w:autoSpaceDE w:val="0"/>
              <w:autoSpaceDN w:val="0"/>
              <w:adjustRightInd w:val="0"/>
              <w:ind w:right="-475" w:firstLine="142"/>
              <w:jc w:val="both"/>
              <w:rPr>
                <w:b/>
                <w:bCs/>
                <w:lang w:val="ru-RU"/>
              </w:rPr>
            </w:pPr>
          </w:p>
        </w:tc>
        <w:tc>
          <w:tcPr>
            <w:tcW w:w="1129" w:type="dxa"/>
            <w:tcMar>
              <w:top w:w="100" w:type="nil"/>
              <w:right w:w="100" w:type="nil"/>
            </w:tcMar>
            <w:vAlign w:val="bottom"/>
          </w:tcPr>
          <w:p w14:paraId="0CFA457F" w14:textId="77777777" w:rsidR="00835317" w:rsidRPr="00852317" w:rsidRDefault="00835317" w:rsidP="00D857F2">
            <w:pPr>
              <w:autoSpaceDE w:val="0"/>
              <w:autoSpaceDN w:val="0"/>
              <w:adjustRightInd w:val="0"/>
              <w:ind w:right="-475" w:firstLine="142"/>
              <w:jc w:val="both"/>
              <w:rPr>
                <w:b/>
                <w:bCs/>
                <w:lang w:val="ru-RU"/>
              </w:rPr>
            </w:pPr>
          </w:p>
        </w:tc>
        <w:tc>
          <w:tcPr>
            <w:tcW w:w="1129" w:type="dxa"/>
            <w:tcMar>
              <w:top w:w="100" w:type="nil"/>
              <w:right w:w="100" w:type="nil"/>
            </w:tcMar>
            <w:vAlign w:val="bottom"/>
          </w:tcPr>
          <w:p w14:paraId="7848E3C3" w14:textId="77777777" w:rsidR="00835317" w:rsidRPr="00852317" w:rsidRDefault="00835317" w:rsidP="00D857F2">
            <w:pPr>
              <w:autoSpaceDE w:val="0"/>
              <w:autoSpaceDN w:val="0"/>
              <w:adjustRightInd w:val="0"/>
              <w:ind w:right="-475" w:firstLine="142"/>
              <w:jc w:val="both"/>
              <w:rPr>
                <w:b/>
                <w:bCs/>
                <w:lang w:val="ru-RU"/>
              </w:rPr>
            </w:pPr>
          </w:p>
        </w:tc>
        <w:tc>
          <w:tcPr>
            <w:tcW w:w="1129" w:type="dxa"/>
            <w:tcMar>
              <w:top w:w="100" w:type="nil"/>
              <w:right w:w="100" w:type="nil"/>
            </w:tcMar>
            <w:vAlign w:val="bottom"/>
          </w:tcPr>
          <w:p w14:paraId="1F56ACBF" w14:textId="77777777" w:rsidR="00835317" w:rsidRPr="00852317" w:rsidRDefault="00835317" w:rsidP="00D857F2">
            <w:pPr>
              <w:autoSpaceDE w:val="0"/>
              <w:autoSpaceDN w:val="0"/>
              <w:adjustRightInd w:val="0"/>
              <w:ind w:right="-475" w:firstLine="142"/>
              <w:jc w:val="both"/>
              <w:rPr>
                <w:b/>
                <w:bCs/>
                <w:lang w:val="ru-RU"/>
              </w:rPr>
            </w:pPr>
          </w:p>
        </w:tc>
        <w:tc>
          <w:tcPr>
            <w:tcW w:w="1278" w:type="dxa"/>
            <w:tcMar>
              <w:top w:w="100" w:type="nil"/>
              <w:right w:w="100" w:type="nil"/>
            </w:tcMar>
            <w:vAlign w:val="bottom"/>
          </w:tcPr>
          <w:p w14:paraId="5B2DED6F" w14:textId="77777777" w:rsidR="00835317" w:rsidRPr="00852317" w:rsidRDefault="00835317" w:rsidP="00D857F2">
            <w:pPr>
              <w:autoSpaceDE w:val="0"/>
              <w:autoSpaceDN w:val="0"/>
              <w:adjustRightInd w:val="0"/>
              <w:ind w:right="-475" w:firstLine="142"/>
              <w:jc w:val="both"/>
              <w:rPr>
                <w:b/>
                <w:bCs/>
                <w:lang w:val="ru-RU"/>
              </w:rPr>
            </w:pPr>
          </w:p>
        </w:tc>
      </w:tr>
      <w:tr w:rsidR="00835317" w:rsidRPr="00852317" w14:paraId="05D9A4F0" w14:textId="77777777" w:rsidTr="00D857F2">
        <w:tc>
          <w:tcPr>
            <w:tcW w:w="1128" w:type="dxa"/>
            <w:tcMar>
              <w:top w:w="100" w:type="nil"/>
              <w:right w:w="100" w:type="nil"/>
            </w:tcMar>
            <w:vAlign w:val="bottom"/>
          </w:tcPr>
          <w:p w14:paraId="26A0E4C9" w14:textId="77777777" w:rsidR="00835317" w:rsidRPr="00852317" w:rsidRDefault="00835317" w:rsidP="00D857F2">
            <w:pPr>
              <w:autoSpaceDE w:val="0"/>
              <w:autoSpaceDN w:val="0"/>
              <w:adjustRightInd w:val="0"/>
              <w:ind w:right="-475" w:firstLine="142"/>
              <w:jc w:val="both"/>
              <w:rPr>
                <w:lang w:val="ru-RU"/>
              </w:rPr>
            </w:pPr>
            <w:r w:rsidRPr="00852317">
              <w:rPr>
                <w:lang w:val="ru-RU"/>
              </w:rPr>
              <w:t>n</w:t>
            </w:r>
          </w:p>
        </w:tc>
        <w:tc>
          <w:tcPr>
            <w:tcW w:w="1129" w:type="dxa"/>
            <w:tcMar>
              <w:top w:w="100" w:type="nil"/>
              <w:right w:w="100" w:type="nil"/>
            </w:tcMar>
            <w:vAlign w:val="bottom"/>
          </w:tcPr>
          <w:p w14:paraId="0575C0A6" w14:textId="77777777" w:rsidR="00835317" w:rsidRPr="00852317" w:rsidRDefault="00835317" w:rsidP="00D857F2">
            <w:pPr>
              <w:autoSpaceDE w:val="0"/>
              <w:autoSpaceDN w:val="0"/>
              <w:adjustRightInd w:val="0"/>
              <w:ind w:right="-475"/>
              <w:jc w:val="both"/>
              <w:rPr>
                <w:lang w:val="ru-RU"/>
              </w:rPr>
            </w:pPr>
            <w:r w:rsidRPr="00852317">
              <w:rPr>
                <w:lang w:val="ru-RU"/>
              </w:rPr>
              <w:t>p = 0,750</w:t>
            </w:r>
          </w:p>
        </w:tc>
        <w:tc>
          <w:tcPr>
            <w:tcW w:w="1129" w:type="dxa"/>
            <w:tcMar>
              <w:top w:w="100" w:type="nil"/>
              <w:right w:w="100" w:type="nil"/>
            </w:tcMar>
            <w:vAlign w:val="bottom"/>
          </w:tcPr>
          <w:p w14:paraId="116C5AAD" w14:textId="77777777" w:rsidR="00835317" w:rsidRPr="00852317" w:rsidRDefault="00835317" w:rsidP="00D857F2">
            <w:pPr>
              <w:autoSpaceDE w:val="0"/>
              <w:autoSpaceDN w:val="0"/>
              <w:adjustRightInd w:val="0"/>
              <w:ind w:right="-475"/>
              <w:jc w:val="both"/>
              <w:rPr>
                <w:lang w:val="ru-RU"/>
              </w:rPr>
            </w:pPr>
            <w:r w:rsidRPr="00852317">
              <w:rPr>
                <w:lang w:val="ru-RU"/>
              </w:rPr>
              <w:t>p = 0,900</w:t>
            </w:r>
          </w:p>
        </w:tc>
        <w:tc>
          <w:tcPr>
            <w:tcW w:w="1129" w:type="dxa"/>
            <w:tcMar>
              <w:top w:w="100" w:type="nil"/>
              <w:right w:w="100" w:type="nil"/>
            </w:tcMar>
            <w:vAlign w:val="bottom"/>
          </w:tcPr>
          <w:p w14:paraId="04DF656F" w14:textId="77777777" w:rsidR="00835317" w:rsidRPr="00852317" w:rsidRDefault="00835317" w:rsidP="00D857F2">
            <w:pPr>
              <w:autoSpaceDE w:val="0"/>
              <w:autoSpaceDN w:val="0"/>
              <w:adjustRightInd w:val="0"/>
              <w:ind w:right="-475"/>
              <w:jc w:val="both"/>
              <w:rPr>
                <w:lang w:val="ru-RU"/>
              </w:rPr>
            </w:pPr>
            <w:r w:rsidRPr="00852317">
              <w:rPr>
                <w:lang w:val="ru-RU"/>
              </w:rPr>
              <w:t>p = 0,950</w:t>
            </w:r>
          </w:p>
        </w:tc>
        <w:tc>
          <w:tcPr>
            <w:tcW w:w="1129" w:type="dxa"/>
            <w:tcMar>
              <w:top w:w="100" w:type="nil"/>
              <w:right w:w="100" w:type="nil"/>
            </w:tcMar>
            <w:vAlign w:val="bottom"/>
          </w:tcPr>
          <w:p w14:paraId="09430ADA" w14:textId="77777777" w:rsidR="00835317" w:rsidRPr="00852317" w:rsidRDefault="00835317" w:rsidP="00D857F2">
            <w:pPr>
              <w:autoSpaceDE w:val="0"/>
              <w:autoSpaceDN w:val="0"/>
              <w:adjustRightInd w:val="0"/>
              <w:ind w:right="-475"/>
              <w:jc w:val="both"/>
              <w:rPr>
                <w:lang w:val="ru-RU"/>
              </w:rPr>
            </w:pPr>
            <w:r w:rsidRPr="00852317">
              <w:rPr>
                <w:lang w:val="ru-RU"/>
              </w:rPr>
              <w:t>p = 0,975</w:t>
            </w:r>
          </w:p>
        </w:tc>
        <w:tc>
          <w:tcPr>
            <w:tcW w:w="1129" w:type="dxa"/>
            <w:tcMar>
              <w:top w:w="100" w:type="nil"/>
              <w:right w:w="100" w:type="nil"/>
            </w:tcMar>
            <w:vAlign w:val="bottom"/>
          </w:tcPr>
          <w:p w14:paraId="6C03F129" w14:textId="77777777" w:rsidR="00835317" w:rsidRPr="00852317" w:rsidRDefault="00835317" w:rsidP="00D857F2">
            <w:pPr>
              <w:autoSpaceDE w:val="0"/>
              <w:autoSpaceDN w:val="0"/>
              <w:adjustRightInd w:val="0"/>
              <w:ind w:right="-475"/>
              <w:jc w:val="both"/>
              <w:rPr>
                <w:lang w:val="ru-RU"/>
              </w:rPr>
            </w:pPr>
            <w:r w:rsidRPr="00852317">
              <w:rPr>
                <w:lang w:val="ru-RU"/>
              </w:rPr>
              <w:t>p = 0,990</w:t>
            </w:r>
          </w:p>
        </w:tc>
        <w:tc>
          <w:tcPr>
            <w:tcW w:w="1129" w:type="dxa"/>
            <w:tcMar>
              <w:top w:w="100" w:type="nil"/>
              <w:right w:w="100" w:type="nil"/>
            </w:tcMar>
            <w:vAlign w:val="bottom"/>
          </w:tcPr>
          <w:p w14:paraId="6E4792ED" w14:textId="77777777" w:rsidR="00835317" w:rsidRPr="00852317" w:rsidRDefault="00835317" w:rsidP="00D857F2">
            <w:pPr>
              <w:autoSpaceDE w:val="0"/>
              <w:autoSpaceDN w:val="0"/>
              <w:adjustRightInd w:val="0"/>
              <w:ind w:right="-475"/>
              <w:jc w:val="both"/>
              <w:rPr>
                <w:lang w:val="ru-RU"/>
              </w:rPr>
            </w:pPr>
            <w:r w:rsidRPr="00852317">
              <w:rPr>
                <w:lang w:val="ru-RU"/>
              </w:rPr>
              <w:t>p = 0,999</w:t>
            </w:r>
          </w:p>
        </w:tc>
        <w:tc>
          <w:tcPr>
            <w:tcW w:w="1278" w:type="dxa"/>
            <w:tcMar>
              <w:top w:w="100" w:type="nil"/>
              <w:right w:w="100" w:type="nil"/>
            </w:tcMar>
            <w:vAlign w:val="bottom"/>
          </w:tcPr>
          <w:p w14:paraId="4ADC70A1" w14:textId="77777777" w:rsidR="00835317" w:rsidRPr="00852317" w:rsidRDefault="00835317" w:rsidP="00D857F2">
            <w:pPr>
              <w:autoSpaceDE w:val="0"/>
              <w:autoSpaceDN w:val="0"/>
              <w:adjustRightInd w:val="0"/>
              <w:ind w:right="-475"/>
              <w:jc w:val="both"/>
              <w:rPr>
                <w:lang w:val="ru-RU"/>
              </w:rPr>
            </w:pPr>
            <w:r w:rsidRPr="00852317">
              <w:rPr>
                <w:lang w:val="ru-RU"/>
              </w:rPr>
              <w:t>p = 0,999 9</w:t>
            </w:r>
          </w:p>
        </w:tc>
      </w:tr>
      <w:tr w:rsidR="00835317" w:rsidRPr="00852317" w14:paraId="7BEB7DDE" w14:textId="77777777" w:rsidTr="00D857F2">
        <w:tc>
          <w:tcPr>
            <w:tcW w:w="1128" w:type="dxa"/>
            <w:tcMar>
              <w:top w:w="100" w:type="nil"/>
              <w:right w:w="100" w:type="nil"/>
            </w:tcMar>
            <w:vAlign w:val="bottom"/>
          </w:tcPr>
          <w:p w14:paraId="09993381" w14:textId="77777777" w:rsidR="00835317" w:rsidRPr="00852317" w:rsidRDefault="00835317" w:rsidP="00D857F2">
            <w:pPr>
              <w:autoSpaceDE w:val="0"/>
              <w:autoSpaceDN w:val="0"/>
              <w:adjustRightInd w:val="0"/>
              <w:ind w:right="-475" w:firstLine="142"/>
              <w:jc w:val="both"/>
              <w:rPr>
                <w:lang w:val="ru-RU"/>
              </w:rPr>
            </w:pPr>
            <w:r w:rsidRPr="00852317">
              <w:rPr>
                <w:lang w:val="ru-RU"/>
              </w:rPr>
              <w:t>2</w:t>
            </w:r>
          </w:p>
        </w:tc>
        <w:tc>
          <w:tcPr>
            <w:tcW w:w="1129" w:type="dxa"/>
            <w:tcMar>
              <w:top w:w="100" w:type="nil"/>
              <w:right w:w="100" w:type="nil"/>
            </w:tcMar>
            <w:vAlign w:val="bottom"/>
          </w:tcPr>
          <w:p w14:paraId="555984B3" w14:textId="77777777" w:rsidR="00835317" w:rsidRPr="00852317" w:rsidRDefault="00835317" w:rsidP="00D857F2">
            <w:pPr>
              <w:autoSpaceDE w:val="0"/>
              <w:autoSpaceDN w:val="0"/>
              <w:adjustRightInd w:val="0"/>
              <w:ind w:right="-475" w:firstLine="142"/>
              <w:jc w:val="both"/>
              <w:rPr>
                <w:lang w:val="ru-RU"/>
              </w:rPr>
            </w:pPr>
            <w:r w:rsidRPr="00852317">
              <w:rPr>
                <w:lang w:val="ru-RU"/>
              </w:rPr>
              <w:t>22,383</w:t>
            </w:r>
          </w:p>
        </w:tc>
        <w:tc>
          <w:tcPr>
            <w:tcW w:w="1129" w:type="dxa"/>
            <w:tcMar>
              <w:top w:w="100" w:type="nil"/>
              <w:right w:w="100" w:type="nil"/>
            </w:tcMar>
            <w:vAlign w:val="bottom"/>
          </w:tcPr>
          <w:p w14:paraId="6644A0A4" w14:textId="77777777" w:rsidR="00835317" w:rsidRPr="00852317" w:rsidRDefault="00835317" w:rsidP="00D857F2">
            <w:pPr>
              <w:autoSpaceDE w:val="0"/>
              <w:autoSpaceDN w:val="0"/>
              <w:adjustRightInd w:val="0"/>
              <w:ind w:right="-475" w:firstLine="142"/>
              <w:jc w:val="both"/>
              <w:rPr>
                <w:lang w:val="ru-RU"/>
              </w:rPr>
            </w:pPr>
            <w:r w:rsidRPr="00852317">
              <w:rPr>
                <w:lang w:val="ru-RU"/>
              </w:rPr>
              <w:t>31,092</w:t>
            </w:r>
          </w:p>
        </w:tc>
        <w:tc>
          <w:tcPr>
            <w:tcW w:w="1129" w:type="dxa"/>
            <w:tcMar>
              <w:top w:w="100" w:type="nil"/>
              <w:right w:w="100" w:type="nil"/>
            </w:tcMar>
            <w:vAlign w:val="bottom"/>
          </w:tcPr>
          <w:p w14:paraId="71D396B5" w14:textId="77777777" w:rsidR="00835317" w:rsidRPr="00852317" w:rsidRDefault="00835317" w:rsidP="00D857F2">
            <w:pPr>
              <w:autoSpaceDE w:val="0"/>
              <w:autoSpaceDN w:val="0"/>
              <w:adjustRightInd w:val="0"/>
              <w:ind w:right="-475" w:firstLine="142"/>
              <w:jc w:val="both"/>
              <w:rPr>
                <w:lang w:val="ru-RU"/>
              </w:rPr>
            </w:pPr>
            <w:r w:rsidRPr="00852317">
              <w:rPr>
                <w:lang w:val="ru-RU"/>
              </w:rPr>
              <w:t>36,519</w:t>
            </w:r>
          </w:p>
        </w:tc>
        <w:tc>
          <w:tcPr>
            <w:tcW w:w="1129" w:type="dxa"/>
            <w:tcMar>
              <w:top w:w="100" w:type="nil"/>
              <w:right w:w="100" w:type="nil"/>
            </w:tcMar>
            <w:vAlign w:val="bottom"/>
          </w:tcPr>
          <w:p w14:paraId="5D498381" w14:textId="77777777" w:rsidR="00835317" w:rsidRPr="00852317" w:rsidRDefault="00835317" w:rsidP="00D857F2">
            <w:pPr>
              <w:autoSpaceDE w:val="0"/>
              <w:autoSpaceDN w:val="0"/>
              <w:adjustRightInd w:val="0"/>
              <w:ind w:right="-475" w:firstLine="142"/>
              <w:jc w:val="both"/>
              <w:rPr>
                <w:lang w:val="ru-RU"/>
              </w:rPr>
            </w:pPr>
            <w:r w:rsidRPr="00852317">
              <w:rPr>
                <w:lang w:val="ru-RU"/>
              </w:rPr>
              <w:t>41,308</w:t>
            </w:r>
          </w:p>
        </w:tc>
        <w:tc>
          <w:tcPr>
            <w:tcW w:w="1129" w:type="dxa"/>
            <w:tcMar>
              <w:top w:w="100" w:type="nil"/>
              <w:right w:w="100" w:type="nil"/>
            </w:tcMar>
            <w:vAlign w:val="bottom"/>
          </w:tcPr>
          <w:p w14:paraId="6846DF7A" w14:textId="77777777" w:rsidR="00835317" w:rsidRPr="00852317" w:rsidRDefault="00835317" w:rsidP="00D857F2">
            <w:pPr>
              <w:autoSpaceDE w:val="0"/>
              <w:autoSpaceDN w:val="0"/>
              <w:adjustRightInd w:val="0"/>
              <w:ind w:right="-475" w:firstLine="142"/>
              <w:jc w:val="both"/>
              <w:rPr>
                <w:lang w:val="ru-RU"/>
              </w:rPr>
            </w:pPr>
            <w:r w:rsidRPr="00852317">
              <w:rPr>
                <w:lang w:val="ru-RU"/>
              </w:rPr>
              <w:t>46,944</w:t>
            </w:r>
          </w:p>
        </w:tc>
        <w:tc>
          <w:tcPr>
            <w:tcW w:w="1129" w:type="dxa"/>
            <w:tcMar>
              <w:top w:w="100" w:type="nil"/>
              <w:right w:w="100" w:type="nil"/>
            </w:tcMar>
            <w:vAlign w:val="bottom"/>
          </w:tcPr>
          <w:p w14:paraId="01F82F94" w14:textId="77777777" w:rsidR="00835317" w:rsidRPr="00852317" w:rsidRDefault="00835317" w:rsidP="00D857F2">
            <w:pPr>
              <w:autoSpaceDE w:val="0"/>
              <w:autoSpaceDN w:val="0"/>
              <w:adjustRightInd w:val="0"/>
              <w:ind w:right="-475" w:firstLine="142"/>
              <w:jc w:val="both"/>
              <w:rPr>
                <w:lang w:val="ru-RU"/>
              </w:rPr>
            </w:pPr>
            <w:r w:rsidRPr="00852317">
              <w:rPr>
                <w:lang w:val="ru-RU"/>
              </w:rPr>
              <w:t>50,813</w:t>
            </w:r>
          </w:p>
        </w:tc>
        <w:tc>
          <w:tcPr>
            <w:tcW w:w="1278" w:type="dxa"/>
            <w:tcMar>
              <w:top w:w="100" w:type="nil"/>
              <w:right w:w="100" w:type="nil"/>
            </w:tcMar>
            <w:vAlign w:val="bottom"/>
          </w:tcPr>
          <w:p w14:paraId="2945F597" w14:textId="77777777" w:rsidR="00835317" w:rsidRPr="00852317" w:rsidRDefault="00835317" w:rsidP="00D857F2">
            <w:pPr>
              <w:autoSpaceDE w:val="0"/>
              <w:autoSpaceDN w:val="0"/>
              <w:adjustRightInd w:val="0"/>
              <w:ind w:right="-475" w:firstLine="142"/>
              <w:jc w:val="both"/>
              <w:rPr>
                <w:lang w:val="ru-RU"/>
              </w:rPr>
            </w:pPr>
            <w:r w:rsidRPr="00852317">
              <w:rPr>
                <w:lang w:val="ru-RU"/>
              </w:rPr>
              <w:t>58,844</w:t>
            </w:r>
          </w:p>
        </w:tc>
      </w:tr>
      <w:tr w:rsidR="00835317" w:rsidRPr="00852317" w14:paraId="0564EC0D" w14:textId="77777777" w:rsidTr="00D857F2">
        <w:tc>
          <w:tcPr>
            <w:tcW w:w="1128" w:type="dxa"/>
            <w:tcMar>
              <w:top w:w="100" w:type="nil"/>
              <w:right w:w="100" w:type="nil"/>
            </w:tcMar>
            <w:vAlign w:val="bottom"/>
          </w:tcPr>
          <w:p w14:paraId="1448A097" w14:textId="77777777" w:rsidR="00835317" w:rsidRPr="00852317" w:rsidRDefault="00835317" w:rsidP="00D857F2">
            <w:pPr>
              <w:autoSpaceDE w:val="0"/>
              <w:autoSpaceDN w:val="0"/>
              <w:adjustRightInd w:val="0"/>
              <w:ind w:right="-475" w:firstLine="142"/>
              <w:jc w:val="both"/>
              <w:rPr>
                <w:lang w:val="ru-RU"/>
              </w:rPr>
            </w:pPr>
            <w:r w:rsidRPr="00852317">
              <w:rPr>
                <w:lang w:val="ru-RU"/>
              </w:rPr>
              <w:t>3</w:t>
            </w:r>
          </w:p>
        </w:tc>
        <w:tc>
          <w:tcPr>
            <w:tcW w:w="1129" w:type="dxa"/>
            <w:tcMar>
              <w:top w:w="100" w:type="nil"/>
              <w:right w:w="100" w:type="nil"/>
            </w:tcMar>
            <w:vAlign w:val="bottom"/>
          </w:tcPr>
          <w:p w14:paraId="41458CE8" w14:textId="77777777" w:rsidR="00835317" w:rsidRPr="00852317" w:rsidRDefault="00835317" w:rsidP="00D857F2">
            <w:pPr>
              <w:autoSpaceDE w:val="0"/>
              <w:autoSpaceDN w:val="0"/>
              <w:adjustRightInd w:val="0"/>
              <w:ind w:right="-475" w:firstLine="142"/>
              <w:jc w:val="both"/>
              <w:rPr>
                <w:lang w:val="ru-RU"/>
              </w:rPr>
            </w:pPr>
            <w:r w:rsidRPr="00852317">
              <w:rPr>
                <w:lang w:val="ru-RU"/>
              </w:rPr>
              <w:t>5,937</w:t>
            </w:r>
          </w:p>
        </w:tc>
        <w:tc>
          <w:tcPr>
            <w:tcW w:w="1129" w:type="dxa"/>
            <w:tcMar>
              <w:top w:w="100" w:type="nil"/>
              <w:right w:w="100" w:type="nil"/>
            </w:tcMar>
            <w:vAlign w:val="bottom"/>
          </w:tcPr>
          <w:p w14:paraId="243B8822" w14:textId="77777777" w:rsidR="00835317" w:rsidRPr="00852317" w:rsidRDefault="00835317" w:rsidP="00D857F2">
            <w:pPr>
              <w:autoSpaceDE w:val="0"/>
              <w:autoSpaceDN w:val="0"/>
              <w:adjustRightInd w:val="0"/>
              <w:ind w:right="-475" w:firstLine="142"/>
              <w:jc w:val="both"/>
              <w:rPr>
                <w:lang w:val="ru-RU"/>
              </w:rPr>
            </w:pPr>
            <w:r w:rsidRPr="00852317">
              <w:rPr>
                <w:lang w:val="ru-RU"/>
              </w:rPr>
              <w:t>8,306</w:t>
            </w:r>
          </w:p>
        </w:tc>
        <w:tc>
          <w:tcPr>
            <w:tcW w:w="1129" w:type="dxa"/>
            <w:tcMar>
              <w:top w:w="100" w:type="nil"/>
              <w:right w:w="100" w:type="nil"/>
            </w:tcMar>
            <w:vAlign w:val="bottom"/>
          </w:tcPr>
          <w:p w14:paraId="1AE250C1" w14:textId="77777777" w:rsidR="00835317" w:rsidRPr="00852317" w:rsidRDefault="00835317" w:rsidP="00D857F2">
            <w:pPr>
              <w:autoSpaceDE w:val="0"/>
              <w:autoSpaceDN w:val="0"/>
              <w:adjustRightInd w:val="0"/>
              <w:ind w:right="-475" w:firstLine="142"/>
              <w:jc w:val="both"/>
              <w:rPr>
                <w:lang w:val="ru-RU"/>
              </w:rPr>
            </w:pPr>
            <w:r w:rsidRPr="00852317">
              <w:rPr>
                <w:lang w:val="ru-RU"/>
              </w:rPr>
              <w:t>9,789</w:t>
            </w:r>
          </w:p>
        </w:tc>
        <w:tc>
          <w:tcPr>
            <w:tcW w:w="1129" w:type="dxa"/>
            <w:tcMar>
              <w:top w:w="100" w:type="nil"/>
              <w:right w:w="100" w:type="nil"/>
            </w:tcMar>
            <w:vAlign w:val="bottom"/>
          </w:tcPr>
          <w:p w14:paraId="7740ABC4" w14:textId="77777777" w:rsidR="00835317" w:rsidRPr="00852317" w:rsidRDefault="00835317" w:rsidP="00D857F2">
            <w:pPr>
              <w:autoSpaceDE w:val="0"/>
              <w:autoSpaceDN w:val="0"/>
              <w:adjustRightInd w:val="0"/>
              <w:ind w:right="-475" w:firstLine="142"/>
              <w:jc w:val="both"/>
              <w:rPr>
                <w:lang w:val="ru-RU"/>
              </w:rPr>
            </w:pPr>
            <w:r w:rsidRPr="00852317">
              <w:rPr>
                <w:lang w:val="ru-RU"/>
              </w:rPr>
              <w:t>11,101</w:t>
            </w:r>
          </w:p>
        </w:tc>
        <w:tc>
          <w:tcPr>
            <w:tcW w:w="1129" w:type="dxa"/>
            <w:tcMar>
              <w:top w:w="100" w:type="nil"/>
              <w:right w:w="100" w:type="nil"/>
            </w:tcMar>
            <w:vAlign w:val="bottom"/>
          </w:tcPr>
          <w:p w14:paraId="070A6C20" w14:textId="77777777" w:rsidR="00835317" w:rsidRPr="00852317" w:rsidRDefault="00835317" w:rsidP="00D857F2">
            <w:pPr>
              <w:autoSpaceDE w:val="0"/>
              <w:autoSpaceDN w:val="0"/>
              <w:adjustRightInd w:val="0"/>
              <w:ind w:right="-475" w:firstLine="142"/>
              <w:jc w:val="both"/>
              <w:rPr>
                <w:lang w:val="ru-RU"/>
              </w:rPr>
            </w:pPr>
            <w:r w:rsidRPr="00852317">
              <w:rPr>
                <w:lang w:val="ru-RU"/>
              </w:rPr>
              <w:t>12,647</w:t>
            </w:r>
          </w:p>
        </w:tc>
        <w:tc>
          <w:tcPr>
            <w:tcW w:w="1129" w:type="dxa"/>
            <w:tcMar>
              <w:top w:w="100" w:type="nil"/>
              <w:right w:w="100" w:type="nil"/>
            </w:tcMar>
            <w:vAlign w:val="bottom"/>
          </w:tcPr>
          <w:p w14:paraId="35E2CD16" w14:textId="77777777" w:rsidR="00835317" w:rsidRPr="00852317" w:rsidRDefault="00835317" w:rsidP="00D857F2">
            <w:pPr>
              <w:autoSpaceDE w:val="0"/>
              <w:autoSpaceDN w:val="0"/>
              <w:adjustRightInd w:val="0"/>
              <w:ind w:right="-475" w:firstLine="142"/>
              <w:jc w:val="both"/>
              <w:rPr>
                <w:lang w:val="ru-RU"/>
              </w:rPr>
            </w:pPr>
            <w:r w:rsidRPr="00852317">
              <w:rPr>
                <w:lang w:val="ru-RU"/>
              </w:rPr>
              <w:t>13,710</w:t>
            </w:r>
          </w:p>
        </w:tc>
        <w:tc>
          <w:tcPr>
            <w:tcW w:w="1278" w:type="dxa"/>
            <w:tcMar>
              <w:top w:w="100" w:type="nil"/>
              <w:right w:w="100" w:type="nil"/>
            </w:tcMar>
            <w:vAlign w:val="bottom"/>
          </w:tcPr>
          <w:p w14:paraId="58E28714" w14:textId="77777777" w:rsidR="00835317" w:rsidRPr="00852317" w:rsidRDefault="00835317" w:rsidP="00D857F2">
            <w:pPr>
              <w:autoSpaceDE w:val="0"/>
              <w:autoSpaceDN w:val="0"/>
              <w:adjustRightInd w:val="0"/>
              <w:ind w:right="-475" w:firstLine="142"/>
              <w:jc w:val="both"/>
              <w:rPr>
                <w:lang w:val="ru-RU"/>
              </w:rPr>
            </w:pPr>
            <w:r w:rsidRPr="00852317">
              <w:rPr>
                <w:lang w:val="ru-RU"/>
              </w:rPr>
              <w:t>15,920</w:t>
            </w:r>
          </w:p>
        </w:tc>
      </w:tr>
      <w:tr w:rsidR="00835317" w:rsidRPr="00852317" w14:paraId="0CA28E7A" w14:textId="77777777" w:rsidTr="00D857F2">
        <w:tc>
          <w:tcPr>
            <w:tcW w:w="1128" w:type="dxa"/>
            <w:tcMar>
              <w:top w:w="100" w:type="nil"/>
              <w:right w:w="100" w:type="nil"/>
            </w:tcMar>
            <w:vAlign w:val="bottom"/>
          </w:tcPr>
          <w:p w14:paraId="0BC063C7" w14:textId="77777777" w:rsidR="00835317" w:rsidRPr="00852317" w:rsidRDefault="00835317" w:rsidP="00D857F2">
            <w:pPr>
              <w:autoSpaceDE w:val="0"/>
              <w:autoSpaceDN w:val="0"/>
              <w:adjustRightInd w:val="0"/>
              <w:ind w:right="-475" w:firstLine="142"/>
              <w:jc w:val="both"/>
              <w:rPr>
                <w:lang w:val="ru-RU"/>
              </w:rPr>
            </w:pPr>
            <w:r w:rsidRPr="00852317">
              <w:rPr>
                <w:lang w:val="ru-RU"/>
              </w:rPr>
              <w:t>4</w:t>
            </w:r>
          </w:p>
        </w:tc>
        <w:tc>
          <w:tcPr>
            <w:tcW w:w="1129" w:type="dxa"/>
            <w:tcMar>
              <w:top w:w="100" w:type="nil"/>
              <w:right w:w="100" w:type="nil"/>
            </w:tcMar>
            <w:vAlign w:val="bottom"/>
          </w:tcPr>
          <w:p w14:paraId="6EC06D7B" w14:textId="77777777" w:rsidR="00835317" w:rsidRPr="00852317" w:rsidRDefault="00835317" w:rsidP="00D857F2">
            <w:pPr>
              <w:autoSpaceDE w:val="0"/>
              <w:autoSpaceDN w:val="0"/>
              <w:adjustRightInd w:val="0"/>
              <w:ind w:right="-475" w:firstLine="142"/>
              <w:jc w:val="both"/>
              <w:rPr>
                <w:lang w:val="ru-RU"/>
              </w:rPr>
            </w:pPr>
            <w:r w:rsidRPr="00852317">
              <w:rPr>
                <w:lang w:val="ru-RU"/>
              </w:rPr>
              <w:t>3,818</w:t>
            </w:r>
          </w:p>
        </w:tc>
        <w:tc>
          <w:tcPr>
            <w:tcW w:w="1129" w:type="dxa"/>
            <w:tcMar>
              <w:top w:w="100" w:type="nil"/>
              <w:right w:w="100" w:type="nil"/>
            </w:tcMar>
            <w:vAlign w:val="bottom"/>
          </w:tcPr>
          <w:p w14:paraId="6734FD9E" w14:textId="77777777" w:rsidR="00835317" w:rsidRPr="00852317" w:rsidRDefault="00835317" w:rsidP="00D857F2">
            <w:pPr>
              <w:autoSpaceDE w:val="0"/>
              <w:autoSpaceDN w:val="0"/>
              <w:adjustRightInd w:val="0"/>
              <w:ind w:right="-475" w:firstLine="142"/>
              <w:jc w:val="both"/>
              <w:rPr>
                <w:lang w:val="ru-RU"/>
              </w:rPr>
            </w:pPr>
            <w:r w:rsidRPr="00852317">
              <w:rPr>
                <w:lang w:val="ru-RU"/>
              </w:rPr>
              <w:t>5,368</w:t>
            </w:r>
          </w:p>
        </w:tc>
        <w:tc>
          <w:tcPr>
            <w:tcW w:w="1129" w:type="dxa"/>
            <w:tcMar>
              <w:top w:w="100" w:type="nil"/>
              <w:right w:w="100" w:type="nil"/>
            </w:tcMar>
            <w:vAlign w:val="bottom"/>
          </w:tcPr>
          <w:p w14:paraId="76F29300" w14:textId="77777777" w:rsidR="00835317" w:rsidRPr="00852317" w:rsidRDefault="00835317" w:rsidP="00D857F2">
            <w:pPr>
              <w:autoSpaceDE w:val="0"/>
              <w:autoSpaceDN w:val="0"/>
              <w:adjustRightInd w:val="0"/>
              <w:ind w:right="-475" w:firstLine="142"/>
              <w:jc w:val="both"/>
              <w:rPr>
                <w:lang w:val="ru-RU"/>
              </w:rPr>
            </w:pPr>
            <w:r w:rsidRPr="00852317">
              <w:rPr>
                <w:lang w:val="ru-RU"/>
              </w:rPr>
              <w:t>6,341</w:t>
            </w:r>
          </w:p>
        </w:tc>
        <w:tc>
          <w:tcPr>
            <w:tcW w:w="1129" w:type="dxa"/>
            <w:tcMar>
              <w:top w:w="100" w:type="nil"/>
              <w:right w:w="100" w:type="nil"/>
            </w:tcMar>
            <w:vAlign w:val="bottom"/>
          </w:tcPr>
          <w:p w14:paraId="52FE69D3" w14:textId="77777777" w:rsidR="00835317" w:rsidRPr="00852317" w:rsidRDefault="00835317" w:rsidP="00D857F2">
            <w:pPr>
              <w:autoSpaceDE w:val="0"/>
              <w:autoSpaceDN w:val="0"/>
              <w:adjustRightInd w:val="0"/>
              <w:ind w:right="-475" w:firstLine="142"/>
              <w:jc w:val="both"/>
              <w:rPr>
                <w:lang w:val="ru-RU"/>
              </w:rPr>
            </w:pPr>
            <w:r w:rsidRPr="00852317">
              <w:rPr>
                <w:lang w:val="ru-RU"/>
              </w:rPr>
              <w:t>7,203</w:t>
            </w:r>
          </w:p>
        </w:tc>
        <w:tc>
          <w:tcPr>
            <w:tcW w:w="1129" w:type="dxa"/>
            <w:tcMar>
              <w:top w:w="100" w:type="nil"/>
              <w:right w:w="100" w:type="nil"/>
            </w:tcMar>
            <w:vAlign w:val="bottom"/>
          </w:tcPr>
          <w:p w14:paraId="052EA331" w14:textId="77777777" w:rsidR="00835317" w:rsidRPr="00852317" w:rsidRDefault="00835317" w:rsidP="00D857F2">
            <w:pPr>
              <w:autoSpaceDE w:val="0"/>
              <w:autoSpaceDN w:val="0"/>
              <w:adjustRightInd w:val="0"/>
              <w:ind w:right="-475" w:firstLine="142"/>
              <w:jc w:val="both"/>
              <w:rPr>
                <w:lang w:val="ru-RU"/>
              </w:rPr>
            </w:pPr>
            <w:r w:rsidRPr="00852317">
              <w:rPr>
                <w:lang w:val="ru-RU"/>
              </w:rPr>
              <w:t>8,221</w:t>
            </w:r>
          </w:p>
        </w:tc>
        <w:tc>
          <w:tcPr>
            <w:tcW w:w="1129" w:type="dxa"/>
            <w:tcMar>
              <w:top w:w="100" w:type="nil"/>
              <w:right w:w="100" w:type="nil"/>
            </w:tcMar>
            <w:vAlign w:val="bottom"/>
          </w:tcPr>
          <w:p w14:paraId="6937329D" w14:textId="77777777" w:rsidR="00835317" w:rsidRPr="00852317" w:rsidRDefault="00835317" w:rsidP="00D857F2">
            <w:pPr>
              <w:autoSpaceDE w:val="0"/>
              <w:autoSpaceDN w:val="0"/>
              <w:adjustRightInd w:val="0"/>
              <w:ind w:right="-475" w:firstLine="142"/>
              <w:jc w:val="both"/>
              <w:rPr>
                <w:lang w:val="ru-RU"/>
              </w:rPr>
            </w:pPr>
            <w:r w:rsidRPr="00852317">
              <w:rPr>
                <w:lang w:val="ru-RU"/>
              </w:rPr>
              <w:t>8,921</w:t>
            </w:r>
          </w:p>
        </w:tc>
        <w:tc>
          <w:tcPr>
            <w:tcW w:w="1278" w:type="dxa"/>
            <w:tcMar>
              <w:top w:w="100" w:type="nil"/>
              <w:right w:w="100" w:type="nil"/>
            </w:tcMar>
            <w:vAlign w:val="bottom"/>
          </w:tcPr>
          <w:p w14:paraId="059DAA7F" w14:textId="77777777" w:rsidR="00835317" w:rsidRPr="00852317" w:rsidRDefault="00835317" w:rsidP="00D857F2">
            <w:pPr>
              <w:autoSpaceDE w:val="0"/>
              <w:autoSpaceDN w:val="0"/>
              <w:adjustRightInd w:val="0"/>
              <w:ind w:right="-475" w:firstLine="142"/>
              <w:jc w:val="both"/>
              <w:rPr>
                <w:lang w:val="ru-RU"/>
              </w:rPr>
            </w:pPr>
            <w:r w:rsidRPr="00852317">
              <w:rPr>
                <w:lang w:val="ru-RU"/>
              </w:rPr>
              <w:t>10,377</w:t>
            </w:r>
          </w:p>
        </w:tc>
      </w:tr>
      <w:tr w:rsidR="00835317" w:rsidRPr="00852317" w14:paraId="311EDC49" w14:textId="77777777" w:rsidTr="00D857F2">
        <w:tc>
          <w:tcPr>
            <w:tcW w:w="1128" w:type="dxa"/>
            <w:tcMar>
              <w:top w:w="100" w:type="nil"/>
              <w:right w:w="100" w:type="nil"/>
            </w:tcMar>
            <w:vAlign w:val="bottom"/>
          </w:tcPr>
          <w:p w14:paraId="5340849C" w14:textId="77777777" w:rsidR="00835317" w:rsidRPr="00852317" w:rsidRDefault="00835317" w:rsidP="00D857F2">
            <w:pPr>
              <w:autoSpaceDE w:val="0"/>
              <w:autoSpaceDN w:val="0"/>
              <w:adjustRightInd w:val="0"/>
              <w:ind w:right="-475" w:firstLine="142"/>
              <w:jc w:val="both"/>
              <w:rPr>
                <w:lang w:val="ru-RU"/>
              </w:rPr>
            </w:pPr>
            <w:r w:rsidRPr="00852317">
              <w:rPr>
                <w:lang w:val="ru-RU"/>
              </w:rPr>
              <w:t>5</w:t>
            </w:r>
          </w:p>
        </w:tc>
        <w:tc>
          <w:tcPr>
            <w:tcW w:w="1129" w:type="dxa"/>
            <w:tcMar>
              <w:top w:w="100" w:type="nil"/>
              <w:right w:w="100" w:type="nil"/>
            </w:tcMar>
            <w:vAlign w:val="bottom"/>
          </w:tcPr>
          <w:p w14:paraId="6D2C278A" w14:textId="77777777" w:rsidR="00835317" w:rsidRPr="00852317" w:rsidRDefault="00835317" w:rsidP="00D857F2">
            <w:pPr>
              <w:autoSpaceDE w:val="0"/>
              <w:autoSpaceDN w:val="0"/>
              <w:adjustRightInd w:val="0"/>
              <w:ind w:right="-475" w:firstLine="142"/>
              <w:jc w:val="both"/>
              <w:rPr>
                <w:lang w:val="ru-RU"/>
              </w:rPr>
            </w:pPr>
            <w:r w:rsidRPr="00852317">
              <w:rPr>
                <w:lang w:val="ru-RU"/>
              </w:rPr>
              <w:t>3,041</w:t>
            </w:r>
          </w:p>
        </w:tc>
        <w:tc>
          <w:tcPr>
            <w:tcW w:w="1129" w:type="dxa"/>
            <w:tcMar>
              <w:top w:w="100" w:type="nil"/>
              <w:right w:w="100" w:type="nil"/>
            </w:tcMar>
            <w:vAlign w:val="bottom"/>
          </w:tcPr>
          <w:p w14:paraId="51F5D54A" w14:textId="77777777" w:rsidR="00835317" w:rsidRPr="00852317" w:rsidRDefault="00835317" w:rsidP="00D857F2">
            <w:pPr>
              <w:autoSpaceDE w:val="0"/>
              <w:autoSpaceDN w:val="0"/>
              <w:adjustRightInd w:val="0"/>
              <w:ind w:right="-475" w:firstLine="142"/>
              <w:jc w:val="both"/>
              <w:rPr>
                <w:lang w:val="ru-RU"/>
              </w:rPr>
            </w:pPr>
            <w:r w:rsidRPr="00852317">
              <w:rPr>
                <w:lang w:val="ru-RU"/>
              </w:rPr>
              <w:t>4,291</w:t>
            </w:r>
          </w:p>
        </w:tc>
        <w:tc>
          <w:tcPr>
            <w:tcW w:w="1129" w:type="dxa"/>
            <w:tcMar>
              <w:top w:w="100" w:type="nil"/>
              <w:right w:w="100" w:type="nil"/>
            </w:tcMar>
            <w:vAlign w:val="bottom"/>
          </w:tcPr>
          <w:p w14:paraId="5F0450F9" w14:textId="77777777" w:rsidR="00835317" w:rsidRPr="00852317" w:rsidRDefault="00835317" w:rsidP="00D857F2">
            <w:pPr>
              <w:autoSpaceDE w:val="0"/>
              <w:autoSpaceDN w:val="0"/>
              <w:adjustRightInd w:val="0"/>
              <w:ind w:right="-475" w:firstLine="142"/>
              <w:jc w:val="both"/>
              <w:rPr>
                <w:lang w:val="ru-RU"/>
              </w:rPr>
            </w:pPr>
            <w:r w:rsidRPr="00852317">
              <w:rPr>
                <w:lang w:val="ru-RU"/>
              </w:rPr>
              <w:t>5,077</w:t>
            </w:r>
          </w:p>
        </w:tc>
        <w:tc>
          <w:tcPr>
            <w:tcW w:w="1129" w:type="dxa"/>
            <w:tcMar>
              <w:top w:w="100" w:type="nil"/>
              <w:right w:w="100" w:type="nil"/>
            </w:tcMar>
            <w:vAlign w:val="bottom"/>
          </w:tcPr>
          <w:p w14:paraId="43A3392C" w14:textId="77777777" w:rsidR="00835317" w:rsidRPr="00852317" w:rsidRDefault="00835317" w:rsidP="00D857F2">
            <w:pPr>
              <w:autoSpaceDE w:val="0"/>
              <w:autoSpaceDN w:val="0"/>
              <w:adjustRightInd w:val="0"/>
              <w:ind w:right="-475" w:firstLine="142"/>
              <w:jc w:val="both"/>
              <w:rPr>
                <w:lang w:val="ru-RU"/>
              </w:rPr>
            </w:pPr>
            <w:r w:rsidRPr="00852317">
              <w:rPr>
                <w:lang w:val="ru-RU"/>
              </w:rPr>
              <w:t>5,774</w:t>
            </w:r>
          </w:p>
        </w:tc>
        <w:tc>
          <w:tcPr>
            <w:tcW w:w="1129" w:type="dxa"/>
            <w:tcMar>
              <w:top w:w="100" w:type="nil"/>
              <w:right w:w="100" w:type="nil"/>
            </w:tcMar>
            <w:vAlign w:val="bottom"/>
          </w:tcPr>
          <w:p w14:paraId="67D52938" w14:textId="77777777" w:rsidR="00835317" w:rsidRPr="00852317" w:rsidRDefault="00835317" w:rsidP="00D857F2">
            <w:pPr>
              <w:autoSpaceDE w:val="0"/>
              <w:autoSpaceDN w:val="0"/>
              <w:adjustRightInd w:val="0"/>
              <w:ind w:right="-475" w:firstLine="142"/>
              <w:jc w:val="both"/>
              <w:rPr>
                <w:lang w:val="ru-RU"/>
              </w:rPr>
            </w:pPr>
            <w:r w:rsidRPr="00852317">
              <w:rPr>
                <w:lang w:val="ru-RU"/>
              </w:rPr>
              <w:t>6,598</w:t>
            </w:r>
          </w:p>
        </w:tc>
        <w:tc>
          <w:tcPr>
            <w:tcW w:w="1129" w:type="dxa"/>
            <w:tcMar>
              <w:top w:w="100" w:type="nil"/>
              <w:right w:w="100" w:type="nil"/>
            </w:tcMar>
            <w:vAlign w:val="bottom"/>
          </w:tcPr>
          <w:p w14:paraId="779B3A2F" w14:textId="77777777" w:rsidR="00835317" w:rsidRPr="00852317" w:rsidRDefault="00835317" w:rsidP="00D857F2">
            <w:pPr>
              <w:autoSpaceDE w:val="0"/>
              <w:autoSpaceDN w:val="0"/>
              <w:adjustRightInd w:val="0"/>
              <w:ind w:right="-475" w:firstLine="142"/>
              <w:jc w:val="both"/>
              <w:rPr>
                <w:lang w:val="ru-RU"/>
              </w:rPr>
            </w:pPr>
            <w:r w:rsidRPr="00852317">
              <w:rPr>
                <w:lang w:val="ru-RU"/>
              </w:rPr>
              <w:t>7,165</w:t>
            </w:r>
          </w:p>
        </w:tc>
        <w:tc>
          <w:tcPr>
            <w:tcW w:w="1278" w:type="dxa"/>
            <w:tcMar>
              <w:top w:w="100" w:type="nil"/>
              <w:right w:w="100" w:type="nil"/>
            </w:tcMar>
            <w:vAlign w:val="bottom"/>
          </w:tcPr>
          <w:p w14:paraId="19140C0C" w14:textId="77777777" w:rsidR="00835317" w:rsidRPr="00852317" w:rsidRDefault="00835317" w:rsidP="00D857F2">
            <w:pPr>
              <w:autoSpaceDE w:val="0"/>
              <w:autoSpaceDN w:val="0"/>
              <w:adjustRightInd w:val="0"/>
              <w:ind w:right="-475" w:firstLine="142"/>
              <w:jc w:val="both"/>
              <w:rPr>
                <w:lang w:val="ru-RU"/>
              </w:rPr>
            </w:pPr>
            <w:r w:rsidRPr="00852317">
              <w:rPr>
                <w:lang w:val="ru-RU"/>
              </w:rPr>
              <w:t>8,345</w:t>
            </w:r>
          </w:p>
        </w:tc>
      </w:tr>
      <w:tr w:rsidR="00835317" w:rsidRPr="00852317" w14:paraId="4BA276B9" w14:textId="77777777" w:rsidTr="00D857F2">
        <w:tc>
          <w:tcPr>
            <w:tcW w:w="1128" w:type="dxa"/>
            <w:tcMar>
              <w:top w:w="100" w:type="nil"/>
              <w:right w:w="100" w:type="nil"/>
            </w:tcMar>
            <w:vAlign w:val="bottom"/>
          </w:tcPr>
          <w:p w14:paraId="07F5B1A4" w14:textId="77777777" w:rsidR="00835317" w:rsidRPr="00852317" w:rsidRDefault="00835317" w:rsidP="00D857F2">
            <w:pPr>
              <w:autoSpaceDE w:val="0"/>
              <w:autoSpaceDN w:val="0"/>
              <w:adjustRightInd w:val="0"/>
              <w:ind w:right="-475" w:firstLine="142"/>
              <w:jc w:val="both"/>
              <w:rPr>
                <w:lang w:val="ru-RU"/>
              </w:rPr>
            </w:pPr>
            <w:r w:rsidRPr="00852317">
              <w:rPr>
                <w:lang w:val="ru-RU"/>
              </w:rPr>
              <w:t>6</w:t>
            </w:r>
          </w:p>
        </w:tc>
        <w:tc>
          <w:tcPr>
            <w:tcW w:w="1129" w:type="dxa"/>
            <w:tcMar>
              <w:top w:w="100" w:type="nil"/>
              <w:right w:w="100" w:type="nil"/>
            </w:tcMar>
            <w:vAlign w:val="bottom"/>
          </w:tcPr>
          <w:p w14:paraId="77ACA13D" w14:textId="77777777" w:rsidR="00835317" w:rsidRPr="00852317" w:rsidRDefault="00835317" w:rsidP="00D857F2">
            <w:pPr>
              <w:autoSpaceDE w:val="0"/>
              <w:autoSpaceDN w:val="0"/>
              <w:adjustRightInd w:val="0"/>
              <w:ind w:right="-475" w:firstLine="142"/>
              <w:jc w:val="both"/>
              <w:rPr>
                <w:lang w:val="ru-RU"/>
              </w:rPr>
            </w:pPr>
            <w:r w:rsidRPr="00852317">
              <w:rPr>
                <w:lang w:val="ru-RU"/>
              </w:rPr>
              <w:t>2,638</w:t>
            </w:r>
          </w:p>
        </w:tc>
        <w:tc>
          <w:tcPr>
            <w:tcW w:w="1129" w:type="dxa"/>
            <w:tcMar>
              <w:top w:w="100" w:type="nil"/>
              <w:right w:w="100" w:type="nil"/>
            </w:tcMar>
            <w:vAlign w:val="bottom"/>
          </w:tcPr>
          <w:p w14:paraId="34B297FF" w14:textId="77777777" w:rsidR="00835317" w:rsidRPr="00852317" w:rsidRDefault="00835317" w:rsidP="00D857F2">
            <w:pPr>
              <w:autoSpaceDE w:val="0"/>
              <w:autoSpaceDN w:val="0"/>
              <w:adjustRightInd w:val="0"/>
              <w:ind w:right="-475" w:firstLine="142"/>
              <w:jc w:val="both"/>
              <w:rPr>
                <w:lang w:val="ru-RU"/>
              </w:rPr>
            </w:pPr>
            <w:r w:rsidRPr="00852317">
              <w:rPr>
                <w:lang w:val="ru-RU"/>
              </w:rPr>
              <w:t>3,733</w:t>
            </w:r>
          </w:p>
        </w:tc>
        <w:tc>
          <w:tcPr>
            <w:tcW w:w="1129" w:type="dxa"/>
            <w:tcMar>
              <w:top w:w="100" w:type="nil"/>
              <w:right w:w="100" w:type="nil"/>
            </w:tcMar>
            <w:vAlign w:val="bottom"/>
          </w:tcPr>
          <w:p w14:paraId="427DEEC6" w14:textId="77777777" w:rsidR="00835317" w:rsidRPr="00852317" w:rsidRDefault="00835317" w:rsidP="00D857F2">
            <w:pPr>
              <w:autoSpaceDE w:val="0"/>
              <w:autoSpaceDN w:val="0"/>
              <w:adjustRightInd w:val="0"/>
              <w:ind w:right="-475" w:firstLine="142"/>
              <w:jc w:val="both"/>
              <w:rPr>
                <w:lang w:val="ru-RU"/>
              </w:rPr>
            </w:pPr>
            <w:r w:rsidRPr="00852317">
              <w:rPr>
                <w:lang w:val="ru-RU"/>
              </w:rPr>
              <w:t>4,422</w:t>
            </w:r>
          </w:p>
        </w:tc>
        <w:tc>
          <w:tcPr>
            <w:tcW w:w="1129" w:type="dxa"/>
            <w:tcMar>
              <w:top w:w="100" w:type="nil"/>
              <w:right w:w="100" w:type="nil"/>
            </w:tcMar>
            <w:vAlign w:val="bottom"/>
          </w:tcPr>
          <w:p w14:paraId="743DF34D" w14:textId="77777777" w:rsidR="00835317" w:rsidRPr="00852317" w:rsidRDefault="00835317" w:rsidP="00D857F2">
            <w:pPr>
              <w:autoSpaceDE w:val="0"/>
              <w:autoSpaceDN w:val="0"/>
              <w:adjustRightInd w:val="0"/>
              <w:ind w:right="-475" w:firstLine="142"/>
              <w:jc w:val="both"/>
              <w:rPr>
                <w:lang w:val="ru-RU"/>
              </w:rPr>
            </w:pPr>
            <w:r w:rsidRPr="00852317">
              <w:rPr>
                <w:lang w:val="ru-RU"/>
              </w:rPr>
              <w:t>5,034</w:t>
            </w:r>
          </w:p>
        </w:tc>
        <w:tc>
          <w:tcPr>
            <w:tcW w:w="1129" w:type="dxa"/>
            <w:tcMar>
              <w:top w:w="100" w:type="nil"/>
              <w:right w:w="100" w:type="nil"/>
            </w:tcMar>
            <w:vAlign w:val="bottom"/>
          </w:tcPr>
          <w:p w14:paraId="07ABB4DB" w14:textId="77777777" w:rsidR="00835317" w:rsidRPr="00852317" w:rsidRDefault="00835317" w:rsidP="00D857F2">
            <w:pPr>
              <w:autoSpaceDE w:val="0"/>
              <w:autoSpaceDN w:val="0"/>
              <w:adjustRightInd w:val="0"/>
              <w:ind w:right="-475" w:firstLine="142"/>
              <w:jc w:val="both"/>
              <w:rPr>
                <w:lang w:val="ru-RU"/>
              </w:rPr>
            </w:pPr>
            <w:r w:rsidRPr="00852317">
              <w:rPr>
                <w:lang w:val="ru-RU"/>
              </w:rPr>
              <w:t>5,758</w:t>
            </w:r>
          </w:p>
        </w:tc>
        <w:tc>
          <w:tcPr>
            <w:tcW w:w="1129" w:type="dxa"/>
            <w:tcMar>
              <w:top w:w="100" w:type="nil"/>
              <w:right w:w="100" w:type="nil"/>
            </w:tcMar>
            <w:vAlign w:val="bottom"/>
          </w:tcPr>
          <w:p w14:paraId="6145EDFA" w14:textId="77777777" w:rsidR="00835317" w:rsidRPr="00852317" w:rsidRDefault="00835317" w:rsidP="00D857F2">
            <w:pPr>
              <w:autoSpaceDE w:val="0"/>
              <w:autoSpaceDN w:val="0"/>
              <w:adjustRightInd w:val="0"/>
              <w:ind w:right="-475" w:firstLine="142"/>
              <w:jc w:val="both"/>
              <w:rPr>
                <w:lang w:val="ru-RU"/>
              </w:rPr>
            </w:pPr>
            <w:r w:rsidRPr="00852317">
              <w:rPr>
                <w:lang w:val="ru-RU"/>
              </w:rPr>
              <w:t>6,256</w:t>
            </w:r>
          </w:p>
        </w:tc>
        <w:tc>
          <w:tcPr>
            <w:tcW w:w="1278" w:type="dxa"/>
            <w:tcMar>
              <w:top w:w="100" w:type="nil"/>
              <w:right w:w="100" w:type="nil"/>
            </w:tcMar>
            <w:vAlign w:val="bottom"/>
          </w:tcPr>
          <w:p w14:paraId="52C78768" w14:textId="77777777" w:rsidR="00835317" w:rsidRPr="00852317" w:rsidRDefault="00835317" w:rsidP="00D857F2">
            <w:pPr>
              <w:autoSpaceDE w:val="0"/>
              <w:autoSpaceDN w:val="0"/>
              <w:adjustRightInd w:val="0"/>
              <w:ind w:right="-475" w:firstLine="142"/>
              <w:jc w:val="both"/>
              <w:rPr>
                <w:lang w:val="ru-RU"/>
              </w:rPr>
            </w:pPr>
            <w:r w:rsidRPr="00852317">
              <w:rPr>
                <w:lang w:val="ru-RU"/>
              </w:rPr>
              <w:t>7,294</w:t>
            </w:r>
          </w:p>
        </w:tc>
      </w:tr>
      <w:tr w:rsidR="00835317" w:rsidRPr="00852317" w14:paraId="765073BC" w14:textId="77777777" w:rsidTr="00D857F2">
        <w:tc>
          <w:tcPr>
            <w:tcW w:w="1128" w:type="dxa"/>
            <w:tcMar>
              <w:top w:w="100" w:type="nil"/>
              <w:right w:w="100" w:type="nil"/>
            </w:tcMar>
            <w:vAlign w:val="bottom"/>
          </w:tcPr>
          <w:p w14:paraId="32B17E29" w14:textId="77777777" w:rsidR="00835317" w:rsidRPr="00852317" w:rsidRDefault="00835317" w:rsidP="00D857F2">
            <w:pPr>
              <w:autoSpaceDE w:val="0"/>
              <w:autoSpaceDN w:val="0"/>
              <w:adjustRightInd w:val="0"/>
              <w:ind w:right="-475" w:firstLine="142"/>
              <w:jc w:val="both"/>
              <w:rPr>
                <w:lang w:val="ru-RU"/>
              </w:rPr>
            </w:pPr>
            <w:r w:rsidRPr="00852317">
              <w:rPr>
                <w:lang w:val="ru-RU"/>
              </w:rPr>
              <w:t>7</w:t>
            </w:r>
          </w:p>
        </w:tc>
        <w:tc>
          <w:tcPr>
            <w:tcW w:w="1129" w:type="dxa"/>
            <w:tcMar>
              <w:top w:w="100" w:type="nil"/>
              <w:right w:w="100" w:type="nil"/>
            </w:tcMar>
            <w:vAlign w:val="bottom"/>
          </w:tcPr>
          <w:p w14:paraId="5E41B466" w14:textId="77777777" w:rsidR="00835317" w:rsidRPr="00852317" w:rsidRDefault="00835317" w:rsidP="00D857F2">
            <w:pPr>
              <w:autoSpaceDE w:val="0"/>
              <w:autoSpaceDN w:val="0"/>
              <w:adjustRightInd w:val="0"/>
              <w:ind w:right="-475" w:firstLine="142"/>
              <w:jc w:val="both"/>
              <w:rPr>
                <w:lang w:val="ru-RU"/>
              </w:rPr>
            </w:pPr>
            <w:r w:rsidRPr="00852317">
              <w:rPr>
                <w:lang w:val="ru-RU"/>
              </w:rPr>
              <w:t>2,391</w:t>
            </w:r>
          </w:p>
        </w:tc>
        <w:tc>
          <w:tcPr>
            <w:tcW w:w="1129" w:type="dxa"/>
            <w:tcMar>
              <w:top w:w="100" w:type="nil"/>
              <w:right w:w="100" w:type="nil"/>
            </w:tcMar>
            <w:vAlign w:val="bottom"/>
          </w:tcPr>
          <w:p w14:paraId="19B28E2A" w14:textId="77777777" w:rsidR="00835317" w:rsidRPr="00852317" w:rsidRDefault="00835317" w:rsidP="00D857F2">
            <w:pPr>
              <w:autoSpaceDE w:val="0"/>
              <w:autoSpaceDN w:val="0"/>
              <w:adjustRightInd w:val="0"/>
              <w:ind w:right="-475" w:firstLine="142"/>
              <w:jc w:val="both"/>
              <w:rPr>
                <w:lang w:val="ru-RU"/>
              </w:rPr>
            </w:pPr>
            <w:r w:rsidRPr="00852317">
              <w:rPr>
                <w:lang w:val="ru-RU"/>
              </w:rPr>
              <w:t>3,390</w:t>
            </w:r>
          </w:p>
        </w:tc>
        <w:tc>
          <w:tcPr>
            <w:tcW w:w="1129" w:type="dxa"/>
            <w:tcMar>
              <w:top w:w="100" w:type="nil"/>
              <w:right w:w="100" w:type="nil"/>
            </w:tcMar>
            <w:vAlign w:val="bottom"/>
          </w:tcPr>
          <w:p w14:paraId="7204A451" w14:textId="77777777" w:rsidR="00835317" w:rsidRPr="00852317" w:rsidRDefault="00835317" w:rsidP="00D857F2">
            <w:pPr>
              <w:autoSpaceDE w:val="0"/>
              <w:autoSpaceDN w:val="0"/>
              <w:adjustRightInd w:val="0"/>
              <w:ind w:right="-475" w:firstLine="142"/>
              <w:jc w:val="both"/>
              <w:rPr>
                <w:lang w:val="ru-RU"/>
              </w:rPr>
            </w:pPr>
            <w:r w:rsidRPr="00852317">
              <w:rPr>
                <w:lang w:val="ru-RU"/>
              </w:rPr>
              <w:t>4,020</w:t>
            </w:r>
          </w:p>
        </w:tc>
        <w:tc>
          <w:tcPr>
            <w:tcW w:w="1129" w:type="dxa"/>
            <w:tcMar>
              <w:top w:w="100" w:type="nil"/>
              <w:right w:w="100" w:type="nil"/>
            </w:tcMar>
            <w:vAlign w:val="bottom"/>
          </w:tcPr>
          <w:p w14:paraId="3720A712" w14:textId="77777777" w:rsidR="00835317" w:rsidRPr="00852317" w:rsidRDefault="00835317" w:rsidP="00D857F2">
            <w:pPr>
              <w:autoSpaceDE w:val="0"/>
              <w:autoSpaceDN w:val="0"/>
              <w:adjustRightInd w:val="0"/>
              <w:ind w:right="-475" w:firstLine="142"/>
              <w:jc w:val="both"/>
              <w:rPr>
                <w:lang w:val="ru-RU"/>
              </w:rPr>
            </w:pPr>
            <w:r w:rsidRPr="00852317">
              <w:rPr>
                <w:lang w:val="ru-RU"/>
              </w:rPr>
              <w:t>4,579</w:t>
            </w:r>
          </w:p>
        </w:tc>
        <w:tc>
          <w:tcPr>
            <w:tcW w:w="1129" w:type="dxa"/>
            <w:tcMar>
              <w:top w:w="100" w:type="nil"/>
              <w:right w:w="100" w:type="nil"/>
            </w:tcMar>
            <w:vAlign w:val="bottom"/>
          </w:tcPr>
          <w:p w14:paraId="7AB629E3" w14:textId="77777777" w:rsidR="00835317" w:rsidRPr="00852317" w:rsidRDefault="00835317" w:rsidP="00D857F2">
            <w:pPr>
              <w:autoSpaceDE w:val="0"/>
              <w:autoSpaceDN w:val="0"/>
              <w:adjustRightInd w:val="0"/>
              <w:ind w:right="-475" w:firstLine="142"/>
              <w:jc w:val="both"/>
              <w:rPr>
                <w:lang w:val="ru-RU"/>
              </w:rPr>
            </w:pPr>
            <w:r w:rsidRPr="00852317">
              <w:rPr>
                <w:lang w:val="ru-RU"/>
              </w:rPr>
              <w:t>5,241</w:t>
            </w:r>
          </w:p>
        </w:tc>
        <w:tc>
          <w:tcPr>
            <w:tcW w:w="1129" w:type="dxa"/>
            <w:tcMar>
              <w:top w:w="100" w:type="nil"/>
              <w:right w:w="100" w:type="nil"/>
            </w:tcMar>
            <w:vAlign w:val="bottom"/>
          </w:tcPr>
          <w:p w14:paraId="3971ED31" w14:textId="77777777" w:rsidR="00835317" w:rsidRPr="00852317" w:rsidRDefault="00835317" w:rsidP="00D857F2">
            <w:pPr>
              <w:autoSpaceDE w:val="0"/>
              <w:autoSpaceDN w:val="0"/>
              <w:adjustRightInd w:val="0"/>
              <w:ind w:right="-475" w:firstLine="142"/>
              <w:jc w:val="both"/>
              <w:rPr>
                <w:lang w:val="ru-RU"/>
              </w:rPr>
            </w:pPr>
            <w:r w:rsidRPr="00852317">
              <w:rPr>
                <w:lang w:val="ru-RU"/>
              </w:rPr>
              <w:t>5,697</w:t>
            </w:r>
          </w:p>
        </w:tc>
        <w:tc>
          <w:tcPr>
            <w:tcW w:w="1278" w:type="dxa"/>
            <w:tcMar>
              <w:top w:w="100" w:type="nil"/>
              <w:right w:w="100" w:type="nil"/>
            </w:tcMar>
            <w:vAlign w:val="bottom"/>
          </w:tcPr>
          <w:p w14:paraId="62A530DD" w14:textId="77777777" w:rsidR="00835317" w:rsidRPr="00852317" w:rsidRDefault="00835317" w:rsidP="00D857F2">
            <w:pPr>
              <w:autoSpaceDE w:val="0"/>
              <w:autoSpaceDN w:val="0"/>
              <w:adjustRightInd w:val="0"/>
              <w:ind w:right="-475" w:firstLine="142"/>
              <w:jc w:val="both"/>
              <w:rPr>
                <w:lang w:val="ru-RU"/>
              </w:rPr>
            </w:pPr>
            <w:r w:rsidRPr="00852317">
              <w:rPr>
                <w:lang w:val="ru-RU"/>
              </w:rPr>
              <w:t>6,647</w:t>
            </w:r>
          </w:p>
        </w:tc>
      </w:tr>
      <w:tr w:rsidR="00835317" w:rsidRPr="00852317" w14:paraId="63B8A6E9" w14:textId="77777777" w:rsidTr="00D857F2">
        <w:tc>
          <w:tcPr>
            <w:tcW w:w="1128" w:type="dxa"/>
            <w:tcMar>
              <w:top w:w="100" w:type="nil"/>
              <w:right w:w="100" w:type="nil"/>
            </w:tcMar>
            <w:vAlign w:val="bottom"/>
          </w:tcPr>
          <w:p w14:paraId="0774F141" w14:textId="77777777" w:rsidR="00835317" w:rsidRPr="00852317" w:rsidRDefault="00835317" w:rsidP="00D857F2">
            <w:pPr>
              <w:autoSpaceDE w:val="0"/>
              <w:autoSpaceDN w:val="0"/>
              <w:adjustRightInd w:val="0"/>
              <w:ind w:right="-475" w:firstLine="142"/>
              <w:jc w:val="both"/>
              <w:rPr>
                <w:lang w:val="ru-RU"/>
              </w:rPr>
            </w:pPr>
            <w:r w:rsidRPr="00852317">
              <w:rPr>
                <w:lang w:val="ru-RU"/>
              </w:rPr>
              <w:t>8</w:t>
            </w:r>
          </w:p>
        </w:tc>
        <w:tc>
          <w:tcPr>
            <w:tcW w:w="1129" w:type="dxa"/>
            <w:tcMar>
              <w:top w:w="100" w:type="nil"/>
              <w:right w:w="100" w:type="nil"/>
            </w:tcMar>
            <w:vAlign w:val="bottom"/>
          </w:tcPr>
          <w:p w14:paraId="2C580B21" w14:textId="77777777" w:rsidR="00835317" w:rsidRPr="00852317" w:rsidRDefault="00835317" w:rsidP="00D857F2">
            <w:pPr>
              <w:autoSpaceDE w:val="0"/>
              <w:autoSpaceDN w:val="0"/>
              <w:adjustRightInd w:val="0"/>
              <w:ind w:right="-475" w:firstLine="142"/>
              <w:jc w:val="both"/>
              <w:rPr>
                <w:lang w:val="ru-RU"/>
              </w:rPr>
            </w:pPr>
            <w:r w:rsidRPr="00852317">
              <w:rPr>
                <w:lang w:val="ru-RU"/>
              </w:rPr>
              <w:t>2,223</w:t>
            </w:r>
          </w:p>
        </w:tc>
        <w:tc>
          <w:tcPr>
            <w:tcW w:w="1129" w:type="dxa"/>
            <w:tcMar>
              <w:top w:w="100" w:type="nil"/>
              <w:right w:w="100" w:type="nil"/>
            </w:tcMar>
            <w:vAlign w:val="bottom"/>
          </w:tcPr>
          <w:p w14:paraId="48AFB386" w14:textId="77777777" w:rsidR="00835317" w:rsidRPr="00852317" w:rsidRDefault="00835317" w:rsidP="00D857F2">
            <w:pPr>
              <w:autoSpaceDE w:val="0"/>
              <w:autoSpaceDN w:val="0"/>
              <w:adjustRightInd w:val="0"/>
              <w:ind w:right="-475" w:firstLine="142"/>
              <w:jc w:val="both"/>
              <w:rPr>
                <w:lang w:val="ru-RU"/>
              </w:rPr>
            </w:pPr>
            <w:r w:rsidRPr="00852317">
              <w:rPr>
                <w:lang w:val="ru-RU"/>
              </w:rPr>
              <w:t>3,156</w:t>
            </w:r>
          </w:p>
        </w:tc>
        <w:tc>
          <w:tcPr>
            <w:tcW w:w="1129" w:type="dxa"/>
            <w:tcMar>
              <w:top w:w="100" w:type="nil"/>
              <w:right w:w="100" w:type="nil"/>
            </w:tcMar>
            <w:vAlign w:val="bottom"/>
          </w:tcPr>
          <w:p w14:paraId="178700E9" w14:textId="77777777" w:rsidR="00835317" w:rsidRPr="00852317" w:rsidRDefault="00835317" w:rsidP="00D857F2">
            <w:pPr>
              <w:autoSpaceDE w:val="0"/>
              <w:autoSpaceDN w:val="0"/>
              <w:adjustRightInd w:val="0"/>
              <w:ind w:right="-475" w:firstLine="142"/>
              <w:jc w:val="both"/>
              <w:rPr>
                <w:lang w:val="ru-RU"/>
              </w:rPr>
            </w:pPr>
            <w:r w:rsidRPr="00852317">
              <w:rPr>
                <w:lang w:val="ru-RU"/>
              </w:rPr>
              <w:t>3,746</w:t>
            </w:r>
          </w:p>
        </w:tc>
        <w:tc>
          <w:tcPr>
            <w:tcW w:w="1129" w:type="dxa"/>
            <w:tcMar>
              <w:top w:w="100" w:type="nil"/>
              <w:right w:w="100" w:type="nil"/>
            </w:tcMar>
            <w:vAlign w:val="bottom"/>
          </w:tcPr>
          <w:p w14:paraId="313AAD55" w14:textId="77777777" w:rsidR="00835317" w:rsidRPr="00852317" w:rsidRDefault="00835317" w:rsidP="00D857F2">
            <w:pPr>
              <w:autoSpaceDE w:val="0"/>
              <w:autoSpaceDN w:val="0"/>
              <w:adjustRightInd w:val="0"/>
              <w:ind w:right="-475" w:firstLine="142"/>
              <w:jc w:val="both"/>
              <w:rPr>
                <w:lang w:val="ru-RU"/>
              </w:rPr>
            </w:pPr>
            <w:r w:rsidRPr="00852317">
              <w:rPr>
                <w:lang w:val="ru-RU"/>
              </w:rPr>
              <w:t>4,269</w:t>
            </w:r>
          </w:p>
        </w:tc>
        <w:tc>
          <w:tcPr>
            <w:tcW w:w="1129" w:type="dxa"/>
            <w:tcMar>
              <w:top w:w="100" w:type="nil"/>
              <w:right w:w="100" w:type="nil"/>
            </w:tcMar>
            <w:vAlign w:val="bottom"/>
          </w:tcPr>
          <w:p w14:paraId="331862AE" w14:textId="77777777" w:rsidR="00835317" w:rsidRPr="00852317" w:rsidRDefault="00835317" w:rsidP="00D857F2">
            <w:pPr>
              <w:autoSpaceDE w:val="0"/>
              <w:autoSpaceDN w:val="0"/>
              <w:adjustRightInd w:val="0"/>
              <w:ind w:right="-475" w:firstLine="142"/>
              <w:jc w:val="both"/>
              <w:rPr>
                <w:lang w:val="ru-RU"/>
              </w:rPr>
            </w:pPr>
            <w:r w:rsidRPr="00852317">
              <w:rPr>
                <w:lang w:val="ru-RU"/>
              </w:rPr>
              <w:t>4,889</w:t>
            </w:r>
          </w:p>
        </w:tc>
        <w:tc>
          <w:tcPr>
            <w:tcW w:w="1129" w:type="dxa"/>
            <w:tcMar>
              <w:top w:w="100" w:type="nil"/>
              <w:right w:w="100" w:type="nil"/>
            </w:tcMar>
            <w:vAlign w:val="bottom"/>
          </w:tcPr>
          <w:p w14:paraId="498E8E05" w14:textId="77777777" w:rsidR="00835317" w:rsidRPr="00852317" w:rsidRDefault="00835317" w:rsidP="00D857F2">
            <w:pPr>
              <w:autoSpaceDE w:val="0"/>
              <w:autoSpaceDN w:val="0"/>
              <w:adjustRightInd w:val="0"/>
              <w:ind w:right="-475" w:firstLine="142"/>
              <w:jc w:val="both"/>
              <w:rPr>
                <w:lang w:val="ru-RU"/>
              </w:rPr>
            </w:pPr>
            <w:r w:rsidRPr="00852317">
              <w:rPr>
                <w:lang w:val="ru-RU"/>
              </w:rPr>
              <w:t>5,316</w:t>
            </w:r>
          </w:p>
        </w:tc>
        <w:tc>
          <w:tcPr>
            <w:tcW w:w="1278" w:type="dxa"/>
            <w:tcMar>
              <w:top w:w="100" w:type="nil"/>
              <w:right w:w="100" w:type="nil"/>
            </w:tcMar>
            <w:vAlign w:val="bottom"/>
          </w:tcPr>
          <w:p w14:paraId="7CEB235D" w14:textId="77777777" w:rsidR="00835317" w:rsidRPr="00852317" w:rsidRDefault="00835317" w:rsidP="00D857F2">
            <w:pPr>
              <w:autoSpaceDE w:val="0"/>
              <w:autoSpaceDN w:val="0"/>
              <w:adjustRightInd w:val="0"/>
              <w:ind w:right="-475" w:firstLine="142"/>
              <w:jc w:val="both"/>
              <w:rPr>
                <w:lang w:val="ru-RU"/>
              </w:rPr>
            </w:pPr>
            <w:r w:rsidRPr="00852317">
              <w:rPr>
                <w:lang w:val="ru-RU"/>
              </w:rPr>
              <w:t>6,206</w:t>
            </w:r>
          </w:p>
        </w:tc>
      </w:tr>
      <w:tr w:rsidR="00835317" w:rsidRPr="00852317" w14:paraId="52376588" w14:textId="77777777" w:rsidTr="00D857F2">
        <w:tc>
          <w:tcPr>
            <w:tcW w:w="1128" w:type="dxa"/>
            <w:tcMar>
              <w:top w:w="100" w:type="nil"/>
              <w:right w:w="100" w:type="nil"/>
            </w:tcMar>
            <w:vAlign w:val="bottom"/>
          </w:tcPr>
          <w:p w14:paraId="3DE829DD" w14:textId="77777777" w:rsidR="00835317" w:rsidRPr="00852317" w:rsidRDefault="00835317" w:rsidP="00D857F2">
            <w:pPr>
              <w:autoSpaceDE w:val="0"/>
              <w:autoSpaceDN w:val="0"/>
              <w:adjustRightInd w:val="0"/>
              <w:ind w:right="-475" w:firstLine="142"/>
              <w:jc w:val="both"/>
              <w:rPr>
                <w:lang w:val="ru-RU"/>
              </w:rPr>
            </w:pPr>
            <w:r w:rsidRPr="00852317">
              <w:rPr>
                <w:lang w:val="ru-RU"/>
              </w:rPr>
              <w:t>9</w:t>
            </w:r>
          </w:p>
        </w:tc>
        <w:tc>
          <w:tcPr>
            <w:tcW w:w="1129" w:type="dxa"/>
            <w:tcMar>
              <w:top w:w="100" w:type="nil"/>
              <w:right w:w="100" w:type="nil"/>
            </w:tcMar>
            <w:vAlign w:val="bottom"/>
          </w:tcPr>
          <w:p w14:paraId="0E9AC85F" w14:textId="77777777" w:rsidR="00835317" w:rsidRPr="00852317" w:rsidRDefault="00835317" w:rsidP="00D857F2">
            <w:pPr>
              <w:autoSpaceDE w:val="0"/>
              <w:autoSpaceDN w:val="0"/>
              <w:adjustRightInd w:val="0"/>
              <w:ind w:right="-475" w:firstLine="142"/>
              <w:jc w:val="both"/>
              <w:rPr>
                <w:lang w:val="ru-RU"/>
              </w:rPr>
            </w:pPr>
            <w:r w:rsidRPr="00852317">
              <w:rPr>
                <w:lang w:val="ru-RU"/>
              </w:rPr>
              <w:t>2,101</w:t>
            </w:r>
          </w:p>
        </w:tc>
        <w:tc>
          <w:tcPr>
            <w:tcW w:w="1129" w:type="dxa"/>
            <w:tcMar>
              <w:top w:w="100" w:type="nil"/>
              <w:right w:w="100" w:type="nil"/>
            </w:tcMar>
            <w:vAlign w:val="bottom"/>
          </w:tcPr>
          <w:p w14:paraId="6305AA1E" w14:textId="77777777" w:rsidR="00835317" w:rsidRPr="00852317" w:rsidRDefault="00835317" w:rsidP="00D857F2">
            <w:pPr>
              <w:autoSpaceDE w:val="0"/>
              <w:autoSpaceDN w:val="0"/>
              <w:adjustRightInd w:val="0"/>
              <w:ind w:right="-475" w:firstLine="142"/>
              <w:jc w:val="both"/>
              <w:rPr>
                <w:lang w:val="ru-RU"/>
              </w:rPr>
            </w:pPr>
            <w:r w:rsidRPr="00852317">
              <w:rPr>
                <w:lang w:val="ru-RU"/>
              </w:rPr>
              <w:t>2,986</w:t>
            </w:r>
          </w:p>
        </w:tc>
        <w:tc>
          <w:tcPr>
            <w:tcW w:w="1129" w:type="dxa"/>
            <w:tcMar>
              <w:top w:w="100" w:type="nil"/>
              <w:right w:w="100" w:type="nil"/>
            </w:tcMar>
            <w:vAlign w:val="bottom"/>
          </w:tcPr>
          <w:p w14:paraId="6B5C3748" w14:textId="77777777" w:rsidR="00835317" w:rsidRPr="00852317" w:rsidRDefault="00835317" w:rsidP="00D857F2">
            <w:pPr>
              <w:autoSpaceDE w:val="0"/>
              <w:autoSpaceDN w:val="0"/>
              <w:adjustRightInd w:val="0"/>
              <w:ind w:right="-475" w:firstLine="142"/>
              <w:jc w:val="both"/>
              <w:rPr>
                <w:lang w:val="ru-RU"/>
              </w:rPr>
            </w:pPr>
            <w:r w:rsidRPr="00852317">
              <w:rPr>
                <w:lang w:val="ru-RU"/>
              </w:rPr>
              <w:t>3,546</w:t>
            </w:r>
          </w:p>
        </w:tc>
        <w:tc>
          <w:tcPr>
            <w:tcW w:w="1129" w:type="dxa"/>
            <w:tcMar>
              <w:top w:w="100" w:type="nil"/>
              <w:right w:w="100" w:type="nil"/>
            </w:tcMar>
            <w:vAlign w:val="bottom"/>
          </w:tcPr>
          <w:p w14:paraId="4BC1C50F" w14:textId="77777777" w:rsidR="00835317" w:rsidRPr="00852317" w:rsidRDefault="00835317" w:rsidP="00D857F2">
            <w:pPr>
              <w:autoSpaceDE w:val="0"/>
              <w:autoSpaceDN w:val="0"/>
              <w:adjustRightInd w:val="0"/>
              <w:ind w:right="-475" w:firstLine="142"/>
              <w:jc w:val="both"/>
              <w:rPr>
                <w:lang w:val="ru-RU"/>
              </w:rPr>
            </w:pPr>
            <w:r w:rsidRPr="00852317">
              <w:rPr>
                <w:lang w:val="ru-RU"/>
              </w:rPr>
              <w:t>4,044</w:t>
            </w:r>
          </w:p>
        </w:tc>
        <w:tc>
          <w:tcPr>
            <w:tcW w:w="1129" w:type="dxa"/>
            <w:tcMar>
              <w:top w:w="100" w:type="nil"/>
              <w:right w:w="100" w:type="nil"/>
            </w:tcMar>
            <w:vAlign w:val="bottom"/>
          </w:tcPr>
          <w:p w14:paraId="63B1ACAF" w14:textId="77777777" w:rsidR="00835317" w:rsidRPr="00852317" w:rsidRDefault="00835317" w:rsidP="00D857F2">
            <w:pPr>
              <w:autoSpaceDE w:val="0"/>
              <w:autoSpaceDN w:val="0"/>
              <w:adjustRightInd w:val="0"/>
              <w:ind w:right="-475" w:firstLine="142"/>
              <w:jc w:val="both"/>
              <w:rPr>
                <w:lang w:val="ru-RU"/>
              </w:rPr>
            </w:pPr>
            <w:r w:rsidRPr="00852317">
              <w:rPr>
                <w:lang w:val="ru-RU"/>
              </w:rPr>
              <w:t>4,633</w:t>
            </w:r>
          </w:p>
        </w:tc>
        <w:tc>
          <w:tcPr>
            <w:tcW w:w="1129" w:type="dxa"/>
            <w:tcMar>
              <w:top w:w="100" w:type="nil"/>
              <w:right w:w="100" w:type="nil"/>
            </w:tcMar>
            <w:vAlign w:val="bottom"/>
          </w:tcPr>
          <w:p w14:paraId="323AA66B" w14:textId="77777777" w:rsidR="00835317" w:rsidRPr="00852317" w:rsidRDefault="00835317" w:rsidP="00D857F2">
            <w:pPr>
              <w:autoSpaceDE w:val="0"/>
              <w:autoSpaceDN w:val="0"/>
              <w:adjustRightInd w:val="0"/>
              <w:ind w:right="-475" w:firstLine="142"/>
              <w:jc w:val="both"/>
              <w:rPr>
                <w:lang w:val="ru-RU"/>
              </w:rPr>
            </w:pPr>
            <w:r w:rsidRPr="00852317">
              <w:rPr>
                <w:lang w:val="ru-RU"/>
              </w:rPr>
              <w:t>5,039</w:t>
            </w:r>
          </w:p>
        </w:tc>
        <w:tc>
          <w:tcPr>
            <w:tcW w:w="1278" w:type="dxa"/>
            <w:tcMar>
              <w:top w:w="100" w:type="nil"/>
              <w:right w:w="100" w:type="nil"/>
            </w:tcMar>
            <w:vAlign w:val="bottom"/>
          </w:tcPr>
          <w:p w14:paraId="0F0F1F7B" w14:textId="77777777" w:rsidR="00835317" w:rsidRPr="00852317" w:rsidRDefault="00835317" w:rsidP="00D857F2">
            <w:pPr>
              <w:autoSpaceDE w:val="0"/>
              <w:autoSpaceDN w:val="0"/>
              <w:adjustRightInd w:val="0"/>
              <w:ind w:right="-475" w:firstLine="142"/>
              <w:jc w:val="both"/>
              <w:rPr>
                <w:lang w:val="ru-RU"/>
              </w:rPr>
            </w:pPr>
            <w:r w:rsidRPr="00852317">
              <w:rPr>
                <w:lang w:val="ru-RU"/>
              </w:rPr>
              <w:t>5,885</w:t>
            </w:r>
          </w:p>
        </w:tc>
      </w:tr>
      <w:tr w:rsidR="00835317" w:rsidRPr="00852317" w14:paraId="43091013" w14:textId="77777777" w:rsidTr="00D857F2">
        <w:tc>
          <w:tcPr>
            <w:tcW w:w="1128" w:type="dxa"/>
            <w:tcMar>
              <w:top w:w="100" w:type="nil"/>
              <w:right w:w="100" w:type="nil"/>
            </w:tcMar>
            <w:vAlign w:val="bottom"/>
          </w:tcPr>
          <w:p w14:paraId="323F06EC" w14:textId="77777777" w:rsidR="00835317" w:rsidRPr="00852317" w:rsidRDefault="00835317" w:rsidP="00D857F2">
            <w:pPr>
              <w:autoSpaceDE w:val="0"/>
              <w:autoSpaceDN w:val="0"/>
              <w:adjustRightInd w:val="0"/>
              <w:ind w:right="-475" w:firstLine="142"/>
              <w:jc w:val="both"/>
              <w:rPr>
                <w:lang w:val="ru-RU"/>
              </w:rPr>
            </w:pPr>
            <w:r w:rsidRPr="00852317">
              <w:rPr>
                <w:lang w:val="ru-RU"/>
              </w:rPr>
              <w:t>10</w:t>
            </w:r>
          </w:p>
        </w:tc>
        <w:tc>
          <w:tcPr>
            <w:tcW w:w="1129" w:type="dxa"/>
            <w:tcMar>
              <w:top w:w="100" w:type="nil"/>
              <w:right w:w="100" w:type="nil"/>
            </w:tcMar>
            <w:vAlign w:val="bottom"/>
          </w:tcPr>
          <w:p w14:paraId="36F95085" w14:textId="77777777" w:rsidR="00835317" w:rsidRPr="00852317" w:rsidRDefault="00835317" w:rsidP="00D857F2">
            <w:pPr>
              <w:autoSpaceDE w:val="0"/>
              <w:autoSpaceDN w:val="0"/>
              <w:adjustRightInd w:val="0"/>
              <w:ind w:right="-475" w:firstLine="142"/>
              <w:jc w:val="both"/>
              <w:rPr>
                <w:lang w:val="ru-RU"/>
              </w:rPr>
            </w:pPr>
            <w:r w:rsidRPr="00852317">
              <w:rPr>
                <w:lang w:val="ru-RU"/>
              </w:rPr>
              <w:t>2,008</w:t>
            </w:r>
          </w:p>
        </w:tc>
        <w:tc>
          <w:tcPr>
            <w:tcW w:w="1129" w:type="dxa"/>
            <w:tcMar>
              <w:top w:w="100" w:type="nil"/>
              <w:right w:w="100" w:type="nil"/>
            </w:tcMar>
            <w:vAlign w:val="bottom"/>
          </w:tcPr>
          <w:p w14:paraId="1592CE6B" w14:textId="77777777" w:rsidR="00835317" w:rsidRPr="00852317" w:rsidRDefault="00835317" w:rsidP="00D857F2">
            <w:pPr>
              <w:autoSpaceDE w:val="0"/>
              <w:autoSpaceDN w:val="0"/>
              <w:adjustRightInd w:val="0"/>
              <w:ind w:right="-475" w:firstLine="142"/>
              <w:jc w:val="both"/>
              <w:rPr>
                <w:lang w:val="ru-RU"/>
              </w:rPr>
            </w:pPr>
            <w:r w:rsidRPr="00852317">
              <w:rPr>
                <w:lang w:val="ru-RU"/>
              </w:rPr>
              <w:t>2,856</w:t>
            </w:r>
          </w:p>
        </w:tc>
        <w:tc>
          <w:tcPr>
            <w:tcW w:w="1129" w:type="dxa"/>
            <w:tcMar>
              <w:top w:w="100" w:type="nil"/>
              <w:right w:w="100" w:type="nil"/>
            </w:tcMar>
            <w:vAlign w:val="bottom"/>
          </w:tcPr>
          <w:p w14:paraId="3C059904" w14:textId="77777777" w:rsidR="00835317" w:rsidRPr="00852317" w:rsidRDefault="00835317" w:rsidP="00D857F2">
            <w:pPr>
              <w:autoSpaceDE w:val="0"/>
              <w:autoSpaceDN w:val="0"/>
              <w:adjustRightInd w:val="0"/>
              <w:ind w:right="-475" w:firstLine="142"/>
              <w:jc w:val="both"/>
              <w:rPr>
                <w:lang w:val="ru-RU"/>
              </w:rPr>
            </w:pPr>
            <w:r w:rsidRPr="00852317">
              <w:rPr>
                <w:lang w:val="ru-RU"/>
              </w:rPr>
              <w:t>3,393</w:t>
            </w:r>
          </w:p>
        </w:tc>
        <w:tc>
          <w:tcPr>
            <w:tcW w:w="1129" w:type="dxa"/>
            <w:tcMar>
              <w:top w:w="100" w:type="nil"/>
              <w:right w:w="100" w:type="nil"/>
            </w:tcMar>
            <w:vAlign w:val="bottom"/>
          </w:tcPr>
          <w:p w14:paraId="3DCC067F" w14:textId="77777777" w:rsidR="00835317" w:rsidRPr="00852317" w:rsidRDefault="00835317" w:rsidP="00D857F2">
            <w:pPr>
              <w:autoSpaceDE w:val="0"/>
              <w:autoSpaceDN w:val="0"/>
              <w:adjustRightInd w:val="0"/>
              <w:ind w:right="-475" w:firstLine="142"/>
              <w:jc w:val="both"/>
              <w:rPr>
                <w:lang w:val="ru-RU"/>
              </w:rPr>
            </w:pPr>
            <w:r w:rsidRPr="00852317">
              <w:rPr>
                <w:lang w:val="ru-RU"/>
              </w:rPr>
              <w:t>3,871</w:t>
            </w:r>
          </w:p>
        </w:tc>
        <w:tc>
          <w:tcPr>
            <w:tcW w:w="1129" w:type="dxa"/>
            <w:tcMar>
              <w:top w:w="100" w:type="nil"/>
              <w:right w:w="100" w:type="nil"/>
            </w:tcMar>
            <w:vAlign w:val="bottom"/>
          </w:tcPr>
          <w:p w14:paraId="5721FA05" w14:textId="77777777" w:rsidR="00835317" w:rsidRPr="00852317" w:rsidRDefault="00835317" w:rsidP="00D857F2">
            <w:pPr>
              <w:autoSpaceDE w:val="0"/>
              <w:autoSpaceDN w:val="0"/>
              <w:adjustRightInd w:val="0"/>
              <w:ind w:right="-475" w:firstLine="142"/>
              <w:jc w:val="both"/>
              <w:rPr>
                <w:lang w:val="ru-RU"/>
              </w:rPr>
            </w:pPr>
            <w:r w:rsidRPr="00852317">
              <w:rPr>
                <w:lang w:val="ru-RU"/>
              </w:rPr>
              <w:t>4,437</w:t>
            </w:r>
          </w:p>
        </w:tc>
        <w:tc>
          <w:tcPr>
            <w:tcW w:w="1129" w:type="dxa"/>
            <w:tcMar>
              <w:top w:w="100" w:type="nil"/>
              <w:right w:w="100" w:type="nil"/>
            </w:tcMar>
            <w:vAlign w:val="bottom"/>
          </w:tcPr>
          <w:p w14:paraId="4D818162" w14:textId="77777777" w:rsidR="00835317" w:rsidRPr="00852317" w:rsidRDefault="00835317" w:rsidP="00D857F2">
            <w:pPr>
              <w:autoSpaceDE w:val="0"/>
              <w:autoSpaceDN w:val="0"/>
              <w:adjustRightInd w:val="0"/>
              <w:ind w:right="-475" w:firstLine="142"/>
              <w:jc w:val="both"/>
              <w:rPr>
                <w:lang w:val="ru-RU"/>
              </w:rPr>
            </w:pPr>
            <w:r w:rsidRPr="00852317">
              <w:rPr>
                <w:lang w:val="ru-RU"/>
              </w:rPr>
              <w:t>4,827</w:t>
            </w:r>
          </w:p>
        </w:tc>
        <w:tc>
          <w:tcPr>
            <w:tcW w:w="1278" w:type="dxa"/>
            <w:tcMar>
              <w:top w:w="100" w:type="nil"/>
              <w:right w:w="100" w:type="nil"/>
            </w:tcMar>
            <w:vAlign w:val="bottom"/>
          </w:tcPr>
          <w:p w14:paraId="7C4D7832" w14:textId="77777777" w:rsidR="00835317" w:rsidRPr="00852317" w:rsidRDefault="00835317" w:rsidP="00D857F2">
            <w:pPr>
              <w:autoSpaceDE w:val="0"/>
              <w:autoSpaceDN w:val="0"/>
              <w:adjustRightInd w:val="0"/>
              <w:ind w:right="-475" w:firstLine="142"/>
              <w:jc w:val="both"/>
              <w:rPr>
                <w:lang w:val="ru-RU"/>
              </w:rPr>
            </w:pPr>
            <w:r w:rsidRPr="00852317">
              <w:rPr>
                <w:lang w:val="ru-RU"/>
              </w:rPr>
              <w:t>5,640</w:t>
            </w:r>
          </w:p>
        </w:tc>
      </w:tr>
      <w:tr w:rsidR="00835317" w:rsidRPr="00852317" w14:paraId="2A2AB238" w14:textId="77777777" w:rsidTr="00D857F2">
        <w:tc>
          <w:tcPr>
            <w:tcW w:w="1128" w:type="dxa"/>
            <w:tcMar>
              <w:top w:w="100" w:type="nil"/>
              <w:right w:w="100" w:type="nil"/>
            </w:tcMar>
            <w:vAlign w:val="bottom"/>
          </w:tcPr>
          <w:p w14:paraId="4DBA70C2" w14:textId="77777777" w:rsidR="00835317" w:rsidRPr="00852317" w:rsidRDefault="00835317" w:rsidP="00D857F2">
            <w:pPr>
              <w:autoSpaceDE w:val="0"/>
              <w:autoSpaceDN w:val="0"/>
              <w:adjustRightInd w:val="0"/>
              <w:ind w:right="-475" w:firstLine="142"/>
              <w:jc w:val="both"/>
              <w:rPr>
                <w:lang w:val="ru-RU"/>
              </w:rPr>
            </w:pPr>
            <w:r w:rsidRPr="00852317">
              <w:rPr>
                <w:lang w:val="ru-RU"/>
              </w:rPr>
              <w:t>11</w:t>
            </w:r>
          </w:p>
        </w:tc>
        <w:tc>
          <w:tcPr>
            <w:tcW w:w="1129" w:type="dxa"/>
            <w:tcMar>
              <w:top w:w="100" w:type="nil"/>
              <w:right w:w="100" w:type="nil"/>
            </w:tcMar>
            <w:vAlign w:val="bottom"/>
          </w:tcPr>
          <w:p w14:paraId="0484A3BD" w14:textId="77777777" w:rsidR="00835317" w:rsidRPr="00852317" w:rsidRDefault="00835317" w:rsidP="00D857F2">
            <w:pPr>
              <w:autoSpaceDE w:val="0"/>
              <w:autoSpaceDN w:val="0"/>
              <w:adjustRightInd w:val="0"/>
              <w:ind w:right="-475" w:firstLine="142"/>
              <w:jc w:val="both"/>
              <w:rPr>
                <w:lang w:val="ru-RU"/>
              </w:rPr>
            </w:pPr>
            <w:r w:rsidRPr="00852317">
              <w:rPr>
                <w:lang w:val="ru-RU"/>
              </w:rPr>
              <w:t>1,934</w:t>
            </w:r>
          </w:p>
        </w:tc>
        <w:tc>
          <w:tcPr>
            <w:tcW w:w="1129" w:type="dxa"/>
            <w:tcMar>
              <w:top w:w="100" w:type="nil"/>
              <w:right w:w="100" w:type="nil"/>
            </w:tcMar>
            <w:vAlign w:val="bottom"/>
          </w:tcPr>
          <w:p w14:paraId="6F8A344B" w14:textId="77777777" w:rsidR="00835317" w:rsidRPr="00852317" w:rsidRDefault="00835317" w:rsidP="00D857F2">
            <w:pPr>
              <w:autoSpaceDE w:val="0"/>
              <w:autoSpaceDN w:val="0"/>
              <w:adjustRightInd w:val="0"/>
              <w:ind w:right="-475" w:firstLine="142"/>
              <w:jc w:val="both"/>
              <w:rPr>
                <w:lang w:val="ru-RU"/>
              </w:rPr>
            </w:pPr>
            <w:r w:rsidRPr="00852317">
              <w:rPr>
                <w:lang w:val="ru-RU"/>
              </w:rPr>
              <w:t>2,754</w:t>
            </w:r>
          </w:p>
        </w:tc>
        <w:tc>
          <w:tcPr>
            <w:tcW w:w="1129" w:type="dxa"/>
            <w:tcMar>
              <w:top w:w="100" w:type="nil"/>
              <w:right w:w="100" w:type="nil"/>
            </w:tcMar>
            <w:vAlign w:val="bottom"/>
          </w:tcPr>
          <w:p w14:paraId="240508A6" w14:textId="77777777" w:rsidR="00835317" w:rsidRPr="00852317" w:rsidRDefault="00835317" w:rsidP="00D857F2">
            <w:pPr>
              <w:autoSpaceDE w:val="0"/>
              <w:autoSpaceDN w:val="0"/>
              <w:adjustRightInd w:val="0"/>
              <w:ind w:right="-475" w:firstLine="142"/>
              <w:jc w:val="both"/>
              <w:rPr>
                <w:lang w:val="ru-RU"/>
              </w:rPr>
            </w:pPr>
            <w:r w:rsidRPr="00852317">
              <w:rPr>
                <w:lang w:val="ru-RU"/>
              </w:rPr>
              <w:t>3,273</w:t>
            </w:r>
          </w:p>
        </w:tc>
        <w:tc>
          <w:tcPr>
            <w:tcW w:w="1129" w:type="dxa"/>
            <w:tcMar>
              <w:top w:w="100" w:type="nil"/>
              <w:right w:w="100" w:type="nil"/>
            </w:tcMar>
            <w:vAlign w:val="bottom"/>
          </w:tcPr>
          <w:p w14:paraId="70299541" w14:textId="77777777" w:rsidR="00835317" w:rsidRPr="00852317" w:rsidRDefault="00835317" w:rsidP="00D857F2">
            <w:pPr>
              <w:autoSpaceDE w:val="0"/>
              <w:autoSpaceDN w:val="0"/>
              <w:adjustRightInd w:val="0"/>
              <w:ind w:right="-475" w:firstLine="142"/>
              <w:jc w:val="both"/>
              <w:rPr>
                <w:lang w:val="ru-RU"/>
              </w:rPr>
            </w:pPr>
            <w:r w:rsidRPr="00852317">
              <w:rPr>
                <w:lang w:val="ru-RU"/>
              </w:rPr>
              <w:t>3,735</w:t>
            </w:r>
          </w:p>
        </w:tc>
        <w:tc>
          <w:tcPr>
            <w:tcW w:w="1129" w:type="dxa"/>
            <w:tcMar>
              <w:top w:w="100" w:type="nil"/>
              <w:right w:w="100" w:type="nil"/>
            </w:tcMar>
            <w:vAlign w:val="bottom"/>
          </w:tcPr>
          <w:p w14:paraId="064FCD5C" w14:textId="77777777" w:rsidR="00835317" w:rsidRPr="00852317" w:rsidRDefault="00835317" w:rsidP="00D857F2">
            <w:pPr>
              <w:autoSpaceDE w:val="0"/>
              <w:autoSpaceDN w:val="0"/>
              <w:adjustRightInd w:val="0"/>
              <w:ind w:right="-475" w:firstLine="142"/>
              <w:jc w:val="both"/>
              <w:rPr>
                <w:lang w:val="ru-RU"/>
              </w:rPr>
            </w:pPr>
            <w:r w:rsidRPr="00852317">
              <w:rPr>
                <w:lang w:val="ru-RU"/>
              </w:rPr>
              <w:t>4,282</w:t>
            </w:r>
          </w:p>
        </w:tc>
        <w:tc>
          <w:tcPr>
            <w:tcW w:w="1129" w:type="dxa"/>
            <w:tcMar>
              <w:top w:w="100" w:type="nil"/>
              <w:right w:w="100" w:type="nil"/>
            </w:tcMar>
            <w:vAlign w:val="bottom"/>
          </w:tcPr>
          <w:p w14:paraId="3E8607E1" w14:textId="77777777" w:rsidR="00835317" w:rsidRPr="00852317" w:rsidRDefault="00835317" w:rsidP="00D857F2">
            <w:pPr>
              <w:autoSpaceDE w:val="0"/>
              <w:autoSpaceDN w:val="0"/>
              <w:adjustRightInd w:val="0"/>
              <w:ind w:right="-475" w:firstLine="142"/>
              <w:jc w:val="both"/>
              <w:rPr>
                <w:lang w:val="ru-RU"/>
              </w:rPr>
            </w:pPr>
            <w:r w:rsidRPr="00852317">
              <w:rPr>
                <w:lang w:val="ru-RU"/>
              </w:rPr>
              <w:t>4,659</w:t>
            </w:r>
          </w:p>
        </w:tc>
        <w:tc>
          <w:tcPr>
            <w:tcW w:w="1278" w:type="dxa"/>
            <w:tcMar>
              <w:top w:w="100" w:type="nil"/>
              <w:right w:w="100" w:type="nil"/>
            </w:tcMar>
            <w:vAlign w:val="bottom"/>
          </w:tcPr>
          <w:p w14:paraId="36E92B30" w14:textId="77777777" w:rsidR="00835317" w:rsidRPr="00852317" w:rsidRDefault="00835317" w:rsidP="00D857F2">
            <w:pPr>
              <w:autoSpaceDE w:val="0"/>
              <w:autoSpaceDN w:val="0"/>
              <w:adjustRightInd w:val="0"/>
              <w:ind w:right="-475" w:firstLine="142"/>
              <w:jc w:val="both"/>
              <w:rPr>
                <w:lang w:val="ru-RU"/>
              </w:rPr>
            </w:pPr>
            <w:r w:rsidRPr="00852317">
              <w:rPr>
                <w:lang w:val="ru-RU"/>
              </w:rPr>
              <w:t>5,446</w:t>
            </w:r>
          </w:p>
        </w:tc>
      </w:tr>
      <w:tr w:rsidR="00835317" w:rsidRPr="00852317" w14:paraId="36A69580" w14:textId="77777777" w:rsidTr="00D857F2">
        <w:tc>
          <w:tcPr>
            <w:tcW w:w="1128" w:type="dxa"/>
            <w:tcMar>
              <w:top w:w="100" w:type="nil"/>
              <w:right w:w="100" w:type="nil"/>
            </w:tcMar>
            <w:vAlign w:val="bottom"/>
          </w:tcPr>
          <w:p w14:paraId="4303E9C2" w14:textId="77777777" w:rsidR="00835317" w:rsidRPr="00852317" w:rsidRDefault="00835317" w:rsidP="00D857F2">
            <w:pPr>
              <w:autoSpaceDE w:val="0"/>
              <w:autoSpaceDN w:val="0"/>
              <w:adjustRightInd w:val="0"/>
              <w:ind w:right="-475" w:firstLine="142"/>
              <w:jc w:val="both"/>
              <w:rPr>
                <w:lang w:val="ru-RU"/>
              </w:rPr>
            </w:pPr>
            <w:r w:rsidRPr="00852317">
              <w:rPr>
                <w:lang w:val="ru-RU"/>
              </w:rPr>
              <w:t>12</w:t>
            </w:r>
          </w:p>
        </w:tc>
        <w:tc>
          <w:tcPr>
            <w:tcW w:w="1129" w:type="dxa"/>
            <w:tcMar>
              <w:top w:w="100" w:type="nil"/>
              <w:right w:w="100" w:type="nil"/>
            </w:tcMar>
            <w:vAlign w:val="bottom"/>
          </w:tcPr>
          <w:p w14:paraId="082B8209" w14:textId="77777777" w:rsidR="00835317" w:rsidRPr="00852317" w:rsidRDefault="00835317" w:rsidP="00D857F2">
            <w:pPr>
              <w:autoSpaceDE w:val="0"/>
              <w:autoSpaceDN w:val="0"/>
              <w:adjustRightInd w:val="0"/>
              <w:ind w:right="-475" w:firstLine="142"/>
              <w:jc w:val="both"/>
              <w:rPr>
                <w:lang w:val="ru-RU"/>
              </w:rPr>
            </w:pPr>
            <w:r w:rsidRPr="00852317">
              <w:rPr>
                <w:lang w:val="ru-RU"/>
              </w:rPr>
              <w:t>1,874</w:t>
            </w:r>
          </w:p>
        </w:tc>
        <w:tc>
          <w:tcPr>
            <w:tcW w:w="1129" w:type="dxa"/>
            <w:tcMar>
              <w:top w:w="100" w:type="nil"/>
              <w:right w:w="100" w:type="nil"/>
            </w:tcMar>
            <w:vAlign w:val="bottom"/>
          </w:tcPr>
          <w:p w14:paraId="08283C7C" w14:textId="77777777" w:rsidR="00835317" w:rsidRPr="00852317" w:rsidRDefault="00835317" w:rsidP="00D857F2">
            <w:pPr>
              <w:autoSpaceDE w:val="0"/>
              <w:autoSpaceDN w:val="0"/>
              <w:adjustRightInd w:val="0"/>
              <w:ind w:right="-475" w:firstLine="142"/>
              <w:jc w:val="both"/>
              <w:rPr>
                <w:lang w:val="ru-RU"/>
              </w:rPr>
            </w:pPr>
            <w:r w:rsidRPr="00852317">
              <w:rPr>
                <w:lang w:val="ru-RU"/>
              </w:rPr>
              <w:t>2,670</w:t>
            </w:r>
          </w:p>
        </w:tc>
        <w:tc>
          <w:tcPr>
            <w:tcW w:w="1129" w:type="dxa"/>
            <w:tcMar>
              <w:top w:w="100" w:type="nil"/>
              <w:right w:w="100" w:type="nil"/>
            </w:tcMar>
            <w:vAlign w:val="bottom"/>
          </w:tcPr>
          <w:p w14:paraId="0AA510C8" w14:textId="77777777" w:rsidR="00835317" w:rsidRPr="00852317" w:rsidRDefault="00835317" w:rsidP="00D857F2">
            <w:pPr>
              <w:autoSpaceDE w:val="0"/>
              <w:autoSpaceDN w:val="0"/>
              <w:adjustRightInd w:val="0"/>
              <w:ind w:right="-475" w:firstLine="142"/>
              <w:jc w:val="both"/>
              <w:rPr>
                <w:lang w:val="ru-RU"/>
              </w:rPr>
            </w:pPr>
            <w:r w:rsidRPr="00852317">
              <w:rPr>
                <w:lang w:val="ru-RU"/>
              </w:rPr>
              <w:t>3,175</w:t>
            </w:r>
          </w:p>
        </w:tc>
        <w:tc>
          <w:tcPr>
            <w:tcW w:w="1129" w:type="dxa"/>
            <w:tcMar>
              <w:top w:w="100" w:type="nil"/>
              <w:right w:w="100" w:type="nil"/>
            </w:tcMar>
            <w:vAlign w:val="bottom"/>
          </w:tcPr>
          <w:p w14:paraId="798170D1" w14:textId="77777777" w:rsidR="00835317" w:rsidRPr="00852317" w:rsidRDefault="00835317" w:rsidP="00D857F2">
            <w:pPr>
              <w:autoSpaceDE w:val="0"/>
              <w:autoSpaceDN w:val="0"/>
              <w:adjustRightInd w:val="0"/>
              <w:ind w:right="-475" w:firstLine="142"/>
              <w:jc w:val="both"/>
              <w:rPr>
                <w:lang w:val="ru-RU"/>
              </w:rPr>
            </w:pPr>
            <w:r w:rsidRPr="00852317">
              <w:rPr>
                <w:lang w:val="ru-RU"/>
              </w:rPr>
              <w:t>3,624</w:t>
            </w:r>
          </w:p>
        </w:tc>
        <w:tc>
          <w:tcPr>
            <w:tcW w:w="1129" w:type="dxa"/>
            <w:tcMar>
              <w:top w:w="100" w:type="nil"/>
              <w:right w:w="100" w:type="nil"/>
            </w:tcMar>
            <w:vAlign w:val="bottom"/>
          </w:tcPr>
          <w:p w14:paraId="75D1E98C" w14:textId="77777777" w:rsidR="00835317" w:rsidRPr="00852317" w:rsidRDefault="00835317" w:rsidP="00D857F2">
            <w:pPr>
              <w:autoSpaceDE w:val="0"/>
              <w:autoSpaceDN w:val="0"/>
              <w:adjustRightInd w:val="0"/>
              <w:ind w:right="-475" w:firstLine="142"/>
              <w:jc w:val="both"/>
              <w:rPr>
                <w:lang w:val="ru-RU"/>
              </w:rPr>
            </w:pPr>
            <w:r w:rsidRPr="00852317">
              <w:rPr>
                <w:lang w:val="ru-RU"/>
              </w:rPr>
              <w:t>4,156</w:t>
            </w:r>
          </w:p>
        </w:tc>
        <w:tc>
          <w:tcPr>
            <w:tcW w:w="1129" w:type="dxa"/>
            <w:tcMar>
              <w:top w:w="100" w:type="nil"/>
              <w:right w:w="100" w:type="nil"/>
            </w:tcMar>
            <w:vAlign w:val="bottom"/>
          </w:tcPr>
          <w:p w14:paraId="10F9A828" w14:textId="77777777" w:rsidR="00835317" w:rsidRPr="00852317" w:rsidRDefault="00835317" w:rsidP="00D857F2">
            <w:pPr>
              <w:autoSpaceDE w:val="0"/>
              <w:autoSpaceDN w:val="0"/>
              <w:adjustRightInd w:val="0"/>
              <w:ind w:right="-475" w:firstLine="142"/>
              <w:jc w:val="both"/>
              <w:rPr>
                <w:lang w:val="ru-RU"/>
              </w:rPr>
            </w:pPr>
            <w:r w:rsidRPr="00852317">
              <w:rPr>
                <w:lang w:val="ru-RU"/>
              </w:rPr>
              <w:t>4,522</w:t>
            </w:r>
          </w:p>
        </w:tc>
        <w:tc>
          <w:tcPr>
            <w:tcW w:w="1278" w:type="dxa"/>
            <w:tcMar>
              <w:top w:w="100" w:type="nil"/>
              <w:right w:w="100" w:type="nil"/>
            </w:tcMar>
            <w:vAlign w:val="bottom"/>
          </w:tcPr>
          <w:p w14:paraId="54B4C997" w14:textId="77777777" w:rsidR="00835317" w:rsidRPr="00852317" w:rsidRDefault="00835317" w:rsidP="00D857F2">
            <w:pPr>
              <w:autoSpaceDE w:val="0"/>
              <w:autoSpaceDN w:val="0"/>
              <w:adjustRightInd w:val="0"/>
              <w:ind w:right="-475" w:firstLine="142"/>
              <w:jc w:val="both"/>
              <w:rPr>
                <w:lang w:val="ru-RU"/>
              </w:rPr>
            </w:pPr>
            <w:r w:rsidRPr="00852317">
              <w:rPr>
                <w:lang w:val="ru-RU"/>
              </w:rPr>
              <w:t>5,287</w:t>
            </w:r>
          </w:p>
        </w:tc>
      </w:tr>
      <w:tr w:rsidR="00835317" w:rsidRPr="00852317" w14:paraId="603BCCEF" w14:textId="77777777" w:rsidTr="00D857F2">
        <w:tc>
          <w:tcPr>
            <w:tcW w:w="1128" w:type="dxa"/>
            <w:tcMar>
              <w:top w:w="100" w:type="nil"/>
              <w:right w:w="100" w:type="nil"/>
            </w:tcMar>
            <w:vAlign w:val="bottom"/>
          </w:tcPr>
          <w:p w14:paraId="2FC21BB4" w14:textId="77777777" w:rsidR="00835317" w:rsidRPr="00852317" w:rsidRDefault="00835317" w:rsidP="00D857F2">
            <w:pPr>
              <w:autoSpaceDE w:val="0"/>
              <w:autoSpaceDN w:val="0"/>
              <w:adjustRightInd w:val="0"/>
              <w:ind w:right="-475" w:firstLine="142"/>
              <w:jc w:val="both"/>
              <w:rPr>
                <w:lang w:val="ru-RU"/>
              </w:rPr>
            </w:pPr>
            <w:r w:rsidRPr="00852317">
              <w:rPr>
                <w:lang w:val="ru-RU"/>
              </w:rPr>
              <w:t>13</w:t>
            </w:r>
          </w:p>
        </w:tc>
        <w:tc>
          <w:tcPr>
            <w:tcW w:w="1129" w:type="dxa"/>
            <w:tcMar>
              <w:top w:w="100" w:type="nil"/>
              <w:right w:w="100" w:type="nil"/>
            </w:tcMar>
            <w:vAlign w:val="bottom"/>
          </w:tcPr>
          <w:p w14:paraId="44AD97D1" w14:textId="77777777" w:rsidR="00835317" w:rsidRPr="00852317" w:rsidRDefault="00835317" w:rsidP="00D857F2">
            <w:pPr>
              <w:autoSpaceDE w:val="0"/>
              <w:autoSpaceDN w:val="0"/>
              <w:adjustRightInd w:val="0"/>
              <w:ind w:right="-475" w:firstLine="142"/>
              <w:jc w:val="both"/>
              <w:rPr>
                <w:lang w:val="ru-RU"/>
              </w:rPr>
            </w:pPr>
            <w:r w:rsidRPr="00852317">
              <w:rPr>
                <w:lang w:val="ru-RU"/>
              </w:rPr>
              <w:t>1,825</w:t>
            </w:r>
          </w:p>
        </w:tc>
        <w:tc>
          <w:tcPr>
            <w:tcW w:w="1129" w:type="dxa"/>
            <w:tcMar>
              <w:top w:w="100" w:type="nil"/>
              <w:right w:w="100" w:type="nil"/>
            </w:tcMar>
            <w:vAlign w:val="bottom"/>
          </w:tcPr>
          <w:p w14:paraId="52A5F515" w14:textId="77777777" w:rsidR="00835317" w:rsidRPr="00852317" w:rsidRDefault="00835317" w:rsidP="00D857F2">
            <w:pPr>
              <w:autoSpaceDE w:val="0"/>
              <w:autoSpaceDN w:val="0"/>
              <w:adjustRightInd w:val="0"/>
              <w:ind w:right="-475" w:firstLine="142"/>
              <w:jc w:val="both"/>
              <w:rPr>
                <w:lang w:val="ru-RU"/>
              </w:rPr>
            </w:pPr>
            <w:r w:rsidRPr="00852317">
              <w:rPr>
                <w:lang w:val="ru-RU"/>
              </w:rPr>
              <w:t>2,601</w:t>
            </w:r>
          </w:p>
        </w:tc>
        <w:tc>
          <w:tcPr>
            <w:tcW w:w="1129" w:type="dxa"/>
            <w:tcMar>
              <w:top w:w="100" w:type="nil"/>
              <w:right w:w="100" w:type="nil"/>
            </w:tcMar>
            <w:vAlign w:val="bottom"/>
          </w:tcPr>
          <w:p w14:paraId="43B7FD65" w14:textId="77777777" w:rsidR="00835317" w:rsidRPr="00852317" w:rsidRDefault="00835317" w:rsidP="00D857F2">
            <w:pPr>
              <w:autoSpaceDE w:val="0"/>
              <w:autoSpaceDN w:val="0"/>
              <w:adjustRightInd w:val="0"/>
              <w:ind w:right="-475" w:firstLine="142"/>
              <w:jc w:val="both"/>
              <w:rPr>
                <w:lang w:val="ru-RU"/>
              </w:rPr>
            </w:pPr>
            <w:r w:rsidRPr="00852317">
              <w:rPr>
                <w:lang w:val="ru-RU"/>
              </w:rPr>
              <w:t>3,093</w:t>
            </w:r>
          </w:p>
        </w:tc>
        <w:tc>
          <w:tcPr>
            <w:tcW w:w="1129" w:type="dxa"/>
            <w:tcMar>
              <w:top w:w="100" w:type="nil"/>
              <w:right w:w="100" w:type="nil"/>
            </w:tcMar>
            <w:vAlign w:val="bottom"/>
          </w:tcPr>
          <w:p w14:paraId="0480F292" w14:textId="77777777" w:rsidR="00835317" w:rsidRPr="00852317" w:rsidRDefault="00835317" w:rsidP="00D857F2">
            <w:pPr>
              <w:autoSpaceDE w:val="0"/>
              <w:autoSpaceDN w:val="0"/>
              <w:adjustRightInd w:val="0"/>
              <w:ind w:right="-475" w:firstLine="142"/>
              <w:jc w:val="both"/>
              <w:rPr>
                <w:lang w:val="ru-RU"/>
              </w:rPr>
            </w:pPr>
            <w:r w:rsidRPr="00852317">
              <w:rPr>
                <w:lang w:val="ru-RU"/>
              </w:rPr>
              <w:t>3,531</w:t>
            </w:r>
          </w:p>
        </w:tc>
        <w:tc>
          <w:tcPr>
            <w:tcW w:w="1129" w:type="dxa"/>
            <w:tcMar>
              <w:top w:w="100" w:type="nil"/>
              <w:right w:w="100" w:type="nil"/>
            </w:tcMar>
            <w:vAlign w:val="bottom"/>
          </w:tcPr>
          <w:p w14:paraId="61E68D93" w14:textId="77777777" w:rsidR="00835317" w:rsidRPr="00852317" w:rsidRDefault="00835317" w:rsidP="00D857F2">
            <w:pPr>
              <w:autoSpaceDE w:val="0"/>
              <w:autoSpaceDN w:val="0"/>
              <w:adjustRightInd w:val="0"/>
              <w:ind w:right="-475" w:firstLine="142"/>
              <w:jc w:val="both"/>
              <w:rPr>
                <w:lang w:val="ru-RU"/>
              </w:rPr>
            </w:pPr>
            <w:r w:rsidRPr="00852317">
              <w:rPr>
                <w:lang w:val="ru-RU"/>
              </w:rPr>
              <w:t>4,051</w:t>
            </w:r>
          </w:p>
        </w:tc>
        <w:tc>
          <w:tcPr>
            <w:tcW w:w="1129" w:type="dxa"/>
            <w:tcMar>
              <w:top w:w="100" w:type="nil"/>
              <w:right w:w="100" w:type="nil"/>
            </w:tcMar>
            <w:vAlign w:val="bottom"/>
          </w:tcPr>
          <w:p w14:paraId="64D225A1" w14:textId="77777777" w:rsidR="00835317" w:rsidRPr="00852317" w:rsidRDefault="00835317" w:rsidP="00D857F2">
            <w:pPr>
              <w:autoSpaceDE w:val="0"/>
              <w:autoSpaceDN w:val="0"/>
              <w:adjustRightInd w:val="0"/>
              <w:ind w:right="-475" w:firstLine="142"/>
              <w:jc w:val="both"/>
              <w:rPr>
                <w:lang w:val="ru-RU"/>
              </w:rPr>
            </w:pPr>
            <w:r w:rsidRPr="00852317">
              <w:rPr>
                <w:lang w:val="ru-RU"/>
              </w:rPr>
              <w:t>4,409</w:t>
            </w:r>
          </w:p>
        </w:tc>
        <w:tc>
          <w:tcPr>
            <w:tcW w:w="1278" w:type="dxa"/>
            <w:tcMar>
              <w:top w:w="100" w:type="nil"/>
              <w:right w:w="100" w:type="nil"/>
            </w:tcMar>
            <w:vAlign w:val="bottom"/>
          </w:tcPr>
          <w:p w14:paraId="6CFA7A89" w14:textId="77777777" w:rsidR="00835317" w:rsidRPr="00852317" w:rsidRDefault="00835317" w:rsidP="00D857F2">
            <w:pPr>
              <w:autoSpaceDE w:val="0"/>
              <w:autoSpaceDN w:val="0"/>
              <w:adjustRightInd w:val="0"/>
              <w:ind w:right="-475" w:firstLine="142"/>
              <w:jc w:val="both"/>
              <w:rPr>
                <w:lang w:val="ru-RU"/>
              </w:rPr>
            </w:pPr>
            <w:r w:rsidRPr="00852317">
              <w:rPr>
                <w:lang w:val="ru-RU"/>
              </w:rPr>
              <w:t>5,156</w:t>
            </w:r>
          </w:p>
        </w:tc>
      </w:tr>
      <w:tr w:rsidR="00835317" w:rsidRPr="00852317" w14:paraId="447314F1" w14:textId="77777777" w:rsidTr="00D857F2">
        <w:tc>
          <w:tcPr>
            <w:tcW w:w="1128" w:type="dxa"/>
            <w:tcMar>
              <w:top w:w="100" w:type="nil"/>
              <w:right w:w="100" w:type="nil"/>
            </w:tcMar>
            <w:vAlign w:val="bottom"/>
          </w:tcPr>
          <w:p w14:paraId="7131CDB4" w14:textId="77777777" w:rsidR="00835317" w:rsidRPr="00852317" w:rsidRDefault="00835317" w:rsidP="00D857F2">
            <w:pPr>
              <w:autoSpaceDE w:val="0"/>
              <w:autoSpaceDN w:val="0"/>
              <w:adjustRightInd w:val="0"/>
              <w:ind w:right="-475" w:firstLine="142"/>
              <w:jc w:val="both"/>
              <w:rPr>
                <w:lang w:val="ru-RU"/>
              </w:rPr>
            </w:pPr>
            <w:r w:rsidRPr="00852317">
              <w:rPr>
                <w:lang w:val="ru-RU"/>
              </w:rPr>
              <w:t>14</w:t>
            </w:r>
          </w:p>
        </w:tc>
        <w:tc>
          <w:tcPr>
            <w:tcW w:w="1129" w:type="dxa"/>
            <w:tcMar>
              <w:top w:w="100" w:type="nil"/>
              <w:right w:w="100" w:type="nil"/>
            </w:tcMar>
            <w:vAlign w:val="bottom"/>
          </w:tcPr>
          <w:p w14:paraId="1EAD6D46" w14:textId="77777777" w:rsidR="00835317" w:rsidRPr="00852317" w:rsidRDefault="00835317" w:rsidP="00D857F2">
            <w:pPr>
              <w:autoSpaceDE w:val="0"/>
              <w:autoSpaceDN w:val="0"/>
              <w:adjustRightInd w:val="0"/>
              <w:ind w:right="-475" w:firstLine="142"/>
              <w:jc w:val="both"/>
              <w:rPr>
                <w:lang w:val="ru-RU"/>
              </w:rPr>
            </w:pPr>
            <w:r w:rsidRPr="00852317">
              <w:rPr>
                <w:lang w:val="ru-RU"/>
              </w:rPr>
              <w:t>1,783</w:t>
            </w:r>
          </w:p>
        </w:tc>
        <w:tc>
          <w:tcPr>
            <w:tcW w:w="1129" w:type="dxa"/>
            <w:tcMar>
              <w:top w:w="100" w:type="nil"/>
              <w:right w:w="100" w:type="nil"/>
            </w:tcMar>
            <w:vAlign w:val="bottom"/>
          </w:tcPr>
          <w:p w14:paraId="7E45EC12" w14:textId="77777777" w:rsidR="00835317" w:rsidRPr="00852317" w:rsidRDefault="00835317" w:rsidP="00D857F2">
            <w:pPr>
              <w:autoSpaceDE w:val="0"/>
              <w:autoSpaceDN w:val="0"/>
              <w:adjustRightInd w:val="0"/>
              <w:ind w:right="-475" w:firstLine="142"/>
              <w:jc w:val="both"/>
              <w:rPr>
                <w:lang w:val="ru-RU"/>
              </w:rPr>
            </w:pPr>
            <w:r w:rsidRPr="00852317">
              <w:rPr>
                <w:lang w:val="ru-RU"/>
              </w:rPr>
              <w:t>2,542</w:t>
            </w:r>
          </w:p>
        </w:tc>
        <w:tc>
          <w:tcPr>
            <w:tcW w:w="1129" w:type="dxa"/>
            <w:tcMar>
              <w:top w:w="100" w:type="nil"/>
              <w:right w:w="100" w:type="nil"/>
            </w:tcMar>
            <w:vAlign w:val="bottom"/>
          </w:tcPr>
          <w:p w14:paraId="5B7E5FFB" w14:textId="77777777" w:rsidR="00835317" w:rsidRPr="00852317" w:rsidRDefault="00835317" w:rsidP="00D857F2">
            <w:pPr>
              <w:autoSpaceDE w:val="0"/>
              <w:autoSpaceDN w:val="0"/>
              <w:adjustRightInd w:val="0"/>
              <w:ind w:right="-475" w:firstLine="142"/>
              <w:jc w:val="both"/>
              <w:rPr>
                <w:lang w:val="ru-RU"/>
              </w:rPr>
            </w:pPr>
            <w:r w:rsidRPr="00852317">
              <w:rPr>
                <w:lang w:val="ru-RU"/>
              </w:rPr>
              <w:t>3,024</w:t>
            </w:r>
          </w:p>
        </w:tc>
        <w:tc>
          <w:tcPr>
            <w:tcW w:w="1129" w:type="dxa"/>
            <w:tcMar>
              <w:top w:w="100" w:type="nil"/>
              <w:right w:w="100" w:type="nil"/>
            </w:tcMar>
            <w:vAlign w:val="bottom"/>
          </w:tcPr>
          <w:p w14:paraId="1A34FA53" w14:textId="77777777" w:rsidR="00835317" w:rsidRPr="00852317" w:rsidRDefault="00835317" w:rsidP="00D857F2">
            <w:pPr>
              <w:autoSpaceDE w:val="0"/>
              <w:autoSpaceDN w:val="0"/>
              <w:adjustRightInd w:val="0"/>
              <w:ind w:right="-475" w:firstLine="142"/>
              <w:jc w:val="both"/>
              <w:rPr>
                <w:lang w:val="ru-RU"/>
              </w:rPr>
            </w:pPr>
            <w:r w:rsidRPr="00852317">
              <w:rPr>
                <w:lang w:val="ru-RU"/>
              </w:rPr>
              <w:t>3,453</w:t>
            </w:r>
          </w:p>
        </w:tc>
        <w:tc>
          <w:tcPr>
            <w:tcW w:w="1129" w:type="dxa"/>
            <w:tcMar>
              <w:top w:w="100" w:type="nil"/>
              <w:right w:w="100" w:type="nil"/>
            </w:tcMar>
            <w:vAlign w:val="bottom"/>
          </w:tcPr>
          <w:p w14:paraId="7D740955" w14:textId="77777777" w:rsidR="00835317" w:rsidRPr="00852317" w:rsidRDefault="00835317" w:rsidP="00D857F2">
            <w:pPr>
              <w:autoSpaceDE w:val="0"/>
              <w:autoSpaceDN w:val="0"/>
              <w:adjustRightInd w:val="0"/>
              <w:ind w:right="-475" w:firstLine="142"/>
              <w:jc w:val="both"/>
              <w:rPr>
                <w:lang w:val="ru-RU"/>
              </w:rPr>
            </w:pPr>
            <w:r w:rsidRPr="00852317">
              <w:rPr>
                <w:lang w:val="ru-RU"/>
              </w:rPr>
              <w:t>3,962</w:t>
            </w:r>
          </w:p>
        </w:tc>
        <w:tc>
          <w:tcPr>
            <w:tcW w:w="1129" w:type="dxa"/>
            <w:tcMar>
              <w:top w:w="100" w:type="nil"/>
              <w:right w:w="100" w:type="nil"/>
            </w:tcMar>
            <w:vAlign w:val="bottom"/>
          </w:tcPr>
          <w:p w14:paraId="6796F125" w14:textId="77777777" w:rsidR="00835317" w:rsidRPr="00852317" w:rsidRDefault="00835317" w:rsidP="00D857F2">
            <w:pPr>
              <w:autoSpaceDE w:val="0"/>
              <w:autoSpaceDN w:val="0"/>
              <w:adjustRightInd w:val="0"/>
              <w:ind w:right="-475" w:firstLine="142"/>
              <w:jc w:val="both"/>
              <w:rPr>
                <w:lang w:val="ru-RU"/>
              </w:rPr>
            </w:pPr>
            <w:r w:rsidRPr="00852317">
              <w:rPr>
                <w:lang w:val="ru-RU"/>
              </w:rPr>
              <w:t>4,312</w:t>
            </w:r>
          </w:p>
        </w:tc>
        <w:tc>
          <w:tcPr>
            <w:tcW w:w="1278" w:type="dxa"/>
            <w:tcMar>
              <w:top w:w="100" w:type="nil"/>
              <w:right w:w="100" w:type="nil"/>
            </w:tcMar>
            <w:vAlign w:val="bottom"/>
          </w:tcPr>
          <w:p w14:paraId="24AE0E9B" w14:textId="77777777" w:rsidR="00835317" w:rsidRPr="00852317" w:rsidRDefault="00835317" w:rsidP="00D857F2">
            <w:pPr>
              <w:autoSpaceDE w:val="0"/>
              <w:autoSpaceDN w:val="0"/>
              <w:adjustRightInd w:val="0"/>
              <w:ind w:right="-475" w:firstLine="142"/>
              <w:jc w:val="both"/>
              <w:rPr>
                <w:lang w:val="ru-RU"/>
              </w:rPr>
            </w:pPr>
            <w:r w:rsidRPr="00852317">
              <w:rPr>
                <w:lang w:val="ru-RU"/>
              </w:rPr>
              <w:t>5,044</w:t>
            </w:r>
          </w:p>
        </w:tc>
      </w:tr>
      <w:tr w:rsidR="00835317" w:rsidRPr="00852317" w14:paraId="3CD3BEE5" w14:textId="77777777" w:rsidTr="00D857F2">
        <w:tc>
          <w:tcPr>
            <w:tcW w:w="1128" w:type="dxa"/>
            <w:tcMar>
              <w:top w:w="100" w:type="nil"/>
              <w:right w:w="100" w:type="nil"/>
            </w:tcMar>
            <w:vAlign w:val="bottom"/>
          </w:tcPr>
          <w:p w14:paraId="0DF74A14" w14:textId="77777777" w:rsidR="00835317" w:rsidRPr="00852317" w:rsidRDefault="00835317" w:rsidP="00D857F2">
            <w:pPr>
              <w:autoSpaceDE w:val="0"/>
              <w:autoSpaceDN w:val="0"/>
              <w:adjustRightInd w:val="0"/>
              <w:ind w:right="-475" w:firstLine="142"/>
              <w:jc w:val="both"/>
              <w:rPr>
                <w:lang w:val="ru-RU"/>
              </w:rPr>
            </w:pPr>
            <w:r w:rsidRPr="00852317">
              <w:rPr>
                <w:lang w:val="ru-RU"/>
              </w:rPr>
              <w:t>15</w:t>
            </w:r>
          </w:p>
        </w:tc>
        <w:tc>
          <w:tcPr>
            <w:tcW w:w="1129" w:type="dxa"/>
            <w:tcMar>
              <w:top w:w="100" w:type="nil"/>
              <w:right w:w="100" w:type="nil"/>
            </w:tcMar>
            <w:vAlign w:val="bottom"/>
          </w:tcPr>
          <w:p w14:paraId="62E1A3A6" w14:textId="77777777" w:rsidR="00835317" w:rsidRPr="00852317" w:rsidRDefault="00835317" w:rsidP="00D857F2">
            <w:pPr>
              <w:autoSpaceDE w:val="0"/>
              <w:autoSpaceDN w:val="0"/>
              <w:adjustRightInd w:val="0"/>
              <w:ind w:right="-475" w:firstLine="142"/>
              <w:jc w:val="both"/>
              <w:rPr>
                <w:lang w:val="ru-RU"/>
              </w:rPr>
            </w:pPr>
            <w:r w:rsidRPr="00852317">
              <w:rPr>
                <w:lang w:val="ru-RU"/>
              </w:rPr>
              <w:t>1,747</w:t>
            </w:r>
          </w:p>
        </w:tc>
        <w:tc>
          <w:tcPr>
            <w:tcW w:w="1129" w:type="dxa"/>
            <w:tcMar>
              <w:top w:w="100" w:type="nil"/>
              <w:right w:w="100" w:type="nil"/>
            </w:tcMar>
            <w:vAlign w:val="bottom"/>
          </w:tcPr>
          <w:p w14:paraId="055014F7" w14:textId="77777777" w:rsidR="00835317" w:rsidRPr="00852317" w:rsidRDefault="00835317" w:rsidP="00D857F2">
            <w:pPr>
              <w:autoSpaceDE w:val="0"/>
              <w:autoSpaceDN w:val="0"/>
              <w:adjustRightInd w:val="0"/>
              <w:ind w:right="-475" w:firstLine="142"/>
              <w:jc w:val="both"/>
              <w:rPr>
                <w:lang w:val="ru-RU"/>
              </w:rPr>
            </w:pPr>
            <w:r w:rsidRPr="00852317">
              <w:rPr>
                <w:lang w:val="ru-RU"/>
              </w:rPr>
              <w:t>2,492</w:t>
            </w:r>
          </w:p>
        </w:tc>
        <w:tc>
          <w:tcPr>
            <w:tcW w:w="1129" w:type="dxa"/>
            <w:tcMar>
              <w:top w:w="100" w:type="nil"/>
              <w:right w:w="100" w:type="nil"/>
            </w:tcMar>
            <w:vAlign w:val="bottom"/>
          </w:tcPr>
          <w:p w14:paraId="6C40EC4B" w14:textId="77777777" w:rsidR="00835317" w:rsidRPr="00852317" w:rsidRDefault="00835317" w:rsidP="00D857F2">
            <w:pPr>
              <w:autoSpaceDE w:val="0"/>
              <w:autoSpaceDN w:val="0"/>
              <w:adjustRightInd w:val="0"/>
              <w:ind w:right="-475" w:firstLine="142"/>
              <w:jc w:val="both"/>
              <w:rPr>
                <w:lang w:val="ru-RU"/>
              </w:rPr>
            </w:pPr>
            <w:r w:rsidRPr="00852317">
              <w:rPr>
                <w:lang w:val="ru-RU"/>
              </w:rPr>
              <w:t>2,965</w:t>
            </w:r>
          </w:p>
        </w:tc>
        <w:tc>
          <w:tcPr>
            <w:tcW w:w="1129" w:type="dxa"/>
            <w:tcMar>
              <w:top w:w="100" w:type="nil"/>
              <w:right w:w="100" w:type="nil"/>
            </w:tcMar>
            <w:vAlign w:val="bottom"/>
          </w:tcPr>
          <w:p w14:paraId="11B5EBAA" w14:textId="77777777" w:rsidR="00835317" w:rsidRPr="00852317" w:rsidRDefault="00835317" w:rsidP="00D857F2">
            <w:pPr>
              <w:autoSpaceDE w:val="0"/>
              <w:autoSpaceDN w:val="0"/>
              <w:adjustRightInd w:val="0"/>
              <w:ind w:right="-475" w:firstLine="142"/>
              <w:jc w:val="both"/>
              <w:rPr>
                <w:lang w:val="ru-RU"/>
              </w:rPr>
            </w:pPr>
            <w:r w:rsidRPr="00852317">
              <w:rPr>
                <w:lang w:val="ru-RU"/>
              </w:rPr>
              <w:t>3,386</w:t>
            </w:r>
          </w:p>
        </w:tc>
        <w:tc>
          <w:tcPr>
            <w:tcW w:w="1129" w:type="dxa"/>
            <w:tcMar>
              <w:top w:w="100" w:type="nil"/>
              <w:right w:w="100" w:type="nil"/>
            </w:tcMar>
            <w:vAlign w:val="bottom"/>
          </w:tcPr>
          <w:p w14:paraId="0B1E9A53" w14:textId="77777777" w:rsidR="00835317" w:rsidRPr="00852317" w:rsidRDefault="00835317" w:rsidP="00D857F2">
            <w:pPr>
              <w:autoSpaceDE w:val="0"/>
              <w:autoSpaceDN w:val="0"/>
              <w:adjustRightInd w:val="0"/>
              <w:ind w:right="-475" w:firstLine="142"/>
              <w:jc w:val="both"/>
              <w:rPr>
                <w:lang w:val="ru-RU"/>
              </w:rPr>
            </w:pPr>
            <w:r w:rsidRPr="00852317">
              <w:rPr>
                <w:lang w:val="ru-RU"/>
              </w:rPr>
              <w:t>3,885</w:t>
            </w:r>
          </w:p>
        </w:tc>
        <w:tc>
          <w:tcPr>
            <w:tcW w:w="1129" w:type="dxa"/>
            <w:tcMar>
              <w:top w:w="100" w:type="nil"/>
              <w:right w:w="100" w:type="nil"/>
            </w:tcMar>
            <w:vAlign w:val="bottom"/>
          </w:tcPr>
          <w:p w14:paraId="30131328" w14:textId="77777777" w:rsidR="00835317" w:rsidRPr="00852317" w:rsidRDefault="00835317" w:rsidP="00D857F2">
            <w:pPr>
              <w:autoSpaceDE w:val="0"/>
              <w:autoSpaceDN w:val="0"/>
              <w:adjustRightInd w:val="0"/>
              <w:ind w:right="-475" w:firstLine="142"/>
              <w:jc w:val="both"/>
              <w:rPr>
                <w:lang w:val="ru-RU"/>
              </w:rPr>
            </w:pPr>
            <w:r w:rsidRPr="00852317">
              <w:rPr>
                <w:lang w:val="ru-RU"/>
              </w:rPr>
              <w:t>4,230</w:t>
            </w:r>
          </w:p>
        </w:tc>
        <w:tc>
          <w:tcPr>
            <w:tcW w:w="1278" w:type="dxa"/>
            <w:tcMar>
              <w:top w:w="100" w:type="nil"/>
              <w:right w:w="100" w:type="nil"/>
            </w:tcMar>
            <w:vAlign w:val="bottom"/>
          </w:tcPr>
          <w:p w14:paraId="66D2B76D" w14:textId="77777777" w:rsidR="00835317" w:rsidRPr="00852317" w:rsidRDefault="00835317" w:rsidP="00D857F2">
            <w:pPr>
              <w:autoSpaceDE w:val="0"/>
              <w:autoSpaceDN w:val="0"/>
              <w:adjustRightInd w:val="0"/>
              <w:ind w:right="-475" w:firstLine="142"/>
              <w:jc w:val="both"/>
              <w:rPr>
                <w:lang w:val="ru-RU"/>
              </w:rPr>
            </w:pPr>
            <w:r w:rsidRPr="00852317">
              <w:rPr>
                <w:lang w:val="ru-RU"/>
              </w:rPr>
              <w:t>4,949</w:t>
            </w:r>
          </w:p>
        </w:tc>
      </w:tr>
      <w:tr w:rsidR="00835317" w:rsidRPr="00852317" w14:paraId="62E01B26" w14:textId="77777777" w:rsidTr="00D857F2">
        <w:tc>
          <w:tcPr>
            <w:tcW w:w="1128" w:type="dxa"/>
            <w:tcMar>
              <w:top w:w="100" w:type="nil"/>
              <w:right w:w="100" w:type="nil"/>
            </w:tcMar>
            <w:vAlign w:val="bottom"/>
          </w:tcPr>
          <w:p w14:paraId="224F190E" w14:textId="77777777" w:rsidR="00835317" w:rsidRPr="00852317" w:rsidRDefault="00835317" w:rsidP="00D857F2">
            <w:pPr>
              <w:autoSpaceDE w:val="0"/>
              <w:autoSpaceDN w:val="0"/>
              <w:adjustRightInd w:val="0"/>
              <w:ind w:right="-475" w:firstLine="142"/>
              <w:jc w:val="both"/>
              <w:rPr>
                <w:lang w:val="ru-RU"/>
              </w:rPr>
            </w:pPr>
            <w:r w:rsidRPr="00852317">
              <w:rPr>
                <w:lang w:val="ru-RU"/>
              </w:rPr>
              <w:t>16</w:t>
            </w:r>
          </w:p>
        </w:tc>
        <w:tc>
          <w:tcPr>
            <w:tcW w:w="1129" w:type="dxa"/>
            <w:tcMar>
              <w:top w:w="100" w:type="nil"/>
              <w:right w:w="100" w:type="nil"/>
            </w:tcMar>
            <w:vAlign w:val="bottom"/>
          </w:tcPr>
          <w:p w14:paraId="4F80FAF6" w14:textId="77777777" w:rsidR="00835317" w:rsidRPr="00852317" w:rsidRDefault="00835317" w:rsidP="00D857F2">
            <w:pPr>
              <w:autoSpaceDE w:val="0"/>
              <w:autoSpaceDN w:val="0"/>
              <w:adjustRightInd w:val="0"/>
              <w:ind w:right="-475" w:firstLine="142"/>
              <w:jc w:val="both"/>
              <w:rPr>
                <w:lang w:val="ru-RU"/>
              </w:rPr>
            </w:pPr>
            <w:r w:rsidRPr="00852317">
              <w:rPr>
                <w:lang w:val="ru-RU"/>
              </w:rPr>
              <w:t>1,716</w:t>
            </w:r>
          </w:p>
        </w:tc>
        <w:tc>
          <w:tcPr>
            <w:tcW w:w="1129" w:type="dxa"/>
            <w:tcMar>
              <w:top w:w="100" w:type="nil"/>
              <w:right w:w="100" w:type="nil"/>
            </w:tcMar>
            <w:vAlign w:val="bottom"/>
          </w:tcPr>
          <w:p w14:paraId="22289725" w14:textId="77777777" w:rsidR="00835317" w:rsidRPr="00852317" w:rsidRDefault="00835317" w:rsidP="00D857F2">
            <w:pPr>
              <w:autoSpaceDE w:val="0"/>
              <w:autoSpaceDN w:val="0"/>
              <w:adjustRightInd w:val="0"/>
              <w:ind w:right="-475" w:firstLine="142"/>
              <w:jc w:val="both"/>
              <w:rPr>
                <w:lang w:val="ru-RU"/>
              </w:rPr>
            </w:pPr>
            <w:r w:rsidRPr="00852317">
              <w:rPr>
                <w:lang w:val="ru-RU"/>
              </w:rPr>
              <w:t>2,449</w:t>
            </w:r>
          </w:p>
        </w:tc>
        <w:tc>
          <w:tcPr>
            <w:tcW w:w="1129" w:type="dxa"/>
            <w:tcMar>
              <w:top w:w="100" w:type="nil"/>
              <w:right w:w="100" w:type="nil"/>
            </w:tcMar>
            <w:vAlign w:val="bottom"/>
          </w:tcPr>
          <w:p w14:paraId="0A3B2FE0" w14:textId="77777777" w:rsidR="00835317" w:rsidRPr="00852317" w:rsidRDefault="00835317" w:rsidP="00D857F2">
            <w:pPr>
              <w:autoSpaceDE w:val="0"/>
              <w:autoSpaceDN w:val="0"/>
              <w:adjustRightInd w:val="0"/>
              <w:ind w:right="-475" w:firstLine="142"/>
              <w:jc w:val="both"/>
              <w:rPr>
                <w:lang w:val="ru-RU"/>
              </w:rPr>
            </w:pPr>
            <w:r w:rsidRPr="00852317">
              <w:rPr>
                <w:lang w:val="ru-RU"/>
              </w:rPr>
              <w:t>2,913</w:t>
            </w:r>
          </w:p>
        </w:tc>
        <w:tc>
          <w:tcPr>
            <w:tcW w:w="1129" w:type="dxa"/>
            <w:tcMar>
              <w:top w:w="100" w:type="nil"/>
              <w:right w:w="100" w:type="nil"/>
            </w:tcMar>
            <w:vAlign w:val="bottom"/>
          </w:tcPr>
          <w:p w14:paraId="1BA85827" w14:textId="77777777" w:rsidR="00835317" w:rsidRPr="00852317" w:rsidRDefault="00835317" w:rsidP="00D857F2">
            <w:pPr>
              <w:autoSpaceDE w:val="0"/>
              <w:autoSpaceDN w:val="0"/>
              <w:adjustRightInd w:val="0"/>
              <w:ind w:right="-475" w:firstLine="142"/>
              <w:jc w:val="both"/>
              <w:rPr>
                <w:lang w:val="ru-RU"/>
              </w:rPr>
            </w:pPr>
            <w:r w:rsidRPr="00852317">
              <w:rPr>
                <w:lang w:val="ru-RU"/>
              </w:rPr>
              <w:t>3,328</w:t>
            </w:r>
          </w:p>
        </w:tc>
        <w:tc>
          <w:tcPr>
            <w:tcW w:w="1129" w:type="dxa"/>
            <w:tcMar>
              <w:top w:w="100" w:type="nil"/>
              <w:right w:w="100" w:type="nil"/>
            </w:tcMar>
            <w:vAlign w:val="bottom"/>
          </w:tcPr>
          <w:p w14:paraId="244A975A" w14:textId="77777777" w:rsidR="00835317" w:rsidRPr="00852317" w:rsidRDefault="00835317" w:rsidP="00D857F2">
            <w:pPr>
              <w:autoSpaceDE w:val="0"/>
              <w:autoSpaceDN w:val="0"/>
              <w:adjustRightInd w:val="0"/>
              <w:ind w:right="-475" w:firstLine="142"/>
              <w:jc w:val="both"/>
              <w:rPr>
                <w:lang w:val="ru-RU"/>
              </w:rPr>
            </w:pPr>
            <w:r w:rsidRPr="00852317">
              <w:rPr>
                <w:lang w:val="ru-RU"/>
              </w:rPr>
              <w:t>3,819</w:t>
            </w:r>
          </w:p>
        </w:tc>
        <w:tc>
          <w:tcPr>
            <w:tcW w:w="1129" w:type="dxa"/>
            <w:tcMar>
              <w:top w:w="100" w:type="nil"/>
              <w:right w:w="100" w:type="nil"/>
            </w:tcMar>
            <w:vAlign w:val="bottom"/>
          </w:tcPr>
          <w:p w14:paraId="5C9D2099" w14:textId="77777777" w:rsidR="00835317" w:rsidRPr="00852317" w:rsidRDefault="00835317" w:rsidP="00D857F2">
            <w:pPr>
              <w:autoSpaceDE w:val="0"/>
              <w:autoSpaceDN w:val="0"/>
              <w:adjustRightInd w:val="0"/>
              <w:ind w:right="-475" w:firstLine="142"/>
              <w:jc w:val="both"/>
              <w:rPr>
                <w:lang w:val="ru-RU"/>
              </w:rPr>
            </w:pPr>
            <w:r w:rsidRPr="00852317">
              <w:rPr>
                <w:lang w:val="ru-RU"/>
              </w:rPr>
              <w:t>4,158</w:t>
            </w:r>
          </w:p>
        </w:tc>
        <w:tc>
          <w:tcPr>
            <w:tcW w:w="1278" w:type="dxa"/>
            <w:tcMar>
              <w:top w:w="100" w:type="nil"/>
              <w:right w:w="100" w:type="nil"/>
            </w:tcMar>
            <w:vAlign w:val="bottom"/>
          </w:tcPr>
          <w:p w14:paraId="12F883AC" w14:textId="77777777" w:rsidR="00835317" w:rsidRPr="00852317" w:rsidRDefault="00835317" w:rsidP="00D857F2">
            <w:pPr>
              <w:autoSpaceDE w:val="0"/>
              <w:autoSpaceDN w:val="0"/>
              <w:adjustRightInd w:val="0"/>
              <w:ind w:right="-475" w:firstLine="142"/>
              <w:jc w:val="both"/>
              <w:rPr>
                <w:lang w:val="ru-RU"/>
              </w:rPr>
            </w:pPr>
            <w:r w:rsidRPr="00852317">
              <w:rPr>
                <w:lang w:val="ru-RU"/>
              </w:rPr>
              <w:t>4,865</w:t>
            </w:r>
          </w:p>
        </w:tc>
      </w:tr>
      <w:tr w:rsidR="00835317" w:rsidRPr="00852317" w14:paraId="456F4D73" w14:textId="77777777" w:rsidTr="00D857F2">
        <w:tc>
          <w:tcPr>
            <w:tcW w:w="1128" w:type="dxa"/>
            <w:tcMar>
              <w:top w:w="100" w:type="nil"/>
              <w:right w:w="100" w:type="nil"/>
            </w:tcMar>
            <w:vAlign w:val="bottom"/>
          </w:tcPr>
          <w:p w14:paraId="4A7E6D73" w14:textId="77777777" w:rsidR="00835317" w:rsidRPr="00852317" w:rsidRDefault="00835317" w:rsidP="00D857F2">
            <w:pPr>
              <w:autoSpaceDE w:val="0"/>
              <w:autoSpaceDN w:val="0"/>
              <w:adjustRightInd w:val="0"/>
              <w:ind w:right="-475" w:firstLine="142"/>
              <w:jc w:val="both"/>
              <w:rPr>
                <w:lang w:val="ru-RU"/>
              </w:rPr>
            </w:pPr>
            <w:r w:rsidRPr="00852317">
              <w:rPr>
                <w:lang w:val="ru-RU"/>
              </w:rPr>
              <w:t>17</w:t>
            </w:r>
          </w:p>
        </w:tc>
        <w:tc>
          <w:tcPr>
            <w:tcW w:w="1129" w:type="dxa"/>
            <w:tcMar>
              <w:top w:w="100" w:type="nil"/>
              <w:right w:w="100" w:type="nil"/>
            </w:tcMar>
            <w:vAlign w:val="bottom"/>
          </w:tcPr>
          <w:p w14:paraId="6F39BD26" w14:textId="77777777" w:rsidR="00835317" w:rsidRPr="00852317" w:rsidRDefault="00835317" w:rsidP="00D857F2">
            <w:pPr>
              <w:autoSpaceDE w:val="0"/>
              <w:autoSpaceDN w:val="0"/>
              <w:adjustRightInd w:val="0"/>
              <w:ind w:right="-475" w:firstLine="142"/>
              <w:jc w:val="both"/>
              <w:rPr>
                <w:lang w:val="ru-RU"/>
              </w:rPr>
            </w:pPr>
            <w:r w:rsidRPr="00852317">
              <w:rPr>
                <w:lang w:val="ru-RU"/>
              </w:rPr>
              <w:t>1,689</w:t>
            </w:r>
          </w:p>
        </w:tc>
        <w:tc>
          <w:tcPr>
            <w:tcW w:w="1129" w:type="dxa"/>
            <w:tcMar>
              <w:top w:w="100" w:type="nil"/>
              <w:right w:w="100" w:type="nil"/>
            </w:tcMar>
            <w:vAlign w:val="bottom"/>
          </w:tcPr>
          <w:p w14:paraId="151A5BFC" w14:textId="77777777" w:rsidR="00835317" w:rsidRPr="00852317" w:rsidRDefault="00835317" w:rsidP="00D857F2">
            <w:pPr>
              <w:autoSpaceDE w:val="0"/>
              <w:autoSpaceDN w:val="0"/>
              <w:adjustRightInd w:val="0"/>
              <w:ind w:right="-475" w:firstLine="142"/>
              <w:jc w:val="both"/>
              <w:rPr>
                <w:lang w:val="ru-RU"/>
              </w:rPr>
            </w:pPr>
            <w:r w:rsidRPr="00852317">
              <w:rPr>
                <w:lang w:val="ru-RU"/>
              </w:rPr>
              <w:t>2,410</w:t>
            </w:r>
          </w:p>
        </w:tc>
        <w:tc>
          <w:tcPr>
            <w:tcW w:w="1129" w:type="dxa"/>
            <w:tcMar>
              <w:top w:w="100" w:type="nil"/>
              <w:right w:w="100" w:type="nil"/>
            </w:tcMar>
            <w:vAlign w:val="bottom"/>
          </w:tcPr>
          <w:p w14:paraId="2F478BB8" w14:textId="77777777" w:rsidR="00835317" w:rsidRPr="00852317" w:rsidRDefault="00835317" w:rsidP="00D857F2">
            <w:pPr>
              <w:autoSpaceDE w:val="0"/>
              <w:autoSpaceDN w:val="0"/>
              <w:adjustRightInd w:val="0"/>
              <w:ind w:right="-475" w:firstLine="142"/>
              <w:jc w:val="both"/>
              <w:rPr>
                <w:lang w:val="ru-RU"/>
              </w:rPr>
            </w:pPr>
            <w:r w:rsidRPr="00852317">
              <w:rPr>
                <w:lang w:val="ru-RU"/>
              </w:rPr>
              <w:t>2,868</w:t>
            </w:r>
          </w:p>
        </w:tc>
        <w:tc>
          <w:tcPr>
            <w:tcW w:w="1129" w:type="dxa"/>
            <w:tcMar>
              <w:top w:w="100" w:type="nil"/>
              <w:right w:w="100" w:type="nil"/>
            </w:tcMar>
            <w:vAlign w:val="bottom"/>
          </w:tcPr>
          <w:p w14:paraId="66C7DC05" w14:textId="77777777" w:rsidR="00835317" w:rsidRPr="00852317" w:rsidRDefault="00835317" w:rsidP="00D857F2">
            <w:pPr>
              <w:autoSpaceDE w:val="0"/>
              <w:autoSpaceDN w:val="0"/>
              <w:adjustRightInd w:val="0"/>
              <w:ind w:right="-475" w:firstLine="142"/>
              <w:jc w:val="both"/>
              <w:rPr>
                <w:lang w:val="ru-RU"/>
              </w:rPr>
            </w:pPr>
            <w:r w:rsidRPr="00852317">
              <w:rPr>
                <w:lang w:val="ru-RU"/>
              </w:rPr>
              <w:t>3,277</w:t>
            </w:r>
          </w:p>
        </w:tc>
        <w:tc>
          <w:tcPr>
            <w:tcW w:w="1129" w:type="dxa"/>
            <w:tcMar>
              <w:top w:w="100" w:type="nil"/>
              <w:right w:w="100" w:type="nil"/>
            </w:tcMar>
            <w:vAlign w:val="bottom"/>
          </w:tcPr>
          <w:p w14:paraId="1C50A547" w14:textId="77777777" w:rsidR="00835317" w:rsidRPr="00852317" w:rsidRDefault="00835317" w:rsidP="00D857F2">
            <w:pPr>
              <w:autoSpaceDE w:val="0"/>
              <w:autoSpaceDN w:val="0"/>
              <w:adjustRightInd w:val="0"/>
              <w:ind w:right="-475" w:firstLine="142"/>
              <w:jc w:val="both"/>
              <w:rPr>
                <w:lang w:val="ru-RU"/>
              </w:rPr>
            </w:pPr>
            <w:r w:rsidRPr="00852317">
              <w:rPr>
                <w:lang w:val="ru-RU"/>
              </w:rPr>
              <w:t>3,761</w:t>
            </w:r>
          </w:p>
        </w:tc>
        <w:tc>
          <w:tcPr>
            <w:tcW w:w="1129" w:type="dxa"/>
            <w:tcMar>
              <w:top w:w="100" w:type="nil"/>
              <w:right w:w="100" w:type="nil"/>
            </w:tcMar>
            <w:vAlign w:val="bottom"/>
          </w:tcPr>
          <w:p w14:paraId="5CE15920" w14:textId="77777777" w:rsidR="00835317" w:rsidRPr="00852317" w:rsidRDefault="00835317" w:rsidP="00D857F2">
            <w:pPr>
              <w:autoSpaceDE w:val="0"/>
              <w:autoSpaceDN w:val="0"/>
              <w:adjustRightInd w:val="0"/>
              <w:ind w:right="-475" w:firstLine="142"/>
              <w:jc w:val="both"/>
              <w:rPr>
                <w:lang w:val="ru-RU"/>
              </w:rPr>
            </w:pPr>
            <w:r w:rsidRPr="00852317">
              <w:rPr>
                <w:lang w:val="ru-RU"/>
              </w:rPr>
              <w:t>4,095</w:t>
            </w:r>
          </w:p>
        </w:tc>
        <w:tc>
          <w:tcPr>
            <w:tcW w:w="1278" w:type="dxa"/>
            <w:tcMar>
              <w:top w:w="100" w:type="nil"/>
              <w:right w:w="100" w:type="nil"/>
            </w:tcMar>
            <w:vAlign w:val="bottom"/>
          </w:tcPr>
          <w:p w14:paraId="4C2513A4" w14:textId="77777777" w:rsidR="00835317" w:rsidRPr="00852317" w:rsidRDefault="00835317" w:rsidP="00D857F2">
            <w:pPr>
              <w:autoSpaceDE w:val="0"/>
              <w:autoSpaceDN w:val="0"/>
              <w:adjustRightInd w:val="0"/>
              <w:ind w:right="-475" w:firstLine="142"/>
              <w:jc w:val="both"/>
              <w:rPr>
                <w:lang w:val="ru-RU"/>
              </w:rPr>
            </w:pPr>
            <w:r w:rsidRPr="00852317">
              <w:rPr>
                <w:lang w:val="ru-RU"/>
              </w:rPr>
              <w:t>4,792</w:t>
            </w:r>
          </w:p>
        </w:tc>
      </w:tr>
      <w:tr w:rsidR="00835317" w:rsidRPr="00852317" w14:paraId="6FE61CFC" w14:textId="77777777" w:rsidTr="00D857F2">
        <w:tc>
          <w:tcPr>
            <w:tcW w:w="1128" w:type="dxa"/>
            <w:tcMar>
              <w:top w:w="100" w:type="nil"/>
              <w:right w:w="100" w:type="nil"/>
            </w:tcMar>
            <w:vAlign w:val="bottom"/>
          </w:tcPr>
          <w:p w14:paraId="59FB0A92" w14:textId="77777777" w:rsidR="00835317" w:rsidRPr="00852317" w:rsidRDefault="00835317" w:rsidP="00D857F2">
            <w:pPr>
              <w:autoSpaceDE w:val="0"/>
              <w:autoSpaceDN w:val="0"/>
              <w:adjustRightInd w:val="0"/>
              <w:ind w:right="-475" w:firstLine="142"/>
              <w:jc w:val="both"/>
              <w:rPr>
                <w:lang w:val="ru-RU"/>
              </w:rPr>
            </w:pPr>
            <w:r w:rsidRPr="00852317">
              <w:rPr>
                <w:lang w:val="ru-RU"/>
              </w:rPr>
              <w:t>18</w:t>
            </w:r>
          </w:p>
        </w:tc>
        <w:tc>
          <w:tcPr>
            <w:tcW w:w="1129" w:type="dxa"/>
            <w:tcMar>
              <w:top w:w="100" w:type="nil"/>
              <w:right w:w="100" w:type="nil"/>
            </w:tcMar>
            <w:vAlign w:val="bottom"/>
          </w:tcPr>
          <w:p w14:paraId="0ED15C0F" w14:textId="77777777" w:rsidR="00835317" w:rsidRPr="00852317" w:rsidRDefault="00835317" w:rsidP="00D857F2">
            <w:pPr>
              <w:autoSpaceDE w:val="0"/>
              <w:autoSpaceDN w:val="0"/>
              <w:adjustRightInd w:val="0"/>
              <w:ind w:right="-475" w:firstLine="142"/>
              <w:jc w:val="both"/>
              <w:rPr>
                <w:lang w:val="ru-RU"/>
              </w:rPr>
            </w:pPr>
            <w:r w:rsidRPr="00852317">
              <w:rPr>
                <w:lang w:val="ru-RU"/>
              </w:rPr>
              <w:t>1,665</w:t>
            </w:r>
          </w:p>
        </w:tc>
        <w:tc>
          <w:tcPr>
            <w:tcW w:w="1129" w:type="dxa"/>
            <w:tcMar>
              <w:top w:w="100" w:type="nil"/>
              <w:right w:w="100" w:type="nil"/>
            </w:tcMar>
            <w:vAlign w:val="bottom"/>
          </w:tcPr>
          <w:p w14:paraId="10C556D6" w14:textId="77777777" w:rsidR="00835317" w:rsidRPr="00852317" w:rsidRDefault="00835317" w:rsidP="00D857F2">
            <w:pPr>
              <w:autoSpaceDE w:val="0"/>
              <w:autoSpaceDN w:val="0"/>
              <w:adjustRightInd w:val="0"/>
              <w:ind w:right="-475" w:firstLine="142"/>
              <w:jc w:val="both"/>
              <w:rPr>
                <w:lang w:val="ru-RU"/>
              </w:rPr>
            </w:pPr>
            <w:r w:rsidRPr="00852317">
              <w:rPr>
                <w:lang w:val="ru-RU"/>
              </w:rPr>
              <w:t>2,376</w:t>
            </w:r>
          </w:p>
        </w:tc>
        <w:tc>
          <w:tcPr>
            <w:tcW w:w="1129" w:type="dxa"/>
            <w:tcMar>
              <w:top w:w="100" w:type="nil"/>
              <w:right w:w="100" w:type="nil"/>
            </w:tcMar>
            <w:vAlign w:val="bottom"/>
          </w:tcPr>
          <w:p w14:paraId="7DA109BC" w14:textId="77777777" w:rsidR="00835317" w:rsidRPr="00852317" w:rsidRDefault="00835317" w:rsidP="00D857F2">
            <w:pPr>
              <w:autoSpaceDE w:val="0"/>
              <w:autoSpaceDN w:val="0"/>
              <w:adjustRightInd w:val="0"/>
              <w:ind w:right="-475" w:firstLine="142"/>
              <w:jc w:val="both"/>
              <w:rPr>
                <w:lang w:val="ru-RU"/>
              </w:rPr>
            </w:pPr>
            <w:r w:rsidRPr="00852317">
              <w:rPr>
                <w:lang w:val="ru-RU"/>
              </w:rPr>
              <w:t>2,828</w:t>
            </w:r>
          </w:p>
        </w:tc>
        <w:tc>
          <w:tcPr>
            <w:tcW w:w="1129" w:type="dxa"/>
            <w:tcMar>
              <w:top w:w="100" w:type="nil"/>
              <w:right w:w="100" w:type="nil"/>
            </w:tcMar>
            <w:vAlign w:val="bottom"/>
          </w:tcPr>
          <w:p w14:paraId="25FF61C4" w14:textId="77777777" w:rsidR="00835317" w:rsidRPr="00852317" w:rsidRDefault="00835317" w:rsidP="00D857F2">
            <w:pPr>
              <w:autoSpaceDE w:val="0"/>
              <w:autoSpaceDN w:val="0"/>
              <w:adjustRightInd w:val="0"/>
              <w:ind w:right="-475" w:firstLine="142"/>
              <w:jc w:val="both"/>
              <w:rPr>
                <w:lang w:val="ru-RU"/>
              </w:rPr>
            </w:pPr>
            <w:r w:rsidRPr="00852317">
              <w:rPr>
                <w:lang w:val="ru-RU"/>
              </w:rPr>
              <w:t>3,231</w:t>
            </w:r>
          </w:p>
        </w:tc>
        <w:tc>
          <w:tcPr>
            <w:tcW w:w="1129" w:type="dxa"/>
            <w:tcMar>
              <w:top w:w="100" w:type="nil"/>
              <w:right w:w="100" w:type="nil"/>
            </w:tcMar>
            <w:vAlign w:val="bottom"/>
          </w:tcPr>
          <w:p w14:paraId="51566868" w14:textId="77777777" w:rsidR="00835317" w:rsidRPr="00852317" w:rsidRDefault="00835317" w:rsidP="00D857F2">
            <w:pPr>
              <w:autoSpaceDE w:val="0"/>
              <w:autoSpaceDN w:val="0"/>
              <w:adjustRightInd w:val="0"/>
              <w:ind w:right="-475" w:firstLine="142"/>
              <w:jc w:val="both"/>
              <w:rPr>
                <w:lang w:val="ru-RU"/>
              </w:rPr>
            </w:pPr>
            <w:r w:rsidRPr="00852317">
              <w:rPr>
                <w:lang w:val="ru-RU"/>
              </w:rPr>
              <w:t>3,709</w:t>
            </w:r>
          </w:p>
        </w:tc>
        <w:tc>
          <w:tcPr>
            <w:tcW w:w="1129" w:type="dxa"/>
            <w:tcMar>
              <w:top w:w="100" w:type="nil"/>
              <w:right w:w="100" w:type="nil"/>
            </w:tcMar>
            <w:vAlign w:val="bottom"/>
          </w:tcPr>
          <w:p w14:paraId="7AF02D34" w14:textId="77777777" w:rsidR="00835317" w:rsidRPr="00852317" w:rsidRDefault="00835317" w:rsidP="00D857F2">
            <w:pPr>
              <w:autoSpaceDE w:val="0"/>
              <w:autoSpaceDN w:val="0"/>
              <w:adjustRightInd w:val="0"/>
              <w:ind w:right="-475" w:firstLine="142"/>
              <w:jc w:val="both"/>
              <w:rPr>
                <w:lang w:val="ru-RU"/>
              </w:rPr>
            </w:pPr>
            <w:r w:rsidRPr="00852317">
              <w:rPr>
                <w:lang w:val="ru-RU"/>
              </w:rPr>
              <w:t>4,039</w:t>
            </w:r>
          </w:p>
        </w:tc>
        <w:tc>
          <w:tcPr>
            <w:tcW w:w="1278" w:type="dxa"/>
            <w:tcMar>
              <w:top w:w="100" w:type="nil"/>
              <w:right w:w="100" w:type="nil"/>
            </w:tcMar>
            <w:vAlign w:val="bottom"/>
          </w:tcPr>
          <w:p w14:paraId="6B031268" w14:textId="77777777" w:rsidR="00835317" w:rsidRPr="00852317" w:rsidRDefault="00835317" w:rsidP="00D857F2">
            <w:pPr>
              <w:autoSpaceDE w:val="0"/>
              <w:autoSpaceDN w:val="0"/>
              <w:adjustRightInd w:val="0"/>
              <w:ind w:right="-475" w:firstLine="142"/>
              <w:jc w:val="both"/>
              <w:rPr>
                <w:lang w:val="ru-RU"/>
              </w:rPr>
            </w:pPr>
            <w:r w:rsidRPr="00852317">
              <w:rPr>
                <w:lang w:val="ru-RU"/>
              </w:rPr>
              <w:t>4,727</w:t>
            </w:r>
          </w:p>
        </w:tc>
      </w:tr>
      <w:tr w:rsidR="00835317" w:rsidRPr="00852317" w14:paraId="36623281" w14:textId="77777777" w:rsidTr="00D857F2">
        <w:tc>
          <w:tcPr>
            <w:tcW w:w="1128" w:type="dxa"/>
            <w:tcMar>
              <w:top w:w="100" w:type="nil"/>
              <w:right w:w="100" w:type="nil"/>
            </w:tcMar>
            <w:vAlign w:val="bottom"/>
          </w:tcPr>
          <w:p w14:paraId="69F2DD77" w14:textId="77777777" w:rsidR="00835317" w:rsidRPr="00852317" w:rsidRDefault="00835317" w:rsidP="00D857F2">
            <w:pPr>
              <w:autoSpaceDE w:val="0"/>
              <w:autoSpaceDN w:val="0"/>
              <w:adjustRightInd w:val="0"/>
              <w:ind w:right="-475" w:firstLine="142"/>
              <w:jc w:val="both"/>
              <w:rPr>
                <w:lang w:val="ru-RU"/>
              </w:rPr>
            </w:pPr>
            <w:r w:rsidRPr="00852317">
              <w:rPr>
                <w:lang w:val="ru-RU"/>
              </w:rPr>
              <w:t>19</w:t>
            </w:r>
          </w:p>
        </w:tc>
        <w:tc>
          <w:tcPr>
            <w:tcW w:w="1129" w:type="dxa"/>
            <w:tcMar>
              <w:top w:w="100" w:type="nil"/>
              <w:right w:w="100" w:type="nil"/>
            </w:tcMar>
            <w:vAlign w:val="bottom"/>
          </w:tcPr>
          <w:p w14:paraId="25270A0E" w14:textId="77777777" w:rsidR="00835317" w:rsidRPr="00852317" w:rsidRDefault="00835317" w:rsidP="00D857F2">
            <w:pPr>
              <w:autoSpaceDE w:val="0"/>
              <w:autoSpaceDN w:val="0"/>
              <w:adjustRightInd w:val="0"/>
              <w:ind w:right="-475" w:firstLine="142"/>
              <w:jc w:val="both"/>
              <w:rPr>
                <w:lang w:val="ru-RU"/>
              </w:rPr>
            </w:pPr>
            <w:r w:rsidRPr="00852317">
              <w:rPr>
                <w:lang w:val="ru-RU"/>
              </w:rPr>
              <w:t>1,643</w:t>
            </w:r>
          </w:p>
        </w:tc>
        <w:tc>
          <w:tcPr>
            <w:tcW w:w="1129" w:type="dxa"/>
            <w:tcMar>
              <w:top w:w="100" w:type="nil"/>
              <w:right w:w="100" w:type="nil"/>
            </w:tcMar>
            <w:vAlign w:val="bottom"/>
          </w:tcPr>
          <w:p w14:paraId="65B97D2C" w14:textId="77777777" w:rsidR="00835317" w:rsidRPr="00852317" w:rsidRDefault="00835317" w:rsidP="00D857F2">
            <w:pPr>
              <w:autoSpaceDE w:val="0"/>
              <w:autoSpaceDN w:val="0"/>
              <w:adjustRightInd w:val="0"/>
              <w:ind w:right="-475" w:firstLine="142"/>
              <w:jc w:val="both"/>
              <w:rPr>
                <w:lang w:val="ru-RU"/>
              </w:rPr>
            </w:pPr>
            <w:r w:rsidRPr="00852317">
              <w:rPr>
                <w:lang w:val="ru-RU"/>
              </w:rPr>
              <w:t>2,346</w:t>
            </w:r>
          </w:p>
        </w:tc>
        <w:tc>
          <w:tcPr>
            <w:tcW w:w="1129" w:type="dxa"/>
            <w:tcMar>
              <w:top w:w="100" w:type="nil"/>
              <w:right w:w="100" w:type="nil"/>
            </w:tcMar>
            <w:vAlign w:val="bottom"/>
          </w:tcPr>
          <w:p w14:paraId="1803E2C5" w14:textId="77777777" w:rsidR="00835317" w:rsidRPr="00852317" w:rsidRDefault="00835317" w:rsidP="00D857F2">
            <w:pPr>
              <w:autoSpaceDE w:val="0"/>
              <w:autoSpaceDN w:val="0"/>
              <w:adjustRightInd w:val="0"/>
              <w:ind w:right="-475" w:firstLine="142"/>
              <w:jc w:val="both"/>
              <w:rPr>
                <w:lang w:val="ru-RU"/>
              </w:rPr>
            </w:pPr>
            <w:r w:rsidRPr="00852317">
              <w:rPr>
                <w:lang w:val="ru-RU"/>
              </w:rPr>
              <w:t>2,793</w:t>
            </w:r>
          </w:p>
        </w:tc>
        <w:tc>
          <w:tcPr>
            <w:tcW w:w="1129" w:type="dxa"/>
            <w:tcMar>
              <w:top w:w="100" w:type="nil"/>
              <w:right w:w="100" w:type="nil"/>
            </w:tcMar>
            <w:vAlign w:val="bottom"/>
          </w:tcPr>
          <w:p w14:paraId="681F549D" w14:textId="77777777" w:rsidR="00835317" w:rsidRPr="00852317" w:rsidRDefault="00835317" w:rsidP="00D857F2">
            <w:pPr>
              <w:autoSpaceDE w:val="0"/>
              <w:autoSpaceDN w:val="0"/>
              <w:adjustRightInd w:val="0"/>
              <w:ind w:right="-475" w:firstLine="142"/>
              <w:jc w:val="both"/>
              <w:rPr>
                <w:lang w:val="ru-RU"/>
              </w:rPr>
            </w:pPr>
            <w:r w:rsidRPr="00852317">
              <w:rPr>
                <w:lang w:val="ru-RU"/>
              </w:rPr>
              <w:t>3,191</w:t>
            </w:r>
          </w:p>
        </w:tc>
        <w:tc>
          <w:tcPr>
            <w:tcW w:w="1129" w:type="dxa"/>
            <w:tcMar>
              <w:top w:w="100" w:type="nil"/>
              <w:right w:w="100" w:type="nil"/>
            </w:tcMar>
            <w:vAlign w:val="bottom"/>
          </w:tcPr>
          <w:p w14:paraId="14FDFBF4" w14:textId="77777777" w:rsidR="00835317" w:rsidRPr="00852317" w:rsidRDefault="00835317" w:rsidP="00D857F2">
            <w:pPr>
              <w:autoSpaceDE w:val="0"/>
              <w:autoSpaceDN w:val="0"/>
              <w:adjustRightInd w:val="0"/>
              <w:ind w:right="-475" w:firstLine="142"/>
              <w:jc w:val="both"/>
              <w:rPr>
                <w:lang w:val="ru-RU"/>
              </w:rPr>
            </w:pPr>
            <w:r w:rsidRPr="00852317">
              <w:rPr>
                <w:lang w:val="ru-RU"/>
              </w:rPr>
              <w:t>3,663</w:t>
            </w:r>
          </w:p>
        </w:tc>
        <w:tc>
          <w:tcPr>
            <w:tcW w:w="1129" w:type="dxa"/>
            <w:tcMar>
              <w:top w:w="100" w:type="nil"/>
              <w:right w:w="100" w:type="nil"/>
            </w:tcMar>
            <w:vAlign w:val="bottom"/>
          </w:tcPr>
          <w:p w14:paraId="6EB78F36" w14:textId="77777777" w:rsidR="00835317" w:rsidRPr="00852317" w:rsidRDefault="00835317" w:rsidP="00D857F2">
            <w:pPr>
              <w:autoSpaceDE w:val="0"/>
              <w:autoSpaceDN w:val="0"/>
              <w:adjustRightInd w:val="0"/>
              <w:ind w:right="-475" w:firstLine="142"/>
              <w:jc w:val="both"/>
              <w:rPr>
                <w:lang w:val="ru-RU"/>
              </w:rPr>
            </w:pPr>
            <w:r w:rsidRPr="00852317">
              <w:rPr>
                <w:lang w:val="ru-RU"/>
              </w:rPr>
              <w:t>3,988</w:t>
            </w:r>
          </w:p>
        </w:tc>
        <w:tc>
          <w:tcPr>
            <w:tcW w:w="1278" w:type="dxa"/>
            <w:tcMar>
              <w:top w:w="100" w:type="nil"/>
              <w:right w:w="100" w:type="nil"/>
            </w:tcMar>
            <w:vAlign w:val="bottom"/>
          </w:tcPr>
          <w:p w14:paraId="12FE0713" w14:textId="77777777" w:rsidR="00835317" w:rsidRPr="00852317" w:rsidRDefault="00835317" w:rsidP="00D857F2">
            <w:pPr>
              <w:autoSpaceDE w:val="0"/>
              <w:autoSpaceDN w:val="0"/>
              <w:adjustRightInd w:val="0"/>
              <w:ind w:right="-475" w:firstLine="142"/>
              <w:jc w:val="both"/>
              <w:rPr>
                <w:lang w:val="ru-RU"/>
              </w:rPr>
            </w:pPr>
            <w:r w:rsidRPr="00852317">
              <w:rPr>
                <w:lang w:val="ru-RU"/>
              </w:rPr>
              <w:t>4,669</w:t>
            </w:r>
          </w:p>
        </w:tc>
      </w:tr>
      <w:tr w:rsidR="00835317" w:rsidRPr="00852317" w14:paraId="4138699E" w14:textId="77777777" w:rsidTr="00D857F2">
        <w:tc>
          <w:tcPr>
            <w:tcW w:w="1128" w:type="dxa"/>
            <w:tcMar>
              <w:top w:w="100" w:type="nil"/>
              <w:right w:w="100" w:type="nil"/>
            </w:tcMar>
            <w:vAlign w:val="bottom"/>
          </w:tcPr>
          <w:p w14:paraId="70384717" w14:textId="77777777" w:rsidR="00835317" w:rsidRPr="00852317" w:rsidRDefault="00835317" w:rsidP="00D857F2">
            <w:pPr>
              <w:autoSpaceDE w:val="0"/>
              <w:autoSpaceDN w:val="0"/>
              <w:adjustRightInd w:val="0"/>
              <w:ind w:right="-475" w:firstLine="142"/>
              <w:jc w:val="both"/>
              <w:rPr>
                <w:lang w:val="ru-RU"/>
              </w:rPr>
            </w:pPr>
            <w:r w:rsidRPr="00852317">
              <w:rPr>
                <w:lang w:val="ru-RU"/>
              </w:rPr>
              <w:t>20</w:t>
            </w:r>
          </w:p>
        </w:tc>
        <w:tc>
          <w:tcPr>
            <w:tcW w:w="1129" w:type="dxa"/>
            <w:tcMar>
              <w:top w:w="100" w:type="nil"/>
              <w:right w:w="100" w:type="nil"/>
            </w:tcMar>
            <w:vAlign w:val="bottom"/>
          </w:tcPr>
          <w:p w14:paraId="3A0C4174" w14:textId="77777777" w:rsidR="00835317" w:rsidRPr="00852317" w:rsidRDefault="00835317" w:rsidP="00D857F2">
            <w:pPr>
              <w:autoSpaceDE w:val="0"/>
              <w:autoSpaceDN w:val="0"/>
              <w:adjustRightInd w:val="0"/>
              <w:ind w:right="-475" w:firstLine="142"/>
              <w:jc w:val="both"/>
              <w:rPr>
                <w:lang w:val="ru-RU"/>
              </w:rPr>
            </w:pPr>
            <w:r w:rsidRPr="00852317">
              <w:rPr>
                <w:lang w:val="ru-RU"/>
              </w:rPr>
              <w:t>1,624</w:t>
            </w:r>
          </w:p>
        </w:tc>
        <w:tc>
          <w:tcPr>
            <w:tcW w:w="1129" w:type="dxa"/>
            <w:tcMar>
              <w:top w:w="100" w:type="nil"/>
              <w:right w:w="100" w:type="nil"/>
            </w:tcMar>
            <w:vAlign w:val="bottom"/>
          </w:tcPr>
          <w:p w14:paraId="0337E1FA" w14:textId="77777777" w:rsidR="00835317" w:rsidRPr="00852317" w:rsidRDefault="00835317" w:rsidP="00D857F2">
            <w:pPr>
              <w:autoSpaceDE w:val="0"/>
              <w:autoSpaceDN w:val="0"/>
              <w:adjustRightInd w:val="0"/>
              <w:ind w:right="-475" w:firstLine="142"/>
              <w:jc w:val="both"/>
              <w:rPr>
                <w:lang w:val="ru-RU"/>
              </w:rPr>
            </w:pPr>
            <w:r w:rsidRPr="00852317">
              <w:rPr>
                <w:lang w:val="ru-RU"/>
              </w:rPr>
              <w:t>2,319</w:t>
            </w:r>
          </w:p>
        </w:tc>
        <w:tc>
          <w:tcPr>
            <w:tcW w:w="1129" w:type="dxa"/>
            <w:tcMar>
              <w:top w:w="100" w:type="nil"/>
              <w:right w:w="100" w:type="nil"/>
            </w:tcMar>
            <w:vAlign w:val="bottom"/>
          </w:tcPr>
          <w:p w14:paraId="11E4D757" w14:textId="77777777" w:rsidR="00835317" w:rsidRPr="00852317" w:rsidRDefault="00835317" w:rsidP="00D857F2">
            <w:pPr>
              <w:autoSpaceDE w:val="0"/>
              <w:autoSpaceDN w:val="0"/>
              <w:adjustRightInd w:val="0"/>
              <w:ind w:right="-475" w:firstLine="142"/>
              <w:jc w:val="both"/>
              <w:rPr>
                <w:lang w:val="ru-RU"/>
              </w:rPr>
            </w:pPr>
            <w:r w:rsidRPr="00852317">
              <w:rPr>
                <w:lang w:val="ru-RU"/>
              </w:rPr>
              <w:t>2,760</w:t>
            </w:r>
          </w:p>
        </w:tc>
        <w:tc>
          <w:tcPr>
            <w:tcW w:w="1129" w:type="dxa"/>
            <w:tcMar>
              <w:top w:w="100" w:type="nil"/>
              <w:right w:w="100" w:type="nil"/>
            </w:tcMar>
            <w:vAlign w:val="bottom"/>
          </w:tcPr>
          <w:p w14:paraId="1325DBD5" w14:textId="77777777" w:rsidR="00835317" w:rsidRPr="00852317" w:rsidRDefault="00835317" w:rsidP="00D857F2">
            <w:pPr>
              <w:autoSpaceDE w:val="0"/>
              <w:autoSpaceDN w:val="0"/>
              <w:adjustRightInd w:val="0"/>
              <w:ind w:right="-475" w:firstLine="142"/>
              <w:jc w:val="both"/>
              <w:rPr>
                <w:lang w:val="ru-RU"/>
              </w:rPr>
            </w:pPr>
            <w:r w:rsidRPr="00852317">
              <w:rPr>
                <w:lang w:val="ru-RU"/>
              </w:rPr>
              <w:t>3,154</w:t>
            </w:r>
          </w:p>
        </w:tc>
        <w:tc>
          <w:tcPr>
            <w:tcW w:w="1129" w:type="dxa"/>
            <w:tcMar>
              <w:top w:w="100" w:type="nil"/>
              <w:right w:w="100" w:type="nil"/>
            </w:tcMar>
            <w:vAlign w:val="bottom"/>
          </w:tcPr>
          <w:p w14:paraId="2E6F3FD7" w14:textId="77777777" w:rsidR="00835317" w:rsidRPr="00852317" w:rsidRDefault="00835317" w:rsidP="00D857F2">
            <w:pPr>
              <w:autoSpaceDE w:val="0"/>
              <w:autoSpaceDN w:val="0"/>
              <w:adjustRightInd w:val="0"/>
              <w:ind w:right="-475" w:firstLine="142"/>
              <w:jc w:val="both"/>
              <w:rPr>
                <w:lang w:val="ru-RU"/>
              </w:rPr>
            </w:pPr>
            <w:r w:rsidRPr="00852317">
              <w:rPr>
                <w:lang w:val="ru-RU"/>
              </w:rPr>
              <w:t>3,621</w:t>
            </w:r>
          </w:p>
        </w:tc>
        <w:tc>
          <w:tcPr>
            <w:tcW w:w="1129" w:type="dxa"/>
            <w:tcMar>
              <w:top w:w="100" w:type="nil"/>
              <w:right w:w="100" w:type="nil"/>
            </w:tcMar>
            <w:vAlign w:val="bottom"/>
          </w:tcPr>
          <w:p w14:paraId="7CF0DD30" w14:textId="77777777" w:rsidR="00835317" w:rsidRPr="00852317" w:rsidRDefault="00835317" w:rsidP="00D857F2">
            <w:pPr>
              <w:autoSpaceDE w:val="0"/>
              <w:autoSpaceDN w:val="0"/>
              <w:adjustRightInd w:val="0"/>
              <w:ind w:right="-475" w:firstLine="142"/>
              <w:jc w:val="both"/>
              <w:rPr>
                <w:lang w:val="ru-RU"/>
              </w:rPr>
            </w:pPr>
            <w:r w:rsidRPr="00852317">
              <w:rPr>
                <w:lang w:val="ru-RU"/>
              </w:rPr>
              <w:t>3,943</w:t>
            </w:r>
          </w:p>
        </w:tc>
        <w:tc>
          <w:tcPr>
            <w:tcW w:w="1278" w:type="dxa"/>
            <w:tcMar>
              <w:top w:w="100" w:type="nil"/>
              <w:right w:w="100" w:type="nil"/>
            </w:tcMar>
            <w:vAlign w:val="bottom"/>
          </w:tcPr>
          <w:p w14:paraId="3F628295" w14:textId="77777777" w:rsidR="00835317" w:rsidRPr="00852317" w:rsidRDefault="00835317" w:rsidP="00D857F2">
            <w:pPr>
              <w:autoSpaceDE w:val="0"/>
              <w:autoSpaceDN w:val="0"/>
              <w:adjustRightInd w:val="0"/>
              <w:ind w:right="-475" w:firstLine="142"/>
              <w:jc w:val="both"/>
              <w:rPr>
                <w:lang w:val="ru-RU"/>
              </w:rPr>
            </w:pPr>
            <w:r w:rsidRPr="00852317">
              <w:rPr>
                <w:lang w:val="ru-RU"/>
              </w:rPr>
              <w:t>4,616</w:t>
            </w:r>
          </w:p>
        </w:tc>
      </w:tr>
      <w:tr w:rsidR="00835317" w:rsidRPr="00852317" w14:paraId="42EFEB3B" w14:textId="77777777" w:rsidTr="00D857F2">
        <w:tc>
          <w:tcPr>
            <w:tcW w:w="1128" w:type="dxa"/>
            <w:tcMar>
              <w:top w:w="100" w:type="nil"/>
              <w:right w:w="100" w:type="nil"/>
            </w:tcMar>
            <w:vAlign w:val="bottom"/>
          </w:tcPr>
          <w:p w14:paraId="2C38A3EC" w14:textId="77777777" w:rsidR="00835317" w:rsidRPr="00852317" w:rsidRDefault="00835317" w:rsidP="00D857F2">
            <w:pPr>
              <w:autoSpaceDE w:val="0"/>
              <w:autoSpaceDN w:val="0"/>
              <w:adjustRightInd w:val="0"/>
              <w:ind w:right="-475" w:firstLine="142"/>
              <w:jc w:val="both"/>
              <w:rPr>
                <w:lang w:val="ru-RU"/>
              </w:rPr>
            </w:pPr>
            <w:r w:rsidRPr="00852317">
              <w:rPr>
                <w:lang w:val="ru-RU"/>
              </w:rPr>
              <w:t>21</w:t>
            </w:r>
          </w:p>
        </w:tc>
        <w:tc>
          <w:tcPr>
            <w:tcW w:w="1129" w:type="dxa"/>
            <w:tcMar>
              <w:top w:w="100" w:type="nil"/>
              <w:right w:w="100" w:type="nil"/>
            </w:tcMar>
            <w:vAlign w:val="bottom"/>
          </w:tcPr>
          <w:p w14:paraId="13F56031" w14:textId="77777777" w:rsidR="00835317" w:rsidRPr="00852317" w:rsidRDefault="00835317" w:rsidP="00D857F2">
            <w:pPr>
              <w:autoSpaceDE w:val="0"/>
              <w:autoSpaceDN w:val="0"/>
              <w:adjustRightInd w:val="0"/>
              <w:ind w:right="-475" w:firstLine="142"/>
              <w:jc w:val="both"/>
              <w:rPr>
                <w:lang w:val="ru-RU"/>
              </w:rPr>
            </w:pPr>
            <w:r w:rsidRPr="00852317">
              <w:rPr>
                <w:lang w:val="ru-RU"/>
              </w:rPr>
              <w:t>1,607</w:t>
            </w:r>
          </w:p>
        </w:tc>
        <w:tc>
          <w:tcPr>
            <w:tcW w:w="1129" w:type="dxa"/>
            <w:tcMar>
              <w:top w:w="100" w:type="nil"/>
              <w:right w:w="100" w:type="nil"/>
            </w:tcMar>
            <w:vAlign w:val="bottom"/>
          </w:tcPr>
          <w:p w14:paraId="4777E7E8" w14:textId="77777777" w:rsidR="00835317" w:rsidRPr="00852317" w:rsidRDefault="00835317" w:rsidP="00D857F2">
            <w:pPr>
              <w:autoSpaceDE w:val="0"/>
              <w:autoSpaceDN w:val="0"/>
              <w:adjustRightInd w:val="0"/>
              <w:ind w:right="-475" w:firstLine="142"/>
              <w:jc w:val="both"/>
              <w:rPr>
                <w:lang w:val="ru-RU"/>
              </w:rPr>
            </w:pPr>
            <w:r w:rsidRPr="00852317">
              <w:rPr>
                <w:lang w:val="ru-RU"/>
              </w:rPr>
              <w:t>2,294</w:t>
            </w:r>
          </w:p>
        </w:tc>
        <w:tc>
          <w:tcPr>
            <w:tcW w:w="1129" w:type="dxa"/>
            <w:tcMar>
              <w:top w:w="100" w:type="nil"/>
              <w:right w:w="100" w:type="nil"/>
            </w:tcMar>
            <w:vAlign w:val="bottom"/>
          </w:tcPr>
          <w:p w14:paraId="5E087A48" w14:textId="77777777" w:rsidR="00835317" w:rsidRPr="00852317" w:rsidRDefault="00835317" w:rsidP="00D857F2">
            <w:pPr>
              <w:autoSpaceDE w:val="0"/>
              <w:autoSpaceDN w:val="0"/>
              <w:adjustRightInd w:val="0"/>
              <w:ind w:right="-475" w:firstLine="142"/>
              <w:jc w:val="both"/>
              <w:rPr>
                <w:lang w:val="ru-RU"/>
              </w:rPr>
            </w:pPr>
            <w:r w:rsidRPr="00852317">
              <w:rPr>
                <w:lang w:val="ru-RU"/>
              </w:rPr>
              <w:t>2,731</w:t>
            </w:r>
          </w:p>
        </w:tc>
        <w:tc>
          <w:tcPr>
            <w:tcW w:w="1129" w:type="dxa"/>
            <w:tcMar>
              <w:top w:w="100" w:type="nil"/>
              <w:right w:w="100" w:type="nil"/>
            </w:tcMar>
            <w:vAlign w:val="bottom"/>
          </w:tcPr>
          <w:p w14:paraId="0648158B" w14:textId="77777777" w:rsidR="00835317" w:rsidRPr="00852317" w:rsidRDefault="00835317" w:rsidP="00D857F2">
            <w:pPr>
              <w:autoSpaceDE w:val="0"/>
              <w:autoSpaceDN w:val="0"/>
              <w:adjustRightInd w:val="0"/>
              <w:ind w:right="-475" w:firstLine="142"/>
              <w:jc w:val="both"/>
              <w:rPr>
                <w:lang w:val="ru-RU"/>
              </w:rPr>
            </w:pPr>
            <w:r w:rsidRPr="00852317">
              <w:rPr>
                <w:lang w:val="ru-RU"/>
              </w:rPr>
              <w:t>3,121</w:t>
            </w:r>
          </w:p>
        </w:tc>
        <w:tc>
          <w:tcPr>
            <w:tcW w:w="1129" w:type="dxa"/>
            <w:tcMar>
              <w:top w:w="100" w:type="nil"/>
              <w:right w:w="100" w:type="nil"/>
            </w:tcMar>
            <w:vAlign w:val="bottom"/>
          </w:tcPr>
          <w:p w14:paraId="166F32DD" w14:textId="77777777" w:rsidR="00835317" w:rsidRPr="00852317" w:rsidRDefault="00835317" w:rsidP="00D857F2">
            <w:pPr>
              <w:autoSpaceDE w:val="0"/>
              <w:autoSpaceDN w:val="0"/>
              <w:adjustRightInd w:val="0"/>
              <w:ind w:right="-475" w:firstLine="142"/>
              <w:jc w:val="both"/>
              <w:rPr>
                <w:lang w:val="ru-RU"/>
              </w:rPr>
            </w:pPr>
            <w:r w:rsidRPr="00852317">
              <w:rPr>
                <w:lang w:val="ru-RU"/>
              </w:rPr>
              <w:t>3,583</w:t>
            </w:r>
          </w:p>
        </w:tc>
        <w:tc>
          <w:tcPr>
            <w:tcW w:w="1129" w:type="dxa"/>
            <w:tcMar>
              <w:top w:w="100" w:type="nil"/>
              <w:right w:w="100" w:type="nil"/>
            </w:tcMar>
            <w:vAlign w:val="bottom"/>
          </w:tcPr>
          <w:p w14:paraId="42FF190F" w14:textId="77777777" w:rsidR="00835317" w:rsidRPr="00852317" w:rsidRDefault="00835317" w:rsidP="00D857F2">
            <w:pPr>
              <w:autoSpaceDE w:val="0"/>
              <w:autoSpaceDN w:val="0"/>
              <w:adjustRightInd w:val="0"/>
              <w:ind w:right="-475" w:firstLine="142"/>
              <w:jc w:val="both"/>
              <w:rPr>
                <w:lang w:val="ru-RU"/>
              </w:rPr>
            </w:pPr>
            <w:r w:rsidRPr="00852317">
              <w:rPr>
                <w:lang w:val="ru-RU"/>
              </w:rPr>
              <w:t>3,903</w:t>
            </w:r>
          </w:p>
        </w:tc>
        <w:tc>
          <w:tcPr>
            <w:tcW w:w="1278" w:type="dxa"/>
            <w:tcMar>
              <w:top w:w="100" w:type="nil"/>
              <w:right w:w="100" w:type="nil"/>
            </w:tcMar>
            <w:vAlign w:val="bottom"/>
          </w:tcPr>
          <w:p w14:paraId="4F7126F2" w14:textId="77777777" w:rsidR="00835317" w:rsidRPr="00852317" w:rsidRDefault="00835317" w:rsidP="00D857F2">
            <w:pPr>
              <w:autoSpaceDE w:val="0"/>
              <w:autoSpaceDN w:val="0"/>
              <w:adjustRightInd w:val="0"/>
              <w:ind w:right="-475" w:firstLine="142"/>
              <w:jc w:val="both"/>
              <w:rPr>
                <w:lang w:val="ru-RU"/>
              </w:rPr>
            </w:pPr>
            <w:r w:rsidRPr="00852317">
              <w:rPr>
                <w:lang w:val="ru-RU"/>
              </w:rPr>
              <w:t>4,569</w:t>
            </w:r>
          </w:p>
        </w:tc>
      </w:tr>
      <w:tr w:rsidR="00835317" w:rsidRPr="00852317" w14:paraId="41477296" w14:textId="77777777" w:rsidTr="00D857F2">
        <w:tc>
          <w:tcPr>
            <w:tcW w:w="1128" w:type="dxa"/>
            <w:tcMar>
              <w:top w:w="100" w:type="nil"/>
              <w:right w:w="100" w:type="nil"/>
            </w:tcMar>
            <w:vAlign w:val="bottom"/>
          </w:tcPr>
          <w:p w14:paraId="091FFDB2" w14:textId="77777777" w:rsidR="00835317" w:rsidRPr="00852317" w:rsidRDefault="00835317" w:rsidP="00D857F2">
            <w:pPr>
              <w:autoSpaceDE w:val="0"/>
              <w:autoSpaceDN w:val="0"/>
              <w:adjustRightInd w:val="0"/>
              <w:ind w:right="-475" w:firstLine="142"/>
              <w:jc w:val="both"/>
              <w:rPr>
                <w:lang w:val="ru-RU"/>
              </w:rPr>
            </w:pPr>
            <w:r w:rsidRPr="00852317">
              <w:rPr>
                <w:lang w:val="ru-RU"/>
              </w:rPr>
              <w:t>22</w:t>
            </w:r>
          </w:p>
        </w:tc>
        <w:tc>
          <w:tcPr>
            <w:tcW w:w="1129" w:type="dxa"/>
            <w:tcMar>
              <w:top w:w="100" w:type="nil"/>
              <w:right w:w="100" w:type="nil"/>
            </w:tcMar>
            <w:vAlign w:val="bottom"/>
          </w:tcPr>
          <w:p w14:paraId="2B543F2D" w14:textId="77777777" w:rsidR="00835317" w:rsidRPr="00852317" w:rsidRDefault="00835317" w:rsidP="00D857F2">
            <w:pPr>
              <w:autoSpaceDE w:val="0"/>
              <w:autoSpaceDN w:val="0"/>
              <w:adjustRightInd w:val="0"/>
              <w:ind w:right="-475" w:firstLine="142"/>
              <w:jc w:val="both"/>
              <w:rPr>
                <w:lang w:val="ru-RU"/>
              </w:rPr>
            </w:pPr>
            <w:r w:rsidRPr="00852317">
              <w:rPr>
                <w:lang w:val="ru-RU"/>
              </w:rPr>
              <w:t>1,591</w:t>
            </w:r>
          </w:p>
        </w:tc>
        <w:tc>
          <w:tcPr>
            <w:tcW w:w="1129" w:type="dxa"/>
            <w:tcMar>
              <w:top w:w="100" w:type="nil"/>
              <w:right w:w="100" w:type="nil"/>
            </w:tcMar>
            <w:vAlign w:val="bottom"/>
          </w:tcPr>
          <w:p w14:paraId="5A086CF3" w14:textId="77777777" w:rsidR="00835317" w:rsidRPr="00852317" w:rsidRDefault="00835317" w:rsidP="00D857F2">
            <w:pPr>
              <w:autoSpaceDE w:val="0"/>
              <w:autoSpaceDN w:val="0"/>
              <w:adjustRightInd w:val="0"/>
              <w:ind w:right="-475" w:firstLine="142"/>
              <w:jc w:val="both"/>
              <w:rPr>
                <w:lang w:val="ru-RU"/>
              </w:rPr>
            </w:pPr>
            <w:r w:rsidRPr="00852317">
              <w:rPr>
                <w:lang w:val="ru-RU"/>
              </w:rPr>
              <w:t>2,272</w:t>
            </w:r>
          </w:p>
        </w:tc>
        <w:tc>
          <w:tcPr>
            <w:tcW w:w="1129" w:type="dxa"/>
            <w:tcMar>
              <w:top w:w="100" w:type="nil"/>
              <w:right w:w="100" w:type="nil"/>
            </w:tcMar>
            <w:vAlign w:val="bottom"/>
          </w:tcPr>
          <w:p w14:paraId="10488AAF" w14:textId="77777777" w:rsidR="00835317" w:rsidRPr="00852317" w:rsidRDefault="00835317" w:rsidP="00D857F2">
            <w:pPr>
              <w:autoSpaceDE w:val="0"/>
              <w:autoSpaceDN w:val="0"/>
              <w:adjustRightInd w:val="0"/>
              <w:ind w:right="-475" w:firstLine="142"/>
              <w:jc w:val="both"/>
              <w:rPr>
                <w:lang w:val="ru-RU"/>
              </w:rPr>
            </w:pPr>
            <w:r w:rsidRPr="00852317">
              <w:rPr>
                <w:lang w:val="ru-RU"/>
              </w:rPr>
              <w:t>2,705</w:t>
            </w:r>
          </w:p>
        </w:tc>
        <w:tc>
          <w:tcPr>
            <w:tcW w:w="1129" w:type="dxa"/>
            <w:tcMar>
              <w:top w:w="100" w:type="nil"/>
              <w:right w:w="100" w:type="nil"/>
            </w:tcMar>
            <w:vAlign w:val="bottom"/>
          </w:tcPr>
          <w:p w14:paraId="49FD1E56" w14:textId="77777777" w:rsidR="00835317" w:rsidRPr="00852317" w:rsidRDefault="00835317" w:rsidP="00D857F2">
            <w:pPr>
              <w:autoSpaceDE w:val="0"/>
              <w:autoSpaceDN w:val="0"/>
              <w:adjustRightInd w:val="0"/>
              <w:ind w:right="-475" w:firstLine="142"/>
              <w:jc w:val="both"/>
              <w:rPr>
                <w:lang w:val="ru-RU"/>
              </w:rPr>
            </w:pPr>
            <w:r w:rsidRPr="00852317">
              <w:rPr>
                <w:lang w:val="ru-RU"/>
              </w:rPr>
              <w:t>3,091</w:t>
            </w:r>
          </w:p>
        </w:tc>
        <w:tc>
          <w:tcPr>
            <w:tcW w:w="1129" w:type="dxa"/>
            <w:tcMar>
              <w:top w:w="100" w:type="nil"/>
              <w:right w:w="100" w:type="nil"/>
            </w:tcMar>
            <w:vAlign w:val="bottom"/>
          </w:tcPr>
          <w:p w14:paraId="0E819D04" w14:textId="77777777" w:rsidR="00835317" w:rsidRPr="00852317" w:rsidRDefault="00835317" w:rsidP="00D857F2">
            <w:pPr>
              <w:autoSpaceDE w:val="0"/>
              <w:autoSpaceDN w:val="0"/>
              <w:adjustRightInd w:val="0"/>
              <w:ind w:right="-475" w:firstLine="142"/>
              <w:jc w:val="both"/>
              <w:rPr>
                <w:lang w:val="ru-RU"/>
              </w:rPr>
            </w:pPr>
            <w:r w:rsidRPr="00852317">
              <w:rPr>
                <w:lang w:val="ru-RU"/>
              </w:rPr>
              <w:t>3,549</w:t>
            </w:r>
          </w:p>
        </w:tc>
        <w:tc>
          <w:tcPr>
            <w:tcW w:w="1129" w:type="dxa"/>
            <w:tcMar>
              <w:top w:w="100" w:type="nil"/>
              <w:right w:w="100" w:type="nil"/>
            </w:tcMar>
            <w:vAlign w:val="bottom"/>
          </w:tcPr>
          <w:p w14:paraId="1D7158C7" w14:textId="77777777" w:rsidR="00835317" w:rsidRPr="00852317" w:rsidRDefault="00835317" w:rsidP="00D857F2">
            <w:pPr>
              <w:autoSpaceDE w:val="0"/>
              <w:autoSpaceDN w:val="0"/>
              <w:adjustRightInd w:val="0"/>
              <w:ind w:right="-475" w:firstLine="142"/>
              <w:jc w:val="both"/>
              <w:rPr>
                <w:lang w:val="ru-RU"/>
              </w:rPr>
            </w:pPr>
            <w:r w:rsidRPr="00852317">
              <w:rPr>
                <w:lang w:val="ru-RU"/>
              </w:rPr>
              <w:t>3,865</w:t>
            </w:r>
          </w:p>
        </w:tc>
        <w:tc>
          <w:tcPr>
            <w:tcW w:w="1278" w:type="dxa"/>
            <w:tcMar>
              <w:top w:w="100" w:type="nil"/>
              <w:right w:w="100" w:type="nil"/>
            </w:tcMar>
            <w:vAlign w:val="bottom"/>
          </w:tcPr>
          <w:p w14:paraId="20679838" w14:textId="77777777" w:rsidR="00835317" w:rsidRPr="00852317" w:rsidRDefault="00835317" w:rsidP="00D857F2">
            <w:pPr>
              <w:autoSpaceDE w:val="0"/>
              <w:autoSpaceDN w:val="0"/>
              <w:adjustRightInd w:val="0"/>
              <w:ind w:right="-475" w:firstLine="142"/>
              <w:jc w:val="both"/>
              <w:rPr>
                <w:lang w:val="ru-RU"/>
              </w:rPr>
            </w:pPr>
            <w:r w:rsidRPr="00852317">
              <w:rPr>
                <w:lang w:val="ru-RU"/>
              </w:rPr>
              <w:t>4,526</w:t>
            </w:r>
          </w:p>
        </w:tc>
      </w:tr>
      <w:tr w:rsidR="00835317" w:rsidRPr="00852317" w14:paraId="6C525AF5" w14:textId="77777777" w:rsidTr="00D857F2">
        <w:tc>
          <w:tcPr>
            <w:tcW w:w="1128" w:type="dxa"/>
            <w:tcMar>
              <w:top w:w="100" w:type="nil"/>
              <w:right w:w="100" w:type="nil"/>
            </w:tcMar>
            <w:vAlign w:val="bottom"/>
          </w:tcPr>
          <w:p w14:paraId="6D03C0F4" w14:textId="77777777" w:rsidR="00835317" w:rsidRPr="00852317" w:rsidRDefault="00835317" w:rsidP="00D857F2">
            <w:pPr>
              <w:autoSpaceDE w:val="0"/>
              <w:autoSpaceDN w:val="0"/>
              <w:adjustRightInd w:val="0"/>
              <w:ind w:right="-475" w:firstLine="142"/>
              <w:jc w:val="both"/>
              <w:rPr>
                <w:lang w:val="ru-RU"/>
              </w:rPr>
            </w:pPr>
            <w:r w:rsidRPr="00852317">
              <w:rPr>
                <w:lang w:val="ru-RU"/>
              </w:rPr>
              <w:t>23</w:t>
            </w:r>
          </w:p>
        </w:tc>
        <w:tc>
          <w:tcPr>
            <w:tcW w:w="1129" w:type="dxa"/>
            <w:tcMar>
              <w:top w:w="100" w:type="nil"/>
              <w:right w:w="100" w:type="nil"/>
            </w:tcMar>
            <w:vAlign w:val="bottom"/>
          </w:tcPr>
          <w:p w14:paraId="440E3006" w14:textId="77777777" w:rsidR="00835317" w:rsidRPr="00852317" w:rsidRDefault="00835317" w:rsidP="00D857F2">
            <w:pPr>
              <w:autoSpaceDE w:val="0"/>
              <w:autoSpaceDN w:val="0"/>
              <w:adjustRightInd w:val="0"/>
              <w:ind w:right="-475" w:firstLine="142"/>
              <w:jc w:val="both"/>
              <w:rPr>
                <w:lang w:val="ru-RU"/>
              </w:rPr>
            </w:pPr>
            <w:r w:rsidRPr="00852317">
              <w:rPr>
                <w:lang w:val="ru-RU"/>
              </w:rPr>
              <w:t>1,576</w:t>
            </w:r>
          </w:p>
        </w:tc>
        <w:tc>
          <w:tcPr>
            <w:tcW w:w="1129" w:type="dxa"/>
            <w:tcMar>
              <w:top w:w="100" w:type="nil"/>
              <w:right w:w="100" w:type="nil"/>
            </w:tcMar>
            <w:vAlign w:val="bottom"/>
          </w:tcPr>
          <w:p w14:paraId="6F5538DC" w14:textId="77777777" w:rsidR="00835317" w:rsidRPr="00852317" w:rsidRDefault="00835317" w:rsidP="00D857F2">
            <w:pPr>
              <w:autoSpaceDE w:val="0"/>
              <w:autoSpaceDN w:val="0"/>
              <w:adjustRightInd w:val="0"/>
              <w:ind w:right="-475" w:firstLine="142"/>
              <w:jc w:val="both"/>
              <w:rPr>
                <w:lang w:val="ru-RU"/>
              </w:rPr>
            </w:pPr>
            <w:r w:rsidRPr="00852317">
              <w:rPr>
                <w:lang w:val="ru-RU"/>
              </w:rPr>
              <w:t>2,251</w:t>
            </w:r>
          </w:p>
        </w:tc>
        <w:tc>
          <w:tcPr>
            <w:tcW w:w="1129" w:type="dxa"/>
            <w:tcMar>
              <w:top w:w="100" w:type="nil"/>
              <w:right w:w="100" w:type="nil"/>
            </w:tcMar>
            <w:vAlign w:val="bottom"/>
          </w:tcPr>
          <w:p w14:paraId="3373323B" w14:textId="77777777" w:rsidR="00835317" w:rsidRPr="00852317" w:rsidRDefault="00835317" w:rsidP="00D857F2">
            <w:pPr>
              <w:autoSpaceDE w:val="0"/>
              <w:autoSpaceDN w:val="0"/>
              <w:adjustRightInd w:val="0"/>
              <w:ind w:right="-475" w:firstLine="142"/>
              <w:jc w:val="both"/>
              <w:rPr>
                <w:lang w:val="ru-RU"/>
              </w:rPr>
            </w:pPr>
            <w:r w:rsidRPr="00852317">
              <w:rPr>
                <w:lang w:val="ru-RU"/>
              </w:rPr>
              <w:t>2,681</w:t>
            </w:r>
          </w:p>
        </w:tc>
        <w:tc>
          <w:tcPr>
            <w:tcW w:w="1129" w:type="dxa"/>
            <w:tcMar>
              <w:top w:w="100" w:type="nil"/>
              <w:right w:w="100" w:type="nil"/>
            </w:tcMar>
            <w:vAlign w:val="bottom"/>
          </w:tcPr>
          <w:p w14:paraId="655AC0E5" w14:textId="77777777" w:rsidR="00835317" w:rsidRPr="00852317" w:rsidRDefault="00835317" w:rsidP="00D857F2">
            <w:pPr>
              <w:autoSpaceDE w:val="0"/>
              <w:autoSpaceDN w:val="0"/>
              <w:adjustRightInd w:val="0"/>
              <w:ind w:right="-475" w:firstLine="142"/>
              <w:jc w:val="both"/>
              <w:rPr>
                <w:lang w:val="ru-RU"/>
              </w:rPr>
            </w:pPr>
            <w:r w:rsidRPr="00852317">
              <w:rPr>
                <w:lang w:val="ru-RU"/>
              </w:rPr>
              <w:t>3,063</w:t>
            </w:r>
          </w:p>
        </w:tc>
        <w:tc>
          <w:tcPr>
            <w:tcW w:w="1129" w:type="dxa"/>
            <w:tcMar>
              <w:top w:w="100" w:type="nil"/>
              <w:right w:w="100" w:type="nil"/>
            </w:tcMar>
            <w:vAlign w:val="bottom"/>
          </w:tcPr>
          <w:p w14:paraId="65A70B9F" w14:textId="77777777" w:rsidR="00835317" w:rsidRPr="00852317" w:rsidRDefault="00835317" w:rsidP="00D857F2">
            <w:pPr>
              <w:autoSpaceDE w:val="0"/>
              <w:autoSpaceDN w:val="0"/>
              <w:adjustRightInd w:val="0"/>
              <w:ind w:right="-475" w:firstLine="142"/>
              <w:jc w:val="both"/>
              <w:rPr>
                <w:lang w:val="ru-RU"/>
              </w:rPr>
            </w:pPr>
            <w:r w:rsidRPr="00852317">
              <w:rPr>
                <w:lang w:val="ru-RU"/>
              </w:rPr>
              <w:t>3,518</w:t>
            </w:r>
          </w:p>
        </w:tc>
        <w:tc>
          <w:tcPr>
            <w:tcW w:w="1129" w:type="dxa"/>
            <w:tcMar>
              <w:top w:w="100" w:type="nil"/>
              <w:right w:w="100" w:type="nil"/>
            </w:tcMar>
            <w:vAlign w:val="bottom"/>
          </w:tcPr>
          <w:p w14:paraId="5475CB52" w14:textId="77777777" w:rsidR="00835317" w:rsidRPr="00852317" w:rsidRDefault="00835317" w:rsidP="00D857F2">
            <w:pPr>
              <w:autoSpaceDE w:val="0"/>
              <w:autoSpaceDN w:val="0"/>
              <w:adjustRightInd w:val="0"/>
              <w:ind w:right="-475" w:firstLine="142"/>
              <w:jc w:val="both"/>
              <w:rPr>
                <w:lang w:val="ru-RU"/>
              </w:rPr>
            </w:pPr>
            <w:r w:rsidRPr="00852317">
              <w:rPr>
                <w:lang w:val="ru-RU"/>
              </w:rPr>
              <w:t>3,831</w:t>
            </w:r>
          </w:p>
        </w:tc>
        <w:tc>
          <w:tcPr>
            <w:tcW w:w="1278" w:type="dxa"/>
            <w:tcMar>
              <w:top w:w="100" w:type="nil"/>
              <w:right w:w="100" w:type="nil"/>
            </w:tcMar>
            <w:vAlign w:val="bottom"/>
          </w:tcPr>
          <w:p w14:paraId="4605EC98" w14:textId="77777777" w:rsidR="00835317" w:rsidRPr="00852317" w:rsidRDefault="00835317" w:rsidP="00D857F2">
            <w:pPr>
              <w:autoSpaceDE w:val="0"/>
              <w:autoSpaceDN w:val="0"/>
              <w:adjustRightInd w:val="0"/>
              <w:ind w:right="-475" w:firstLine="142"/>
              <w:jc w:val="both"/>
              <w:rPr>
                <w:lang w:val="ru-RU"/>
              </w:rPr>
            </w:pPr>
            <w:r w:rsidRPr="00852317">
              <w:rPr>
                <w:lang w:val="ru-RU"/>
              </w:rPr>
              <w:t>4,486</w:t>
            </w:r>
          </w:p>
        </w:tc>
      </w:tr>
      <w:tr w:rsidR="00835317" w:rsidRPr="00852317" w14:paraId="4590A99C" w14:textId="77777777" w:rsidTr="00D857F2">
        <w:tc>
          <w:tcPr>
            <w:tcW w:w="1128" w:type="dxa"/>
            <w:tcMar>
              <w:top w:w="100" w:type="nil"/>
              <w:right w:w="100" w:type="nil"/>
            </w:tcMar>
            <w:vAlign w:val="bottom"/>
          </w:tcPr>
          <w:p w14:paraId="2E785DBE" w14:textId="77777777" w:rsidR="00835317" w:rsidRPr="00852317" w:rsidRDefault="00835317" w:rsidP="00D857F2">
            <w:pPr>
              <w:autoSpaceDE w:val="0"/>
              <w:autoSpaceDN w:val="0"/>
              <w:adjustRightInd w:val="0"/>
              <w:ind w:right="-475" w:firstLine="142"/>
              <w:jc w:val="both"/>
              <w:rPr>
                <w:lang w:val="ru-RU"/>
              </w:rPr>
            </w:pPr>
            <w:r w:rsidRPr="00852317">
              <w:rPr>
                <w:lang w:val="ru-RU"/>
              </w:rPr>
              <w:t>24</w:t>
            </w:r>
          </w:p>
        </w:tc>
        <w:tc>
          <w:tcPr>
            <w:tcW w:w="1129" w:type="dxa"/>
            <w:tcMar>
              <w:top w:w="100" w:type="nil"/>
              <w:right w:w="100" w:type="nil"/>
            </w:tcMar>
            <w:vAlign w:val="bottom"/>
          </w:tcPr>
          <w:p w14:paraId="5AB11BDC" w14:textId="77777777" w:rsidR="00835317" w:rsidRPr="00852317" w:rsidRDefault="00835317" w:rsidP="00D857F2">
            <w:pPr>
              <w:autoSpaceDE w:val="0"/>
              <w:autoSpaceDN w:val="0"/>
              <w:adjustRightInd w:val="0"/>
              <w:ind w:right="-475" w:firstLine="142"/>
              <w:jc w:val="both"/>
              <w:rPr>
                <w:lang w:val="ru-RU"/>
              </w:rPr>
            </w:pPr>
            <w:r w:rsidRPr="00852317">
              <w:rPr>
                <w:lang w:val="ru-RU"/>
              </w:rPr>
              <w:t>1,563</w:t>
            </w:r>
          </w:p>
        </w:tc>
        <w:tc>
          <w:tcPr>
            <w:tcW w:w="1129" w:type="dxa"/>
            <w:tcMar>
              <w:top w:w="100" w:type="nil"/>
              <w:right w:w="100" w:type="nil"/>
            </w:tcMar>
            <w:vAlign w:val="bottom"/>
          </w:tcPr>
          <w:p w14:paraId="5786BEF5" w14:textId="77777777" w:rsidR="00835317" w:rsidRPr="00852317" w:rsidRDefault="00835317" w:rsidP="00D857F2">
            <w:pPr>
              <w:autoSpaceDE w:val="0"/>
              <w:autoSpaceDN w:val="0"/>
              <w:adjustRightInd w:val="0"/>
              <w:ind w:right="-475" w:firstLine="142"/>
              <w:jc w:val="both"/>
              <w:rPr>
                <w:lang w:val="ru-RU"/>
              </w:rPr>
            </w:pPr>
            <w:r w:rsidRPr="00852317">
              <w:rPr>
                <w:lang w:val="ru-RU"/>
              </w:rPr>
              <w:t>2,232</w:t>
            </w:r>
          </w:p>
        </w:tc>
        <w:tc>
          <w:tcPr>
            <w:tcW w:w="1129" w:type="dxa"/>
            <w:tcMar>
              <w:top w:w="100" w:type="nil"/>
              <w:right w:w="100" w:type="nil"/>
            </w:tcMar>
            <w:vAlign w:val="bottom"/>
          </w:tcPr>
          <w:p w14:paraId="67589664" w14:textId="77777777" w:rsidR="00835317" w:rsidRPr="00852317" w:rsidRDefault="00835317" w:rsidP="00D857F2">
            <w:pPr>
              <w:autoSpaceDE w:val="0"/>
              <w:autoSpaceDN w:val="0"/>
              <w:adjustRightInd w:val="0"/>
              <w:ind w:right="-475" w:firstLine="142"/>
              <w:jc w:val="both"/>
              <w:rPr>
                <w:lang w:val="ru-RU"/>
              </w:rPr>
            </w:pPr>
            <w:r w:rsidRPr="00852317">
              <w:rPr>
                <w:lang w:val="ru-RU"/>
              </w:rPr>
              <w:t>2,658</w:t>
            </w:r>
          </w:p>
        </w:tc>
        <w:tc>
          <w:tcPr>
            <w:tcW w:w="1129" w:type="dxa"/>
            <w:tcMar>
              <w:top w:w="100" w:type="nil"/>
              <w:right w:w="100" w:type="nil"/>
            </w:tcMar>
            <w:vAlign w:val="bottom"/>
          </w:tcPr>
          <w:p w14:paraId="4C8E6EEB" w14:textId="77777777" w:rsidR="00835317" w:rsidRPr="00852317" w:rsidRDefault="00835317" w:rsidP="00D857F2">
            <w:pPr>
              <w:autoSpaceDE w:val="0"/>
              <w:autoSpaceDN w:val="0"/>
              <w:adjustRightInd w:val="0"/>
              <w:ind w:right="-475" w:firstLine="142"/>
              <w:jc w:val="both"/>
              <w:rPr>
                <w:lang w:val="ru-RU"/>
              </w:rPr>
            </w:pPr>
            <w:r w:rsidRPr="00852317">
              <w:rPr>
                <w:lang w:val="ru-RU"/>
              </w:rPr>
              <w:t>3,038</w:t>
            </w:r>
          </w:p>
        </w:tc>
        <w:tc>
          <w:tcPr>
            <w:tcW w:w="1129" w:type="dxa"/>
            <w:tcMar>
              <w:top w:w="100" w:type="nil"/>
              <w:right w:w="100" w:type="nil"/>
            </w:tcMar>
            <w:vAlign w:val="bottom"/>
          </w:tcPr>
          <w:p w14:paraId="0F41F920" w14:textId="77777777" w:rsidR="00835317" w:rsidRPr="00852317" w:rsidRDefault="00835317" w:rsidP="00D857F2">
            <w:pPr>
              <w:autoSpaceDE w:val="0"/>
              <w:autoSpaceDN w:val="0"/>
              <w:adjustRightInd w:val="0"/>
              <w:ind w:right="-475" w:firstLine="142"/>
              <w:jc w:val="both"/>
              <w:rPr>
                <w:lang w:val="ru-RU"/>
              </w:rPr>
            </w:pPr>
            <w:r w:rsidRPr="00852317">
              <w:rPr>
                <w:lang w:val="ru-RU"/>
              </w:rPr>
              <w:t>3,489</w:t>
            </w:r>
          </w:p>
        </w:tc>
        <w:tc>
          <w:tcPr>
            <w:tcW w:w="1129" w:type="dxa"/>
            <w:tcMar>
              <w:top w:w="100" w:type="nil"/>
              <w:right w:w="100" w:type="nil"/>
            </w:tcMar>
            <w:vAlign w:val="bottom"/>
          </w:tcPr>
          <w:p w14:paraId="70FF0C9A" w14:textId="77777777" w:rsidR="00835317" w:rsidRPr="00852317" w:rsidRDefault="00835317" w:rsidP="00D857F2">
            <w:pPr>
              <w:autoSpaceDE w:val="0"/>
              <w:autoSpaceDN w:val="0"/>
              <w:adjustRightInd w:val="0"/>
              <w:ind w:right="-475" w:firstLine="142"/>
              <w:jc w:val="both"/>
              <w:rPr>
                <w:lang w:val="ru-RU"/>
              </w:rPr>
            </w:pPr>
            <w:r w:rsidRPr="00852317">
              <w:rPr>
                <w:lang w:val="ru-RU"/>
              </w:rPr>
              <w:t>3,800</w:t>
            </w:r>
          </w:p>
        </w:tc>
        <w:tc>
          <w:tcPr>
            <w:tcW w:w="1278" w:type="dxa"/>
            <w:tcMar>
              <w:top w:w="100" w:type="nil"/>
              <w:right w:w="100" w:type="nil"/>
            </w:tcMar>
            <w:vAlign w:val="bottom"/>
          </w:tcPr>
          <w:p w14:paraId="039350D5" w14:textId="77777777" w:rsidR="00835317" w:rsidRPr="00852317" w:rsidRDefault="00835317" w:rsidP="00D857F2">
            <w:pPr>
              <w:autoSpaceDE w:val="0"/>
              <w:autoSpaceDN w:val="0"/>
              <w:adjustRightInd w:val="0"/>
              <w:ind w:right="-475" w:firstLine="142"/>
              <w:jc w:val="both"/>
              <w:rPr>
                <w:lang w:val="ru-RU"/>
              </w:rPr>
            </w:pPr>
            <w:r w:rsidRPr="00852317">
              <w:rPr>
                <w:lang w:val="ru-RU"/>
              </w:rPr>
              <w:t>4,450</w:t>
            </w:r>
          </w:p>
        </w:tc>
      </w:tr>
      <w:tr w:rsidR="00835317" w:rsidRPr="00852317" w14:paraId="2A24D455" w14:textId="77777777" w:rsidTr="00D857F2">
        <w:tc>
          <w:tcPr>
            <w:tcW w:w="1128" w:type="dxa"/>
            <w:tcMar>
              <w:top w:w="100" w:type="nil"/>
              <w:right w:w="100" w:type="nil"/>
            </w:tcMar>
            <w:vAlign w:val="bottom"/>
          </w:tcPr>
          <w:p w14:paraId="59C7A248" w14:textId="77777777" w:rsidR="00835317" w:rsidRPr="00852317" w:rsidRDefault="00835317" w:rsidP="00D857F2">
            <w:pPr>
              <w:autoSpaceDE w:val="0"/>
              <w:autoSpaceDN w:val="0"/>
              <w:adjustRightInd w:val="0"/>
              <w:ind w:right="-475" w:firstLine="142"/>
              <w:jc w:val="both"/>
              <w:rPr>
                <w:lang w:val="ru-RU"/>
              </w:rPr>
            </w:pPr>
            <w:r w:rsidRPr="00852317">
              <w:rPr>
                <w:lang w:val="ru-RU"/>
              </w:rPr>
              <w:t>25</w:t>
            </w:r>
          </w:p>
        </w:tc>
        <w:tc>
          <w:tcPr>
            <w:tcW w:w="1129" w:type="dxa"/>
            <w:tcMar>
              <w:top w:w="100" w:type="nil"/>
              <w:right w:w="100" w:type="nil"/>
            </w:tcMar>
            <w:vAlign w:val="bottom"/>
          </w:tcPr>
          <w:p w14:paraId="5AA9917A" w14:textId="77777777" w:rsidR="00835317" w:rsidRPr="00852317" w:rsidRDefault="00835317" w:rsidP="00D857F2">
            <w:pPr>
              <w:autoSpaceDE w:val="0"/>
              <w:autoSpaceDN w:val="0"/>
              <w:adjustRightInd w:val="0"/>
              <w:ind w:right="-475" w:firstLine="142"/>
              <w:jc w:val="both"/>
              <w:rPr>
                <w:lang w:val="ru-RU"/>
              </w:rPr>
            </w:pPr>
            <w:r w:rsidRPr="00852317">
              <w:rPr>
                <w:lang w:val="ru-RU"/>
              </w:rPr>
              <w:t>1,551</w:t>
            </w:r>
          </w:p>
        </w:tc>
        <w:tc>
          <w:tcPr>
            <w:tcW w:w="1129" w:type="dxa"/>
            <w:tcMar>
              <w:top w:w="100" w:type="nil"/>
              <w:right w:w="100" w:type="nil"/>
            </w:tcMar>
            <w:vAlign w:val="bottom"/>
          </w:tcPr>
          <w:p w14:paraId="363ECFAF" w14:textId="77777777" w:rsidR="00835317" w:rsidRPr="00852317" w:rsidRDefault="00835317" w:rsidP="00D857F2">
            <w:pPr>
              <w:autoSpaceDE w:val="0"/>
              <w:autoSpaceDN w:val="0"/>
              <w:adjustRightInd w:val="0"/>
              <w:ind w:right="-475" w:firstLine="142"/>
              <w:jc w:val="both"/>
              <w:rPr>
                <w:lang w:val="ru-RU"/>
              </w:rPr>
            </w:pPr>
            <w:r w:rsidRPr="00852317">
              <w:rPr>
                <w:lang w:val="ru-RU"/>
              </w:rPr>
              <w:t>2,215</w:t>
            </w:r>
          </w:p>
        </w:tc>
        <w:tc>
          <w:tcPr>
            <w:tcW w:w="1129" w:type="dxa"/>
            <w:tcMar>
              <w:top w:w="100" w:type="nil"/>
              <w:right w:w="100" w:type="nil"/>
            </w:tcMar>
            <w:vAlign w:val="bottom"/>
          </w:tcPr>
          <w:p w14:paraId="22B248AA" w14:textId="77777777" w:rsidR="00835317" w:rsidRPr="00852317" w:rsidRDefault="00835317" w:rsidP="00D857F2">
            <w:pPr>
              <w:autoSpaceDE w:val="0"/>
              <w:autoSpaceDN w:val="0"/>
              <w:adjustRightInd w:val="0"/>
              <w:ind w:right="-475" w:firstLine="142"/>
              <w:jc w:val="both"/>
              <w:rPr>
                <w:lang w:val="ru-RU"/>
              </w:rPr>
            </w:pPr>
            <w:r w:rsidRPr="00852317">
              <w:rPr>
                <w:lang w:val="ru-RU"/>
              </w:rPr>
              <w:t>2,638</w:t>
            </w:r>
          </w:p>
        </w:tc>
        <w:tc>
          <w:tcPr>
            <w:tcW w:w="1129" w:type="dxa"/>
            <w:tcMar>
              <w:top w:w="100" w:type="nil"/>
              <w:right w:w="100" w:type="nil"/>
            </w:tcMar>
            <w:vAlign w:val="bottom"/>
          </w:tcPr>
          <w:p w14:paraId="2C9A5E4D" w14:textId="77777777" w:rsidR="00835317" w:rsidRPr="00852317" w:rsidRDefault="00835317" w:rsidP="00D857F2">
            <w:pPr>
              <w:autoSpaceDE w:val="0"/>
              <w:autoSpaceDN w:val="0"/>
              <w:adjustRightInd w:val="0"/>
              <w:ind w:right="-475" w:firstLine="142"/>
              <w:jc w:val="both"/>
              <w:rPr>
                <w:lang w:val="ru-RU"/>
              </w:rPr>
            </w:pPr>
            <w:r w:rsidRPr="00852317">
              <w:rPr>
                <w:lang w:val="ru-RU"/>
              </w:rPr>
              <w:t>3,015</w:t>
            </w:r>
          </w:p>
        </w:tc>
        <w:tc>
          <w:tcPr>
            <w:tcW w:w="1129" w:type="dxa"/>
            <w:tcMar>
              <w:top w:w="100" w:type="nil"/>
              <w:right w:w="100" w:type="nil"/>
            </w:tcMar>
            <w:vAlign w:val="bottom"/>
          </w:tcPr>
          <w:p w14:paraId="392080D2" w14:textId="77777777" w:rsidR="00835317" w:rsidRPr="00852317" w:rsidRDefault="00835317" w:rsidP="00D857F2">
            <w:pPr>
              <w:autoSpaceDE w:val="0"/>
              <w:autoSpaceDN w:val="0"/>
              <w:adjustRightInd w:val="0"/>
              <w:ind w:right="-475" w:firstLine="142"/>
              <w:jc w:val="both"/>
              <w:rPr>
                <w:lang w:val="ru-RU"/>
              </w:rPr>
            </w:pPr>
            <w:r w:rsidRPr="00852317">
              <w:rPr>
                <w:lang w:val="ru-RU"/>
              </w:rPr>
              <w:t>3,462</w:t>
            </w:r>
          </w:p>
        </w:tc>
        <w:tc>
          <w:tcPr>
            <w:tcW w:w="1129" w:type="dxa"/>
            <w:tcMar>
              <w:top w:w="100" w:type="nil"/>
              <w:right w:w="100" w:type="nil"/>
            </w:tcMar>
            <w:vAlign w:val="bottom"/>
          </w:tcPr>
          <w:p w14:paraId="2EFAD1C1" w14:textId="77777777" w:rsidR="00835317" w:rsidRPr="00852317" w:rsidRDefault="00835317" w:rsidP="00D857F2">
            <w:pPr>
              <w:autoSpaceDE w:val="0"/>
              <w:autoSpaceDN w:val="0"/>
              <w:adjustRightInd w:val="0"/>
              <w:ind w:right="-475" w:firstLine="142"/>
              <w:jc w:val="both"/>
              <w:rPr>
                <w:lang w:val="ru-RU"/>
              </w:rPr>
            </w:pPr>
            <w:r w:rsidRPr="00852317">
              <w:rPr>
                <w:lang w:val="ru-RU"/>
              </w:rPr>
              <w:t>3,771</w:t>
            </w:r>
          </w:p>
        </w:tc>
        <w:tc>
          <w:tcPr>
            <w:tcW w:w="1278" w:type="dxa"/>
            <w:tcMar>
              <w:top w:w="100" w:type="nil"/>
              <w:right w:w="100" w:type="nil"/>
            </w:tcMar>
            <w:vAlign w:val="bottom"/>
          </w:tcPr>
          <w:p w14:paraId="674DAE4E" w14:textId="77777777" w:rsidR="00835317" w:rsidRPr="00852317" w:rsidRDefault="00835317" w:rsidP="00D857F2">
            <w:pPr>
              <w:autoSpaceDE w:val="0"/>
              <w:autoSpaceDN w:val="0"/>
              <w:adjustRightInd w:val="0"/>
              <w:ind w:right="-475" w:firstLine="142"/>
              <w:jc w:val="both"/>
              <w:rPr>
                <w:lang w:val="ru-RU"/>
              </w:rPr>
            </w:pPr>
            <w:r w:rsidRPr="00852317">
              <w:rPr>
                <w:lang w:val="ru-RU"/>
              </w:rPr>
              <w:t>4,415</w:t>
            </w:r>
          </w:p>
        </w:tc>
      </w:tr>
      <w:tr w:rsidR="00835317" w:rsidRPr="00852317" w14:paraId="075C9252" w14:textId="77777777" w:rsidTr="00D857F2">
        <w:tc>
          <w:tcPr>
            <w:tcW w:w="1128" w:type="dxa"/>
            <w:tcMar>
              <w:top w:w="100" w:type="nil"/>
              <w:right w:w="100" w:type="nil"/>
            </w:tcMar>
            <w:vAlign w:val="bottom"/>
          </w:tcPr>
          <w:p w14:paraId="61F28D3B" w14:textId="77777777" w:rsidR="00835317" w:rsidRPr="00852317" w:rsidRDefault="00835317" w:rsidP="00D857F2">
            <w:pPr>
              <w:autoSpaceDE w:val="0"/>
              <w:autoSpaceDN w:val="0"/>
              <w:adjustRightInd w:val="0"/>
              <w:ind w:right="-475" w:firstLine="142"/>
              <w:jc w:val="both"/>
              <w:rPr>
                <w:lang w:val="ru-RU"/>
              </w:rPr>
            </w:pPr>
            <w:r w:rsidRPr="00852317">
              <w:rPr>
                <w:lang w:val="ru-RU"/>
              </w:rPr>
              <w:t>26</w:t>
            </w:r>
          </w:p>
        </w:tc>
        <w:tc>
          <w:tcPr>
            <w:tcW w:w="1129" w:type="dxa"/>
            <w:tcMar>
              <w:top w:w="100" w:type="nil"/>
              <w:right w:w="100" w:type="nil"/>
            </w:tcMar>
            <w:vAlign w:val="bottom"/>
          </w:tcPr>
          <w:p w14:paraId="3120EDCC" w14:textId="77777777" w:rsidR="00835317" w:rsidRPr="00852317" w:rsidRDefault="00835317" w:rsidP="00D857F2">
            <w:pPr>
              <w:autoSpaceDE w:val="0"/>
              <w:autoSpaceDN w:val="0"/>
              <w:adjustRightInd w:val="0"/>
              <w:ind w:right="-475" w:firstLine="142"/>
              <w:jc w:val="both"/>
              <w:rPr>
                <w:lang w:val="ru-RU"/>
              </w:rPr>
            </w:pPr>
            <w:r w:rsidRPr="00852317">
              <w:rPr>
                <w:lang w:val="ru-RU"/>
              </w:rPr>
              <w:t>1,539</w:t>
            </w:r>
          </w:p>
        </w:tc>
        <w:tc>
          <w:tcPr>
            <w:tcW w:w="1129" w:type="dxa"/>
            <w:tcMar>
              <w:top w:w="100" w:type="nil"/>
              <w:right w:w="100" w:type="nil"/>
            </w:tcMar>
            <w:vAlign w:val="bottom"/>
          </w:tcPr>
          <w:p w14:paraId="574F6B06" w14:textId="77777777" w:rsidR="00835317" w:rsidRPr="00852317" w:rsidRDefault="00835317" w:rsidP="00D857F2">
            <w:pPr>
              <w:autoSpaceDE w:val="0"/>
              <w:autoSpaceDN w:val="0"/>
              <w:adjustRightInd w:val="0"/>
              <w:ind w:right="-475" w:firstLine="142"/>
              <w:jc w:val="both"/>
              <w:rPr>
                <w:lang w:val="ru-RU"/>
              </w:rPr>
            </w:pPr>
            <w:r w:rsidRPr="00852317">
              <w:rPr>
                <w:lang w:val="ru-RU"/>
              </w:rPr>
              <w:t>2,199</w:t>
            </w:r>
          </w:p>
        </w:tc>
        <w:tc>
          <w:tcPr>
            <w:tcW w:w="1129" w:type="dxa"/>
            <w:tcMar>
              <w:top w:w="100" w:type="nil"/>
              <w:right w:w="100" w:type="nil"/>
            </w:tcMar>
            <w:vAlign w:val="bottom"/>
          </w:tcPr>
          <w:p w14:paraId="1CC99CB3" w14:textId="77777777" w:rsidR="00835317" w:rsidRPr="00852317" w:rsidRDefault="00835317" w:rsidP="00D857F2">
            <w:pPr>
              <w:autoSpaceDE w:val="0"/>
              <w:autoSpaceDN w:val="0"/>
              <w:adjustRightInd w:val="0"/>
              <w:ind w:right="-475" w:firstLine="142"/>
              <w:jc w:val="both"/>
              <w:rPr>
                <w:lang w:val="ru-RU"/>
              </w:rPr>
            </w:pPr>
            <w:r w:rsidRPr="00852317">
              <w:rPr>
                <w:lang w:val="ru-RU"/>
              </w:rPr>
              <w:t>2,619</w:t>
            </w:r>
          </w:p>
        </w:tc>
        <w:tc>
          <w:tcPr>
            <w:tcW w:w="1129" w:type="dxa"/>
            <w:tcMar>
              <w:top w:w="100" w:type="nil"/>
              <w:right w:w="100" w:type="nil"/>
            </w:tcMar>
            <w:vAlign w:val="bottom"/>
          </w:tcPr>
          <w:p w14:paraId="7D8D387E" w14:textId="77777777" w:rsidR="00835317" w:rsidRPr="00852317" w:rsidRDefault="00835317" w:rsidP="00D857F2">
            <w:pPr>
              <w:autoSpaceDE w:val="0"/>
              <w:autoSpaceDN w:val="0"/>
              <w:adjustRightInd w:val="0"/>
              <w:ind w:right="-475" w:firstLine="142"/>
              <w:jc w:val="both"/>
              <w:rPr>
                <w:lang w:val="ru-RU"/>
              </w:rPr>
            </w:pPr>
            <w:r w:rsidRPr="00852317">
              <w:rPr>
                <w:lang w:val="ru-RU"/>
              </w:rPr>
              <w:t>2,993</w:t>
            </w:r>
          </w:p>
        </w:tc>
        <w:tc>
          <w:tcPr>
            <w:tcW w:w="1129" w:type="dxa"/>
            <w:tcMar>
              <w:top w:w="100" w:type="nil"/>
              <w:right w:w="100" w:type="nil"/>
            </w:tcMar>
            <w:vAlign w:val="bottom"/>
          </w:tcPr>
          <w:p w14:paraId="2DBD4631" w14:textId="77777777" w:rsidR="00835317" w:rsidRPr="00852317" w:rsidRDefault="00835317" w:rsidP="00D857F2">
            <w:pPr>
              <w:autoSpaceDE w:val="0"/>
              <w:autoSpaceDN w:val="0"/>
              <w:adjustRightInd w:val="0"/>
              <w:ind w:right="-475" w:firstLine="142"/>
              <w:jc w:val="both"/>
              <w:rPr>
                <w:lang w:val="ru-RU"/>
              </w:rPr>
            </w:pPr>
            <w:r w:rsidRPr="00852317">
              <w:rPr>
                <w:lang w:val="ru-RU"/>
              </w:rPr>
              <w:t>3,437</w:t>
            </w:r>
          </w:p>
        </w:tc>
        <w:tc>
          <w:tcPr>
            <w:tcW w:w="1129" w:type="dxa"/>
            <w:tcMar>
              <w:top w:w="100" w:type="nil"/>
              <w:right w:w="100" w:type="nil"/>
            </w:tcMar>
            <w:vAlign w:val="bottom"/>
          </w:tcPr>
          <w:p w14:paraId="513A8890" w14:textId="77777777" w:rsidR="00835317" w:rsidRPr="00852317" w:rsidRDefault="00835317" w:rsidP="00D857F2">
            <w:pPr>
              <w:autoSpaceDE w:val="0"/>
              <w:autoSpaceDN w:val="0"/>
              <w:adjustRightInd w:val="0"/>
              <w:ind w:right="-475" w:firstLine="142"/>
              <w:jc w:val="both"/>
              <w:rPr>
                <w:lang w:val="ru-RU"/>
              </w:rPr>
            </w:pPr>
            <w:r w:rsidRPr="00852317">
              <w:rPr>
                <w:lang w:val="ru-RU"/>
              </w:rPr>
              <w:t>3,744</w:t>
            </w:r>
          </w:p>
        </w:tc>
        <w:tc>
          <w:tcPr>
            <w:tcW w:w="1278" w:type="dxa"/>
            <w:tcMar>
              <w:top w:w="100" w:type="nil"/>
              <w:right w:w="100" w:type="nil"/>
            </w:tcMar>
            <w:vAlign w:val="bottom"/>
          </w:tcPr>
          <w:p w14:paraId="4D95D015" w14:textId="77777777" w:rsidR="00835317" w:rsidRPr="00852317" w:rsidRDefault="00835317" w:rsidP="00D857F2">
            <w:pPr>
              <w:autoSpaceDE w:val="0"/>
              <w:autoSpaceDN w:val="0"/>
              <w:adjustRightInd w:val="0"/>
              <w:ind w:right="-475" w:firstLine="142"/>
              <w:jc w:val="both"/>
              <w:rPr>
                <w:lang w:val="ru-RU"/>
              </w:rPr>
            </w:pPr>
            <w:r w:rsidRPr="00852317">
              <w:rPr>
                <w:lang w:val="ru-RU"/>
              </w:rPr>
              <w:t>4,385</w:t>
            </w:r>
          </w:p>
        </w:tc>
      </w:tr>
      <w:tr w:rsidR="00835317" w:rsidRPr="00852317" w14:paraId="0A47FC57" w14:textId="77777777" w:rsidTr="00D857F2">
        <w:tc>
          <w:tcPr>
            <w:tcW w:w="1128" w:type="dxa"/>
            <w:tcMar>
              <w:top w:w="100" w:type="nil"/>
              <w:right w:w="100" w:type="nil"/>
            </w:tcMar>
            <w:vAlign w:val="bottom"/>
          </w:tcPr>
          <w:p w14:paraId="0565FB5B" w14:textId="77777777" w:rsidR="00835317" w:rsidRPr="00852317" w:rsidRDefault="00835317" w:rsidP="00D857F2">
            <w:pPr>
              <w:autoSpaceDE w:val="0"/>
              <w:autoSpaceDN w:val="0"/>
              <w:adjustRightInd w:val="0"/>
              <w:ind w:right="-475" w:firstLine="142"/>
              <w:jc w:val="both"/>
              <w:rPr>
                <w:lang w:val="ru-RU"/>
              </w:rPr>
            </w:pPr>
            <w:r w:rsidRPr="00852317">
              <w:rPr>
                <w:lang w:val="ru-RU"/>
              </w:rPr>
              <w:lastRenderedPageBreak/>
              <w:t>27</w:t>
            </w:r>
          </w:p>
        </w:tc>
        <w:tc>
          <w:tcPr>
            <w:tcW w:w="1129" w:type="dxa"/>
            <w:tcMar>
              <w:top w:w="100" w:type="nil"/>
              <w:right w:w="100" w:type="nil"/>
            </w:tcMar>
            <w:vAlign w:val="bottom"/>
          </w:tcPr>
          <w:p w14:paraId="346881F0" w14:textId="77777777" w:rsidR="00835317" w:rsidRPr="00852317" w:rsidRDefault="00835317" w:rsidP="00D857F2">
            <w:pPr>
              <w:autoSpaceDE w:val="0"/>
              <w:autoSpaceDN w:val="0"/>
              <w:adjustRightInd w:val="0"/>
              <w:ind w:right="-475" w:firstLine="142"/>
              <w:jc w:val="both"/>
              <w:rPr>
                <w:lang w:val="ru-RU"/>
              </w:rPr>
            </w:pPr>
            <w:r w:rsidRPr="00852317">
              <w:rPr>
                <w:lang w:val="ru-RU"/>
              </w:rPr>
              <w:t>1,529</w:t>
            </w:r>
          </w:p>
        </w:tc>
        <w:tc>
          <w:tcPr>
            <w:tcW w:w="1129" w:type="dxa"/>
            <w:tcMar>
              <w:top w:w="100" w:type="nil"/>
              <w:right w:w="100" w:type="nil"/>
            </w:tcMar>
            <w:vAlign w:val="bottom"/>
          </w:tcPr>
          <w:p w14:paraId="284DB0A7" w14:textId="77777777" w:rsidR="00835317" w:rsidRPr="00852317" w:rsidRDefault="00835317" w:rsidP="00D857F2">
            <w:pPr>
              <w:autoSpaceDE w:val="0"/>
              <w:autoSpaceDN w:val="0"/>
              <w:adjustRightInd w:val="0"/>
              <w:ind w:right="-475" w:firstLine="142"/>
              <w:jc w:val="both"/>
              <w:rPr>
                <w:lang w:val="ru-RU"/>
              </w:rPr>
            </w:pPr>
            <w:r w:rsidRPr="00852317">
              <w:rPr>
                <w:lang w:val="ru-RU"/>
              </w:rPr>
              <w:t>2,184</w:t>
            </w:r>
          </w:p>
        </w:tc>
        <w:tc>
          <w:tcPr>
            <w:tcW w:w="1129" w:type="dxa"/>
            <w:tcMar>
              <w:top w:w="100" w:type="nil"/>
              <w:right w:w="100" w:type="nil"/>
            </w:tcMar>
            <w:vAlign w:val="bottom"/>
          </w:tcPr>
          <w:p w14:paraId="477EAFB0" w14:textId="77777777" w:rsidR="00835317" w:rsidRPr="00852317" w:rsidRDefault="00835317" w:rsidP="00D857F2">
            <w:pPr>
              <w:autoSpaceDE w:val="0"/>
              <w:autoSpaceDN w:val="0"/>
              <w:adjustRightInd w:val="0"/>
              <w:ind w:right="-475" w:firstLine="142"/>
              <w:jc w:val="both"/>
              <w:rPr>
                <w:lang w:val="ru-RU"/>
              </w:rPr>
            </w:pPr>
            <w:r w:rsidRPr="00852317">
              <w:rPr>
                <w:lang w:val="ru-RU"/>
              </w:rPr>
              <w:t>2,601</w:t>
            </w:r>
          </w:p>
        </w:tc>
        <w:tc>
          <w:tcPr>
            <w:tcW w:w="1129" w:type="dxa"/>
            <w:tcMar>
              <w:top w:w="100" w:type="nil"/>
              <w:right w:w="100" w:type="nil"/>
            </w:tcMar>
            <w:vAlign w:val="bottom"/>
          </w:tcPr>
          <w:p w14:paraId="6226D58B" w14:textId="77777777" w:rsidR="00835317" w:rsidRPr="00852317" w:rsidRDefault="00835317" w:rsidP="00D857F2">
            <w:pPr>
              <w:autoSpaceDE w:val="0"/>
              <w:autoSpaceDN w:val="0"/>
              <w:adjustRightInd w:val="0"/>
              <w:ind w:right="-475" w:firstLine="142"/>
              <w:jc w:val="both"/>
              <w:rPr>
                <w:lang w:val="ru-RU"/>
              </w:rPr>
            </w:pPr>
            <w:r w:rsidRPr="00852317">
              <w:rPr>
                <w:lang w:val="ru-RU"/>
              </w:rPr>
              <w:t>2,973</w:t>
            </w:r>
          </w:p>
        </w:tc>
        <w:tc>
          <w:tcPr>
            <w:tcW w:w="1129" w:type="dxa"/>
            <w:tcMar>
              <w:top w:w="100" w:type="nil"/>
              <w:right w:w="100" w:type="nil"/>
            </w:tcMar>
            <w:vAlign w:val="bottom"/>
          </w:tcPr>
          <w:p w14:paraId="06DB10D6" w14:textId="77777777" w:rsidR="00835317" w:rsidRPr="00852317" w:rsidRDefault="00835317" w:rsidP="00D857F2">
            <w:pPr>
              <w:autoSpaceDE w:val="0"/>
              <w:autoSpaceDN w:val="0"/>
              <w:adjustRightInd w:val="0"/>
              <w:ind w:right="-475" w:firstLine="142"/>
              <w:jc w:val="both"/>
              <w:rPr>
                <w:lang w:val="ru-RU"/>
              </w:rPr>
            </w:pPr>
            <w:r w:rsidRPr="00852317">
              <w:rPr>
                <w:lang w:val="ru-RU"/>
              </w:rPr>
              <w:t>3,415</w:t>
            </w:r>
          </w:p>
        </w:tc>
        <w:tc>
          <w:tcPr>
            <w:tcW w:w="1129" w:type="dxa"/>
            <w:tcMar>
              <w:top w:w="100" w:type="nil"/>
              <w:right w:w="100" w:type="nil"/>
            </w:tcMar>
            <w:vAlign w:val="bottom"/>
          </w:tcPr>
          <w:p w14:paraId="1D21A554" w14:textId="77777777" w:rsidR="00835317" w:rsidRPr="00852317" w:rsidRDefault="00835317" w:rsidP="00D857F2">
            <w:pPr>
              <w:autoSpaceDE w:val="0"/>
              <w:autoSpaceDN w:val="0"/>
              <w:adjustRightInd w:val="0"/>
              <w:ind w:right="-475" w:firstLine="142"/>
              <w:jc w:val="both"/>
              <w:rPr>
                <w:lang w:val="ru-RU"/>
              </w:rPr>
            </w:pPr>
            <w:r w:rsidRPr="00852317">
              <w:rPr>
                <w:lang w:val="ru-RU"/>
              </w:rPr>
              <w:t>3,720</w:t>
            </w:r>
          </w:p>
        </w:tc>
        <w:tc>
          <w:tcPr>
            <w:tcW w:w="1278" w:type="dxa"/>
            <w:tcMar>
              <w:top w:w="100" w:type="nil"/>
              <w:right w:w="100" w:type="nil"/>
            </w:tcMar>
            <w:vAlign w:val="bottom"/>
          </w:tcPr>
          <w:p w14:paraId="2ED05B36" w14:textId="77777777" w:rsidR="00835317" w:rsidRPr="00852317" w:rsidRDefault="00835317" w:rsidP="00D857F2">
            <w:pPr>
              <w:autoSpaceDE w:val="0"/>
              <w:autoSpaceDN w:val="0"/>
              <w:adjustRightInd w:val="0"/>
              <w:ind w:right="-475" w:firstLine="142"/>
              <w:jc w:val="both"/>
              <w:rPr>
                <w:lang w:val="ru-RU"/>
              </w:rPr>
            </w:pPr>
            <w:r w:rsidRPr="00852317">
              <w:rPr>
                <w:lang w:val="ru-RU"/>
              </w:rPr>
              <w:t>4,356</w:t>
            </w:r>
          </w:p>
        </w:tc>
      </w:tr>
      <w:tr w:rsidR="00835317" w:rsidRPr="00852317" w14:paraId="782131EE" w14:textId="77777777" w:rsidTr="00D857F2">
        <w:tc>
          <w:tcPr>
            <w:tcW w:w="1128" w:type="dxa"/>
            <w:tcMar>
              <w:top w:w="100" w:type="nil"/>
              <w:right w:w="100" w:type="nil"/>
            </w:tcMar>
            <w:vAlign w:val="bottom"/>
          </w:tcPr>
          <w:p w14:paraId="06A8414B" w14:textId="77777777" w:rsidR="00835317" w:rsidRPr="00852317" w:rsidRDefault="00835317" w:rsidP="00D857F2">
            <w:pPr>
              <w:autoSpaceDE w:val="0"/>
              <w:autoSpaceDN w:val="0"/>
              <w:adjustRightInd w:val="0"/>
              <w:ind w:right="-475" w:firstLine="142"/>
              <w:jc w:val="both"/>
              <w:rPr>
                <w:lang w:val="ru-RU"/>
              </w:rPr>
            </w:pPr>
            <w:r w:rsidRPr="00852317">
              <w:rPr>
                <w:lang w:val="ru-RU"/>
              </w:rPr>
              <w:t>28</w:t>
            </w:r>
          </w:p>
        </w:tc>
        <w:tc>
          <w:tcPr>
            <w:tcW w:w="1129" w:type="dxa"/>
            <w:tcMar>
              <w:top w:w="100" w:type="nil"/>
              <w:right w:w="100" w:type="nil"/>
            </w:tcMar>
            <w:vAlign w:val="bottom"/>
          </w:tcPr>
          <w:p w14:paraId="7FDD89BF" w14:textId="77777777" w:rsidR="00835317" w:rsidRPr="00852317" w:rsidRDefault="00835317" w:rsidP="00D857F2">
            <w:pPr>
              <w:autoSpaceDE w:val="0"/>
              <w:autoSpaceDN w:val="0"/>
              <w:adjustRightInd w:val="0"/>
              <w:ind w:right="-475" w:firstLine="142"/>
              <w:jc w:val="both"/>
              <w:rPr>
                <w:lang w:val="ru-RU"/>
              </w:rPr>
            </w:pPr>
            <w:r w:rsidRPr="00852317">
              <w:rPr>
                <w:lang w:val="ru-RU"/>
              </w:rPr>
              <w:t>1,519</w:t>
            </w:r>
          </w:p>
        </w:tc>
        <w:tc>
          <w:tcPr>
            <w:tcW w:w="1129" w:type="dxa"/>
            <w:tcMar>
              <w:top w:w="100" w:type="nil"/>
              <w:right w:w="100" w:type="nil"/>
            </w:tcMar>
            <w:vAlign w:val="bottom"/>
          </w:tcPr>
          <w:p w14:paraId="70FA6ABB" w14:textId="77777777" w:rsidR="00835317" w:rsidRPr="00852317" w:rsidRDefault="00835317" w:rsidP="00D857F2">
            <w:pPr>
              <w:autoSpaceDE w:val="0"/>
              <w:autoSpaceDN w:val="0"/>
              <w:adjustRightInd w:val="0"/>
              <w:ind w:right="-475" w:firstLine="142"/>
              <w:jc w:val="both"/>
              <w:rPr>
                <w:lang w:val="ru-RU"/>
              </w:rPr>
            </w:pPr>
            <w:r w:rsidRPr="00852317">
              <w:rPr>
                <w:lang w:val="ru-RU"/>
              </w:rPr>
              <w:t>2,170</w:t>
            </w:r>
          </w:p>
        </w:tc>
        <w:tc>
          <w:tcPr>
            <w:tcW w:w="1129" w:type="dxa"/>
            <w:tcMar>
              <w:top w:w="100" w:type="nil"/>
              <w:right w:w="100" w:type="nil"/>
            </w:tcMar>
            <w:vAlign w:val="bottom"/>
          </w:tcPr>
          <w:p w14:paraId="51DD7BFF" w14:textId="77777777" w:rsidR="00835317" w:rsidRPr="00852317" w:rsidRDefault="00835317" w:rsidP="00D857F2">
            <w:pPr>
              <w:autoSpaceDE w:val="0"/>
              <w:autoSpaceDN w:val="0"/>
              <w:adjustRightInd w:val="0"/>
              <w:ind w:right="-475" w:firstLine="142"/>
              <w:jc w:val="both"/>
              <w:rPr>
                <w:lang w:val="ru-RU"/>
              </w:rPr>
            </w:pPr>
            <w:r w:rsidRPr="00852317">
              <w:rPr>
                <w:lang w:val="ru-RU"/>
              </w:rPr>
              <w:t>2,585</w:t>
            </w:r>
          </w:p>
        </w:tc>
        <w:tc>
          <w:tcPr>
            <w:tcW w:w="1129" w:type="dxa"/>
            <w:tcMar>
              <w:top w:w="100" w:type="nil"/>
              <w:right w:w="100" w:type="nil"/>
            </w:tcMar>
            <w:vAlign w:val="bottom"/>
          </w:tcPr>
          <w:p w14:paraId="38EACD6A" w14:textId="77777777" w:rsidR="00835317" w:rsidRPr="00852317" w:rsidRDefault="00835317" w:rsidP="00D857F2">
            <w:pPr>
              <w:autoSpaceDE w:val="0"/>
              <w:autoSpaceDN w:val="0"/>
              <w:adjustRightInd w:val="0"/>
              <w:ind w:right="-475" w:firstLine="142"/>
              <w:jc w:val="both"/>
              <w:rPr>
                <w:lang w:val="ru-RU"/>
              </w:rPr>
            </w:pPr>
            <w:r w:rsidRPr="00852317">
              <w:rPr>
                <w:lang w:val="ru-RU"/>
              </w:rPr>
              <w:t>2,954</w:t>
            </w:r>
          </w:p>
        </w:tc>
        <w:tc>
          <w:tcPr>
            <w:tcW w:w="1129" w:type="dxa"/>
            <w:tcMar>
              <w:top w:w="100" w:type="nil"/>
              <w:right w:w="100" w:type="nil"/>
            </w:tcMar>
            <w:vAlign w:val="bottom"/>
          </w:tcPr>
          <w:p w14:paraId="22D724F1" w14:textId="77777777" w:rsidR="00835317" w:rsidRPr="00852317" w:rsidRDefault="00835317" w:rsidP="00D857F2">
            <w:pPr>
              <w:autoSpaceDE w:val="0"/>
              <w:autoSpaceDN w:val="0"/>
              <w:adjustRightInd w:val="0"/>
              <w:ind w:right="-475" w:firstLine="142"/>
              <w:jc w:val="both"/>
              <w:rPr>
                <w:lang w:val="ru-RU"/>
              </w:rPr>
            </w:pPr>
            <w:r w:rsidRPr="00852317">
              <w:rPr>
                <w:lang w:val="ru-RU"/>
              </w:rPr>
              <w:t>3,393</w:t>
            </w:r>
          </w:p>
        </w:tc>
        <w:tc>
          <w:tcPr>
            <w:tcW w:w="1129" w:type="dxa"/>
            <w:tcMar>
              <w:top w:w="100" w:type="nil"/>
              <w:right w:w="100" w:type="nil"/>
            </w:tcMar>
            <w:vAlign w:val="bottom"/>
          </w:tcPr>
          <w:p w14:paraId="32B0E554" w14:textId="77777777" w:rsidR="00835317" w:rsidRPr="00852317" w:rsidRDefault="00835317" w:rsidP="00D857F2">
            <w:pPr>
              <w:autoSpaceDE w:val="0"/>
              <w:autoSpaceDN w:val="0"/>
              <w:adjustRightInd w:val="0"/>
              <w:ind w:right="-475" w:firstLine="142"/>
              <w:jc w:val="both"/>
              <w:rPr>
                <w:lang w:val="ru-RU"/>
              </w:rPr>
            </w:pPr>
            <w:r w:rsidRPr="00852317">
              <w:rPr>
                <w:lang w:val="ru-RU"/>
              </w:rPr>
              <w:t>3,696</w:t>
            </w:r>
          </w:p>
        </w:tc>
        <w:tc>
          <w:tcPr>
            <w:tcW w:w="1278" w:type="dxa"/>
            <w:tcMar>
              <w:top w:w="100" w:type="nil"/>
              <w:right w:w="100" w:type="nil"/>
            </w:tcMar>
            <w:vAlign w:val="bottom"/>
          </w:tcPr>
          <w:p w14:paraId="475A8EB3" w14:textId="77777777" w:rsidR="00835317" w:rsidRPr="00852317" w:rsidRDefault="00835317" w:rsidP="00D857F2">
            <w:pPr>
              <w:autoSpaceDE w:val="0"/>
              <w:autoSpaceDN w:val="0"/>
              <w:adjustRightInd w:val="0"/>
              <w:ind w:right="-475" w:firstLine="142"/>
              <w:jc w:val="both"/>
              <w:rPr>
                <w:lang w:val="ru-RU"/>
              </w:rPr>
            </w:pPr>
            <w:r w:rsidRPr="00852317">
              <w:rPr>
                <w:lang w:val="ru-RU"/>
              </w:rPr>
              <w:t>4,330</w:t>
            </w:r>
          </w:p>
        </w:tc>
      </w:tr>
      <w:tr w:rsidR="00835317" w:rsidRPr="00852317" w14:paraId="620F47A1" w14:textId="77777777" w:rsidTr="00D857F2">
        <w:tc>
          <w:tcPr>
            <w:tcW w:w="1128" w:type="dxa"/>
            <w:tcMar>
              <w:top w:w="100" w:type="nil"/>
              <w:right w:w="100" w:type="nil"/>
            </w:tcMar>
            <w:vAlign w:val="bottom"/>
          </w:tcPr>
          <w:p w14:paraId="2C856D8D" w14:textId="77777777" w:rsidR="00835317" w:rsidRPr="00852317" w:rsidRDefault="00835317" w:rsidP="00D857F2">
            <w:pPr>
              <w:autoSpaceDE w:val="0"/>
              <w:autoSpaceDN w:val="0"/>
              <w:adjustRightInd w:val="0"/>
              <w:ind w:right="-475" w:firstLine="142"/>
              <w:jc w:val="both"/>
              <w:rPr>
                <w:lang w:val="ru-RU"/>
              </w:rPr>
            </w:pPr>
            <w:r w:rsidRPr="00852317">
              <w:rPr>
                <w:lang w:val="ru-RU"/>
              </w:rPr>
              <w:t>29</w:t>
            </w:r>
          </w:p>
        </w:tc>
        <w:tc>
          <w:tcPr>
            <w:tcW w:w="1129" w:type="dxa"/>
            <w:tcMar>
              <w:top w:w="100" w:type="nil"/>
              <w:right w:w="100" w:type="nil"/>
            </w:tcMar>
            <w:vAlign w:val="bottom"/>
          </w:tcPr>
          <w:p w14:paraId="15C877E4" w14:textId="77777777" w:rsidR="00835317" w:rsidRPr="00852317" w:rsidRDefault="00835317" w:rsidP="00D857F2">
            <w:pPr>
              <w:autoSpaceDE w:val="0"/>
              <w:autoSpaceDN w:val="0"/>
              <w:adjustRightInd w:val="0"/>
              <w:ind w:right="-475" w:firstLine="142"/>
              <w:jc w:val="both"/>
              <w:rPr>
                <w:lang w:val="ru-RU"/>
              </w:rPr>
            </w:pPr>
            <w:r w:rsidRPr="00852317">
              <w:rPr>
                <w:lang w:val="ru-RU"/>
              </w:rPr>
              <w:t>1,510</w:t>
            </w:r>
          </w:p>
        </w:tc>
        <w:tc>
          <w:tcPr>
            <w:tcW w:w="1129" w:type="dxa"/>
            <w:tcMar>
              <w:top w:w="100" w:type="nil"/>
              <w:right w:w="100" w:type="nil"/>
            </w:tcMar>
            <w:vAlign w:val="bottom"/>
          </w:tcPr>
          <w:p w14:paraId="46AC2C1C" w14:textId="77777777" w:rsidR="00835317" w:rsidRPr="00852317" w:rsidRDefault="00835317" w:rsidP="00D857F2">
            <w:pPr>
              <w:autoSpaceDE w:val="0"/>
              <w:autoSpaceDN w:val="0"/>
              <w:adjustRightInd w:val="0"/>
              <w:ind w:right="-475" w:firstLine="142"/>
              <w:jc w:val="both"/>
              <w:rPr>
                <w:lang w:val="ru-RU"/>
              </w:rPr>
            </w:pPr>
            <w:r w:rsidRPr="00852317">
              <w:rPr>
                <w:lang w:val="ru-RU"/>
              </w:rPr>
              <w:t>2,157</w:t>
            </w:r>
          </w:p>
        </w:tc>
        <w:tc>
          <w:tcPr>
            <w:tcW w:w="1129" w:type="dxa"/>
            <w:tcMar>
              <w:top w:w="100" w:type="nil"/>
              <w:right w:w="100" w:type="nil"/>
            </w:tcMar>
            <w:vAlign w:val="bottom"/>
          </w:tcPr>
          <w:p w14:paraId="5625168C" w14:textId="77777777" w:rsidR="00835317" w:rsidRPr="00852317" w:rsidRDefault="00835317" w:rsidP="00D857F2">
            <w:pPr>
              <w:autoSpaceDE w:val="0"/>
              <w:autoSpaceDN w:val="0"/>
              <w:adjustRightInd w:val="0"/>
              <w:ind w:right="-475" w:firstLine="142"/>
              <w:jc w:val="both"/>
              <w:rPr>
                <w:lang w:val="ru-RU"/>
              </w:rPr>
            </w:pPr>
            <w:r w:rsidRPr="00852317">
              <w:rPr>
                <w:lang w:val="ru-RU"/>
              </w:rPr>
              <w:t>2,569</w:t>
            </w:r>
          </w:p>
        </w:tc>
        <w:tc>
          <w:tcPr>
            <w:tcW w:w="1129" w:type="dxa"/>
            <w:tcMar>
              <w:top w:w="100" w:type="nil"/>
              <w:right w:w="100" w:type="nil"/>
            </w:tcMar>
            <w:vAlign w:val="bottom"/>
          </w:tcPr>
          <w:p w14:paraId="67DED3AC" w14:textId="77777777" w:rsidR="00835317" w:rsidRPr="00852317" w:rsidRDefault="00835317" w:rsidP="00D857F2">
            <w:pPr>
              <w:autoSpaceDE w:val="0"/>
              <w:autoSpaceDN w:val="0"/>
              <w:adjustRightInd w:val="0"/>
              <w:ind w:right="-475" w:firstLine="142"/>
              <w:jc w:val="both"/>
              <w:rPr>
                <w:lang w:val="ru-RU"/>
              </w:rPr>
            </w:pPr>
            <w:r w:rsidRPr="00852317">
              <w:rPr>
                <w:lang w:val="ru-RU"/>
              </w:rPr>
              <w:t>2,937</w:t>
            </w:r>
          </w:p>
        </w:tc>
        <w:tc>
          <w:tcPr>
            <w:tcW w:w="1129" w:type="dxa"/>
            <w:tcMar>
              <w:top w:w="100" w:type="nil"/>
              <w:right w:w="100" w:type="nil"/>
            </w:tcMar>
            <w:vAlign w:val="bottom"/>
          </w:tcPr>
          <w:p w14:paraId="6A6B4D04" w14:textId="77777777" w:rsidR="00835317" w:rsidRPr="00852317" w:rsidRDefault="00835317" w:rsidP="00D857F2">
            <w:pPr>
              <w:autoSpaceDE w:val="0"/>
              <w:autoSpaceDN w:val="0"/>
              <w:adjustRightInd w:val="0"/>
              <w:ind w:right="-475" w:firstLine="142"/>
              <w:jc w:val="both"/>
              <w:rPr>
                <w:lang w:val="ru-RU"/>
              </w:rPr>
            </w:pPr>
            <w:r w:rsidRPr="00852317">
              <w:rPr>
                <w:lang w:val="ru-RU"/>
              </w:rPr>
              <w:t>3,373</w:t>
            </w:r>
          </w:p>
        </w:tc>
        <w:tc>
          <w:tcPr>
            <w:tcW w:w="1129" w:type="dxa"/>
            <w:tcMar>
              <w:top w:w="100" w:type="nil"/>
              <w:right w:w="100" w:type="nil"/>
            </w:tcMar>
            <w:vAlign w:val="bottom"/>
          </w:tcPr>
          <w:p w14:paraId="317682FF" w14:textId="77777777" w:rsidR="00835317" w:rsidRPr="00852317" w:rsidRDefault="00835317" w:rsidP="00D857F2">
            <w:pPr>
              <w:autoSpaceDE w:val="0"/>
              <w:autoSpaceDN w:val="0"/>
              <w:adjustRightInd w:val="0"/>
              <w:ind w:right="-475" w:firstLine="142"/>
              <w:jc w:val="both"/>
              <w:rPr>
                <w:lang w:val="ru-RU"/>
              </w:rPr>
            </w:pPr>
            <w:r w:rsidRPr="00852317">
              <w:rPr>
                <w:lang w:val="ru-RU"/>
              </w:rPr>
              <w:t>3,675</w:t>
            </w:r>
          </w:p>
        </w:tc>
        <w:tc>
          <w:tcPr>
            <w:tcW w:w="1278" w:type="dxa"/>
            <w:tcMar>
              <w:top w:w="100" w:type="nil"/>
              <w:right w:w="100" w:type="nil"/>
            </w:tcMar>
            <w:vAlign w:val="bottom"/>
          </w:tcPr>
          <w:p w14:paraId="2A8C43BC" w14:textId="77777777" w:rsidR="00835317" w:rsidRPr="00852317" w:rsidRDefault="00835317" w:rsidP="00D857F2">
            <w:pPr>
              <w:autoSpaceDE w:val="0"/>
              <w:autoSpaceDN w:val="0"/>
              <w:adjustRightInd w:val="0"/>
              <w:ind w:right="-475" w:firstLine="142"/>
              <w:jc w:val="both"/>
              <w:rPr>
                <w:lang w:val="ru-RU"/>
              </w:rPr>
            </w:pPr>
            <w:r w:rsidRPr="00852317">
              <w:rPr>
                <w:lang w:val="ru-RU"/>
              </w:rPr>
              <w:t>4,304</w:t>
            </w:r>
          </w:p>
        </w:tc>
      </w:tr>
      <w:tr w:rsidR="00835317" w:rsidRPr="00852317" w14:paraId="27F9D993" w14:textId="77777777" w:rsidTr="00D857F2">
        <w:tc>
          <w:tcPr>
            <w:tcW w:w="1128" w:type="dxa"/>
            <w:tcMar>
              <w:top w:w="100" w:type="nil"/>
              <w:right w:w="100" w:type="nil"/>
            </w:tcMar>
            <w:vAlign w:val="bottom"/>
          </w:tcPr>
          <w:p w14:paraId="7F3BDE80" w14:textId="77777777" w:rsidR="00835317" w:rsidRPr="00852317" w:rsidRDefault="00835317" w:rsidP="00D857F2">
            <w:pPr>
              <w:autoSpaceDE w:val="0"/>
              <w:autoSpaceDN w:val="0"/>
              <w:adjustRightInd w:val="0"/>
              <w:ind w:right="-475" w:firstLine="142"/>
              <w:jc w:val="both"/>
              <w:rPr>
                <w:lang w:val="ru-RU"/>
              </w:rPr>
            </w:pPr>
            <w:r w:rsidRPr="00852317">
              <w:rPr>
                <w:lang w:val="ru-RU"/>
              </w:rPr>
              <w:t>30</w:t>
            </w:r>
          </w:p>
        </w:tc>
        <w:tc>
          <w:tcPr>
            <w:tcW w:w="1129" w:type="dxa"/>
            <w:tcMar>
              <w:top w:w="100" w:type="nil"/>
              <w:right w:w="100" w:type="nil"/>
            </w:tcMar>
            <w:vAlign w:val="bottom"/>
          </w:tcPr>
          <w:p w14:paraId="36D3CDBC" w14:textId="77777777" w:rsidR="00835317" w:rsidRPr="00852317" w:rsidRDefault="00835317" w:rsidP="00D857F2">
            <w:pPr>
              <w:autoSpaceDE w:val="0"/>
              <w:autoSpaceDN w:val="0"/>
              <w:adjustRightInd w:val="0"/>
              <w:ind w:right="-475" w:firstLine="142"/>
              <w:jc w:val="both"/>
              <w:rPr>
                <w:lang w:val="ru-RU"/>
              </w:rPr>
            </w:pPr>
            <w:r w:rsidRPr="00852317">
              <w:rPr>
                <w:lang w:val="ru-RU"/>
              </w:rPr>
              <w:t>1,501</w:t>
            </w:r>
          </w:p>
        </w:tc>
        <w:tc>
          <w:tcPr>
            <w:tcW w:w="1129" w:type="dxa"/>
            <w:tcMar>
              <w:top w:w="100" w:type="nil"/>
              <w:right w:w="100" w:type="nil"/>
            </w:tcMar>
            <w:vAlign w:val="bottom"/>
          </w:tcPr>
          <w:p w14:paraId="76887B3D" w14:textId="77777777" w:rsidR="00835317" w:rsidRPr="00852317" w:rsidRDefault="00835317" w:rsidP="00D857F2">
            <w:pPr>
              <w:autoSpaceDE w:val="0"/>
              <w:autoSpaceDN w:val="0"/>
              <w:adjustRightInd w:val="0"/>
              <w:ind w:right="-475" w:firstLine="142"/>
              <w:jc w:val="both"/>
              <w:rPr>
                <w:lang w:val="ru-RU"/>
              </w:rPr>
            </w:pPr>
            <w:r w:rsidRPr="00852317">
              <w:rPr>
                <w:lang w:val="ru-RU"/>
              </w:rPr>
              <w:t>2,145</w:t>
            </w:r>
          </w:p>
        </w:tc>
        <w:tc>
          <w:tcPr>
            <w:tcW w:w="1129" w:type="dxa"/>
            <w:tcMar>
              <w:top w:w="100" w:type="nil"/>
              <w:right w:w="100" w:type="nil"/>
            </w:tcMar>
            <w:vAlign w:val="bottom"/>
          </w:tcPr>
          <w:p w14:paraId="6CECBA1C" w14:textId="77777777" w:rsidR="00835317" w:rsidRPr="00852317" w:rsidRDefault="00835317" w:rsidP="00D857F2">
            <w:pPr>
              <w:autoSpaceDE w:val="0"/>
              <w:autoSpaceDN w:val="0"/>
              <w:adjustRightInd w:val="0"/>
              <w:ind w:right="-475" w:firstLine="142"/>
              <w:jc w:val="both"/>
              <w:rPr>
                <w:lang w:val="ru-RU"/>
              </w:rPr>
            </w:pPr>
            <w:r w:rsidRPr="00852317">
              <w:rPr>
                <w:lang w:val="ru-RU"/>
              </w:rPr>
              <w:t>2,555</w:t>
            </w:r>
          </w:p>
        </w:tc>
        <w:tc>
          <w:tcPr>
            <w:tcW w:w="1129" w:type="dxa"/>
            <w:tcMar>
              <w:top w:w="100" w:type="nil"/>
              <w:right w:w="100" w:type="nil"/>
            </w:tcMar>
            <w:vAlign w:val="bottom"/>
          </w:tcPr>
          <w:p w14:paraId="50ACB430" w14:textId="77777777" w:rsidR="00835317" w:rsidRPr="00852317" w:rsidRDefault="00835317" w:rsidP="00D857F2">
            <w:pPr>
              <w:autoSpaceDE w:val="0"/>
              <w:autoSpaceDN w:val="0"/>
              <w:adjustRightInd w:val="0"/>
              <w:ind w:right="-475" w:firstLine="142"/>
              <w:jc w:val="both"/>
              <w:rPr>
                <w:lang w:val="ru-RU"/>
              </w:rPr>
            </w:pPr>
            <w:r w:rsidRPr="00852317">
              <w:rPr>
                <w:lang w:val="ru-RU"/>
              </w:rPr>
              <w:t>2,921</w:t>
            </w:r>
          </w:p>
        </w:tc>
        <w:tc>
          <w:tcPr>
            <w:tcW w:w="1129" w:type="dxa"/>
            <w:tcMar>
              <w:top w:w="100" w:type="nil"/>
              <w:right w:w="100" w:type="nil"/>
            </w:tcMar>
            <w:vAlign w:val="bottom"/>
          </w:tcPr>
          <w:p w14:paraId="0C89848F" w14:textId="77777777" w:rsidR="00835317" w:rsidRPr="00852317" w:rsidRDefault="00835317" w:rsidP="00D857F2">
            <w:pPr>
              <w:autoSpaceDE w:val="0"/>
              <w:autoSpaceDN w:val="0"/>
              <w:adjustRightInd w:val="0"/>
              <w:ind w:right="-475" w:firstLine="142"/>
              <w:jc w:val="both"/>
              <w:rPr>
                <w:lang w:val="ru-RU"/>
              </w:rPr>
            </w:pPr>
            <w:r w:rsidRPr="00852317">
              <w:rPr>
                <w:lang w:val="ru-RU"/>
              </w:rPr>
              <w:t>3,355</w:t>
            </w:r>
          </w:p>
        </w:tc>
        <w:tc>
          <w:tcPr>
            <w:tcW w:w="1129" w:type="dxa"/>
            <w:tcMar>
              <w:top w:w="100" w:type="nil"/>
              <w:right w:w="100" w:type="nil"/>
            </w:tcMar>
            <w:vAlign w:val="bottom"/>
          </w:tcPr>
          <w:p w14:paraId="12AF23BD" w14:textId="77777777" w:rsidR="00835317" w:rsidRPr="00852317" w:rsidRDefault="00835317" w:rsidP="00D857F2">
            <w:pPr>
              <w:autoSpaceDE w:val="0"/>
              <w:autoSpaceDN w:val="0"/>
              <w:adjustRightInd w:val="0"/>
              <w:ind w:right="-475" w:firstLine="142"/>
              <w:jc w:val="both"/>
              <w:rPr>
                <w:lang w:val="ru-RU"/>
              </w:rPr>
            </w:pPr>
            <w:r w:rsidRPr="00852317">
              <w:rPr>
                <w:lang w:val="ru-RU"/>
              </w:rPr>
              <w:t>3,654</w:t>
            </w:r>
          </w:p>
        </w:tc>
        <w:tc>
          <w:tcPr>
            <w:tcW w:w="1278" w:type="dxa"/>
            <w:tcMar>
              <w:top w:w="100" w:type="nil"/>
              <w:right w:w="100" w:type="nil"/>
            </w:tcMar>
            <w:vAlign w:val="bottom"/>
          </w:tcPr>
          <w:p w14:paraId="63FACF91" w14:textId="77777777" w:rsidR="00835317" w:rsidRPr="00852317" w:rsidRDefault="00835317" w:rsidP="00D857F2">
            <w:pPr>
              <w:autoSpaceDE w:val="0"/>
              <w:autoSpaceDN w:val="0"/>
              <w:adjustRightInd w:val="0"/>
              <w:ind w:right="-475" w:firstLine="142"/>
              <w:jc w:val="both"/>
              <w:rPr>
                <w:lang w:val="ru-RU"/>
              </w:rPr>
            </w:pPr>
            <w:r w:rsidRPr="00852317">
              <w:rPr>
                <w:lang w:val="ru-RU"/>
              </w:rPr>
              <w:t>4,281</w:t>
            </w:r>
          </w:p>
        </w:tc>
      </w:tr>
      <w:tr w:rsidR="00835317" w:rsidRPr="00852317" w14:paraId="5D229EB4" w14:textId="77777777" w:rsidTr="00D857F2">
        <w:tc>
          <w:tcPr>
            <w:tcW w:w="1128" w:type="dxa"/>
            <w:tcMar>
              <w:top w:w="100" w:type="nil"/>
              <w:right w:w="100" w:type="nil"/>
            </w:tcMar>
            <w:vAlign w:val="bottom"/>
          </w:tcPr>
          <w:p w14:paraId="371CA575" w14:textId="77777777" w:rsidR="00835317" w:rsidRPr="00852317" w:rsidRDefault="00835317" w:rsidP="00D857F2">
            <w:pPr>
              <w:autoSpaceDE w:val="0"/>
              <w:autoSpaceDN w:val="0"/>
              <w:adjustRightInd w:val="0"/>
              <w:ind w:right="-475" w:firstLine="142"/>
              <w:jc w:val="both"/>
              <w:rPr>
                <w:lang w:val="ru-RU"/>
              </w:rPr>
            </w:pPr>
            <w:r w:rsidRPr="00852317">
              <w:rPr>
                <w:lang w:val="ru-RU"/>
              </w:rPr>
              <w:t>31</w:t>
            </w:r>
          </w:p>
        </w:tc>
        <w:tc>
          <w:tcPr>
            <w:tcW w:w="1129" w:type="dxa"/>
            <w:tcMar>
              <w:top w:w="100" w:type="nil"/>
              <w:right w:w="100" w:type="nil"/>
            </w:tcMar>
            <w:vAlign w:val="bottom"/>
          </w:tcPr>
          <w:p w14:paraId="6104572A" w14:textId="77777777" w:rsidR="00835317" w:rsidRPr="00852317" w:rsidRDefault="00835317" w:rsidP="00D857F2">
            <w:pPr>
              <w:autoSpaceDE w:val="0"/>
              <w:autoSpaceDN w:val="0"/>
              <w:adjustRightInd w:val="0"/>
              <w:ind w:right="-475" w:firstLine="142"/>
              <w:jc w:val="both"/>
              <w:rPr>
                <w:lang w:val="ru-RU"/>
              </w:rPr>
            </w:pPr>
            <w:r w:rsidRPr="00852317">
              <w:rPr>
                <w:lang w:val="ru-RU"/>
              </w:rPr>
              <w:t>1,493</w:t>
            </w:r>
          </w:p>
        </w:tc>
        <w:tc>
          <w:tcPr>
            <w:tcW w:w="1129" w:type="dxa"/>
            <w:tcMar>
              <w:top w:w="100" w:type="nil"/>
              <w:right w:w="100" w:type="nil"/>
            </w:tcMar>
            <w:vAlign w:val="bottom"/>
          </w:tcPr>
          <w:p w14:paraId="7E90C20B" w14:textId="77777777" w:rsidR="00835317" w:rsidRPr="00852317" w:rsidRDefault="00835317" w:rsidP="00D857F2">
            <w:pPr>
              <w:autoSpaceDE w:val="0"/>
              <w:autoSpaceDN w:val="0"/>
              <w:adjustRightInd w:val="0"/>
              <w:ind w:right="-475" w:firstLine="142"/>
              <w:jc w:val="both"/>
              <w:rPr>
                <w:lang w:val="ru-RU"/>
              </w:rPr>
            </w:pPr>
            <w:r w:rsidRPr="00852317">
              <w:rPr>
                <w:lang w:val="ru-RU"/>
              </w:rPr>
              <w:t>2,134</w:t>
            </w:r>
          </w:p>
        </w:tc>
        <w:tc>
          <w:tcPr>
            <w:tcW w:w="1129" w:type="dxa"/>
            <w:tcMar>
              <w:top w:w="100" w:type="nil"/>
              <w:right w:w="100" w:type="nil"/>
            </w:tcMar>
            <w:vAlign w:val="bottom"/>
          </w:tcPr>
          <w:p w14:paraId="12710D65" w14:textId="77777777" w:rsidR="00835317" w:rsidRPr="00852317" w:rsidRDefault="00835317" w:rsidP="00D857F2">
            <w:pPr>
              <w:autoSpaceDE w:val="0"/>
              <w:autoSpaceDN w:val="0"/>
              <w:adjustRightInd w:val="0"/>
              <w:ind w:right="-475" w:firstLine="142"/>
              <w:jc w:val="both"/>
              <w:rPr>
                <w:lang w:val="ru-RU"/>
              </w:rPr>
            </w:pPr>
            <w:r w:rsidRPr="00852317">
              <w:rPr>
                <w:lang w:val="ru-RU"/>
              </w:rPr>
              <w:t>2,541</w:t>
            </w:r>
          </w:p>
        </w:tc>
        <w:tc>
          <w:tcPr>
            <w:tcW w:w="1129" w:type="dxa"/>
            <w:tcMar>
              <w:top w:w="100" w:type="nil"/>
              <w:right w:w="100" w:type="nil"/>
            </w:tcMar>
            <w:vAlign w:val="bottom"/>
          </w:tcPr>
          <w:p w14:paraId="161B96AA" w14:textId="77777777" w:rsidR="00835317" w:rsidRPr="00852317" w:rsidRDefault="00835317" w:rsidP="00D857F2">
            <w:pPr>
              <w:autoSpaceDE w:val="0"/>
              <w:autoSpaceDN w:val="0"/>
              <w:adjustRightInd w:val="0"/>
              <w:ind w:right="-475" w:firstLine="142"/>
              <w:jc w:val="both"/>
              <w:rPr>
                <w:lang w:val="ru-RU"/>
              </w:rPr>
            </w:pPr>
            <w:r w:rsidRPr="00852317">
              <w:rPr>
                <w:lang w:val="ru-RU"/>
              </w:rPr>
              <w:t>2,905</w:t>
            </w:r>
          </w:p>
        </w:tc>
        <w:tc>
          <w:tcPr>
            <w:tcW w:w="1129" w:type="dxa"/>
            <w:tcMar>
              <w:top w:w="100" w:type="nil"/>
              <w:right w:w="100" w:type="nil"/>
            </w:tcMar>
            <w:vAlign w:val="bottom"/>
          </w:tcPr>
          <w:p w14:paraId="3B6FA95C" w14:textId="77777777" w:rsidR="00835317" w:rsidRPr="00852317" w:rsidRDefault="00835317" w:rsidP="00D857F2">
            <w:pPr>
              <w:autoSpaceDE w:val="0"/>
              <w:autoSpaceDN w:val="0"/>
              <w:adjustRightInd w:val="0"/>
              <w:ind w:right="-475" w:firstLine="142"/>
              <w:jc w:val="both"/>
              <w:rPr>
                <w:lang w:val="ru-RU"/>
              </w:rPr>
            </w:pPr>
            <w:r w:rsidRPr="00852317">
              <w:rPr>
                <w:lang w:val="ru-RU"/>
              </w:rPr>
              <w:t>3,337</w:t>
            </w:r>
          </w:p>
        </w:tc>
        <w:tc>
          <w:tcPr>
            <w:tcW w:w="1129" w:type="dxa"/>
            <w:tcMar>
              <w:top w:w="100" w:type="nil"/>
              <w:right w:w="100" w:type="nil"/>
            </w:tcMar>
            <w:vAlign w:val="bottom"/>
          </w:tcPr>
          <w:p w14:paraId="45C111B4" w14:textId="77777777" w:rsidR="00835317" w:rsidRPr="00852317" w:rsidRDefault="00835317" w:rsidP="00D857F2">
            <w:pPr>
              <w:autoSpaceDE w:val="0"/>
              <w:autoSpaceDN w:val="0"/>
              <w:adjustRightInd w:val="0"/>
              <w:ind w:right="-475" w:firstLine="142"/>
              <w:jc w:val="both"/>
              <w:rPr>
                <w:lang w:val="ru-RU"/>
              </w:rPr>
            </w:pPr>
            <w:r w:rsidRPr="00852317">
              <w:rPr>
                <w:lang w:val="ru-RU"/>
              </w:rPr>
              <w:t>3,635</w:t>
            </w:r>
          </w:p>
        </w:tc>
        <w:tc>
          <w:tcPr>
            <w:tcW w:w="1278" w:type="dxa"/>
            <w:tcMar>
              <w:top w:w="100" w:type="nil"/>
              <w:right w:w="100" w:type="nil"/>
            </w:tcMar>
            <w:vAlign w:val="bottom"/>
          </w:tcPr>
          <w:p w14:paraId="1AD0F3B8" w14:textId="77777777" w:rsidR="00835317" w:rsidRPr="00852317" w:rsidRDefault="00835317" w:rsidP="00D857F2">
            <w:pPr>
              <w:autoSpaceDE w:val="0"/>
              <w:autoSpaceDN w:val="0"/>
              <w:adjustRightInd w:val="0"/>
              <w:ind w:right="-475" w:firstLine="142"/>
              <w:jc w:val="both"/>
              <w:rPr>
                <w:lang w:val="ru-RU"/>
              </w:rPr>
            </w:pPr>
            <w:r w:rsidRPr="00852317">
              <w:rPr>
                <w:lang w:val="ru-RU"/>
              </w:rPr>
              <w:t>4,259</w:t>
            </w:r>
          </w:p>
        </w:tc>
      </w:tr>
      <w:tr w:rsidR="00835317" w:rsidRPr="00852317" w14:paraId="604AFF29" w14:textId="77777777" w:rsidTr="00D857F2">
        <w:tc>
          <w:tcPr>
            <w:tcW w:w="1128" w:type="dxa"/>
            <w:tcMar>
              <w:top w:w="100" w:type="nil"/>
              <w:right w:w="100" w:type="nil"/>
            </w:tcMar>
            <w:vAlign w:val="bottom"/>
          </w:tcPr>
          <w:p w14:paraId="142F3676" w14:textId="77777777" w:rsidR="00835317" w:rsidRPr="00852317" w:rsidRDefault="00835317" w:rsidP="00D857F2">
            <w:pPr>
              <w:autoSpaceDE w:val="0"/>
              <w:autoSpaceDN w:val="0"/>
              <w:adjustRightInd w:val="0"/>
              <w:ind w:right="-475" w:firstLine="142"/>
              <w:jc w:val="both"/>
              <w:rPr>
                <w:lang w:val="ru-RU"/>
              </w:rPr>
            </w:pPr>
            <w:r w:rsidRPr="00852317">
              <w:rPr>
                <w:lang w:val="ru-RU"/>
              </w:rPr>
              <w:t>32</w:t>
            </w:r>
          </w:p>
        </w:tc>
        <w:tc>
          <w:tcPr>
            <w:tcW w:w="1129" w:type="dxa"/>
            <w:tcMar>
              <w:top w:w="100" w:type="nil"/>
              <w:right w:w="100" w:type="nil"/>
            </w:tcMar>
            <w:vAlign w:val="bottom"/>
          </w:tcPr>
          <w:p w14:paraId="724902E3" w14:textId="77777777" w:rsidR="00835317" w:rsidRPr="00852317" w:rsidRDefault="00835317" w:rsidP="00D857F2">
            <w:pPr>
              <w:autoSpaceDE w:val="0"/>
              <w:autoSpaceDN w:val="0"/>
              <w:adjustRightInd w:val="0"/>
              <w:ind w:right="-475" w:firstLine="142"/>
              <w:jc w:val="both"/>
              <w:rPr>
                <w:lang w:val="ru-RU"/>
              </w:rPr>
            </w:pPr>
            <w:r w:rsidRPr="00852317">
              <w:rPr>
                <w:lang w:val="ru-RU"/>
              </w:rPr>
              <w:t>1,486</w:t>
            </w:r>
          </w:p>
        </w:tc>
        <w:tc>
          <w:tcPr>
            <w:tcW w:w="1129" w:type="dxa"/>
            <w:tcMar>
              <w:top w:w="100" w:type="nil"/>
              <w:right w:w="100" w:type="nil"/>
            </w:tcMar>
            <w:vAlign w:val="bottom"/>
          </w:tcPr>
          <w:p w14:paraId="7600BD3E" w14:textId="77777777" w:rsidR="00835317" w:rsidRPr="00852317" w:rsidRDefault="00835317" w:rsidP="00D857F2">
            <w:pPr>
              <w:autoSpaceDE w:val="0"/>
              <w:autoSpaceDN w:val="0"/>
              <w:adjustRightInd w:val="0"/>
              <w:ind w:right="-475" w:firstLine="142"/>
              <w:jc w:val="both"/>
              <w:rPr>
                <w:lang w:val="ru-RU"/>
              </w:rPr>
            </w:pPr>
            <w:r w:rsidRPr="00852317">
              <w:rPr>
                <w:lang w:val="ru-RU"/>
              </w:rPr>
              <w:t>2,123</w:t>
            </w:r>
          </w:p>
        </w:tc>
        <w:tc>
          <w:tcPr>
            <w:tcW w:w="1129" w:type="dxa"/>
            <w:tcMar>
              <w:top w:w="100" w:type="nil"/>
              <w:right w:w="100" w:type="nil"/>
            </w:tcMar>
            <w:vAlign w:val="bottom"/>
          </w:tcPr>
          <w:p w14:paraId="1568DA41" w14:textId="77777777" w:rsidR="00835317" w:rsidRPr="00852317" w:rsidRDefault="00835317" w:rsidP="00D857F2">
            <w:pPr>
              <w:autoSpaceDE w:val="0"/>
              <w:autoSpaceDN w:val="0"/>
              <w:adjustRightInd w:val="0"/>
              <w:ind w:right="-475" w:firstLine="142"/>
              <w:jc w:val="both"/>
              <w:rPr>
                <w:lang w:val="ru-RU"/>
              </w:rPr>
            </w:pPr>
            <w:r w:rsidRPr="00852317">
              <w:rPr>
                <w:lang w:val="ru-RU"/>
              </w:rPr>
              <w:t>2,529</w:t>
            </w:r>
          </w:p>
        </w:tc>
        <w:tc>
          <w:tcPr>
            <w:tcW w:w="1129" w:type="dxa"/>
            <w:tcMar>
              <w:top w:w="100" w:type="nil"/>
              <w:right w:w="100" w:type="nil"/>
            </w:tcMar>
            <w:vAlign w:val="bottom"/>
          </w:tcPr>
          <w:p w14:paraId="7289A449" w14:textId="77777777" w:rsidR="00835317" w:rsidRPr="00852317" w:rsidRDefault="00835317" w:rsidP="00D857F2">
            <w:pPr>
              <w:autoSpaceDE w:val="0"/>
              <w:autoSpaceDN w:val="0"/>
              <w:adjustRightInd w:val="0"/>
              <w:ind w:right="-475" w:firstLine="142"/>
              <w:jc w:val="both"/>
              <w:rPr>
                <w:lang w:val="ru-RU"/>
              </w:rPr>
            </w:pPr>
            <w:r w:rsidRPr="00852317">
              <w:rPr>
                <w:lang w:val="ru-RU"/>
              </w:rPr>
              <w:t>2,891</w:t>
            </w:r>
          </w:p>
        </w:tc>
        <w:tc>
          <w:tcPr>
            <w:tcW w:w="1129" w:type="dxa"/>
            <w:tcMar>
              <w:top w:w="100" w:type="nil"/>
              <w:right w:w="100" w:type="nil"/>
            </w:tcMar>
            <w:vAlign w:val="bottom"/>
          </w:tcPr>
          <w:p w14:paraId="257078F6" w14:textId="77777777" w:rsidR="00835317" w:rsidRPr="00852317" w:rsidRDefault="00835317" w:rsidP="00D857F2">
            <w:pPr>
              <w:autoSpaceDE w:val="0"/>
              <w:autoSpaceDN w:val="0"/>
              <w:adjustRightInd w:val="0"/>
              <w:ind w:right="-475" w:firstLine="142"/>
              <w:jc w:val="both"/>
              <w:rPr>
                <w:lang w:val="ru-RU"/>
              </w:rPr>
            </w:pPr>
            <w:r w:rsidRPr="00852317">
              <w:rPr>
                <w:lang w:val="ru-RU"/>
              </w:rPr>
              <w:t>3,320</w:t>
            </w:r>
          </w:p>
        </w:tc>
        <w:tc>
          <w:tcPr>
            <w:tcW w:w="1129" w:type="dxa"/>
            <w:tcMar>
              <w:top w:w="100" w:type="nil"/>
              <w:right w:w="100" w:type="nil"/>
            </w:tcMar>
            <w:vAlign w:val="bottom"/>
          </w:tcPr>
          <w:p w14:paraId="66DD3355" w14:textId="77777777" w:rsidR="00835317" w:rsidRPr="00852317" w:rsidRDefault="00835317" w:rsidP="00D857F2">
            <w:pPr>
              <w:autoSpaceDE w:val="0"/>
              <w:autoSpaceDN w:val="0"/>
              <w:adjustRightInd w:val="0"/>
              <w:ind w:right="-475" w:firstLine="142"/>
              <w:jc w:val="both"/>
              <w:rPr>
                <w:lang w:val="ru-RU"/>
              </w:rPr>
            </w:pPr>
            <w:r w:rsidRPr="00852317">
              <w:rPr>
                <w:lang w:val="ru-RU"/>
              </w:rPr>
              <w:t>3,617</w:t>
            </w:r>
          </w:p>
        </w:tc>
        <w:tc>
          <w:tcPr>
            <w:tcW w:w="1278" w:type="dxa"/>
            <w:tcMar>
              <w:top w:w="100" w:type="nil"/>
              <w:right w:w="100" w:type="nil"/>
            </w:tcMar>
            <w:vAlign w:val="bottom"/>
          </w:tcPr>
          <w:p w14:paraId="4F072609" w14:textId="77777777" w:rsidR="00835317" w:rsidRPr="00852317" w:rsidRDefault="00835317" w:rsidP="00D857F2">
            <w:pPr>
              <w:autoSpaceDE w:val="0"/>
              <w:autoSpaceDN w:val="0"/>
              <w:adjustRightInd w:val="0"/>
              <w:ind w:right="-475" w:firstLine="142"/>
              <w:jc w:val="both"/>
              <w:rPr>
                <w:lang w:val="ru-RU"/>
              </w:rPr>
            </w:pPr>
            <w:r w:rsidRPr="00852317">
              <w:rPr>
                <w:lang w:val="ru-RU"/>
              </w:rPr>
              <w:t>4,238</w:t>
            </w:r>
          </w:p>
        </w:tc>
      </w:tr>
      <w:tr w:rsidR="00835317" w:rsidRPr="00852317" w14:paraId="451440CD" w14:textId="77777777" w:rsidTr="00D857F2">
        <w:tc>
          <w:tcPr>
            <w:tcW w:w="1128" w:type="dxa"/>
            <w:tcMar>
              <w:top w:w="100" w:type="nil"/>
              <w:right w:w="100" w:type="nil"/>
            </w:tcMar>
            <w:vAlign w:val="bottom"/>
          </w:tcPr>
          <w:p w14:paraId="382BA435" w14:textId="77777777" w:rsidR="00835317" w:rsidRPr="00852317" w:rsidRDefault="00835317" w:rsidP="00D857F2">
            <w:pPr>
              <w:autoSpaceDE w:val="0"/>
              <w:autoSpaceDN w:val="0"/>
              <w:adjustRightInd w:val="0"/>
              <w:ind w:right="-475" w:firstLine="142"/>
              <w:jc w:val="both"/>
              <w:rPr>
                <w:lang w:val="ru-RU"/>
              </w:rPr>
            </w:pPr>
            <w:r w:rsidRPr="00852317">
              <w:rPr>
                <w:lang w:val="ru-RU"/>
              </w:rPr>
              <w:t>33</w:t>
            </w:r>
          </w:p>
        </w:tc>
        <w:tc>
          <w:tcPr>
            <w:tcW w:w="1129" w:type="dxa"/>
            <w:tcMar>
              <w:top w:w="100" w:type="nil"/>
              <w:right w:w="100" w:type="nil"/>
            </w:tcMar>
            <w:vAlign w:val="bottom"/>
          </w:tcPr>
          <w:p w14:paraId="7D4756B3" w14:textId="77777777" w:rsidR="00835317" w:rsidRPr="00852317" w:rsidRDefault="00835317" w:rsidP="00D857F2">
            <w:pPr>
              <w:autoSpaceDE w:val="0"/>
              <w:autoSpaceDN w:val="0"/>
              <w:adjustRightInd w:val="0"/>
              <w:ind w:right="-475" w:firstLine="142"/>
              <w:jc w:val="both"/>
              <w:rPr>
                <w:lang w:val="ru-RU"/>
              </w:rPr>
            </w:pPr>
            <w:r w:rsidRPr="00852317">
              <w:rPr>
                <w:lang w:val="ru-RU"/>
              </w:rPr>
              <w:t>1,478</w:t>
            </w:r>
          </w:p>
        </w:tc>
        <w:tc>
          <w:tcPr>
            <w:tcW w:w="1129" w:type="dxa"/>
            <w:tcMar>
              <w:top w:w="100" w:type="nil"/>
              <w:right w:w="100" w:type="nil"/>
            </w:tcMar>
            <w:vAlign w:val="bottom"/>
          </w:tcPr>
          <w:p w14:paraId="34D5FBE0" w14:textId="77777777" w:rsidR="00835317" w:rsidRPr="00852317" w:rsidRDefault="00835317" w:rsidP="00D857F2">
            <w:pPr>
              <w:autoSpaceDE w:val="0"/>
              <w:autoSpaceDN w:val="0"/>
              <w:adjustRightInd w:val="0"/>
              <w:ind w:right="-475" w:firstLine="142"/>
              <w:jc w:val="both"/>
              <w:rPr>
                <w:lang w:val="ru-RU"/>
              </w:rPr>
            </w:pPr>
            <w:r w:rsidRPr="00852317">
              <w:rPr>
                <w:lang w:val="ru-RU"/>
              </w:rPr>
              <w:t>2,113</w:t>
            </w:r>
          </w:p>
        </w:tc>
        <w:tc>
          <w:tcPr>
            <w:tcW w:w="1129" w:type="dxa"/>
            <w:tcMar>
              <w:top w:w="100" w:type="nil"/>
              <w:right w:w="100" w:type="nil"/>
            </w:tcMar>
            <w:vAlign w:val="bottom"/>
          </w:tcPr>
          <w:p w14:paraId="102C9B1E" w14:textId="77777777" w:rsidR="00835317" w:rsidRPr="00852317" w:rsidRDefault="00835317" w:rsidP="00D857F2">
            <w:pPr>
              <w:autoSpaceDE w:val="0"/>
              <w:autoSpaceDN w:val="0"/>
              <w:adjustRightInd w:val="0"/>
              <w:ind w:right="-475" w:firstLine="142"/>
              <w:jc w:val="both"/>
              <w:rPr>
                <w:lang w:val="ru-RU"/>
              </w:rPr>
            </w:pPr>
            <w:r w:rsidRPr="00852317">
              <w:rPr>
                <w:lang w:val="ru-RU"/>
              </w:rPr>
              <w:t>2,517</w:t>
            </w:r>
          </w:p>
        </w:tc>
        <w:tc>
          <w:tcPr>
            <w:tcW w:w="1129" w:type="dxa"/>
            <w:tcMar>
              <w:top w:w="100" w:type="nil"/>
              <w:right w:w="100" w:type="nil"/>
            </w:tcMar>
            <w:vAlign w:val="bottom"/>
          </w:tcPr>
          <w:p w14:paraId="1A47801A" w14:textId="77777777" w:rsidR="00835317" w:rsidRPr="00852317" w:rsidRDefault="00835317" w:rsidP="00D857F2">
            <w:pPr>
              <w:autoSpaceDE w:val="0"/>
              <w:autoSpaceDN w:val="0"/>
              <w:adjustRightInd w:val="0"/>
              <w:ind w:right="-475" w:firstLine="142"/>
              <w:jc w:val="both"/>
              <w:rPr>
                <w:lang w:val="ru-RU"/>
              </w:rPr>
            </w:pPr>
            <w:r w:rsidRPr="00852317">
              <w:rPr>
                <w:lang w:val="ru-RU"/>
              </w:rPr>
              <w:t>2,877</w:t>
            </w:r>
          </w:p>
        </w:tc>
        <w:tc>
          <w:tcPr>
            <w:tcW w:w="1129" w:type="dxa"/>
            <w:tcMar>
              <w:top w:w="100" w:type="nil"/>
              <w:right w:w="100" w:type="nil"/>
            </w:tcMar>
            <w:vAlign w:val="bottom"/>
          </w:tcPr>
          <w:p w14:paraId="440A33BF" w14:textId="77777777" w:rsidR="00835317" w:rsidRPr="00852317" w:rsidRDefault="00835317" w:rsidP="00D857F2">
            <w:pPr>
              <w:autoSpaceDE w:val="0"/>
              <w:autoSpaceDN w:val="0"/>
              <w:adjustRightInd w:val="0"/>
              <w:ind w:right="-475" w:firstLine="142"/>
              <w:jc w:val="both"/>
              <w:rPr>
                <w:lang w:val="ru-RU"/>
              </w:rPr>
            </w:pPr>
            <w:r w:rsidRPr="00852317">
              <w:rPr>
                <w:lang w:val="ru-RU"/>
              </w:rPr>
              <w:t>3,305</w:t>
            </w:r>
          </w:p>
        </w:tc>
        <w:tc>
          <w:tcPr>
            <w:tcW w:w="1129" w:type="dxa"/>
            <w:tcMar>
              <w:top w:w="100" w:type="nil"/>
              <w:right w:w="100" w:type="nil"/>
            </w:tcMar>
            <w:vAlign w:val="bottom"/>
          </w:tcPr>
          <w:p w14:paraId="566FF91B" w14:textId="77777777" w:rsidR="00835317" w:rsidRPr="00852317" w:rsidRDefault="00835317" w:rsidP="00D857F2">
            <w:pPr>
              <w:autoSpaceDE w:val="0"/>
              <w:autoSpaceDN w:val="0"/>
              <w:adjustRightInd w:val="0"/>
              <w:ind w:right="-475" w:firstLine="142"/>
              <w:jc w:val="both"/>
              <w:rPr>
                <w:lang w:val="ru-RU"/>
              </w:rPr>
            </w:pPr>
            <w:r w:rsidRPr="00852317">
              <w:rPr>
                <w:lang w:val="ru-RU"/>
              </w:rPr>
              <w:t>3,600</w:t>
            </w:r>
          </w:p>
        </w:tc>
        <w:tc>
          <w:tcPr>
            <w:tcW w:w="1278" w:type="dxa"/>
            <w:tcMar>
              <w:top w:w="100" w:type="nil"/>
              <w:right w:w="100" w:type="nil"/>
            </w:tcMar>
            <w:vAlign w:val="bottom"/>
          </w:tcPr>
          <w:p w14:paraId="20B46F08" w14:textId="77777777" w:rsidR="00835317" w:rsidRPr="00852317" w:rsidRDefault="00835317" w:rsidP="00D857F2">
            <w:pPr>
              <w:autoSpaceDE w:val="0"/>
              <w:autoSpaceDN w:val="0"/>
              <w:adjustRightInd w:val="0"/>
              <w:ind w:right="-475" w:firstLine="142"/>
              <w:jc w:val="both"/>
              <w:rPr>
                <w:lang w:val="ru-RU"/>
              </w:rPr>
            </w:pPr>
            <w:r w:rsidRPr="00852317">
              <w:rPr>
                <w:lang w:val="ru-RU"/>
              </w:rPr>
              <w:t>4,218</w:t>
            </w:r>
          </w:p>
        </w:tc>
      </w:tr>
      <w:tr w:rsidR="00835317" w:rsidRPr="00852317" w14:paraId="1BC69C98" w14:textId="77777777" w:rsidTr="00D857F2">
        <w:tc>
          <w:tcPr>
            <w:tcW w:w="1128" w:type="dxa"/>
            <w:tcMar>
              <w:top w:w="100" w:type="nil"/>
              <w:right w:w="100" w:type="nil"/>
            </w:tcMar>
            <w:vAlign w:val="bottom"/>
          </w:tcPr>
          <w:p w14:paraId="3506C979" w14:textId="77777777" w:rsidR="00835317" w:rsidRPr="00852317" w:rsidRDefault="00835317" w:rsidP="00D857F2">
            <w:pPr>
              <w:autoSpaceDE w:val="0"/>
              <w:autoSpaceDN w:val="0"/>
              <w:adjustRightInd w:val="0"/>
              <w:ind w:right="-475" w:firstLine="142"/>
              <w:jc w:val="both"/>
              <w:rPr>
                <w:lang w:val="ru-RU"/>
              </w:rPr>
            </w:pPr>
            <w:r w:rsidRPr="00852317">
              <w:rPr>
                <w:lang w:val="ru-RU"/>
              </w:rPr>
              <w:t>34</w:t>
            </w:r>
          </w:p>
        </w:tc>
        <w:tc>
          <w:tcPr>
            <w:tcW w:w="1129" w:type="dxa"/>
            <w:tcMar>
              <w:top w:w="100" w:type="nil"/>
              <w:right w:w="100" w:type="nil"/>
            </w:tcMar>
            <w:vAlign w:val="bottom"/>
          </w:tcPr>
          <w:p w14:paraId="606BE7FE" w14:textId="77777777" w:rsidR="00835317" w:rsidRPr="00852317" w:rsidRDefault="00835317" w:rsidP="00D857F2">
            <w:pPr>
              <w:autoSpaceDE w:val="0"/>
              <w:autoSpaceDN w:val="0"/>
              <w:adjustRightInd w:val="0"/>
              <w:ind w:right="-475" w:firstLine="142"/>
              <w:jc w:val="both"/>
              <w:rPr>
                <w:lang w:val="ru-RU"/>
              </w:rPr>
            </w:pPr>
            <w:r w:rsidRPr="00852317">
              <w:rPr>
                <w:lang w:val="ru-RU"/>
              </w:rPr>
              <w:t>1,472</w:t>
            </w:r>
          </w:p>
        </w:tc>
        <w:tc>
          <w:tcPr>
            <w:tcW w:w="1129" w:type="dxa"/>
            <w:tcMar>
              <w:top w:w="100" w:type="nil"/>
              <w:right w:w="100" w:type="nil"/>
            </w:tcMar>
            <w:vAlign w:val="bottom"/>
          </w:tcPr>
          <w:p w14:paraId="26AFEE97" w14:textId="77777777" w:rsidR="00835317" w:rsidRPr="00852317" w:rsidRDefault="00835317" w:rsidP="00D857F2">
            <w:pPr>
              <w:autoSpaceDE w:val="0"/>
              <w:autoSpaceDN w:val="0"/>
              <w:adjustRightInd w:val="0"/>
              <w:ind w:right="-475" w:firstLine="142"/>
              <w:jc w:val="both"/>
              <w:rPr>
                <w:lang w:val="ru-RU"/>
              </w:rPr>
            </w:pPr>
            <w:r w:rsidRPr="00852317">
              <w:rPr>
                <w:lang w:val="ru-RU"/>
              </w:rPr>
              <w:t>2,103</w:t>
            </w:r>
          </w:p>
        </w:tc>
        <w:tc>
          <w:tcPr>
            <w:tcW w:w="1129" w:type="dxa"/>
            <w:tcMar>
              <w:top w:w="100" w:type="nil"/>
              <w:right w:w="100" w:type="nil"/>
            </w:tcMar>
            <w:vAlign w:val="bottom"/>
          </w:tcPr>
          <w:p w14:paraId="4660DF3C" w14:textId="77777777" w:rsidR="00835317" w:rsidRPr="00852317" w:rsidRDefault="00835317" w:rsidP="00D857F2">
            <w:pPr>
              <w:autoSpaceDE w:val="0"/>
              <w:autoSpaceDN w:val="0"/>
              <w:adjustRightInd w:val="0"/>
              <w:ind w:right="-475" w:firstLine="142"/>
              <w:jc w:val="both"/>
              <w:rPr>
                <w:lang w:val="ru-RU"/>
              </w:rPr>
            </w:pPr>
            <w:r w:rsidRPr="00852317">
              <w:rPr>
                <w:lang w:val="ru-RU"/>
              </w:rPr>
              <w:t>2,505</w:t>
            </w:r>
          </w:p>
        </w:tc>
        <w:tc>
          <w:tcPr>
            <w:tcW w:w="1129" w:type="dxa"/>
            <w:tcMar>
              <w:top w:w="100" w:type="nil"/>
              <w:right w:w="100" w:type="nil"/>
            </w:tcMar>
            <w:vAlign w:val="bottom"/>
          </w:tcPr>
          <w:p w14:paraId="0D60EC79" w14:textId="77777777" w:rsidR="00835317" w:rsidRPr="00852317" w:rsidRDefault="00835317" w:rsidP="00D857F2">
            <w:pPr>
              <w:autoSpaceDE w:val="0"/>
              <w:autoSpaceDN w:val="0"/>
              <w:adjustRightInd w:val="0"/>
              <w:ind w:right="-475" w:firstLine="142"/>
              <w:jc w:val="both"/>
              <w:rPr>
                <w:lang w:val="ru-RU"/>
              </w:rPr>
            </w:pPr>
            <w:r w:rsidRPr="00852317">
              <w:rPr>
                <w:lang w:val="ru-RU"/>
              </w:rPr>
              <w:t>2,864</w:t>
            </w:r>
          </w:p>
        </w:tc>
        <w:tc>
          <w:tcPr>
            <w:tcW w:w="1129" w:type="dxa"/>
            <w:tcMar>
              <w:top w:w="100" w:type="nil"/>
              <w:right w:w="100" w:type="nil"/>
            </w:tcMar>
            <w:vAlign w:val="bottom"/>
          </w:tcPr>
          <w:p w14:paraId="5A5C921B" w14:textId="77777777" w:rsidR="00835317" w:rsidRPr="00852317" w:rsidRDefault="00835317" w:rsidP="00D857F2">
            <w:pPr>
              <w:autoSpaceDE w:val="0"/>
              <w:autoSpaceDN w:val="0"/>
              <w:adjustRightInd w:val="0"/>
              <w:ind w:right="-475" w:firstLine="142"/>
              <w:jc w:val="both"/>
              <w:rPr>
                <w:lang w:val="ru-RU"/>
              </w:rPr>
            </w:pPr>
            <w:r w:rsidRPr="00852317">
              <w:rPr>
                <w:lang w:val="ru-RU"/>
              </w:rPr>
              <w:t>3,290</w:t>
            </w:r>
          </w:p>
        </w:tc>
        <w:tc>
          <w:tcPr>
            <w:tcW w:w="1129" w:type="dxa"/>
            <w:tcMar>
              <w:top w:w="100" w:type="nil"/>
              <w:right w:w="100" w:type="nil"/>
            </w:tcMar>
            <w:vAlign w:val="bottom"/>
          </w:tcPr>
          <w:p w14:paraId="2C5DFFD5" w14:textId="77777777" w:rsidR="00835317" w:rsidRPr="00852317" w:rsidRDefault="00835317" w:rsidP="00D857F2">
            <w:pPr>
              <w:autoSpaceDE w:val="0"/>
              <w:autoSpaceDN w:val="0"/>
              <w:adjustRightInd w:val="0"/>
              <w:ind w:right="-475" w:firstLine="142"/>
              <w:jc w:val="both"/>
              <w:rPr>
                <w:lang w:val="ru-RU"/>
              </w:rPr>
            </w:pPr>
            <w:r w:rsidRPr="00852317">
              <w:rPr>
                <w:lang w:val="ru-RU"/>
              </w:rPr>
              <w:t>3,584</w:t>
            </w:r>
          </w:p>
        </w:tc>
        <w:tc>
          <w:tcPr>
            <w:tcW w:w="1278" w:type="dxa"/>
            <w:tcMar>
              <w:top w:w="100" w:type="nil"/>
              <w:right w:w="100" w:type="nil"/>
            </w:tcMar>
            <w:vAlign w:val="bottom"/>
          </w:tcPr>
          <w:p w14:paraId="2D2C690B" w14:textId="77777777" w:rsidR="00835317" w:rsidRPr="00852317" w:rsidRDefault="00835317" w:rsidP="00D857F2">
            <w:pPr>
              <w:autoSpaceDE w:val="0"/>
              <w:autoSpaceDN w:val="0"/>
              <w:adjustRightInd w:val="0"/>
              <w:ind w:right="-475" w:firstLine="142"/>
              <w:jc w:val="both"/>
              <w:rPr>
                <w:lang w:val="ru-RU"/>
              </w:rPr>
            </w:pPr>
            <w:r w:rsidRPr="00852317">
              <w:rPr>
                <w:lang w:val="ru-RU"/>
              </w:rPr>
              <w:t>4,199</w:t>
            </w:r>
          </w:p>
        </w:tc>
      </w:tr>
      <w:tr w:rsidR="00835317" w:rsidRPr="00852317" w14:paraId="233C04E0" w14:textId="77777777" w:rsidTr="00D857F2">
        <w:tc>
          <w:tcPr>
            <w:tcW w:w="1128" w:type="dxa"/>
            <w:tcMar>
              <w:top w:w="100" w:type="nil"/>
              <w:right w:w="100" w:type="nil"/>
            </w:tcMar>
            <w:vAlign w:val="bottom"/>
          </w:tcPr>
          <w:p w14:paraId="2D7245A4" w14:textId="77777777" w:rsidR="00835317" w:rsidRPr="00852317" w:rsidRDefault="00835317" w:rsidP="00D857F2">
            <w:pPr>
              <w:autoSpaceDE w:val="0"/>
              <w:autoSpaceDN w:val="0"/>
              <w:adjustRightInd w:val="0"/>
              <w:ind w:right="-475" w:firstLine="142"/>
              <w:jc w:val="both"/>
              <w:rPr>
                <w:lang w:val="ru-RU"/>
              </w:rPr>
            </w:pPr>
            <w:r w:rsidRPr="00852317">
              <w:rPr>
                <w:lang w:val="ru-RU"/>
              </w:rPr>
              <w:t>35</w:t>
            </w:r>
          </w:p>
        </w:tc>
        <w:tc>
          <w:tcPr>
            <w:tcW w:w="1129" w:type="dxa"/>
            <w:tcMar>
              <w:top w:w="100" w:type="nil"/>
              <w:right w:w="100" w:type="nil"/>
            </w:tcMar>
            <w:vAlign w:val="bottom"/>
          </w:tcPr>
          <w:p w14:paraId="13E676ED" w14:textId="77777777" w:rsidR="00835317" w:rsidRPr="00852317" w:rsidRDefault="00835317" w:rsidP="00D857F2">
            <w:pPr>
              <w:autoSpaceDE w:val="0"/>
              <w:autoSpaceDN w:val="0"/>
              <w:adjustRightInd w:val="0"/>
              <w:ind w:right="-475" w:firstLine="142"/>
              <w:jc w:val="both"/>
              <w:rPr>
                <w:lang w:val="ru-RU"/>
              </w:rPr>
            </w:pPr>
            <w:r w:rsidRPr="00852317">
              <w:rPr>
                <w:lang w:val="ru-RU"/>
              </w:rPr>
              <w:t>1,465</w:t>
            </w:r>
          </w:p>
        </w:tc>
        <w:tc>
          <w:tcPr>
            <w:tcW w:w="1129" w:type="dxa"/>
            <w:tcMar>
              <w:top w:w="100" w:type="nil"/>
              <w:right w:w="100" w:type="nil"/>
            </w:tcMar>
            <w:vAlign w:val="bottom"/>
          </w:tcPr>
          <w:p w14:paraId="0B6D2D7B" w14:textId="77777777" w:rsidR="00835317" w:rsidRPr="00852317" w:rsidRDefault="00835317" w:rsidP="00D857F2">
            <w:pPr>
              <w:autoSpaceDE w:val="0"/>
              <w:autoSpaceDN w:val="0"/>
              <w:adjustRightInd w:val="0"/>
              <w:ind w:right="-475" w:firstLine="142"/>
              <w:jc w:val="both"/>
              <w:rPr>
                <w:lang w:val="ru-RU"/>
              </w:rPr>
            </w:pPr>
            <w:r w:rsidRPr="00852317">
              <w:rPr>
                <w:lang w:val="ru-RU"/>
              </w:rPr>
              <w:t>2,094</w:t>
            </w:r>
          </w:p>
        </w:tc>
        <w:tc>
          <w:tcPr>
            <w:tcW w:w="1129" w:type="dxa"/>
            <w:tcMar>
              <w:top w:w="100" w:type="nil"/>
              <w:right w:w="100" w:type="nil"/>
            </w:tcMar>
            <w:vAlign w:val="bottom"/>
          </w:tcPr>
          <w:p w14:paraId="767670D1" w14:textId="77777777" w:rsidR="00835317" w:rsidRPr="00852317" w:rsidRDefault="00835317" w:rsidP="00D857F2">
            <w:pPr>
              <w:autoSpaceDE w:val="0"/>
              <w:autoSpaceDN w:val="0"/>
              <w:adjustRightInd w:val="0"/>
              <w:ind w:right="-475" w:firstLine="142"/>
              <w:jc w:val="both"/>
              <w:rPr>
                <w:lang w:val="ru-RU"/>
              </w:rPr>
            </w:pPr>
            <w:r w:rsidRPr="00852317">
              <w:rPr>
                <w:lang w:val="ru-RU"/>
              </w:rPr>
              <w:t>2,495</w:t>
            </w:r>
          </w:p>
        </w:tc>
        <w:tc>
          <w:tcPr>
            <w:tcW w:w="1129" w:type="dxa"/>
            <w:tcMar>
              <w:top w:w="100" w:type="nil"/>
              <w:right w:w="100" w:type="nil"/>
            </w:tcMar>
            <w:vAlign w:val="bottom"/>
          </w:tcPr>
          <w:p w14:paraId="38D2F76A" w14:textId="77777777" w:rsidR="00835317" w:rsidRPr="00852317" w:rsidRDefault="00835317" w:rsidP="00D857F2">
            <w:pPr>
              <w:autoSpaceDE w:val="0"/>
              <w:autoSpaceDN w:val="0"/>
              <w:adjustRightInd w:val="0"/>
              <w:ind w:right="-475" w:firstLine="142"/>
              <w:jc w:val="both"/>
              <w:rPr>
                <w:lang w:val="ru-RU"/>
              </w:rPr>
            </w:pPr>
            <w:r w:rsidRPr="00852317">
              <w:rPr>
                <w:lang w:val="ru-RU"/>
              </w:rPr>
              <w:t>2,852</w:t>
            </w:r>
          </w:p>
        </w:tc>
        <w:tc>
          <w:tcPr>
            <w:tcW w:w="1129" w:type="dxa"/>
            <w:tcMar>
              <w:top w:w="100" w:type="nil"/>
              <w:right w:w="100" w:type="nil"/>
            </w:tcMar>
            <w:vAlign w:val="bottom"/>
          </w:tcPr>
          <w:p w14:paraId="106A7028" w14:textId="77777777" w:rsidR="00835317" w:rsidRPr="00852317" w:rsidRDefault="00835317" w:rsidP="00D857F2">
            <w:pPr>
              <w:autoSpaceDE w:val="0"/>
              <w:autoSpaceDN w:val="0"/>
              <w:adjustRightInd w:val="0"/>
              <w:ind w:right="-475" w:firstLine="142"/>
              <w:jc w:val="both"/>
              <w:rPr>
                <w:lang w:val="ru-RU"/>
              </w:rPr>
            </w:pPr>
            <w:r w:rsidRPr="00852317">
              <w:rPr>
                <w:lang w:val="ru-RU"/>
              </w:rPr>
              <w:t>3,276</w:t>
            </w:r>
          </w:p>
        </w:tc>
        <w:tc>
          <w:tcPr>
            <w:tcW w:w="1129" w:type="dxa"/>
            <w:tcMar>
              <w:top w:w="100" w:type="nil"/>
              <w:right w:w="100" w:type="nil"/>
            </w:tcMar>
            <w:vAlign w:val="bottom"/>
          </w:tcPr>
          <w:p w14:paraId="5E5D6F6B" w14:textId="77777777" w:rsidR="00835317" w:rsidRPr="00852317" w:rsidRDefault="00835317" w:rsidP="00D857F2">
            <w:pPr>
              <w:autoSpaceDE w:val="0"/>
              <w:autoSpaceDN w:val="0"/>
              <w:adjustRightInd w:val="0"/>
              <w:ind w:right="-475" w:firstLine="142"/>
              <w:jc w:val="both"/>
              <w:rPr>
                <w:lang w:val="ru-RU"/>
              </w:rPr>
            </w:pPr>
            <w:r w:rsidRPr="00852317">
              <w:rPr>
                <w:lang w:val="ru-RU"/>
              </w:rPr>
              <w:t>3,569</w:t>
            </w:r>
          </w:p>
        </w:tc>
        <w:tc>
          <w:tcPr>
            <w:tcW w:w="1278" w:type="dxa"/>
            <w:tcMar>
              <w:top w:w="100" w:type="nil"/>
              <w:right w:w="100" w:type="nil"/>
            </w:tcMar>
            <w:vAlign w:val="bottom"/>
          </w:tcPr>
          <w:p w14:paraId="41884140" w14:textId="77777777" w:rsidR="00835317" w:rsidRPr="00852317" w:rsidRDefault="00835317" w:rsidP="00D857F2">
            <w:pPr>
              <w:autoSpaceDE w:val="0"/>
              <w:autoSpaceDN w:val="0"/>
              <w:adjustRightInd w:val="0"/>
              <w:ind w:right="-475" w:firstLine="142"/>
              <w:jc w:val="both"/>
              <w:rPr>
                <w:lang w:val="ru-RU"/>
              </w:rPr>
            </w:pPr>
            <w:r w:rsidRPr="00852317">
              <w:rPr>
                <w:lang w:val="ru-RU"/>
              </w:rPr>
              <w:t>4,182</w:t>
            </w:r>
          </w:p>
        </w:tc>
      </w:tr>
      <w:tr w:rsidR="00835317" w:rsidRPr="00852317" w14:paraId="1B737F61" w14:textId="77777777" w:rsidTr="00D857F2">
        <w:tc>
          <w:tcPr>
            <w:tcW w:w="1128" w:type="dxa"/>
            <w:tcMar>
              <w:top w:w="100" w:type="nil"/>
              <w:right w:w="100" w:type="nil"/>
            </w:tcMar>
            <w:vAlign w:val="bottom"/>
          </w:tcPr>
          <w:p w14:paraId="5093C9EF" w14:textId="77777777" w:rsidR="00835317" w:rsidRPr="00852317" w:rsidRDefault="00835317" w:rsidP="00D857F2">
            <w:pPr>
              <w:autoSpaceDE w:val="0"/>
              <w:autoSpaceDN w:val="0"/>
              <w:adjustRightInd w:val="0"/>
              <w:ind w:right="-475" w:firstLine="142"/>
              <w:jc w:val="both"/>
              <w:rPr>
                <w:lang w:val="ru-RU"/>
              </w:rPr>
            </w:pPr>
            <w:r w:rsidRPr="00852317">
              <w:rPr>
                <w:lang w:val="ru-RU"/>
              </w:rPr>
              <w:t>36</w:t>
            </w:r>
          </w:p>
        </w:tc>
        <w:tc>
          <w:tcPr>
            <w:tcW w:w="1129" w:type="dxa"/>
            <w:tcMar>
              <w:top w:w="100" w:type="nil"/>
              <w:right w:w="100" w:type="nil"/>
            </w:tcMar>
            <w:vAlign w:val="bottom"/>
          </w:tcPr>
          <w:p w14:paraId="50B6B761" w14:textId="77777777" w:rsidR="00835317" w:rsidRPr="00852317" w:rsidRDefault="00835317" w:rsidP="00D857F2">
            <w:pPr>
              <w:autoSpaceDE w:val="0"/>
              <w:autoSpaceDN w:val="0"/>
              <w:adjustRightInd w:val="0"/>
              <w:ind w:right="-475" w:firstLine="142"/>
              <w:jc w:val="both"/>
              <w:rPr>
                <w:lang w:val="ru-RU"/>
              </w:rPr>
            </w:pPr>
            <w:r w:rsidRPr="00852317">
              <w:rPr>
                <w:lang w:val="ru-RU"/>
              </w:rPr>
              <w:t>1,459</w:t>
            </w:r>
          </w:p>
        </w:tc>
        <w:tc>
          <w:tcPr>
            <w:tcW w:w="1129" w:type="dxa"/>
            <w:tcMar>
              <w:top w:w="100" w:type="nil"/>
              <w:right w:w="100" w:type="nil"/>
            </w:tcMar>
            <w:vAlign w:val="bottom"/>
          </w:tcPr>
          <w:p w14:paraId="0CA5F11D" w14:textId="77777777" w:rsidR="00835317" w:rsidRPr="00852317" w:rsidRDefault="00835317" w:rsidP="00D857F2">
            <w:pPr>
              <w:autoSpaceDE w:val="0"/>
              <w:autoSpaceDN w:val="0"/>
              <w:adjustRightInd w:val="0"/>
              <w:ind w:right="-475" w:firstLine="142"/>
              <w:jc w:val="both"/>
              <w:rPr>
                <w:lang w:val="ru-RU"/>
              </w:rPr>
            </w:pPr>
            <w:r w:rsidRPr="00852317">
              <w:rPr>
                <w:lang w:val="ru-RU"/>
              </w:rPr>
              <w:t>2,086</w:t>
            </w:r>
          </w:p>
        </w:tc>
        <w:tc>
          <w:tcPr>
            <w:tcW w:w="1129" w:type="dxa"/>
            <w:tcMar>
              <w:top w:w="100" w:type="nil"/>
              <w:right w:w="100" w:type="nil"/>
            </w:tcMar>
            <w:vAlign w:val="bottom"/>
          </w:tcPr>
          <w:p w14:paraId="551F9616" w14:textId="77777777" w:rsidR="00835317" w:rsidRPr="00852317" w:rsidRDefault="00835317" w:rsidP="00D857F2">
            <w:pPr>
              <w:autoSpaceDE w:val="0"/>
              <w:autoSpaceDN w:val="0"/>
              <w:adjustRightInd w:val="0"/>
              <w:ind w:right="-475" w:firstLine="142"/>
              <w:jc w:val="both"/>
              <w:rPr>
                <w:lang w:val="ru-RU"/>
              </w:rPr>
            </w:pPr>
            <w:r w:rsidRPr="00852317">
              <w:rPr>
                <w:lang w:val="ru-RU"/>
              </w:rPr>
              <w:t>2,484</w:t>
            </w:r>
          </w:p>
        </w:tc>
        <w:tc>
          <w:tcPr>
            <w:tcW w:w="1129" w:type="dxa"/>
            <w:tcMar>
              <w:top w:w="100" w:type="nil"/>
              <w:right w:w="100" w:type="nil"/>
            </w:tcMar>
            <w:vAlign w:val="bottom"/>
          </w:tcPr>
          <w:p w14:paraId="37CDBECE" w14:textId="77777777" w:rsidR="00835317" w:rsidRPr="00852317" w:rsidRDefault="00835317" w:rsidP="00D857F2">
            <w:pPr>
              <w:autoSpaceDE w:val="0"/>
              <w:autoSpaceDN w:val="0"/>
              <w:adjustRightInd w:val="0"/>
              <w:ind w:right="-475" w:firstLine="142"/>
              <w:jc w:val="both"/>
              <w:rPr>
                <w:lang w:val="ru-RU"/>
              </w:rPr>
            </w:pPr>
            <w:r w:rsidRPr="00852317">
              <w:rPr>
                <w:lang w:val="ru-RU"/>
              </w:rPr>
              <w:t>2,840</w:t>
            </w:r>
          </w:p>
        </w:tc>
        <w:tc>
          <w:tcPr>
            <w:tcW w:w="1129" w:type="dxa"/>
            <w:tcMar>
              <w:top w:w="100" w:type="nil"/>
              <w:right w:w="100" w:type="nil"/>
            </w:tcMar>
            <w:vAlign w:val="bottom"/>
          </w:tcPr>
          <w:p w14:paraId="6B1DC57E" w14:textId="77777777" w:rsidR="00835317" w:rsidRPr="00852317" w:rsidRDefault="00835317" w:rsidP="00D857F2">
            <w:pPr>
              <w:autoSpaceDE w:val="0"/>
              <w:autoSpaceDN w:val="0"/>
              <w:adjustRightInd w:val="0"/>
              <w:ind w:right="-475" w:firstLine="142"/>
              <w:jc w:val="both"/>
              <w:rPr>
                <w:lang w:val="ru-RU"/>
              </w:rPr>
            </w:pPr>
            <w:r w:rsidRPr="00852317">
              <w:rPr>
                <w:lang w:val="ru-RU"/>
              </w:rPr>
              <w:t>3,263</w:t>
            </w:r>
          </w:p>
        </w:tc>
        <w:tc>
          <w:tcPr>
            <w:tcW w:w="1129" w:type="dxa"/>
            <w:tcMar>
              <w:top w:w="100" w:type="nil"/>
              <w:right w:w="100" w:type="nil"/>
            </w:tcMar>
            <w:vAlign w:val="bottom"/>
          </w:tcPr>
          <w:p w14:paraId="702E58C0" w14:textId="77777777" w:rsidR="00835317" w:rsidRPr="00852317" w:rsidRDefault="00835317" w:rsidP="00D857F2">
            <w:pPr>
              <w:autoSpaceDE w:val="0"/>
              <w:autoSpaceDN w:val="0"/>
              <w:adjustRightInd w:val="0"/>
              <w:ind w:right="-475" w:firstLine="142"/>
              <w:jc w:val="both"/>
              <w:rPr>
                <w:lang w:val="ru-RU"/>
              </w:rPr>
            </w:pPr>
            <w:r w:rsidRPr="00852317">
              <w:rPr>
                <w:lang w:val="ru-RU"/>
              </w:rPr>
              <w:t>3,555</w:t>
            </w:r>
          </w:p>
        </w:tc>
        <w:tc>
          <w:tcPr>
            <w:tcW w:w="1278" w:type="dxa"/>
            <w:tcMar>
              <w:top w:w="100" w:type="nil"/>
              <w:right w:w="100" w:type="nil"/>
            </w:tcMar>
            <w:vAlign w:val="bottom"/>
          </w:tcPr>
          <w:p w14:paraId="3D0F9FD5" w14:textId="77777777" w:rsidR="00835317" w:rsidRPr="00852317" w:rsidRDefault="00835317" w:rsidP="00D857F2">
            <w:pPr>
              <w:autoSpaceDE w:val="0"/>
              <w:autoSpaceDN w:val="0"/>
              <w:adjustRightInd w:val="0"/>
              <w:ind w:right="-475" w:firstLine="142"/>
              <w:jc w:val="both"/>
              <w:rPr>
                <w:lang w:val="ru-RU"/>
              </w:rPr>
            </w:pPr>
            <w:r w:rsidRPr="00852317">
              <w:rPr>
                <w:lang w:val="ru-RU"/>
              </w:rPr>
              <w:t>4,165</w:t>
            </w:r>
          </w:p>
        </w:tc>
      </w:tr>
      <w:tr w:rsidR="00835317" w:rsidRPr="00852317" w14:paraId="1805062C" w14:textId="77777777" w:rsidTr="00D857F2">
        <w:tc>
          <w:tcPr>
            <w:tcW w:w="1128" w:type="dxa"/>
            <w:tcMar>
              <w:top w:w="100" w:type="nil"/>
              <w:right w:w="100" w:type="nil"/>
            </w:tcMar>
            <w:vAlign w:val="bottom"/>
          </w:tcPr>
          <w:p w14:paraId="38EA6D47" w14:textId="77777777" w:rsidR="00835317" w:rsidRPr="00852317" w:rsidRDefault="00835317" w:rsidP="00D857F2">
            <w:pPr>
              <w:autoSpaceDE w:val="0"/>
              <w:autoSpaceDN w:val="0"/>
              <w:adjustRightInd w:val="0"/>
              <w:ind w:right="-475" w:firstLine="142"/>
              <w:jc w:val="both"/>
              <w:rPr>
                <w:lang w:val="ru-RU"/>
              </w:rPr>
            </w:pPr>
            <w:r w:rsidRPr="00852317">
              <w:rPr>
                <w:lang w:val="ru-RU"/>
              </w:rPr>
              <w:t>37</w:t>
            </w:r>
          </w:p>
        </w:tc>
        <w:tc>
          <w:tcPr>
            <w:tcW w:w="1129" w:type="dxa"/>
            <w:tcMar>
              <w:top w:w="100" w:type="nil"/>
              <w:right w:w="100" w:type="nil"/>
            </w:tcMar>
            <w:vAlign w:val="bottom"/>
          </w:tcPr>
          <w:p w14:paraId="146F09BF" w14:textId="77777777" w:rsidR="00835317" w:rsidRPr="00852317" w:rsidRDefault="00835317" w:rsidP="00D857F2">
            <w:pPr>
              <w:autoSpaceDE w:val="0"/>
              <w:autoSpaceDN w:val="0"/>
              <w:adjustRightInd w:val="0"/>
              <w:ind w:right="-475" w:firstLine="142"/>
              <w:jc w:val="both"/>
              <w:rPr>
                <w:lang w:val="ru-RU"/>
              </w:rPr>
            </w:pPr>
            <w:r w:rsidRPr="00852317">
              <w:rPr>
                <w:lang w:val="ru-RU"/>
              </w:rPr>
              <w:t>1,454</w:t>
            </w:r>
          </w:p>
        </w:tc>
        <w:tc>
          <w:tcPr>
            <w:tcW w:w="1129" w:type="dxa"/>
            <w:tcMar>
              <w:top w:w="100" w:type="nil"/>
              <w:right w:w="100" w:type="nil"/>
            </w:tcMar>
            <w:vAlign w:val="bottom"/>
          </w:tcPr>
          <w:p w14:paraId="02D5ACC6" w14:textId="77777777" w:rsidR="00835317" w:rsidRPr="00852317" w:rsidRDefault="00835317" w:rsidP="00D857F2">
            <w:pPr>
              <w:autoSpaceDE w:val="0"/>
              <w:autoSpaceDN w:val="0"/>
              <w:adjustRightInd w:val="0"/>
              <w:ind w:right="-475" w:firstLine="142"/>
              <w:jc w:val="both"/>
              <w:rPr>
                <w:lang w:val="ru-RU"/>
              </w:rPr>
            </w:pPr>
            <w:r w:rsidRPr="00852317">
              <w:rPr>
                <w:lang w:val="ru-RU"/>
              </w:rPr>
              <w:t>2,077</w:t>
            </w:r>
          </w:p>
        </w:tc>
        <w:tc>
          <w:tcPr>
            <w:tcW w:w="1129" w:type="dxa"/>
            <w:tcMar>
              <w:top w:w="100" w:type="nil"/>
              <w:right w:w="100" w:type="nil"/>
            </w:tcMar>
            <w:vAlign w:val="bottom"/>
          </w:tcPr>
          <w:p w14:paraId="5A51C6E0" w14:textId="77777777" w:rsidR="00835317" w:rsidRPr="00852317" w:rsidRDefault="00835317" w:rsidP="00D857F2">
            <w:pPr>
              <w:autoSpaceDE w:val="0"/>
              <w:autoSpaceDN w:val="0"/>
              <w:adjustRightInd w:val="0"/>
              <w:ind w:right="-475" w:firstLine="142"/>
              <w:jc w:val="both"/>
              <w:rPr>
                <w:lang w:val="ru-RU"/>
              </w:rPr>
            </w:pPr>
            <w:r w:rsidRPr="00852317">
              <w:rPr>
                <w:lang w:val="ru-RU"/>
              </w:rPr>
              <w:t>2,475</w:t>
            </w:r>
          </w:p>
        </w:tc>
        <w:tc>
          <w:tcPr>
            <w:tcW w:w="1129" w:type="dxa"/>
            <w:tcMar>
              <w:top w:w="100" w:type="nil"/>
              <w:right w:w="100" w:type="nil"/>
            </w:tcMar>
            <w:vAlign w:val="bottom"/>
          </w:tcPr>
          <w:p w14:paraId="0E4759E5" w14:textId="77777777" w:rsidR="00835317" w:rsidRPr="00852317" w:rsidRDefault="00835317" w:rsidP="00D857F2">
            <w:pPr>
              <w:autoSpaceDE w:val="0"/>
              <w:autoSpaceDN w:val="0"/>
              <w:adjustRightInd w:val="0"/>
              <w:ind w:right="-475" w:firstLine="142"/>
              <w:jc w:val="both"/>
              <w:rPr>
                <w:lang w:val="ru-RU"/>
              </w:rPr>
            </w:pPr>
            <w:r w:rsidRPr="00852317">
              <w:rPr>
                <w:lang w:val="ru-RU"/>
              </w:rPr>
              <w:t>2,829</w:t>
            </w:r>
          </w:p>
        </w:tc>
        <w:tc>
          <w:tcPr>
            <w:tcW w:w="1129" w:type="dxa"/>
            <w:tcMar>
              <w:top w:w="100" w:type="nil"/>
              <w:right w:w="100" w:type="nil"/>
            </w:tcMar>
            <w:vAlign w:val="bottom"/>
          </w:tcPr>
          <w:p w14:paraId="62505A7D" w14:textId="77777777" w:rsidR="00835317" w:rsidRPr="00852317" w:rsidRDefault="00835317" w:rsidP="00D857F2">
            <w:pPr>
              <w:autoSpaceDE w:val="0"/>
              <w:autoSpaceDN w:val="0"/>
              <w:adjustRightInd w:val="0"/>
              <w:ind w:right="-475" w:firstLine="142"/>
              <w:jc w:val="both"/>
              <w:rPr>
                <w:lang w:val="ru-RU"/>
              </w:rPr>
            </w:pPr>
            <w:r w:rsidRPr="00852317">
              <w:rPr>
                <w:lang w:val="ru-RU"/>
              </w:rPr>
              <w:t>3,250</w:t>
            </w:r>
          </w:p>
        </w:tc>
        <w:tc>
          <w:tcPr>
            <w:tcW w:w="1129" w:type="dxa"/>
            <w:tcMar>
              <w:top w:w="100" w:type="nil"/>
              <w:right w:w="100" w:type="nil"/>
            </w:tcMar>
            <w:vAlign w:val="bottom"/>
          </w:tcPr>
          <w:p w14:paraId="3FAC655F" w14:textId="77777777" w:rsidR="00835317" w:rsidRPr="00852317" w:rsidRDefault="00835317" w:rsidP="00D857F2">
            <w:pPr>
              <w:autoSpaceDE w:val="0"/>
              <w:autoSpaceDN w:val="0"/>
              <w:adjustRightInd w:val="0"/>
              <w:ind w:right="-475" w:firstLine="142"/>
              <w:jc w:val="both"/>
              <w:rPr>
                <w:lang w:val="ru-RU"/>
              </w:rPr>
            </w:pPr>
            <w:r w:rsidRPr="00852317">
              <w:rPr>
                <w:lang w:val="ru-RU"/>
              </w:rPr>
              <w:t>3,541</w:t>
            </w:r>
          </w:p>
        </w:tc>
        <w:tc>
          <w:tcPr>
            <w:tcW w:w="1278" w:type="dxa"/>
            <w:tcMar>
              <w:top w:w="100" w:type="nil"/>
              <w:right w:w="100" w:type="nil"/>
            </w:tcMar>
            <w:vAlign w:val="bottom"/>
          </w:tcPr>
          <w:p w14:paraId="53B9BFEF" w14:textId="77777777" w:rsidR="00835317" w:rsidRPr="00852317" w:rsidRDefault="00835317" w:rsidP="00D857F2">
            <w:pPr>
              <w:autoSpaceDE w:val="0"/>
              <w:autoSpaceDN w:val="0"/>
              <w:adjustRightInd w:val="0"/>
              <w:ind w:right="-475" w:firstLine="142"/>
              <w:jc w:val="both"/>
              <w:rPr>
                <w:lang w:val="ru-RU"/>
              </w:rPr>
            </w:pPr>
            <w:r w:rsidRPr="00852317">
              <w:rPr>
                <w:lang w:val="ru-RU"/>
              </w:rPr>
              <w:t>4,149</w:t>
            </w:r>
          </w:p>
        </w:tc>
      </w:tr>
      <w:tr w:rsidR="00835317" w:rsidRPr="00852317" w14:paraId="04EB7B0A" w14:textId="77777777" w:rsidTr="00D857F2">
        <w:tc>
          <w:tcPr>
            <w:tcW w:w="1128" w:type="dxa"/>
            <w:tcMar>
              <w:top w:w="100" w:type="nil"/>
              <w:right w:w="100" w:type="nil"/>
            </w:tcMar>
            <w:vAlign w:val="bottom"/>
          </w:tcPr>
          <w:p w14:paraId="13CA915E" w14:textId="77777777" w:rsidR="00835317" w:rsidRPr="00852317" w:rsidRDefault="00835317" w:rsidP="00D857F2">
            <w:pPr>
              <w:autoSpaceDE w:val="0"/>
              <w:autoSpaceDN w:val="0"/>
              <w:adjustRightInd w:val="0"/>
              <w:ind w:right="-475" w:firstLine="142"/>
              <w:jc w:val="both"/>
              <w:rPr>
                <w:lang w:val="ru-RU"/>
              </w:rPr>
            </w:pPr>
            <w:r w:rsidRPr="00852317">
              <w:rPr>
                <w:lang w:val="ru-RU"/>
              </w:rPr>
              <w:t>38</w:t>
            </w:r>
          </w:p>
        </w:tc>
        <w:tc>
          <w:tcPr>
            <w:tcW w:w="1129" w:type="dxa"/>
            <w:tcMar>
              <w:top w:w="100" w:type="nil"/>
              <w:right w:w="100" w:type="nil"/>
            </w:tcMar>
            <w:vAlign w:val="bottom"/>
          </w:tcPr>
          <w:p w14:paraId="5D376C48" w14:textId="77777777" w:rsidR="00835317" w:rsidRPr="00852317" w:rsidRDefault="00835317" w:rsidP="00D857F2">
            <w:pPr>
              <w:autoSpaceDE w:val="0"/>
              <w:autoSpaceDN w:val="0"/>
              <w:adjustRightInd w:val="0"/>
              <w:ind w:right="-475" w:firstLine="142"/>
              <w:jc w:val="both"/>
              <w:rPr>
                <w:lang w:val="ru-RU"/>
              </w:rPr>
            </w:pPr>
            <w:r w:rsidRPr="00852317">
              <w:rPr>
                <w:lang w:val="ru-RU"/>
              </w:rPr>
              <w:t>1,448</w:t>
            </w:r>
          </w:p>
        </w:tc>
        <w:tc>
          <w:tcPr>
            <w:tcW w:w="1129" w:type="dxa"/>
            <w:tcMar>
              <w:top w:w="100" w:type="nil"/>
              <w:right w:w="100" w:type="nil"/>
            </w:tcMar>
            <w:vAlign w:val="bottom"/>
          </w:tcPr>
          <w:p w14:paraId="3241FBA5" w14:textId="77777777" w:rsidR="00835317" w:rsidRPr="00852317" w:rsidRDefault="00835317" w:rsidP="00D857F2">
            <w:pPr>
              <w:autoSpaceDE w:val="0"/>
              <w:autoSpaceDN w:val="0"/>
              <w:adjustRightInd w:val="0"/>
              <w:ind w:right="-475" w:firstLine="142"/>
              <w:jc w:val="both"/>
              <w:rPr>
                <w:lang w:val="ru-RU"/>
              </w:rPr>
            </w:pPr>
            <w:r w:rsidRPr="00852317">
              <w:rPr>
                <w:lang w:val="ru-RU"/>
              </w:rPr>
              <w:t>2,070</w:t>
            </w:r>
          </w:p>
        </w:tc>
        <w:tc>
          <w:tcPr>
            <w:tcW w:w="1129" w:type="dxa"/>
            <w:tcMar>
              <w:top w:w="100" w:type="nil"/>
              <w:right w:w="100" w:type="nil"/>
            </w:tcMar>
            <w:vAlign w:val="bottom"/>
          </w:tcPr>
          <w:p w14:paraId="285FBB97" w14:textId="77777777" w:rsidR="00835317" w:rsidRPr="00852317" w:rsidRDefault="00835317" w:rsidP="00D857F2">
            <w:pPr>
              <w:autoSpaceDE w:val="0"/>
              <w:autoSpaceDN w:val="0"/>
              <w:adjustRightInd w:val="0"/>
              <w:ind w:right="-475" w:firstLine="142"/>
              <w:jc w:val="both"/>
              <w:rPr>
                <w:lang w:val="ru-RU"/>
              </w:rPr>
            </w:pPr>
            <w:r w:rsidRPr="00852317">
              <w:rPr>
                <w:lang w:val="ru-RU"/>
              </w:rPr>
              <w:t>2,466</w:t>
            </w:r>
          </w:p>
        </w:tc>
        <w:tc>
          <w:tcPr>
            <w:tcW w:w="1129" w:type="dxa"/>
            <w:tcMar>
              <w:top w:w="100" w:type="nil"/>
              <w:right w:w="100" w:type="nil"/>
            </w:tcMar>
            <w:vAlign w:val="bottom"/>
          </w:tcPr>
          <w:p w14:paraId="7BAC50BD" w14:textId="77777777" w:rsidR="00835317" w:rsidRPr="00852317" w:rsidRDefault="00835317" w:rsidP="00D857F2">
            <w:pPr>
              <w:autoSpaceDE w:val="0"/>
              <w:autoSpaceDN w:val="0"/>
              <w:adjustRightInd w:val="0"/>
              <w:ind w:right="-475" w:firstLine="142"/>
              <w:jc w:val="both"/>
              <w:rPr>
                <w:lang w:val="ru-RU"/>
              </w:rPr>
            </w:pPr>
            <w:r w:rsidRPr="00852317">
              <w:rPr>
                <w:lang w:val="ru-RU"/>
              </w:rPr>
              <w:t>2,819</w:t>
            </w:r>
          </w:p>
        </w:tc>
        <w:tc>
          <w:tcPr>
            <w:tcW w:w="1129" w:type="dxa"/>
            <w:tcMar>
              <w:top w:w="100" w:type="nil"/>
              <w:right w:w="100" w:type="nil"/>
            </w:tcMar>
            <w:vAlign w:val="bottom"/>
          </w:tcPr>
          <w:p w14:paraId="1CA26E67" w14:textId="77777777" w:rsidR="00835317" w:rsidRPr="00852317" w:rsidRDefault="00835317" w:rsidP="00D857F2">
            <w:pPr>
              <w:autoSpaceDE w:val="0"/>
              <w:autoSpaceDN w:val="0"/>
              <w:adjustRightInd w:val="0"/>
              <w:ind w:right="-475" w:firstLine="142"/>
              <w:jc w:val="both"/>
              <w:rPr>
                <w:lang w:val="ru-RU"/>
              </w:rPr>
            </w:pPr>
            <w:r w:rsidRPr="00852317">
              <w:rPr>
                <w:lang w:val="ru-RU"/>
              </w:rPr>
              <w:t>3,238</w:t>
            </w:r>
          </w:p>
        </w:tc>
        <w:tc>
          <w:tcPr>
            <w:tcW w:w="1129" w:type="dxa"/>
            <w:tcMar>
              <w:top w:w="100" w:type="nil"/>
              <w:right w:w="100" w:type="nil"/>
            </w:tcMar>
            <w:vAlign w:val="bottom"/>
          </w:tcPr>
          <w:p w14:paraId="1E72361E" w14:textId="77777777" w:rsidR="00835317" w:rsidRPr="00852317" w:rsidRDefault="00835317" w:rsidP="00D857F2">
            <w:pPr>
              <w:autoSpaceDE w:val="0"/>
              <w:autoSpaceDN w:val="0"/>
              <w:adjustRightInd w:val="0"/>
              <w:ind w:right="-475" w:firstLine="142"/>
              <w:jc w:val="both"/>
              <w:rPr>
                <w:lang w:val="ru-RU"/>
              </w:rPr>
            </w:pPr>
            <w:r w:rsidRPr="00852317">
              <w:rPr>
                <w:lang w:val="ru-RU"/>
              </w:rPr>
              <w:t>3,528</w:t>
            </w:r>
          </w:p>
        </w:tc>
        <w:tc>
          <w:tcPr>
            <w:tcW w:w="1278" w:type="dxa"/>
            <w:tcMar>
              <w:top w:w="100" w:type="nil"/>
              <w:right w:w="100" w:type="nil"/>
            </w:tcMar>
            <w:vAlign w:val="bottom"/>
          </w:tcPr>
          <w:p w14:paraId="1E92E86E" w14:textId="77777777" w:rsidR="00835317" w:rsidRPr="00852317" w:rsidRDefault="00835317" w:rsidP="00D857F2">
            <w:pPr>
              <w:autoSpaceDE w:val="0"/>
              <w:autoSpaceDN w:val="0"/>
              <w:adjustRightInd w:val="0"/>
              <w:ind w:right="-475" w:firstLine="142"/>
              <w:jc w:val="both"/>
              <w:rPr>
                <w:lang w:val="ru-RU"/>
              </w:rPr>
            </w:pPr>
            <w:r w:rsidRPr="00852317">
              <w:rPr>
                <w:lang w:val="ru-RU"/>
              </w:rPr>
              <w:t>4,134</w:t>
            </w:r>
          </w:p>
        </w:tc>
      </w:tr>
      <w:tr w:rsidR="00835317" w:rsidRPr="00852317" w14:paraId="43087D2F" w14:textId="77777777" w:rsidTr="00D857F2">
        <w:tc>
          <w:tcPr>
            <w:tcW w:w="1128" w:type="dxa"/>
            <w:tcMar>
              <w:top w:w="100" w:type="nil"/>
              <w:right w:w="100" w:type="nil"/>
            </w:tcMar>
            <w:vAlign w:val="bottom"/>
          </w:tcPr>
          <w:p w14:paraId="58DBCF27" w14:textId="77777777" w:rsidR="00835317" w:rsidRPr="00852317" w:rsidRDefault="00835317" w:rsidP="00D857F2">
            <w:pPr>
              <w:autoSpaceDE w:val="0"/>
              <w:autoSpaceDN w:val="0"/>
              <w:adjustRightInd w:val="0"/>
              <w:ind w:right="-475" w:firstLine="142"/>
              <w:jc w:val="both"/>
              <w:rPr>
                <w:lang w:val="ru-RU"/>
              </w:rPr>
            </w:pPr>
            <w:r w:rsidRPr="00852317">
              <w:rPr>
                <w:lang w:val="ru-RU"/>
              </w:rPr>
              <w:t>39</w:t>
            </w:r>
          </w:p>
        </w:tc>
        <w:tc>
          <w:tcPr>
            <w:tcW w:w="1129" w:type="dxa"/>
            <w:tcMar>
              <w:top w:w="100" w:type="nil"/>
              <w:right w:w="100" w:type="nil"/>
            </w:tcMar>
            <w:vAlign w:val="bottom"/>
          </w:tcPr>
          <w:p w14:paraId="03A6DE91" w14:textId="77777777" w:rsidR="00835317" w:rsidRPr="00852317" w:rsidRDefault="00835317" w:rsidP="00D857F2">
            <w:pPr>
              <w:autoSpaceDE w:val="0"/>
              <w:autoSpaceDN w:val="0"/>
              <w:adjustRightInd w:val="0"/>
              <w:ind w:right="-475" w:firstLine="142"/>
              <w:jc w:val="both"/>
              <w:rPr>
                <w:lang w:val="ru-RU"/>
              </w:rPr>
            </w:pPr>
            <w:r w:rsidRPr="00852317">
              <w:rPr>
                <w:lang w:val="ru-RU"/>
              </w:rPr>
              <w:t>1,443</w:t>
            </w:r>
          </w:p>
        </w:tc>
        <w:tc>
          <w:tcPr>
            <w:tcW w:w="1129" w:type="dxa"/>
            <w:tcMar>
              <w:top w:w="100" w:type="nil"/>
              <w:right w:w="100" w:type="nil"/>
            </w:tcMar>
            <w:vAlign w:val="bottom"/>
          </w:tcPr>
          <w:p w14:paraId="33B51A86" w14:textId="77777777" w:rsidR="00835317" w:rsidRPr="00852317" w:rsidRDefault="00835317" w:rsidP="00D857F2">
            <w:pPr>
              <w:autoSpaceDE w:val="0"/>
              <w:autoSpaceDN w:val="0"/>
              <w:adjustRightInd w:val="0"/>
              <w:ind w:right="-475" w:firstLine="142"/>
              <w:jc w:val="both"/>
              <w:rPr>
                <w:lang w:val="ru-RU"/>
              </w:rPr>
            </w:pPr>
            <w:r w:rsidRPr="00852317">
              <w:rPr>
                <w:lang w:val="ru-RU"/>
              </w:rPr>
              <w:t>2,062</w:t>
            </w:r>
          </w:p>
        </w:tc>
        <w:tc>
          <w:tcPr>
            <w:tcW w:w="1129" w:type="dxa"/>
            <w:tcMar>
              <w:top w:w="100" w:type="nil"/>
              <w:right w:w="100" w:type="nil"/>
            </w:tcMar>
            <w:vAlign w:val="bottom"/>
          </w:tcPr>
          <w:p w14:paraId="45C742D9" w14:textId="77777777" w:rsidR="00835317" w:rsidRPr="00852317" w:rsidRDefault="00835317" w:rsidP="00D857F2">
            <w:pPr>
              <w:autoSpaceDE w:val="0"/>
              <w:autoSpaceDN w:val="0"/>
              <w:adjustRightInd w:val="0"/>
              <w:ind w:right="-475" w:firstLine="142"/>
              <w:jc w:val="both"/>
              <w:rPr>
                <w:lang w:val="ru-RU"/>
              </w:rPr>
            </w:pPr>
            <w:r w:rsidRPr="00852317">
              <w:rPr>
                <w:lang w:val="ru-RU"/>
              </w:rPr>
              <w:t>2,457</w:t>
            </w:r>
          </w:p>
        </w:tc>
        <w:tc>
          <w:tcPr>
            <w:tcW w:w="1129" w:type="dxa"/>
            <w:tcMar>
              <w:top w:w="100" w:type="nil"/>
              <w:right w:w="100" w:type="nil"/>
            </w:tcMar>
            <w:vAlign w:val="bottom"/>
          </w:tcPr>
          <w:p w14:paraId="085C5334" w14:textId="77777777" w:rsidR="00835317" w:rsidRPr="00852317" w:rsidRDefault="00835317" w:rsidP="00D857F2">
            <w:pPr>
              <w:autoSpaceDE w:val="0"/>
              <w:autoSpaceDN w:val="0"/>
              <w:adjustRightInd w:val="0"/>
              <w:ind w:right="-475" w:firstLine="142"/>
              <w:jc w:val="both"/>
              <w:rPr>
                <w:lang w:val="ru-RU"/>
              </w:rPr>
            </w:pPr>
            <w:r w:rsidRPr="00852317">
              <w:rPr>
                <w:lang w:val="ru-RU"/>
              </w:rPr>
              <w:t>2,809</w:t>
            </w:r>
          </w:p>
        </w:tc>
        <w:tc>
          <w:tcPr>
            <w:tcW w:w="1129" w:type="dxa"/>
            <w:tcMar>
              <w:top w:w="100" w:type="nil"/>
              <w:right w:w="100" w:type="nil"/>
            </w:tcMar>
            <w:vAlign w:val="bottom"/>
          </w:tcPr>
          <w:p w14:paraId="58F0B999" w14:textId="77777777" w:rsidR="00835317" w:rsidRPr="00852317" w:rsidRDefault="00835317" w:rsidP="00D857F2">
            <w:pPr>
              <w:autoSpaceDE w:val="0"/>
              <w:autoSpaceDN w:val="0"/>
              <w:adjustRightInd w:val="0"/>
              <w:ind w:right="-475" w:firstLine="142"/>
              <w:jc w:val="both"/>
              <w:rPr>
                <w:lang w:val="ru-RU"/>
              </w:rPr>
            </w:pPr>
            <w:r w:rsidRPr="00852317">
              <w:rPr>
                <w:lang w:val="ru-RU"/>
              </w:rPr>
              <w:t>3,227</w:t>
            </w:r>
          </w:p>
        </w:tc>
        <w:tc>
          <w:tcPr>
            <w:tcW w:w="1129" w:type="dxa"/>
            <w:tcMar>
              <w:top w:w="100" w:type="nil"/>
              <w:right w:w="100" w:type="nil"/>
            </w:tcMar>
            <w:vAlign w:val="bottom"/>
          </w:tcPr>
          <w:p w14:paraId="260CF5E7" w14:textId="77777777" w:rsidR="00835317" w:rsidRPr="00852317" w:rsidRDefault="00835317" w:rsidP="00D857F2">
            <w:pPr>
              <w:autoSpaceDE w:val="0"/>
              <w:autoSpaceDN w:val="0"/>
              <w:adjustRightInd w:val="0"/>
              <w:ind w:right="-475" w:firstLine="142"/>
              <w:jc w:val="both"/>
              <w:rPr>
                <w:lang w:val="ru-RU"/>
              </w:rPr>
            </w:pPr>
            <w:r w:rsidRPr="00852317">
              <w:rPr>
                <w:lang w:val="ru-RU"/>
              </w:rPr>
              <w:t>3,516</w:t>
            </w:r>
          </w:p>
        </w:tc>
        <w:tc>
          <w:tcPr>
            <w:tcW w:w="1278" w:type="dxa"/>
            <w:tcMar>
              <w:top w:w="100" w:type="nil"/>
              <w:right w:w="100" w:type="nil"/>
            </w:tcMar>
            <w:vAlign w:val="bottom"/>
          </w:tcPr>
          <w:p w14:paraId="5A427828" w14:textId="77777777" w:rsidR="00835317" w:rsidRPr="00852317" w:rsidRDefault="00835317" w:rsidP="00D857F2">
            <w:pPr>
              <w:autoSpaceDE w:val="0"/>
              <w:autoSpaceDN w:val="0"/>
              <w:adjustRightInd w:val="0"/>
              <w:ind w:right="-475" w:firstLine="142"/>
              <w:jc w:val="both"/>
              <w:rPr>
                <w:lang w:val="ru-RU"/>
              </w:rPr>
            </w:pPr>
            <w:r w:rsidRPr="00852317">
              <w:rPr>
                <w:lang w:val="ru-RU"/>
              </w:rPr>
              <w:t>4,119</w:t>
            </w:r>
          </w:p>
        </w:tc>
      </w:tr>
      <w:tr w:rsidR="00835317" w:rsidRPr="00852317" w14:paraId="221C3082" w14:textId="77777777" w:rsidTr="00D857F2">
        <w:tc>
          <w:tcPr>
            <w:tcW w:w="1128" w:type="dxa"/>
            <w:tcMar>
              <w:top w:w="100" w:type="nil"/>
              <w:right w:w="100" w:type="nil"/>
            </w:tcMar>
            <w:vAlign w:val="bottom"/>
          </w:tcPr>
          <w:p w14:paraId="37B74812" w14:textId="77777777" w:rsidR="00835317" w:rsidRPr="00852317" w:rsidRDefault="00835317" w:rsidP="00D857F2">
            <w:pPr>
              <w:autoSpaceDE w:val="0"/>
              <w:autoSpaceDN w:val="0"/>
              <w:adjustRightInd w:val="0"/>
              <w:ind w:right="-475" w:firstLine="142"/>
              <w:jc w:val="both"/>
              <w:rPr>
                <w:lang w:val="ru-RU"/>
              </w:rPr>
            </w:pPr>
            <w:r w:rsidRPr="00852317">
              <w:rPr>
                <w:lang w:val="ru-RU"/>
              </w:rPr>
              <w:t>40</w:t>
            </w:r>
          </w:p>
        </w:tc>
        <w:tc>
          <w:tcPr>
            <w:tcW w:w="1129" w:type="dxa"/>
            <w:tcMar>
              <w:top w:w="100" w:type="nil"/>
              <w:right w:w="100" w:type="nil"/>
            </w:tcMar>
            <w:vAlign w:val="bottom"/>
          </w:tcPr>
          <w:p w14:paraId="0D54A5C5" w14:textId="77777777" w:rsidR="00835317" w:rsidRPr="00852317" w:rsidRDefault="00835317" w:rsidP="00D857F2">
            <w:pPr>
              <w:autoSpaceDE w:val="0"/>
              <w:autoSpaceDN w:val="0"/>
              <w:adjustRightInd w:val="0"/>
              <w:ind w:right="-475" w:firstLine="142"/>
              <w:jc w:val="both"/>
              <w:rPr>
                <w:lang w:val="ru-RU"/>
              </w:rPr>
            </w:pPr>
            <w:r w:rsidRPr="00852317">
              <w:rPr>
                <w:lang w:val="ru-RU"/>
              </w:rPr>
              <w:t>1,438</w:t>
            </w:r>
          </w:p>
        </w:tc>
        <w:tc>
          <w:tcPr>
            <w:tcW w:w="1129" w:type="dxa"/>
            <w:tcMar>
              <w:top w:w="100" w:type="nil"/>
              <w:right w:w="100" w:type="nil"/>
            </w:tcMar>
            <w:vAlign w:val="bottom"/>
          </w:tcPr>
          <w:p w14:paraId="03683822" w14:textId="77777777" w:rsidR="00835317" w:rsidRPr="00852317" w:rsidRDefault="00835317" w:rsidP="00D857F2">
            <w:pPr>
              <w:autoSpaceDE w:val="0"/>
              <w:autoSpaceDN w:val="0"/>
              <w:adjustRightInd w:val="0"/>
              <w:ind w:right="-475" w:firstLine="142"/>
              <w:jc w:val="both"/>
              <w:rPr>
                <w:lang w:val="ru-RU"/>
              </w:rPr>
            </w:pPr>
            <w:r w:rsidRPr="00852317">
              <w:rPr>
                <w:lang w:val="ru-RU"/>
              </w:rPr>
              <w:t>2,055</w:t>
            </w:r>
          </w:p>
        </w:tc>
        <w:tc>
          <w:tcPr>
            <w:tcW w:w="1129" w:type="dxa"/>
            <w:tcMar>
              <w:top w:w="100" w:type="nil"/>
              <w:right w:w="100" w:type="nil"/>
            </w:tcMar>
            <w:vAlign w:val="bottom"/>
          </w:tcPr>
          <w:p w14:paraId="503E215B" w14:textId="77777777" w:rsidR="00835317" w:rsidRPr="00852317" w:rsidRDefault="00835317" w:rsidP="00D857F2">
            <w:pPr>
              <w:autoSpaceDE w:val="0"/>
              <w:autoSpaceDN w:val="0"/>
              <w:adjustRightInd w:val="0"/>
              <w:ind w:right="-475" w:firstLine="142"/>
              <w:jc w:val="both"/>
              <w:rPr>
                <w:lang w:val="ru-RU"/>
              </w:rPr>
            </w:pPr>
            <w:r w:rsidRPr="00852317">
              <w:rPr>
                <w:lang w:val="ru-RU"/>
              </w:rPr>
              <w:t>2,448</w:t>
            </w:r>
          </w:p>
        </w:tc>
        <w:tc>
          <w:tcPr>
            <w:tcW w:w="1129" w:type="dxa"/>
            <w:tcMar>
              <w:top w:w="100" w:type="nil"/>
              <w:right w:w="100" w:type="nil"/>
            </w:tcMar>
            <w:vAlign w:val="bottom"/>
          </w:tcPr>
          <w:p w14:paraId="7A9271F4" w14:textId="77777777" w:rsidR="00835317" w:rsidRPr="00852317" w:rsidRDefault="00835317" w:rsidP="00D857F2">
            <w:pPr>
              <w:autoSpaceDE w:val="0"/>
              <w:autoSpaceDN w:val="0"/>
              <w:adjustRightInd w:val="0"/>
              <w:ind w:right="-475" w:firstLine="142"/>
              <w:jc w:val="both"/>
              <w:rPr>
                <w:lang w:val="ru-RU"/>
              </w:rPr>
            </w:pPr>
            <w:r w:rsidRPr="00852317">
              <w:rPr>
                <w:lang w:val="ru-RU"/>
              </w:rPr>
              <w:t>2,799</w:t>
            </w:r>
          </w:p>
        </w:tc>
        <w:tc>
          <w:tcPr>
            <w:tcW w:w="1129" w:type="dxa"/>
            <w:tcMar>
              <w:top w:w="100" w:type="nil"/>
              <w:right w:w="100" w:type="nil"/>
            </w:tcMar>
            <w:vAlign w:val="bottom"/>
          </w:tcPr>
          <w:p w14:paraId="5F2A8BEF" w14:textId="77777777" w:rsidR="00835317" w:rsidRPr="00852317" w:rsidRDefault="00835317" w:rsidP="00D857F2">
            <w:pPr>
              <w:autoSpaceDE w:val="0"/>
              <w:autoSpaceDN w:val="0"/>
              <w:adjustRightInd w:val="0"/>
              <w:ind w:right="-475" w:firstLine="142"/>
              <w:jc w:val="both"/>
              <w:rPr>
                <w:lang w:val="ru-RU"/>
              </w:rPr>
            </w:pPr>
            <w:r w:rsidRPr="00852317">
              <w:rPr>
                <w:lang w:val="ru-RU"/>
              </w:rPr>
              <w:t>3,216</w:t>
            </w:r>
          </w:p>
        </w:tc>
        <w:tc>
          <w:tcPr>
            <w:tcW w:w="1129" w:type="dxa"/>
            <w:tcMar>
              <w:top w:w="100" w:type="nil"/>
              <w:right w:w="100" w:type="nil"/>
            </w:tcMar>
            <w:vAlign w:val="bottom"/>
          </w:tcPr>
          <w:p w14:paraId="7E47380C" w14:textId="77777777" w:rsidR="00835317" w:rsidRPr="00852317" w:rsidRDefault="00835317" w:rsidP="00D857F2">
            <w:pPr>
              <w:autoSpaceDE w:val="0"/>
              <w:autoSpaceDN w:val="0"/>
              <w:adjustRightInd w:val="0"/>
              <w:ind w:right="-475" w:firstLine="142"/>
              <w:jc w:val="both"/>
              <w:rPr>
                <w:lang w:val="ru-RU"/>
              </w:rPr>
            </w:pPr>
            <w:r w:rsidRPr="00852317">
              <w:rPr>
                <w:lang w:val="ru-RU"/>
              </w:rPr>
              <w:t>3,504</w:t>
            </w:r>
          </w:p>
        </w:tc>
        <w:tc>
          <w:tcPr>
            <w:tcW w:w="1278" w:type="dxa"/>
            <w:tcMar>
              <w:top w:w="100" w:type="nil"/>
              <w:right w:w="100" w:type="nil"/>
            </w:tcMar>
            <w:vAlign w:val="bottom"/>
          </w:tcPr>
          <w:p w14:paraId="0D3E179A" w14:textId="77777777" w:rsidR="00835317" w:rsidRPr="00852317" w:rsidRDefault="00835317" w:rsidP="00D857F2">
            <w:pPr>
              <w:autoSpaceDE w:val="0"/>
              <w:autoSpaceDN w:val="0"/>
              <w:adjustRightInd w:val="0"/>
              <w:ind w:right="-475" w:firstLine="142"/>
              <w:jc w:val="both"/>
              <w:rPr>
                <w:lang w:val="ru-RU"/>
              </w:rPr>
            </w:pPr>
            <w:r w:rsidRPr="00852317">
              <w:rPr>
                <w:lang w:val="ru-RU"/>
              </w:rPr>
              <w:t>4,105</w:t>
            </w:r>
          </w:p>
        </w:tc>
      </w:tr>
      <w:tr w:rsidR="00835317" w:rsidRPr="00852317" w14:paraId="37596CDD" w14:textId="77777777" w:rsidTr="00D857F2">
        <w:tc>
          <w:tcPr>
            <w:tcW w:w="1128" w:type="dxa"/>
            <w:tcMar>
              <w:top w:w="100" w:type="nil"/>
              <w:right w:w="100" w:type="nil"/>
            </w:tcMar>
            <w:vAlign w:val="bottom"/>
          </w:tcPr>
          <w:p w14:paraId="2E7DC298" w14:textId="77777777" w:rsidR="00835317" w:rsidRPr="00852317" w:rsidRDefault="00835317" w:rsidP="00D857F2">
            <w:pPr>
              <w:autoSpaceDE w:val="0"/>
              <w:autoSpaceDN w:val="0"/>
              <w:adjustRightInd w:val="0"/>
              <w:ind w:right="-475" w:firstLine="142"/>
              <w:jc w:val="both"/>
              <w:rPr>
                <w:lang w:val="ru-RU"/>
              </w:rPr>
            </w:pPr>
            <w:r w:rsidRPr="00852317">
              <w:rPr>
                <w:lang w:val="ru-RU"/>
              </w:rPr>
              <w:t>41</w:t>
            </w:r>
          </w:p>
        </w:tc>
        <w:tc>
          <w:tcPr>
            <w:tcW w:w="1129" w:type="dxa"/>
            <w:tcMar>
              <w:top w:w="100" w:type="nil"/>
              <w:right w:w="100" w:type="nil"/>
            </w:tcMar>
            <w:vAlign w:val="bottom"/>
          </w:tcPr>
          <w:p w14:paraId="299F131E" w14:textId="77777777" w:rsidR="00835317" w:rsidRPr="00852317" w:rsidRDefault="00835317" w:rsidP="00D857F2">
            <w:pPr>
              <w:autoSpaceDE w:val="0"/>
              <w:autoSpaceDN w:val="0"/>
              <w:adjustRightInd w:val="0"/>
              <w:ind w:right="-475" w:firstLine="142"/>
              <w:jc w:val="both"/>
              <w:rPr>
                <w:lang w:val="ru-RU"/>
              </w:rPr>
            </w:pPr>
            <w:r w:rsidRPr="00852317">
              <w:rPr>
                <w:lang w:val="ru-RU"/>
              </w:rPr>
              <w:t>1,433</w:t>
            </w:r>
          </w:p>
        </w:tc>
        <w:tc>
          <w:tcPr>
            <w:tcW w:w="1129" w:type="dxa"/>
            <w:tcMar>
              <w:top w:w="100" w:type="nil"/>
              <w:right w:w="100" w:type="nil"/>
            </w:tcMar>
            <w:vAlign w:val="bottom"/>
          </w:tcPr>
          <w:p w14:paraId="56AD2DD4" w14:textId="77777777" w:rsidR="00835317" w:rsidRPr="00852317" w:rsidRDefault="00835317" w:rsidP="00D857F2">
            <w:pPr>
              <w:autoSpaceDE w:val="0"/>
              <w:autoSpaceDN w:val="0"/>
              <w:adjustRightInd w:val="0"/>
              <w:ind w:right="-475" w:firstLine="142"/>
              <w:jc w:val="both"/>
              <w:rPr>
                <w:lang w:val="ru-RU"/>
              </w:rPr>
            </w:pPr>
            <w:r w:rsidRPr="00852317">
              <w:rPr>
                <w:lang w:val="ru-RU"/>
              </w:rPr>
              <w:t>2,049</w:t>
            </w:r>
          </w:p>
        </w:tc>
        <w:tc>
          <w:tcPr>
            <w:tcW w:w="1129" w:type="dxa"/>
            <w:tcMar>
              <w:top w:w="100" w:type="nil"/>
              <w:right w:w="100" w:type="nil"/>
            </w:tcMar>
            <w:vAlign w:val="bottom"/>
          </w:tcPr>
          <w:p w14:paraId="4CC4063E" w14:textId="77777777" w:rsidR="00835317" w:rsidRPr="00852317" w:rsidRDefault="00835317" w:rsidP="00D857F2">
            <w:pPr>
              <w:autoSpaceDE w:val="0"/>
              <w:autoSpaceDN w:val="0"/>
              <w:adjustRightInd w:val="0"/>
              <w:ind w:right="-475" w:firstLine="142"/>
              <w:jc w:val="both"/>
              <w:rPr>
                <w:lang w:val="ru-RU"/>
              </w:rPr>
            </w:pPr>
            <w:r w:rsidRPr="00852317">
              <w:rPr>
                <w:lang w:val="ru-RU"/>
              </w:rPr>
              <w:t>2,440</w:t>
            </w:r>
          </w:p>
        </w:tc>
        <w:tc>
          <w:tcPr>
            <w:tcW w:w="1129" w:type="dxa"/>
            <w:tcMar>
              <w:top w:w="100" w:type="nil"/>
              <w:right w:w="100" w:type="nil"/>
            </w:tcMar>
            <w:vAlign w:val="bottom"/>
          </w:tcPr>
          <w:p w14:paraId="17304567" w14:textId="77777777" w:rsidR="00835317" w:rsidRPr="00852317" w:rsidRDefault="00835317" w:rsidP="00D857F2">
            <w:pPr>
              <w:autoSpaceDE w:val="0"/>
              <w:autoSpaceDN w:val="0"/>
              <w:adjustRightInd w:val="0"/>
              <w:ind w:right="-475" w:firstLine="142"/>
              <w:jc w:val="both"/>
              <w:rPr>
                <w:lang w:val="ru-RU"/>
              </w:rPr>
            </w:pPr>
            <w:r w:rsidRPr="00852317">
              <w:rPr>
                <w:lang w:val="ru-RU"/>
              </w:rPr>
              <w:t>2,790</w:t>
            </w:r>
          </w:p>
        </w:tc>
        <w:tc>
          <w:tcPr>
            <w:tcW w:w="1129" w:type="dxa"/>
            <w:tcMar>
              <w:top w:w="100" w:type="nil"/>
              <w:right w:w="100" w:type="nil"/>
            </w:tcMar>
            <w:vAlign w:val="bottom"/>
          </w:tcPr>
          <w:p w14:paraId="31E341D5" w14:textId="77777777" w:rsidR="00835317" w:rsidRPr="00852317" w:rsidRDefault="00835317" w:rsidP="00D857F2">
            <w:pPr>
              <w:autoSpaceDE w:val="0"/>
              <w:autoSpaceDN w:val="0"/>
              <w:adjustRightInd w:val="0"/>
              <w:ind w:right="-475" w:firstLine="142"/>
              <w:jc w:val="both"/>
              <w:rPr>
                <w:lang w:val="ru-RU"/>
              </w:rPr>
            </w:pPr>
            <w:r w:rsidRPr="00852317">
              <w:rPr>
                <w:lang w:val="ru-RU"/>
              </w:rPr>
              <w:t>3,205</w:t>
            </w:r>
          </w:p>
        </w:tc>
        <w:tc>
          <w:tcPr>
            <w:tcW w:w="1129" w:type="dxa"/>
            <w:tcMar>
              <w:top w:w="100" w:type="nil"/>
              <w:right w:w="100" w:type="nil"/>
            </w:tcMar>
            <w:vAlign w:val="bottom"/>
          </w:tcPr>
          <w:p w14:paraId="766151CE" w14:textId="77777777" w:rsidR="00835317" w:rsidRPr="00852317" w:rsidRDefault="00835317" w:rsidP="00D857F2">
            <w:pPr>
              <w:autoSpaceDE w:val="0"/>
              <w:autoSpaceDN w:val="0"/>
              <w:adjustRightInd w:val="0"/>
              <w:ind w:right="-475" w:firstLine="142"/>
              <w:jc w:val="both"/>
              <w:rPr>
                <w:lang w:val="ru-RU"/>
              </w:rPr>
            </w:pPr>
            <w:r w:rsidRPr="00852317">
              <w:rPr>
                <w:lang w:val="ru-RU"/>
              </w:rPr>
              <w:t>3,492</w:t>
            </w:r>
          </w:p>
        </w:tc>
        <w:tc>
          <w:tcPr>
            <w:tcW w:w="1278" w:type="dxa"/>
            <w:tcMar>
              <w:top w:w="100" w:type="nil"/>
              <w:right w:w="100" w:type="nil"/>
            </w:tcMar>
            <w:vAlign w:val="bottom"/>
          </w:tcPr>
          <w:p w14:paraId="0E8C4C57" w14:textId="77777777" w:rsidR="00835317" w:rsidRPr="00852317" w:rsidRDefault="00835317" w:rsidP="00D857F2">
            <w:pPr>
              <w:autoSpaceDE w:val="0"/>
              <w:autoSpaceDN w:val="0"/>
              <w:adjustRightInd w:val="0"/>
              <w:ind w:right="-475" w:firstLine="142"/>
              <w:jc w:val="both"/>
              <w:rPr>
                <w:lang w:val="ru-RU"/>
              </w:rPr>
            </w:pPr>
            <w:r w:rsidRPr="00852317">
              <w:rPr>
                <w:lang w:val="ru-RU"/>
              </w:rPr>
              <w:t>4,092</w:t>
            </w:r>
          </w:p>
        </w:tc>
      </w:tr>
      <w:tr w:rsidR="00835317" w:rsidRPr="00852317" w14:paraId="0809E999" w14:textId="77777777" w:rsidTr="00D857F2">
        <w:tc>
          <w:tcPr>
            <w:tcW w:w="1128" w:type="dxa"/>
            <w:tcMar>
              <w:top w:w="100" w:type="nil"/>
              <w:right w:w="100" w:type="nil"/>
            </w:tcMar>
            <w:vAlign w:val="bottom"/>
          </w:tcPr>
          <w:p w14:paraId="7CB22A28" w14:textId="77777777" w:rsidR="00835317" w:rsidRPr="00852317" w:rsidRDefault="00835317" w:rsidP="00D857F2">
            <w:pPr>
              <w:autoSpaceDE w:val="0"/>
              <w:autoSpaceDN w:val="0"/>
              <w:adjustRightInd w:val="0"/>
              <w:ind w:right="-475" w:firstLine="142"/>
              <w:jc w:val="both"/>
              <w:rPr>
                <w:lang w:val="ru-RU"/>
              </w:rPr>
            </w:pPr>
            <w:r w:rsidRPr="00852317">
              <w:rPr>
                <w:lang w:val="ru-RU"/>
              </w:rPr>
              <w:t>42</w:t>
            </w:r>
          </w:p>
        </w:tc>
        <w:tc>
          <w:tcPr>
            <w:tcW w:w="1129" w:type="dxa"/>
            <w:tcMar>
              <w:top w:w="100" w:type="nil"/>
              <w:right w:w="100" w:type="nil"/>
            </w:tcMar>
            <w:vAlign w:val="bottom"/>
          </w:tcPr>
          <w:p w14:paraId="5A08327F" w14:textId="77777777" w:rsidR="00835317" w:rsidRPr="00852317" w:rsidRDefault="00835317" w:rsidP="00D857F2">
            <w:pPr>
              <w:autoSpaceDE w:val="0"/>
              <w:autoSpaceDN w:val="0"/>
              <w:adjustRightInd w:val="0"/>
              <w:ind w:right="-475" w:firstLine="142"/>
              <w:jc w:val="both"/>
              <w:rPr>
                <w:lang w:val="ru-RU"/>
              </w:rPr>
            </w:pPr>
            <w:r w:rsidRPr="00852317">
              <w:rPr>
                <w:lang w:val="ru-RU"/>
              </w:rPr>
              <w:t>1,429</w:t>
            </w:r>
          </w:p>
        </w:tc>
        <w:tc>
          <w:tcPr>
            <w:tcW w:w="1129" w:type="dxa"/>
            <w:tcMar>
              <w:top w:w="100" w:type="nil"/>
              <w:right w:w="100" w:type="nil"/>
            </w:tcMar>
            <w:vAlign w:val="bottom"/>
          </w:tcPr>
          <w:p w14:paraId="0786169F" w14:textId="77777777" w:rsidR="00835317" w:rsidRPr="00852317" w:rsidRDefault="00835317" w:rsidP="00D857F2">
            <w:pPr>
              <w:autoSpaceDE w:val="0"/>
              <w:autoSpaceDN w:val="0"/>
              <w:adjustRightInd w:val="0"/>
              <w:ind w:right="-475" w:firstLine="142"/>
              <w:jc w:val="both"/>
              <w:rPr>
                <w:lang w:val="ru-RU"/>
              </w:rPr>
            </w:pPr>
            <w:r w:rsidRPr="00852317">
              <w:rPr>
                <w:lang w:val="ru-RU"/>
              </w:rPr>
              <w:t>2,042</w:t>
            </w:r>
          </w:p>
        </w:tc>
        <w:tc>
          <w:tcPr>
            <w:tcW w:w="1129" w:type="dxa"/>
            <w:tcMar>
              <w:top w:w="100" w:type="nil"/>
              <w:right w:w="100" w:type="nil"/>
            </w:tcMar>
            <w:vAlign w:val="bottom"/>
          </w:tcPr>
          <w:p w14:paraId="3E1E7521" w14:textId="77777777" w:rsidR="00835317" w:rsidRPr="00852317" w:rsidRDefault="00835317" w:rsidP="00D857F2">
            <w:pPr>
              <w:autoSpaceDE w:val="0"/>
              <w:autoSpaceDN w:val="0"/>
              <w:adjustRightInd w:val="0"/>
              <w:ind w:right="-475" w:firstLine="142"/>
              <w:jc w:val="both"/>
              <w:rPr>
                <w:lang w:val="ru-RU"/>
              </w:rPr>
            </w:pPr>
            <w:r w:rsidRPr="00852317">
              <w:rPr>
                <w:lang w:val="ru-RU"/>
              </w:rPr>
              <w:t>2,433</w:t>
            </w:r>
          </w:p>
        </w:tc>
        <w:tc>
          <w:tcPr>
            <w:tcW w:w="1129" w:type="dxa"/>
            <w:tcMar>
              <w:top w:w="100" w:type="nil"/>
              <w:right w:w="100" w:type="nil"/>
            </w:tcMar>
            <w:vAlign w:val="bottom"/>
          </w:tcPr>
          <w:p w14:paraId="318042A3" w14:textId="77777777" w:rsidR="00835317" w:rsidRPr="00852317" w:rsidRDefault="00835317" w:rsidP="00D857F2">
            <w:pPr>
              <w:autoSpaceDE w:val="0"/>
              <w:autoSpaceDN w:val="0"/>
              <w:adjustRightInd w:val="0"/>
              <w:ind w:right="-475" w:firstLine="142"/>
              <w:jc w:val="both"/>
              <w:rPr>
                <w:lang w:val="ru-RU"/>
              </w:rPr>
            </w:pPr>
            <w:r w:rsidRPr="00852317">
              <w:rPr>
                <w:lang w:val="ru-RU"/>
              </w:rPr>
              <w:t>2,781</w:t>
            </w:r>
          </w:p>
        </w:tc>
        <w:tc>
          <w:tcPr>
            <w:tcW w:w="1129" w:type="dxa"/>
            <w:tcMar>
              <w:top w:w="100" w:type="nil"/>
              <w:right w:w="100" w:type="nil"/>
            </w:tcMar>
            <w:vAlign w:val="bottom"/>
          </w:tcPr>
          <w:p w14:paraId="20894447" w14:textId="77777777" w:rsidR="00835317" w:rsidRPr="00852317" w:rsidRDefault="00835317" w:rsidP="00D857F2">
            <w:pPr>
              <w:autoSpaceDE w:val="0"/>
              <w:autoSpaceDN w:val="0"/>
              <w:adjustRightInd w:val="0"/>
              <w:ind w:right="-475" w:firstLine="142"/>
              <w:jc w:val="both"/>
              <w:rPr>
                <w:lang w:val="ru-RU"/>
              </w:rPr>
            </w:pPr>
            <w:r w:rsidRPr="00852317">
              <w:rPr>
                <w:lang w:val="ru-RU"/>
              </w:rPr>
              <w:t>3,196</w:t>
            </w:r>
          </w:p>
        </w:tc>
        <w:tc>
          <w:tcPr>
            <w:tcW w:w="1129" w:type="dxa"/>
            <w:tcMar>
              <w:top w:w="100" w:type="nil"/>
              <w:right w:w="100" w:type="nil"/>
            </w:tcMar>
            <w:vAlign w:val="bottom"/>
          </w:tcPr>
          <w:p w14:paraId="4D0D2232" w14:textId="77777777" w:rsidR="00835317" w:rsidRPr="00852317" w:rsidRDefault="00835317" w:rsidP="00D857F2">
            <w:pPr>
              <w:autoSpaceDE w:val="0"/>
              <w:autoSpaceDN w:val="0"/>
              <w:adjustRightInd w:val="0"/>
              <w:ind w:right="-475" w:firstLine="142"/>
              <w:jc w:val="both"/>
              <w:rPr>
                <w:lang w:val="ru-RU"/>
              </w:rPr>
            </w:pPr>
            <w:r w:rsidRPr="00852317">
              <w:rPr>
                <w:lang w:val="ru-RU"/>
              </w:rPr>
              <w:t>3,482</w:t>
            </w:r>
          </w:p>
        </w:tc>
        <w:tc>
          <w:tcPr>
            <w:tcW w:w="1278" w:type="dxa"/>
            <w:tcMar>
              <w:top w:w="100" w:type="nil"/>
              <w:right w:w="100" w:type="nil"/>
            </w:tcMar>
            <w:vAlign w:val="bottom"/>
          </w:tcPr>
          <w:p w14:paraId="0BE5C02B" w14:textId="77777777" w:rsidR="00835317" w:rsidRPr="00852317" w:rsidRDefault="00835317" w:rsidP="00D857F2">
            <w:pPr>
              <w:autoSpaceDE w:val="0"/>
              <w:autoSpaceDN w:val="0"/>
              <w:adjustRightInd w:val="0"/>
              <w:ind w:right="-475" w:firstLine="142"/>
              <w:jc w:val="both"/>
              <w:rPr>
                <w:lang w:val="ru-RU"/>
              </w:rPr>
            </w:pPr>
            <w:r w:rsidRPr="00852317">
              <w:rPr>
                <w:lang w:val="ru-RU"/>
              </w:rPr>
              <w:t>4,080</w:t>
            </w:r>
          </w:p>
        </w:tc>
      </w:tr>
      <w:tr w:rsidR="00835317" w:rsidRPr="00852317" w14:paraId="1965B691" w14:textId="77777777" w:rsidTr="00D857F2">
        <w:tc>
          <w:tcPr>
            <w:tcW w:w="1128" w:type="dxa"/>
            <w:tcMar>
              <w:top w:w="100" w:type="nil"/>
              <w:right w:w="100" w:type="nil"/>
            </w:tcMar>
            <w:vAlign w:val="bottom"/>
          </w:tcPr>
          <w:p w14:paraId="7F5339FE" w14:textId="77777777" w:rsidR="00835317" w:rsidRPr="00852317" w:rsidRDefault="00835317" w:rsidP="00D857F2">
            <w:pPr>
              <w:autoSpaceDE w:val="0"/>
              <w:autoSpaceDN w:val="0"/>
              <w:adjustRightInd w:val="0"/>
              <w:ind w:right="-475" w:firstLine="142"/>
              <w:jc w:val="both"/>
              <w:rPr>
                <w:lang w:val="ru-RU"/>
              </w:rPr>
            </w:pPr>
            <w:r w:rsidRPr="00852317">
              <w:rPr>
                <w:lang w:val="ru-RU"/>
              </w:rPr>
              <w:t>43</w:t>
            </w:r>
          </w:p>
        </w:tc>
        <w:tc>
          <w:tcPr>
            <w:tcW w:w="1129" w:type="dxa"/>
            <w:tcMar>
              <w:top w:w="100" w:type="nil"/>
              <w:right w:w="100" w:type="nil"/>
            </w:tcMar>
            <w:vAlign w:val="bottom"/>
          </w:tcPr>
          <w:p w14:paraId="36E4B3F2" w14:textId="77777777" w:rsidR="00835317" w:rsidRPr="00852317" w:rsidRDefault="00835317" w:rsidP="00D857F2">
            <w:pPr>
              <w:autoSpaceDE w:val="0"/>
              <w:autoSpaceDN w:val="0"/>
              <w:adjustRightInd w:val="0"/>
              <w:ind w:right="-475" w:firstLine="142"/>
              <w:jc w:val="both"/>
              <w:rPr>
                <w:lang w:val="ru-RU"/>
              </w:rPr>
            </w:pPr>
            <w:r w:rsidRPr="00852317">
              <w:rPr>
                <w:lang w:val="ru-RU"/>
              </w:rPr>
              <w:t>1,424</w:t>
            </w:r>
          </w:p>
        </w:tc>
        <w:tc>
          <w:tcPr>
            <w:tcW w:w="1129" w:type="dxa"/>
            <w:tcMar>
              <w:top w:w="100" w:type="nil"/>
              <w:right w:w="100" w:type="nil"/>
            </w:tcMar>
            <w:vAlign w:val="bottom"/>
          </w:tcPr>
          <w:p w14:paraId="7ED80953" w14:textId="77777777" w:rsidR="00835317" w:rsidRPr="00852317" w:rsidRDefault="00835317" w:rsidP="00D857F2">
            <w:pPr>
              <w:autoSpaceDE w:val="0"/>
              <w:autoSpaceDN w:val="0"/>
              <w:adjustRightInd w:val="0"/>
              <w:ind w:right="-475" w:firstLine="142"/>
              <w:jc w:val="both"/>
              <w:rPr>
                <w:lang w:val="ru-RU"/>
              </w:rPr>
            </w:pPr>
            <w:r w:rsidRPr="00852317">
              <w:rPr>
                <w:lang w:val="ru-RU"/>
              </w:rPr>
              <w:t>2,036</w:t>
            </w:r>
          </w:p>
        </w:tc>
        <w:tc>
          <w:tcPr>
            <w:tcW w:w="1129" w:type="dxa"/>
            <w:tcMar>
              <w:top w:w="100" w:type="nil"/>
              <w:right w:w="100" w:type="nil"/>
            </w:tcMar>
            <w:vAlign w:val="bottom"/>
          </w:tcPr>
          <w:p w14:paraId="40EAC11E" w14:textId="77777777" w:rsidR="00835317" w:rsidRPr="00852317" w:rsidRDefault="00835317" w:rsidP="00D857F2">
            <w:pPr>
              <w:autoSpaceDE w:val="0"/>
              <w:autoSpaceDN w:val="0"/>
              <w:adjustRightInd w:val="0"/>
              <w:ind w:right="-475" w:firstLine="142"/>
              <w:jc w:val="both"/>
              <w:rPr>
                <w:lang w:val="ru-RU"/>
              </w:rPr>
            </w:pPr>
            <w:r w:rsidRPr="00852317">
              <w:rPr>
                <w:lang w:val="ru-RU"/>
              </w:rPr>
              <w:t>2,425</w:t>
            </w:r>
          </w:p>
        </w:tc>
        <w:tc>
          <w:tcPr>
            <w:tcW w:w="1129" w:type="dxa"/>
            <w:tcMar>
              <w:top w:w="100" w:type="nil"/>
              <w:right w:w="100" w:type="nil"/>
            </w:tcMar>
            <w:vAlign w:val="bottom"/>
          </w:tcPr>
          <w:p w14:paraId="08FF816E" w14:textId="77777777" w:rsidR="00835317" w:rsidRPr="00852317" w:rsidRDefault="00835317" w:rsidP="00D857F2">
            <w:pPr>
              <w:autoSpaceDE w:val="0"/>
              <w:autoSpaceDN w:val="0"/>
              <w:adjustRightInd w:val="0"/>
              <w:ind w:right="-475" w:firstLine="142"/>
              <w:jc w:val="both"/>
              <w:rPr>
                <w:lang w:val="ru-RU"/>
              </w:rPr>
            </w:pPr>
            <w:r w:rsidRPr="00852317">
              <w:rPr>
                <w:lang w:val="ru-RU"/>
              </w:rPr>
              <w:t>2,773</w:t>
            </w:r>
          </w:p>
        </w:tc>
        <w:tc>
          <w:tcPr>
            <w:tcW w:w="1129" w:type="dxa"/>
            <w:tcMar>
              <w:top w:w="100" w:type="nil"/>
              <w:right w:w="100" w:type="nil"/>
            </w:tcMar>
            <w:vAlign w:val="bottom"/>
          </w:tcPr>
          <w:p w14:paraId="4D151128" w14:textId="77777777" w:rsidR="00835317" w:rsidRPr="00852317" w:rsidRDefault="00835317" w:rsidP="00D857F2">
            <w:pPr>
              <w:autoSpaceDE w:val="0"/>
              <w:autoSpaceDN w:val="0"/>
              <w:adjustRightInd w:val="0"/>
              <w:ind w:right="-475" w:firstLine="142"/>
              <w:jc w:val="both"/>
              <w:rPr>
                <w:lang w:val="ru-RU"/>
              </w:rPr>
            </w:pPr>
            <w:r w:rsidRPr="00852317">
              <w:rPr>
                <w:lang w:val="ru-RU"/>
              </w:rPr>
              <w:t>3,186</w:t>
            </w:r>
          </w:p>
        </w:tc>
        <w:tc>
          <w:tcPr>
            <w:tcW w:w="1129" w:type="dxa"/>
            <w:tcMar>
              <w:top w:w="100" w:type="nil"/>
              <w:right w:w="100" w:type="nil"/>
            </w:tcMar>
            <w:vAlign w:val="bottom"/>
          </w:tcPr>
          <w:p w14:paraId="3C400E36" w14:textId="77777777" w:rsidR="00835317" w:rsidRPr="00852317" w:rsidRDefault="00835317" w:rsidP="00D857F2">
            <w:pPr>
              <w:autoSpaceDE w:val="0"/>
              <w:autoSpaceDN w:val="0"/>
              <w:adjustRightInd w:val="0"/>
              <w:ind w:right="-475" w:firstLine="142"/>
              <w:jc w:val="both"/>
              <w:rPr>
                <w:lang w:val="ru-RU"/>
              </w:rPr>
            </w:pPr>
            <w:r w:rsidRPr="00852317">
              <w:rPr>
                <w:lang w:val="ru-RU"/>
              </w:rPr>
              <w:t>3,471</w:t>
            </w:r>
          </w:p>
        </w:tc>
        <w:tc>
          <w:tcPr>
            <w:tcW w:w="1278" w:type="dxa"/>
            <w:tcMar>
              <w:top w:w="100" w:type="nil"/>
              <w:right w:w="100" w:type="nil"/>
            </w:tcMar>
            <w:vAlign w:val="bottom"/>
          </w:tcPr>
          <w:p w14:paraId="006E0FED" w14:textId="77777777" w:rsidR="00835317" w:rsidRPr="00852317" w:rsidRDefault="00835317" w:rsidP="00D857F2">
            <w:pPr>
              <w:autoSpaceDE w:val="0"/>
              <w:autoSpaceDN w:val="0"/>
              <w:adjustRightInd w:val="0"/>
              <w:ind w:right="-475" w:firstLine="142"/>
              <w:jc w:val="both"/>
              <w:rPr>
                <w:lang w:val="ru-RU"/>
              </w:rPr>
            </w:pPr>
            <w:r w:rsidRPr="00852317">
              <w:rPr>
                <w:lang w:val="ru-RU"/>
              </w:rPr>
              <w:t>4,068</w:t>
            </w:r>
          </w:p>
        </w:tc>
      </w:tr>
      <w:tr w:rsidR="00835317" w:rsidRPr="00852317" w14:paraId="4512BC8B" w14:textId="77777777" w:rsidTr="00D857F2">
        <w:tc>
          <w:tcPr>
            <w:tcW w:w="1128" w:type="dxa"/>
            <w:tcMar>
              <w:top w:w="100" w:type="nil"/>
              <w:right w:w="100" w:type="nil"/>
            </w:tcMar>
            <w:vAlign w:val="bottom"/>
          </w:tcPr>
          <w:p w14:paraId="6E198661" w14:textId="77777777" w:rsidR="00835317" w:rsidRPr="00852317" w:rsidRDefault="00835317" w:rsidP="00D857F2">
            <w:pPr>
              <w:autoSpaceDE w:val="0"/>
              <w:autoSpaceDN w:val="0"/>
              <w:adjustRightInd w:val="0"/>
              <w:ind w:right="-475" w:firstLine="142"/>
              <w:jc w:val="both"/>
              <w:rPr>
                <w:lang w:val="ru-RU"/>
              </w:rPr>
            </w:pPr>
            <w:r w:rsidRPr="00852317">
              <w:rPr>
                <w:lang w:val="ru-RU"/>
              </w:rPr>
              <w:t>44</w:t>
            </w:r>
          </w:p>
        </w:tc>
        <w:tc>
          <w:tcPr>
            <w:tcW w:w="1129" w:type="dxa"/>
            <w:tcMar>
              <w:top w:w="100" w:type="nil"/>
              <w:right w:w="100" w:type="nil"/>
            </w:tcMar>
            <w:vAlign w:val="bottom"/>
          </w:tcPr>
          <w:p w14:paraId="64453B4C" w14:textId="77777777" w:rsidR="00835317" w:rsidRPr="00852317" w:rsidRDefault="00835317" w:rsidP="00D857F2">
            <w:pPr>
              <w:autoSpaceDE w:val="0"/>
              <w:autoSpaceDN w:val="0"/>
              <w:adjustRightInd w:val="0"/>
              <w:ind w:right="-475" w:firstLine="142"/>
              <w:jc w:val="both"/>
              <w:rPr>
                <w:lang w:val="ru-RU"/>
              </w:rPr>
            </w:pPr>
            <w:r w:rsidRPr="00852317">
              <w:rPr>
                <w:lang w:val="ru-RU"/>
              </w:rPr>
              <w:t>1,420</w:t>
            </w:r>
          </w:p>
        </w:tc>
        <w:tc>
          <w:tcPr>
            <w:tcW w:w="1129" w:type="dxa"/>
            <w:tcMar>
              <w:top w:w="100" w:type="nil"/>
              <w:right w:w="100" w:type="nil"/>
            </w:tcMar>
            <w:vAlign w:val="bottom"/>
          </w:tcPr>
          <w:p w14:paraId="4F00C52D" w14:textId="77777777" w:rsidR="00835317" w:rsidRPr="00852317" w:rsidRDefault="00835317" w:rsidP="00D857F2">
            <w:pPr>
              <w:autoSpaceDE w:val="0"/>
              <w:autoSpaceDN w:val="0"/>
              <w:adjustRightInd w:val="0"/>
              <w:ind w:right="-475" w:firstLine="142"/>
              <w:jc w:val="both"/>
              <w:rPr>
                <w:lang w:val="ru-RU"/>
              </w:rPr>
            </w:pPr>
            <w:r w:rsidRPr="00852317">
              <w:rPr>
                <w:lang w:val="ru-RU"/>
              </w:rPr>
              <w:t>2,030</w:t>
            </w:r>
          </w:p>
        </w:tc>
        <w:tc>
          <w:tcPr>
            <w:tcW w:w="1129" w:type="dxa"/>
            <w:tcMar>
              <w:top w:w="100" w:type="nil"/>
              <w:right w:w="100" w:type="nil"/>
            </w:tcMar>
            <w:vAlign w:val="bottom"/>
          </w:tcPr>
          <w:p w14:paraId="6B991EC5" w14:textId="77777777" w:rsidR="00835317" w:rsidRPr="00852317" w:rsidRDefault="00835317" w:rsidP="00D857F2">
            <w:pPr>
              <w:autoSpaceDE w:val="0"/>
              <w:autoSpaceDN w:val="0"/>
              <w:adjustRightInd w:val="0"/>
              <w:ind w:right="-475" w:firstLine="142"/>
              <w:jc w:val="both"/>
              <w:rPr>
                <w:lang w:val="ru-RU"/>
              </w:rPr>
            </w:pPr>
            <w:r w:rsidRPr="00852317">
              <w:rPr>
                <w:lang w:val="ru-RU"/>
              </w:rPr>
              <w:t>2,418</w:t>
            </w:r>
          </w:p>
        </w:tc>
        <w:tc>
          <w:tcPr>
            <w:tcW w:w="1129" w:type="dxa"/>
            <w:tcMar>
              <w:top w:w="100" w:type="nil"/>
              <w:right w:w="100" w:type="nil"/>
            </w:tcMar>
            <w:vAlign w:val="bottom"/>
          </w:tcPr>
          <w:p w14:paraId="6C3E5A15" w14:textId="77777777" w:rsidR="00835317" w:rsidRPr="00852317" w:rsidRDefault="00835317" w:rsidP="00D857F2">
            <w:pPr>
              <w:autoSpaceDE w:val="0"/>
              <w:autoSpaceDN w:val="0"/>
              <w:adjustRightInd w:val="0"/>
              <w:ind w:right="-475" w:firstLine="142"/>
              <w:jc w:val="both"/>
              <w:rPr>
                <w:lang w:val="ru-RU"/>
              </w:rPr>
            </w:pPr>
            <w:r w:rsidRPr="00852317">
              <w:rPr>
                <w:lang w:val="ru-RU"/>
              </w:rPr>
              <w:t>2,765</w:t>
            </w:r>
          </w:p>
        </w:tc>
        <w:tc>
          <w:tcPr>
            <w:tcW w:w="1129" w:type="dxa"/>
            <w:tcMar>
              <w:top w:w="100" w:type="nil"/>
              <w:right w:w="100" w:type="nil"/>
            </w:tcMar>
            <w:vAlign w:val="bottom"/>
          </w:tcPr>
          <w:p w14:paraId="2F12D4D6" w14:textId="77777777" w:rsidR="00835317" w:rsidRPr="00852317" w:rsidRDefault="00835317" w:rsidP="00D857F2">
            <w:pPr>
              <w:autoSpaceDE w:val="0"/>
              <w:autoSpaceDN w:val="0"/>
              <w:adjustRightInd w:val="0"/>
              <w:ind w:right="-475" w:firstLine="142"/>
              <w:jc w:val="both"/>
              <w:rPr>
                <w:lang w:val="ru-RU"/>
              </w:rPr>
            </w:pPr>
            <w:r w:rsidRPr="00852317">
              <w:rPr>
                <w:lang w:val="ru-RU"/>
              </w:rPr>
              <w:t>3,177</w:t>
            </w:r>
          </w:p>
        </w:tc>
        <w:tc>
          <w:tcPr>
            <w:tcW w:w="1129" w:type="dxa"/>
            <w:tcMar>
              <w:top w:w="100" w:type="nil"/>
              <w:right w:w="100" w:type="nil"/>
            </w:tcMar>
            <w:vAlign w:val="bottom"/>
          </w:tcPr>
          <w:p w14:paraId="007BDD4E" w14:textId="77777777" w:rsidR="00835317" w:rsidRPr="00852317" w:rsidRDefault="00835317" w:rsidP="00D857F2">
            <w:pPr>
              <w:autoSpaceDE w:val="0"/>
              <w:autoSpaceDN w:val="0"/>
              <w:adjustRightInd w:val="0"/>
              <w:ind w:right="-475" w:firstLine="142"/>
              <w:jc w:val="both"/>
              <w:rPr>
                <w:lang w:val="ru-RU"/>
              </w:rPr>
            </w:pPr>
            <w:r w:rsidRPr="00852317">
              <w:rPr>
                <w:lang w:val="ru-RU"/>
              </w:rPr>
              <w:t>3,461</w:t>
            </w:r>
          </w:p>
        </w:tc>
        <w:tc>
          <w:tcPr>
            <w:tcW w:w="1278" w:type="dxa"/>
            <w:tcMar>
              <w:top w:w="100" w:type="nil"/>
              <w:right w:w="100" w:type="nil"/>
            </w:tcMar>
            <w:vAlign w:val="bottom"/>
          </w:tcPr>
          <w:p w14:paraId="2AE5985C" w14:textId="77777777" w:rsidR="00835317" w:rsidRPr="00852317" w:rsidRDefault="00835317" w:rsidP="00D857F2">
            <w:pPr>
              <w:autoSpaceDE w:val="0"/>
              <w:autoSpaceDN w:val="0"/>
              <w:adjustRightInd w:val="0"/>
              <w:ind w:right="-475" w:firstLine="142"/>
              <w:jc w:val="both"/>
              <w:rPr>
                <w:lang w:val="ru-RU"/>
              </w:rPr>
            </w:pPr>
            <w:r w:rsidRPr="00852317">
              <w:rPr>
                <w:lang w:val="ru-RU"/>
              </w:rPr>
              <w:t>4,056</w:t>
            </w:r>
          </w:p>
        </w:tc>
      </w:tr>
      <w:tr w:rsidR="00835317" w:rsidRPr="00852317" w14:paraId="21F4254A" w14:textId="77777777" w:rsidTr="00D857F2">
        <w:tc>
          <w:tcPr>
            <w:tcW w:w="1128" w:type="dxa"/>
            <w:tcMar>
              <w:top w:w="100" w:type="nil"/>
              <w:right w:w="100" w:type="nil"/>
            </w:tcMar>
            <w:vAlign w:val="bottom"/>
          </w:tcPr>
          <w:p w14:paraId="7AD7EB89" w14:textId="77777777" w:rsidR="00835317" w:rsidRPr="00852317" w:rsidRDefault="00835317" w:rsidP="00D857F2">
            <w:pPr>
              <w:autoSpaceDE w:val="0"/>
              <w:autoSpaceDN w:val="0"/>
              <w:adjustRightInd w:val="0"/>
              <w:ind w:right="-475" w:firstLine="142"/>
              <w:jc w:val="both"/>
              <w:rPr>
                <w:lang w:val="ru-RU"/>
              </w:rPr>
            </w:pPr>
            <w:r w:rsidRPr="00852317">
              <w:rPr>
                <w:lang w:val="ru-RU"/>
              </w:rPr>
              <w:t>45</w:t>
            </w:r>
          </w:p>
        </w:tc>
        <w:tc>
          <w:tcPr>
            <w:tcW w:w="1129" w:type="dxa"/>
            <w:tcMar>
              <w:top w:w="100" w:type="nil"/>
              <w:right w:w="100" w:type="nil"/>
            </w:tcMar>
            <w:vAlign w:val="bottom"/>
          </w:tcPr>
          <w:p w14:paraId="4873D06B" w14:textId="77777777" w:rsidR="00835317" w:rsidRPr="00852317" w:rsidRDefault="00835317" w:rsidP="00D857F2">
            <w:pPr>
              <w:autoSpaceDE w:val="0"/>
              <w:autoSpaceDN w:val="0"/>
              <w:adjustRightInd w:val="0"/>
              <w:ind w:right="-475" w:firstLine="142"/>
              <w:jc w:val="both"/>
              <w:rPr>
                <w:lang w:val="ru-RU"/>
              </w:rPr>
            </w:pPr>
            <w:r w:rsidRPr="00852317">
              <w:rPr>
                <w:lang w:val="ru-RU"/>
              </w:rPr>
              <w:t>1,416</w:t>
            </w:r>
          </w:p>
        </w:tc>
        <w:tc>
          <w:tcPr>
            <w:tcW w:w="1129" w:type="dxa"/>
            <w:tcMar>
              <w:top w:w="100" w:type="nil"/>
              <w:right w:w="100" w:type="nil"/>
            </w:tcMar>
            <w:vAlign w:val="bottom"/>
          </w:tcPr>
          <w:p w14:paraId="1E0F7735" w14:textId="77777777" w:rsidR="00835317" w:rsidRPr="00852317" w:rsidRDefault="00835317" w:rsidP="00D857F2">
            <w:pPr>
              <w:autoSpaceDE w:val="0"/>
              <w:autoSpaceDN w:val="0"/>
              <w:adjustRightInd w:val="0"/>
              <w:ind w:right="-475" w:firstLine="142"/>
              <w:jc w:val="both"/>
              <w:rPr>
                <w:lang w:val="ru-RU"/>
              </w:rPr>
            </w:pPr>
            <w:r w:rsidRPr="00852317">
              <w:rPr>
                <w:lang w:val="ru-RU"/>
              </w:rPr>
              <w:t>2,024</w:t>
            </w:r>
          </w:p>
        </w:tc>
        <w:tc>
          <w:tcPr>
            <w:tcW w:w="1129" w:type="dxa"/>
            <w:tcMar>
              <w:top w:w="100" w:type="nil"/>
              <w:right w:w="100" w:type="nil"/>
            </w:tcMar>
            <w:vAlign w:val="bottom"/>
          </w:tcPr>
          <w:p w14:paraId="525CFA07" w14:textId="77777777" w:rsidR="00835317" w:rsidRPr="00852317" w:rsidRDefault="00835317" w:rsidP="00D857F2">
            <w:pPr>
              <w:autoSpaceDE w:val="0"/>
              <w:autoSpaceDN w:val="0"/>
              <w:adjustRightInd w:val="0"/>
              <w:ind w:right="-475" w:firstLine="142"/>
              <w:jc w:val="both"/>
              <w:rPr>
                <w:lang w:val="ru-RU"/>
              </w:rPr>
            </w:pPr>
            <w:r w:rsidRPr="00852317">
              <w:rPr>
                <w:lang w:val="ru-RU"/>
              </w:rPr>
              <w:t>2,412</w:t>
            </w:r>
          </w:p>
        </w:tc>
        <w:tc>
          <w:tcPr>
            <w:tcW w:w="1129" w:type="dxa"/>
            <w:tcMar>
              <w:top w:w="100" w:type="nil"/>
              <w:right w:w="100" w:type="nil"/>
            </w:tcMar>
            <w:vAlign w:val="bottom"/>
          </w:tcPr>
          <w:p w14:paraId="53F0CD36" w14:textId="77777777" w:rsidR="00835317" w:rsidRPr="00852317" w:rsidRDefault="00835317" w:rsidP="00D857F2">
            <w:pPr>
              <w:autoSpaceDE w:val="0"/>
              <w:autoSpaceDN w:val="0"/>
              <w:adjustRightInd w:val="0"/>
              <w:ind w:right="-475" w:firstLine="142"/>
              <w:jc w:val="both"/>
              <w:rPr>
                <w:lang w:val="ru-RU"/>
              </w:rPr>
            </w:pPr>
            <w:r w:rsidRPr="00852317">
              <w:rPr>
                <w:lang w:val="ru-RU"/>
              </w:rPr>
              <w:t>2,757</w:t>
            </w:r>
          </w:p>
        </w:tc>
        <w:tc>
          <w:tcPr>
            <w:tcW w:w="1129" w:type="dxa"/>
            <w:tcMar>
              <w:top w:w="100" w:type="nil"/>
              <w:right w:w="100" w:type="nil"/>
            </w:tcMar>
            <w:vAlign w:val="bottom"/>
          </w:tcPr>
          <w:p w14:paraId="57FD7552" w14:textId="77777777" w:rsidR="00835317" w:rsidRPr="00852317" w:rsidRDefault="00835317" w:rsidP="00D857F2">
            <w:pPr>
              <w:autoSpaceDE w:val="0"/>
              <w:autoSpaceDN w:val="0"/>
              <w:adjustRightInd w:val="0"/>
              <w:ind w:right="-475" w:firstLine="142"/>
              <w:jc w:val="both"/>
              <w:rPr>
                <w:lang w:val="ru-RU"/>
              </w:rPr>
            </w:pPr>
            <w:r w:rsidRPr="00852317">
              <w:rPr>
                <w:lang w:val="ru-RU"/>
              </w:rPr>
              <w:t>3,168</w:t>
            </w:r>
          </w:p>
        </w:tc>
        <w:tc>
          <w:tcPr>
            <w:tcW w:w="1129" w:type="dxa"/>
            <w:tcMar>
              <w:top w:w="100" w:type="nil"/>
              <w:right w:w="100" w:type="nil"/>
            </w:tcMar>
            <w:vAlign w:val="bottom"/>
          </w:tcPr>
          <w:p w14:paraId="318AA96D" w14:textId="77777777" w:rsidR="00835317" w:rsidRPr="00852317" w:rsidRDefault="00835317" w:rsidP="00D857F2">
            <w:pPr>
              <w:autoSpaceDE w:val="0"/>
              <w:autoSpaceDN w:val="0"/>
              <w:adjustRightInd w:val="0"/>
              <w:ind w:right="-475" w:firstLine="142"/>
              <w:jc w:val="both"/>
              <w:rPr>
                <w:lang w:val="ru-RU"/>
              </w:rPr>
            </w:pPr>
            <w:r w:rsidRPr="00852317">
              <w:rPr>
                <w:lang w:val="ru-RU"/>
              </w:rPr>
              <w:t>3,452</w:t>
            </w:r>
          </w:p>
        </w:tc>
        <w:tc>
          <w:tcPr>
            <w:tcW w:w="1278" w:type="dxa"/>
            <w:tcMar>
              <w:top w:w="100" w:type="nil"/>
              <w:right w:w="100" w:type="nil"/>
            </w:tcMar>
            <w:vAlign w:val="bottom"/>
          </w:tcPr>
          <w:p w14:paraId="2F927DE2" w14:textId="77777777" w:rsidR="00835317" w:rsidRPr="00852317" w:rsidRDefault="00835317" w:rsidP="00D857F2">
            <w:pPr>
              <w:autoSpaceDE w:val="0"/>
              <w:autoSpaceDN w:val="0"/>
              <w:adjustRightInd w:val="0"/>
              <w:ind w:right="-475" w:firstLine="142"/>
              <w:jc w:val="both"/>
              <w:rPr>
                <w:lang w:val="ru-RU"/>
              </w:rPr>
            </w:pPr>
            <w:r w:rsidRPr="00852317">
              <w:rPr>
                <w:lang w:val="ru-RU"/>
              </w:rPr>
              <w:t>4,045</w:t>
            </w:r>
          </w:p>
        </w:tc>
      </w:tr>
      <w:tr w:rsidR="00835317" w:rsidRPr="00852317" w14:paraId="3536331C" w14:textId="77777777" w:rsidTr="00D857F2">
        <w:tc>
          <w:tcPr>
            <w:tcW w:w="1128" w:type="dxa"/>
            <w:tcMar>
              <w:top w:w="100" w:type="nil"/>
              <w:right w:w="100" w:type="nil"/>
            </w:tcMar>
            <w:vAlign w:val="bottom"/>
          </w:tcPr>
          <w:p w14:paraId="2E4747B9" w14:textId="77777777" w:rsidR="00835317" w:rsidRPr="00852317" w:rsidRDefault="00835317" w:rsidP="00D857F2">
            <w:pPr>
              <w:autoSpaceDE w:val="0"/>
              <w:autoSpaceDN w:val="0"/>
              <w:adjustRightInd w:val="0"/>
              <w:ind w:right="-475" w:firstLine="142"/>
              <w:jc w:val="both"/>
              <w:rPr>
                <w:lang w:val="ru-RU"/>
              </w:rPr>
            </w:pPr>
            <w:r w:rsidRPr="00852317">
              <w:rPr>
                <w:lang w:val="ru-RU"/>
              </w:rPr>
              <w:t>46</w:t>
            </w:r>
          </w:p>
        </w:tc>
        <w:tc>
          <w:tcPr>
            <w:tcW w:w="1129" w:type="dxa"/>
            <w:tcMar>
              <w:top w:w="100" w:type="nil"/>
              <w:right w:w="100" w:type="nil"/>
            </w:tcMar>
            <w:vAlign w:val="bottom"/>
          </w:tcPr>
          <w:p w14:paraId="7F9754C0" w14:textId="77777777" w:rsidR="00835317" w:rsidRPr="00852317" w:rsidRDefault="00835317" w:rsidP="00D857F2">
            <w:pPr>
              <w:autoSpaceDE w:val="0"/>
              <w:autoSpaceDN w:val="0"/>
              <w:adjustRightInd w:val="0"/>
              <w:ind w:right="-475" w:firstLine="142"/>
              <w:jc w:val="both"/>
              <w:rPr>
                <w:lang w:val="ru-RU"/>
              </w:rPr>
            </w:pPr>
            <w:r w:rsidRPr="00852317">
              <w:rPr>
                <w:lang w:val="ru-RU"/>
              </w:rPr>
              <w:t>1,412</w:t>
            </w:r>
          </w:p>
        </w:tc>
        <w:tc>
          <w:tcPr>
            <w:tcW w:w="1129" w:type="dxa"/>
            <w:tcMar>
              <w:top w:w="100" w:type="nil"/>
              <w:right w:w="100" w:type="nil"/>
            </w:tcMar>
            <w:vAlign w:val="bottom"/>
          </w:tcPr>
          <w:p w14:paraId="6B9B5411" w14:textId="77777777" w:rsidR="00835317" w:rsidRPr="00852317" w:rsidRDefault="00835317" w:rsidP="00D857F2">
            <w:pPr>
              <w:autoSpaceDE w:val="0"/>
              <w:autoSpaceDN w:val="0"/>
              <w:adjustRightInd w:val="0"/>
              <w:ind w:right="-475" w:firstLine="142"/>
              <w:jc w:val="both"/>
              <w:rPr>
                <w:lang w:val="ru-RU"/>
              </w:rPr>
            </w:pPr>
            <w:r w:rsidRPr="00852317">
              <w:rPr>
                <w:lang w:val="ru-RU"/>
              </w:rPr>
              <w:t>2,019</w:t>
            </w:r>
          </w:p>
        </w:tc>
        <w:tc>
          <w:tcPr>
            <w:tcW w:w="1129" w:type="dxa"/>
            <w:tcMar>
              <w:top w:w="100" w:type="nil"/>
              <w:right w:w="100" w:type="nil"/>
            </w:tcMar>
            <w:vAlign w:val="bottom"/>
          </w:tcPr>
          <w:p w14:paraId="40F4F601" w14:textId="77777777" w:rsidR="00835317" w:rsidRPr="00852317" w:rsidRDefault="00835317" w:rsidP="00D857F2">
            <w:pPr>
              <w:autoSpaceDE w:val="0"/>
              <w:autoSpaceDN w:val="0"/>
              <w:adjustRightInd w:val="0"/>
              <w:ind w:right="-475" w:firstLine="142"/>
              <w:jc w:val="both"/>
              <w:rPr>
                <w:lang w:val="ru-RU"/>
              </w:rPr>
            </w:pPr>
            <w:r w:rsidRPr="00852317">
              <w:rPr>
                <w:lang w:val="ru-RU"/>
              </w:rPr>
              <w:t>2,405</w:t>
            </w:r>
          </w:p>
        </w:tc>
        <w:tc>
          <w:tcPr>
            <w:tcW w:w="1129" w:type="dxa"/>
            <w:tcMar>
              <w:top w:w="100" w:type="nil"/>
              <w:right w:w="100" w:type="nil"/>
            </w:tcMar>
            <w:vAlign w:val="bottom"/>
          </w:tcPr>
          <w:p w14:paraId="108E5883" w14:textId="77777777" w:rsidR="00835317" w:rsidRPr="00852317" w:rsidRDefault="00835317" w:rsidP="00D857F2">
            <w:pPr>
              <w:autoSpaceDE w:val="0"/>
              <w:autoSpaceDN w:val="0"/>
              <w:adjustRightInd w:val="0"/>
              <w:ind w:right="-475" w:firstLine="142"/>
              <w:jc w:val="both"/>
              <w:rPr>
                <w:lang w:val="ru-RU"/>
              </w:rPr>
            </w:pPr>
            <w:r w:rsidRPr="00852317">
              <w:rPr>
                <w:lang w:val="ru-RU"/>
              </w:rPr>
              <w:t>2,750</w:t>
            </w:r>
          </w:p>
        </w:tc>
        <w:tc>
          <w:tcPr>
            <w:tcW w:w="1129" w:type="dxa"/>
            <w:tcMar>
              <w:top w:w="100" w:type="nil"/>
              <w:right w:w="100" w:type="nil"/>
            </w:tcMar>
            <w:vAlign w:val="bottom"/>
          </w:tcPr>
          <w:p w14:paraId="3FE64C64" w14:textId="77777777" w:rsidR="00835317" w:rsidRPr="00852317" w:rsidRDefault="00835317" w:rsidP="00D857F2">
            <w:pPr>
              <w:autoSpaceDE w:val="0"/>
              <w:autoSpaceDN w:val="0"/>
              <w:adjustRightInd w:val="0"/>
              <w:ind w:right="-475" w:firstLine="142"/>
              <w:jc w:val="both"/>
              <w:rPr>
                <w:lang w:val="ru-RU"/>
              </w:rPr>
            </w:pPr>
            <w:r w:rsidRPr="00852317">
              <w:rPr>
                <w:lang w:val="ru-RU"/>
              </w:rPr>
              <w:t>3,160</w:t>
            </w:r>
          </w:p>
        </w:tc>
        <w:tc>
          <w:tcPr>
            <w:tcW w:w="1129" w:type="dxa"/>
            <w:tcMar>
              <w:top w:w="100" w:type="nil"/>
              <w:right w:w="100" w:type="nil"/>
            </w:tcMar>
            <w:vAlign w:val="bottom"/>
          </w:tcPr>
          <w:p w14:paraId="010D7804" w14:textId="77777777" w:rsidR="00835317" w:rsidRPr="00852317" w:rsidRDefault="00835317" w:rsidP="00D857F2">
            <w:pPr>
              <w:autoSpaceDE w:val="0"/>
              <w:autoSpaceDN w:val="0"/>
              <w:adjustRightInd w:val="0"/>
              <w:ind w:right="-475" w:firstLine="142"/>
              <w:jc w:val="both"/>
              <w:rPr>
                <w:lang w:val="ru-RU"/>
              </w:rPr>
            </w:pPr>
            <w:r w:rsidRPr="00852317">
              <w:rPr>
                <w:lang w:val="ru-RU"/>
              </w:rPr>
              <w:t>3,443</w:t>
            </w:r>
          </w:p>
        </w:tc>
        <w:tc>
          <w:tcPr>
            <w:tcW w:w="1278" w:type="dxa"/>
            <w:tcMar>
              <w:top w:w="100" w:type="nil"/>
              <w:right w:w="100" w:type="nil"/>
            </w:tcMar>
            <w:vAlign w:val="bottom"/>
          </w:tcPr>
          <w:p w14:paraId="7CC1E334" w14:textId="77777777" w:rsidR="00835317" w:rsidRPr="00852317" w:rsidRDefault="00835317" w:rsidP="00D857F2">
            <w:pPr>
              <w:autoSpaceDE w:val="0"/>
              <w:autoSpaceDN w:val="0"/>
              <w:adjustRightInd w:val="0"/>
              <w:ind w:right="-475" w:firstLine="142"/>
              <w:jc w:val="both"/>
              <w:rPr>
                <w:lang w:val="ru-RU"/>
              </w:rPr>
            </w:pPr>
            <w:r w:rsidRPr="00852317">
              <w:rPr>
                <w:lang w:val="ru-RU"/>
              </w:rPr>
              <w:t>4,034</w:t>
            </w:r>
          </w:p>
        </w:tc>
      </w:tr>
      <w:tr w:rsidR="00835317" w:rsidRPr="00852317" w14:paraId="5E6A3DF9" w14:textId="77777777" w:rsidTr="00D857F2">
        <w:tc>
          <w:tcPr>
            <w:tcW w:w="1128" w:type="dxa"/>
            <w:tcMar>
              <w:top w:w="100" w:type="nil"/>
              <w:right w:w="100" w:type="nil"/>
            </w:tcMar>
            <w:vAlign w:val="bottom"/>
          </w:tcPr>
          <w:p w14:paraId="7B5389DE" w14:textId="77777777" w:rsidR="00835317" w:rsidRPr="00852317" w:rsidRDefault="00835317" w:rsidP="00D857F2">
            <w:pPr>
              <w:autoSpaceDE w:val="0"/>
              <w:autoSpaceDN w:val="0"/>
              <w:adjustRightInd w:val="0"/>
              <w:ind w:right="-475" w:firstLine="142"/>
              <w:jc w:val="both"/>
              <w:rPr>
                <w:lang w:val="ru-RU"/>
              </w:rPr>
            </w:pPr>
            <w:r w:rsidRPr="00852317">
              <w:rPr>
                <w:lang w:val="ru-RU"/>
              </w:rPr>
              <w:t>47</w:t>
            </w:r>
          </w:p>
        </w:tc>
        <w:tc>
          <w:tcPr>
            <w:tcW w:w="1129" w:type="dxa"/>
            <w:tcMar>
              <w:top w:w="100" w:type="nil"/>
              <w:right w:w="100" w:type="nil"/>
            </w:tcMar>
            <w:vAlign w:val="bottom"/>
          </w:tcPr>
          <w:p w14:paraId="4EDCFB8A" w14:textId="77777777" w:rsidR="00835317" w:rsidRPr="00852317" w:rsidRDefault="00835317" w:rsidP="00D857F2">
            <w:pPr>
              <w:autoSpaceDE w:val="0"/>
              <w:autoSpaceDN w:val="0"/>
              <w:adjustRightInd w:val="0"/>
              <w:ind w:right="-475" w:firstLine="142"/>
              <w:jc w:val="both"/>
              <w:rPr>
                <w:lang w:val="ru-RU"/>
              </w:rPr>
            </w:pPr>
            <w:r w:rsidRPr="00852317">
              <w:rPr>
                <w:lang w:val="ru-RU"/>
              </w:rPr>
              <w:t>1,409</w:t>
            </w:r>
          </w:p>
        </w:tc>
        <w:tc>
          <w:tcPr>
            <w:tcW w:w="1129" w:type="dxa"/>
            <w:tcMar>
              <w:top w:w="100" w:type="nil"/>
              <w:right w:w="100" w:type="nil"/>
            </w:tcMar>
            <w:vAlign w:val="bottom"/>
          </w:tcPr>
          <w:p w14:paraId="0EAABA92" w14:textId="77777777" w:rsidR="00835317" w:rsidRPr="00852317" w:rsidRDefault="00835317" w:rsidP="00D857F2">
            <w:pPr>
              <w:autoSpaceDE w:val="0"/>
              <w:autoSpaceDN w:val="0"/>
              <w:adjustRightInd w:val="0"/>
              <w:ind w:right="-475" w:firstLine="142"/>
              <w:jc w:val="both"/>
              <w:rPr>
                <w:lang w:val="ru-RU"/>
              </w:rPr>
            </w:pPr>
            <w:r w:rsidRPr="00852317">
              <w:rPr>
                <w:lang w:val="ru-RU"/>
              </w:rPr>
              <w:t>2,014</w:t>
            </w:r>
          </w:p>
        </w:tc>
        <w:tc>
          <w:tcPr>
            <w:tcW w:w="1129" w:type="dxa"/>
            <w:tcMar>
              <w:top w:w="100" w:type="nil"/>
              <w:right w:w="100" w:type="nil"/>
            </w:tcMar>
            <w:vAlign w:val="bottom"/>
          </w:tcPr>
          <w:p w14:paraId="46C439EC" w14:textId="77777777" w:rsidR="00835317" w:rsidRPr="00852317" w:rsidRDefault="00835317" w:rsidP="00D857F2">
            <w:pPr>
              <w:autoSpaceDE w:val="0"/>
              <w:autoSpaceDN w:val="0"/>
              <w:adjustRightInd w:val="0"/>
              <w:ind w:right="-475" w:firstLine="142"/>
              <w:jc w:val="both"/>
              <w:rPr>
                <w:lang w:val="ru-RU"/>
              </w:rPr>
            </w:pPr>
            <w:r w:rsidRPr="00852317">
              <w:rPr>
                <w:lang w:val="ru-RU"/>
              </w:rPr>
              <w:t>2,399</w:t>
            </w:r>
          </w:p>
        </w:tc>
        <w:tc>
          <w:tcPr>
            <w:tcW w:w="1129" w:type="dxa"/>
            <w:tcMar>
              <w:top w:w="100" w:type="nil"/>
              <w:right w:w="100" w:type="nil"/>
            </w:tcMar>
            <w:vAlign w:val="bottom"/>
          </w:tcPr>
          <w:p w14:paraId="70EEE620" w14:textId="77777777" w:rsidR="00835317" w:rsidRPr="00852317" w:rsidRDefault="00835317" w:rsidP="00D857F2">
            <w:pPr>
              <w:autoSpaceDE w:val="0"/>
              <w:autoSpaceDN w:val="0"/>
              <w:adjustRightInd w:val="0"/>
              <w:ind w:right="-475" w:firstLine="142"/>
              <w:jc w:val="both"/>
              <w:rPr>
                <w:lang w:val="ru-RU"/>
              </w:rPr>
            </w:pPr>
            <w:r w:rsidRPr="00852317">
              <w:rPr>
                <w:lang w:val="ru-RU"/>
              </w:rPr>
              <w:t>2,743</w:t>
            </w:r>
          </w:p>
        </w:tc>
        <w:tc>
          <w:tcPr>
            <w:tcW w:w="1129" w:type="dxa"/>
            <w:tcMar>
              <w:top w:w="100" w:type="nil"/>
              <w:right w:w="100" w:type="nil"/>
            </w:tcMar>
            <w:vAlign w:val="bottom"/>
          </w:tcPr>
          <w:p w14:paraId="17FF6033" w14:textId="77777777" w:rsidR="00835317" w:rsidRPr="00852317" w:rsidRDefault="00835317" w:rsidP="00D857F2">
            <w:pPr>
              <w:autoSpaceDE w:val="0"/>
              <w:autoSpaceDN w:val="0"/>
              <w:adjustRightInd w:val="0"/>
              <w:ind w:right="-475" w:firstLine="142"/>
              <w:jc w:val="both"/>
              <w:rPr>
                <w:lang w:val="ru-RU"/>
              </w:rPr>
            </w:pPr>
            <w:r w:rsidRPr="00852317">
              <w:rPr>
                <w:lang w:val="ru-RU"/>
              </w:rPr>
              <w:t>3,151</w:t>
            </w:r>
          </w:p>
        </w:tc>
        <w:tc>
          <w:tcPr>
            <w:tcW w:w="1129" w:type="dxa"/>
            <w:tcMar>
              <w:top w:w="100" w:type="nil"/>
              <w:right w:w="100" w:type="nil"/>
            </w:tcMar>
            <w:vAlign w:val="bottom"/>
          </w:tcPr>
          <w:p w14:paraId="3B1A40B2" w14:textId="77777777" w:rsidR="00835317" w:rsidRPr="00852317" w:rsidRDefault="00835317" w:rsidP="00D857F2">
            <w:pPr>
              <w:autoSpaceDE w:val="0"/>
              <w:autoSpaceDN w:val="0"/>
              <w:adjustRightInd w:val="0"/>
              <w:ind w:right="-475" w:firstLine="142"/>
              <w:jc w:val="both"/>
              <w:rPr>
                <w:lang w:val="ru-RU"/>
              </w:rPr>
            </w:pPr>
            <w:r w:rsidRPr="00852317">
              <w:rPr>
                <w:lang w:val="ru-RU"/>
              </w:rPr>
              <w:t>3,434</w:t>
            </w:r>
          </w:p>
        </w:tc>
        <w:tc>
          <w:tcPr>
            <w:tcW w:w="1278" w:type="dxa"/>
            <w:tcMar>
              <w:top w:w="100" w:type="nil"/>
              <w:right w:w="100" w:type="nil"/>
            </w:tcMar>
            <w:vAlign w:val="bottom"/>
          </w:tcPr>
          <w:p w14:paraId="7930C108" w14:textId="77777777" w:rsidR="00835317" w:rsidRPr="00852317" w:rsidRDefault="00835317" w:rsidP="00D857F2">
            <w:pPr>
              <w:autoSpaceDE w:val="0"/>
              <w:autoSpaceDN w:val="0"/>
              <w:adjustRightInd w:val="0"/>
              <w:ind w:right="-475" w:firstLine="142"/>
              <w:jc w:val="both"/>
              <w:rPr>
                <w:lang w:val="ru-RU"/>
              </w:rPr>
            </w:pPr>
            <w:r w:rsidRPr="00852317">
              <w:rPr>
                <w:lang w:val="ru-RU"/>
              </w:rPr>
              <w:t>4,024</w:t>
            </w:r>
          </w:p>
        </w:tc>
      </w:tr>
      <w:tr w:rsidR="00835317" w:rsidRPr="00852317" w14:paraId="4DF46730" w14:textId="77777777" w:rsidTr="00D857F2">
        <w:tc>
          <w:tcPr>
            <w:tcW w:w="1128" w:type="dxa"/>
            <w:tcMar>
              <w:top w:w="100" w:type="nil"/>
              <w:right w:w="100" w:type="nil"/>
            </w:tcMar>
            <w:vAlign w:val="bottom"/>
          </w:tcPr>
          <w:p w14:paraId="2CD87338" w14:textId="77777777" w:rsidR="00835317" w:rsidRPr="00852317" w:rsidRDefault="00835317" w:rsidP="00D857F2">
            <w:pPr>
              <w:autoSpaceDE w:val="0"/>
              <w:autoSpaceDN w:val="0"/>
              <w:adjustRightInd w:val="0"/>
              <w:ind w:right="-475" w:firstLine="142"/>
              <w:jc w:val="both"/>
              <w:rPr>
                <w:lang w:val="ru-RU"/>
              </w:rPr>
            </w:pPr>
            <w:r w:rsidRPr="00852317">
              <w:rPr>
                <w:lang w:val="ru-RU"/>
              </w:rPr>
              <w:t>48</w:t>
            </w:r>
          </w:p>
        </w:tc>
        <w:tc>
          <w:tcPr>
            <w:tcW w:w="1129" w:type="dxa"/>
            <w:tcMar>
              <w:top w:w="100" w:type="nil"/>
              <w:right w:w="100" w:type="nil"/>
            </w:tcMar>
            <w:vAlign w:val="bottom"/>
          </w:tcPr>
          <w:p w14:paraId="06C8E531" w14:textId="77777777" w:rsidR="00835317" w:rsidRPr="00852317" w:rsidRDefault="00835317" w:rsidP="00D857F2">
            <w:pPr>
              <w:autoSpaceDE w:val="0"/>
              <w:autoSpaceDN w:val="0"/>
              <w:adjustRightInd w:val="0"/>
              <w:ind w:right="-475" w:firstLine="142"/>
              <w:jc w:val="both"/>
              <w:rPr>
                <w:lang w:val="ru-RU"/>
              </w:rPr>
            </w:pPr>
            <w:r w:rsidRPr="00852317">
              <w:rPr>
                <w:lang w:val="ru-RU"/>
              </w:rPr>
              <w:t>1,405</w:t>
            </w:r>
          </w:p>
        </w:tc>
        <w:tc>
          <w:tcPr>
            <w:tcW w:w="1129" w:type="dxa"/>
            <w:tcMar>
              <w:top w:w="100" w:type="nil"/>
              <w:right w:w="100" w:type="nil"/>
            </w:tcMar>
            <w:vAlign w:val="bottom"/>
          </w:tcPr>
          <w:p w14:paraId="640D44F7" w14:textId="77777777" w:rsidR="00835317" w:rsidRPr="00852317" w:rsidRDefault="00835317" w:rsidP="00D857F2">
            <w:pPr>
              <w:autoSpaceDE w:val="0"/>
              <w:autoSpaceDN w:val="0"/>
              <w:adjustRightInd w:val="0"/>
              <w:ind w:right="-475" w:firstLine="142"/>
              <w:jc w:val="both"/>
              <w:rPr>
                <w:lang w:val="ru-RU"/>
              </w:rPr>
            </w:pPr>
            <w:r w:rsidRPr="00852317">
              <w:rPr>
                <w:lang w:val="ru-RU"/>
              </w:rPr>
              <w:t>2,009</w:t>
            </w:r>
          </w:p>
        </w:tc>
        <w:tc>
          <w:tcPr>
            <w:tcW w:w="1129" w:type="dxa"/>
            <w:tcMar>
              <w:top w:w="100" w:type="nil"/>
              <w:right w:w="100" w:type="nil"/>
            </w:tcMar>
            <w:vAlign w:val="bottom"/>
          </w:tcPr>
          <w:p w14:paraId="6C1BB276" w14:textId="77777777" w:rsidR="00835317" w:rsidRPr="00852317" w:rsidRDefault="00835317" w:rsidP="00D857F2">
            <w:pPr>
              <w:autoSpaceDE w:val="0"/>
              <w:autoSpaceDN w:val="0"/>
              <w:adjustRightInd w:val="0"/>
              <w:ind w:right="-475" w:firstLine="142"/>
              <w:jc w:val="both"/>
              <w:rPr>
                <w:lang w:val="ru-RU"/>
              </w:rPr>
            </w:pPr>
            <w:r w:rsidRPr="00852317">
              <w:rPr>
                <w:lang w:val="ru-RU"/>
              </w:rPr>
              <w:t>2,393</w:t>
            </w:r>
          </w:p>
        </w:tc>
        <w:tc>
          <w:tcPr>
            <w:tcW w:w="1129" w:type="dxa"/>
            <w:tcMar>
              <w:top w:w="100" w:type="nil"/>
              <w:right w:w="100" w:type="nil"/>
            </w:tcMar>
            <w:vAlign w:val="bottom"/>
          </w:tcPr>
          <w:p w14:paraId="7D9A46EF" w14:textId="77777777" w:rsidR="00835317" w:rsidRPr="00852317" w:rsidRDefault="00835317" w:rsidP="00D857F2">
            <w:pPr>
              <w:autoSpaceDE w:val="0"/>
              <w:autoSpaceDN w:val="0"/>
              <w:adjustRightInd w:val="0"/>
              <w:ind w:right="-475" w:firstLine="142"/>
              <w:jc w:val="both"/>
              <w:rPr>
                <w:lang w:val="ru-RU"/>
              </w:rPr>
            </w:pPr>
            <w:r w:rsidRPr="00852317">
              <w:rPr>
                <w:lang w:val="ru-RU"/>
              </w:rPr>
              <w:t>2,736</w:t>
            </w:r>
          </w:p>
        </w:tc>
        <w:tc>
          <w:tcPr>
            <w:tcW w:w="1129" w:type="dxa"/>
            <w:tcMar>
              <w:top w:w="100" w:type="nil"/>
              <w:right w:w="100" w:type="nil"/>
            </w:tcMar>
            <w:vAlign w:val="bottom"/>
          </w:tcPr>
          <w:p w14:paraId="22A03896" w14:textId="77777777" w:rsidR="00835317" w:rsidRPr="00852317" w:rsidRDefault="00835317" w:rsidP="00D857F2">
            <w:pPr>
              <w:autoSpaceDE w:val="0"/>
              <w:autoSpaceDN w:val="0"/>
              <w:adjustRightInd w:val="0"/>
              <w:ind w:right="-475" w:firstLine="142"/>
              <w:jc w:val="both"/>
              <w:rPr>
                <w:lang w:val="ru-RU"/>
              </w:rPr>
            </w:pPr>
            <w:r w:rsidRPr="00852317">
              <w:rPr>
                <w:lang w:val="ru-RU"/>
              </w:rPr>
              <w:t>3,144</w:t>
            </w:r>
          </w:p>
        </w:tc>
        <w:tc>
          <w:tcPr>
            <w:tcW w:w="1129" w:type="dxa"/>
            <w:tcMar>
              <w:top w:w="100" w:type="nil"/>
              <w:right w:w="100" w:type="nil"/>
            </w:tcMar>
            <w:vAlign w:val="bottom"/>
          </w:tcPr>
          <w:p w14:paraId="77A78C69" w14:textId="77777777" w:rsidR="00835317" w:rsidRPr="00852317" w:rsidRDefault="00835317" w:rsidP="00D857F2">
            <w:pPr>
              <w:autoSpaceDE w:val="0"/>
              <w:autoSpaceDN w:val="0"/>
              <w:adjustRightInd w:val="0"/>
              <w:ind w:right="-475" w:firstLine="142"/>
              <w:jc w:val="both"/>
              <w:rPr>
                <w:lang w:val="ru-RU"/>
              </w:rPr>
            </w:pPr>
            <w:r w:rsidRPr="00852317">
              <w:rPr>
                <w:lang w:val="ru-RU"/>
              </w:rPr>
              <w:t>3,425</w:t>
            </w:r>
          </w:p>
        </w:tc>
        <w:tc>
          <w:tcPr>
            <w:tcW w:w="1278" w:type="dxa"/>
            <w:tcMar>
              <w:top w:w="100" w:type="nil"/>
              <w:right w:w="100" w:type="nil"/>
            </w:tcMar>
            <w:vAlign w:val="bottom"/>
          </w:tcPr>
          <w:p w14:paraId="71C281A4" w14:textId="77777777" w:rsidR="00835317" w:rsidRPr="00852317" w:rsidRDefault="00835317" w:rsidP="00D857F2">
            <w:pPr>
              <w:autoSpaceDE w:val="0"/>
              <w:autoSpaceDN w:val="0"/>
              <w:adjustRightInd w:val="0"/>
              <w:ind w:right="-475" w:firstLine="142"/>
              <w:jc w:val="both"/>
              <w:rPr>
                <w:lang w:val="ru-RU"/>
              </w:rPr>
            </w:pPr>
            <w:r w:rsidRPr="00852317">
              <w:rPr>
                <w:lang w:val="ru-RU"/>
              </w:rPr>
              <w:t>4,014</w:t>
            </w:r>
          </w:p>
        </w:tc>
      </w:tr>
      <w:tr w:rsidR="00835317" w:rsidRPr="00852317" w14:paraId="5185E9B4" w14:textId="77777777" w:rsidTr="00D857F2">
        <w:tc>
          <w:tcPr>
            <w:tcW w:w="1128" w:type="dxa"/>
            <w:tcMar>
              <w:top w:w="100" w:type="nil"/>
              <w:right w:w="100" w:type="nil"/>
            </w:tcMar>
            <w:vAlign w:val="bottom"/>
          </w:tcPr>
          <w:p w14:paraId="34278AF5" w14:textId="77777777" w:rsidR="00835317" w:rsidRPr="00852317" w:rsidRDefault="00835317" w:rsidP="00D857F2">
            <w:pPr>
              <w:autoSpaceDE w:val="0"/>
              <w:autoSpaceDN w:val="0"/>
              <w:adjustRightInd w:val="0"/>
              <w:ind w:right="-475" w:firstLine="142"/>
              <w:jc w:val="both"/>
              <w:rPr>
                <w:lang w:val="ru-RU"/>
              </w:rPr>
            </w:pPr>
            <w:r w:rsidRPr="00852317">
              <w:rPr>
                <w:lang w:val="ru-RU"/>
              </w:rPr>
              <w:t>49</w:t>
            </w:r>
          </w:p>
        </w:tc>
        <w:tc>
          <w:tcPr>
            <w:tcW w:w="1129" w:type="dxa"/>
            <w:tcMar>
              <w:top w:w="100" w:type="nil"/>
              <w:right w:w="100" w:type="nil"/>
            </w:tcMar>
            <w:vAlign w:val="bottom"/>
          </w:tcPr>
          <w:p w14:paraId="6C0AAFC5" w14:textId="77777777" w:rsidR="00835317" w:rsidRPr="00852317" w:rsidRDefault="00835317" w:rsidP="00D857F2">
            <w:pPr>
              <w:autoSpaceDE w:val="0"/>
              <w:autoSpaceDN w:val="0"/>
              <w:adjustRightInd w:val="0"/>
              <w:ind w:right="-475" w:firstLine="142"/>
              <w:jc w:val="both"/>
              <w:rPr>
                <w:lang w:val="ru-RU"/>
              </w:rPr>
            </w:pPr>
            <w:r w:rsidRPr="00852317">
              <w:rPr>
                <w:lang w:val="ru-RU"/>
              </w:rPr>
              <w:t>1,402</w:t>
            </w:r>
          </w:p>
        </w:tc>
        <w:tc>
          <w:tcPr>
            <w:tcW w:w="1129" w:type="dxa"/>
            <w:tcMar>
              <w:top w:w="100" w:type="nil"/>
              <w:right w:w="100" w:type="nil"/>
            </w:tcMar>
            <w:vAlign w:val="bottom"/>
          </w:tcPr>
          <w:p w14:paraId="7105FF71" w14:textId="77777777" w:rsidR="00835317" w:rsidRPr="00852317" w:rsidRDefault="00835317" w:rsidP="00D857F2">
            <w:pPr>
              <w:autoSpaceDE w:val="0"/>
              <w:autoSpaceDN w:val="0"/>
              <w:adjustRightInd w:val="0"/>
              <w:ind w:right="-475" w:firstLine="142"/>
              <w:jc w:val="both"/>
              <w:rPr>
                <w:lang w:val="ru-RU"/>
              </w:rPr>
            </w:pPr>
            <w:r w:rsidRPr="00852317">
              <w:rPr>
                <w:lang w:val="ru-RU"/>
              </w:rPr>
              <w:t>2,004</w:t>
            </w:r>
          </w:p>
        </w:tc>
        <w:tc>
          <w:tcPr>
            <w:tcW w:w="1129" w:type="dxa"/>
            <w:tcMar>
              <w:top w:w="100" w:type="nil"/>
              <w:right w:w="100" w:type="nil"/>
            </w:tcMar>
            <w:vAlign w:val="bottom"/>
          </w:tcPr>
          <w:p w14:paraId="0E257B07" w14:textId="77777777" w:rsidR="00835317" w:rsidRPr="00852317" w:rsidRDefault="00835317" w:rsidP="00D857F2">
            <w:pPr>
              <w:autoSpaceDE w:val="0"/>
              <w:autoSpaceDN w:val="0"/>
              <w:adjustRightInd w:val="0"/>
              <w:ind w:right="-475" w:firstLine="142"/>
              <w:jc w:val="both"/>
              <w:rPr>
                <w:lang w:val="ru-RU"/>
              </w:rPr>
            </w:pPr>
            <w:r w:rsidRPr="00852317">
              <w:rPr>
                <w:lang w:val="ru-RU"/>
              </w:rPr>
              <w:t>2,387</w:t>
            </w:r>
          </w:p>
        </w:tc>
        <w:tc>
          <w:tcPr>
            <w:tcW w:w="1129" w:type="dxa"/>
            <w:tcMar>
              <w:top w:w="100" w:type="nil"/>
              <w:right w:w="100" w:type="nil"/>
            </w:tcMar>
            <w:vAlign w:val="bottom"/>
          </w:tcPr>
          <w:p w14:paraId="4EED8173" w14:textId="77777777" w:rsidR="00835317" w:rsidRPr="00852317" w:rsidRDefault="00835317" w:rsidP="00D857F2">
            <w:pPr>
              <w:autoSpaceDE w:val="0"/>
              <w:autoSpaceDN w:val="0"/>
              <w:adjustRightInd w:val="0"/>
              <w:ind w:right="-475" w:firstLine="142"/>
              <w:jc w:val="both"/>
              <w:rPr>
                <w:lang w:val="ru-RU"/>
              </w:rPr>
            </w:pPr>
            <w:r w:rsidRPr="00852317">
              <w:rPr>
                <w:lang w:val="ru-RU"/>
              </w:rPr>
              <w:t>2,729</w:t>
            </w:r>
          </w:p>
        </w:tc>
        <w:tc>
          <w:tcPr>
            <w:tcW w:w="1129" w:type="dxa"/>
            <w:tcMar>
              <w:top w:w="100" w:type="nil"/>
              <w:right w:w="100" w:type="nil"/>
            </w:tcMar>
            <w:vAlign w:val="bottom"/>
          </w:tcPr>
          <w:p w14:paraId="088C04AE" w14:textId="77777777" w:rsidR="00835317" w:rsidRPr="00852317" w:rsidRDefault="00835317" w:rsidP="00D857F2">
            <w:pPr>
              <w:autoSpaceDE w:val="0"/>
              <w:autoSpaceDN w:val="0"/>
              <w:adjustRightInd w:val="0"/>
              <w:ind w:right="-475" w:firstLine="142"/>
              <w:jc w:val="both"/>
              <w:rPr>
                <w:lang w:val="ru-RU"/>
              </w:rPr>
            </w:pPr>
            <w:r w:rsidRPr="00852317">
              <w:rPr>
                <w:lang w:val="ru-RU"/>
              </w:rPr>
              <w:t>3,136</w:t>
            </w:r>
          </w:p>
        </w:tc>
        <w:tc>
          <w:tcPr>
            <w:tcW w:w="1129" w:type="dxa"/>
            <w:tcMar>
              <w:top w:w="100" w:type="nil"/>
              <w:right w:w="100" w:type="nil"/>
            </w:tcMar>
            <w:vAlign w:val="bottom"/>
          </w:tcPr>
          <w:p w14:paraId="7E9C29E6" w14:textId="77777777" w:rsidR="00835317" w:rsidRPr="00852317" w:rsidRDefault="00835317" w:rsidP="00D857F2">
            <w:pPr>
              <w:autoSpaceDE w:val="0"/>
              <w:autoSpaceDN w:val="0"/>
              <w:adjustRightInd w:val="0"/>
              <w:ind w:right="-475" w:firstLine="142"/>
              <w:jc w:val="both"/>
              <w:rPr>
                <w:lang w:val="ru-RU"/>
              </w:rPr>
            </w:pPr>
            <w:r w:rsidRPr="00852317">
              <w:rPr>
                <w:lang w:val="ru-RU"/>
              </w:rPr>
              <w:t>3,417</w:t>
            </w:r>
          </w:p>
        </w:tc>
        <w:tc>
          <w:tcPr>
            <w:tcW w:w="1278" w:type="dxa"/>
            <w:tcMar>
              <w:top w:w="100" w:type="nil"/>
              <w:right w:w="100" w:type="nil"/>
            </w:tcMar>
            <w:vAlign w:val="bottom"/>
          </w:tcPr>
          <w:p w14:paraId="48006094" w14:textId="77777777" w:rsidR="00835317" w:rsidRPr="00852317" w:rsidRDefault="00835317" w:rsidP="00D857F2">
            <w:pPr>
              <w:autoSpaceDE w:val="0"/>
              <w:autoSpaceDN w:val="0"/>
              <w:adjustRightInd w:val="0"/>
              <w:ind w:right="-475" w:firstLine="142"/>
              <w:jc w:val="both"/>
              <w:rPr>
                <w:lang w:val="ru-RU"/>
              </w:rPr>
            </w:pPr>
            <w:r w:rsidRPr="00852317">
              <w:rPr>
                <w:lang w:val="ru-RU"/>
              </w:rPr>
              <w:t>4,004</w:t>
            </w:r>
          </w:p>
        </w:tc>
      </w:tr>
      <w:tr w:rsidR="00835317" w:rsidRPr="00852317" w14:paraId="14F7D0AD" w14:textId="77777777" w:rsidTr="00D857F2">
        <w:tc>
          <w:tcPr>
            <w:tcW w:w="1128" w:type="dxa"/>
            <w:tcMar>
              <w:top w:w="100" w:type="nil"/>
              <w:right w:w="100" w:type="nil"/>
            </w:tcMar>
            <w:vAlign w:val="bottom"/>
          </w:tcPr>
          <w:p w14:paraId="1963735D" w14:textId="77777777" w:rsidR="00835317" w:rsidRPr="00852317" w:rsidRDefault="00835317" w:rsidP="00D857F2">
            <w:pPr>
              <w:autoSpaceDE w:val="0"/>
              <w:autoSpaceDN w:val="0"/>
              <w:adjustRightInd w:val="0"/>
              <w:ind w:right="-475" w:firstLine="142"/>
              <w:jc w:val="both"/>
              <w:rPr>
                <w:lang w:val="ru-RU"/>
              </w:rPr>
            </w:pPr>
            <w:r w:rsidRPr="00852317">
              <w:rPr>
                <w:lang w:val="ru-RU"/>
              </w:rPr>
              <w:t>50</w:t>
            </w:r>
          </w:p>
        </w:tc>
        <w:tc>
          <w:tcPr>
            <w:tcW w:w="1129" w:type="dxa"/>
            <w:tcMar>
              <w:top w:w="100" w:type="nil"/>
              <w:right w:w="100" w:type="nil"/>
            </w:tcMar>
            <w:vAlign w:val="bottom"/>
          </w:tcPr>
          <w:p w14:paraId="174D6984" w14:textId="77777777" w:rsidR="00835317" w:rsidRPr="00852317" w:rsidRDefault="00835317" w:rsidP="00D857F2">
            <w:pPr>
              <w:autoSpaceDE w:val="0"/>
              <w:autoSpaceDN w:val="0"/>
              <w:adjustRightInd w:val="0"/>
              <w:ind w:right="-475" w:firstLine="142"/>
              <w:jc w:val="both"/>
              <w:rPr>
                <w:lang w:val="ru-RU"/>
              </w:rPr>
            </w:pPr>
            <w:r w:rsidRPr="00852317">
              <w:rPr>
                <w:lang w:val="ru-RU"/>
              </w:rPr>
              <w:t>1,398</w:t>
            </w:r>
          </w:p>
        </w:tc>
        <w:tc>
          <w:tcPr>
            <w:tcW w:w="1129" w:type="dxa"/>
            <w:tcMar>
              <w:top w:w="100" w:type="nil"/>
              <w:right w:w="100" w:type="nil"/>
            </w:tcMar>
            <w:vAlign w:val="bottom"/>
          </w:tcPr>
          <w:p w14:paraId="0FD59F4F" w14:textId="77777777" w:rsidR="00835317" w:rsidRPr="00852317" w:rsidRDefault="00835317" w:rsidP="00D857F2">
            <w:pPr>
              <w:autoSpaceDE w:val="0"/>
              <w:autoSpaceDN w:val="0"/>
              <w:adjustRightInd w:val="0"/>
              <w:ind w:right="-475" w:firstLine="142"/>
              <w:jc w:val="both"/>
              <w:rPr>
                <w:lang w:val="ru-RU"/>
              </w:rPr>
            </w:pPr>
            <w:r w:rsidRPr="00852317">
              <w:rPr>
                <w:lang w:val="ru-RU"/>
              </w:rPr>
              <w:t>1,999</w:t>
            </w:r>
          </w:p>
        </w:tc>
        <w:tc>
          <w:tcPr>
            <w:tcW w:w="1129" w:type="dxa"/>
            <w:tcMar>
              <w:top w:w="100" w:type="nil"/>
              <w:right w:w="100" w:type="nil"/>
            </w:tcMar>
            <w:vAlign w:val="bottom"/>
          </w:tcPr>
          <w:p w14:paraId="114D4F93" w14:textId="77777777" w:rsidR="00835317" w:rsidRPr="00852317" w:rsidRDefault="00835317" w:rsidP="00D857F2">
            <w:pPr>
              <w:autoSpaceDE w:val="0"/>
              <w:autoSpaceDN w:val="0"/>
              <w:adjustRightInd w:val="0"/>
              <w:ind w:right="-475" w:firstLine="142"/>
              <w:jc w:val="both"/>
              <w:rPr>
                <w:lang w:val="ru-RU"/>
              </w:rPr>
            </w:pPr>
            <w:r w:rsidRPr="00852317">
              <w:rPr>
                <w:lang w:val="ru-RU"/>
              </w:rPr>
              <w:t>2,382</w:t>
            </w:r>
          </w:p>
        </w:tc>
        <w:tc>
          <w:tcPr>
            <w:tcW w:w="1129" w:type="dxa"/>
            <w:tcMar>
              <w:top w:w="100" w:type="nil"/>
              <w:right w:w="100" w:type="nil"/>
            </w:tcMar>
            <w:vAlign w:val="bottom"/>
          </w:tcPr>
          <w:p w14:paraId="5DF284E1" w14:textId="77777777" w:rsidR="00835317" w:rsidRPr="00852317" w:rsidRDefault="00835317" w:rsidP="00D857F2">
            <w:pPr>
              <w:autoSpaceDE w:val="0"/>
              <w:autoSpaceDN w:val="0"/>
              <w:adjustRightInd w:val="0"/>
              <w:ind w:right="-475" w:firstLine="142"/>
              <w:jc w:val="both"/>
              <w:rPr>
                <w:lang w:val="ru-RU"/>
              </w:rPr>
            </w:pPr>
            <w:r w:rsidRPr="00852317">
              <w:rPr>
                <w:lang w:val="ru-RU"/>
              </w:rPr>
              <w:t>2,723</w:t>
            </w:r>
          </w:p>
        </w:tc>
        <w:tc>
          <w:tcPr>
            <w:tcW w:w="1129" w:type="dxa"/>
            <w:tcMar>
              <w:top w:w="100" w:type="nil"/>
              <w:right w:w="100" w:type="nil"/>
            </w:tcMar>
            <w:vAlign w:val="bottom"/>
          </w:tcPr>
          <w:p w14:paraId="3BE09AB5" w14:textId="77777777" w:rsidR="00835317" w:rsidRPr="00852317" w:rsidRDefault="00835317" w:rsidP="00D857F2">
            <w:pPr>
              <w:autoSpaceDE w:val="0"/>
              <w:autoSpaceDN w:val="0"/>
              <w:adjustRightInd w:val="0"/>
              <w:ind w:right="-475" w:firstLine="142"/>
              <w:jc w:val="both"/>
              <w:rPr>
                <w:lang w:val="ru-RU"/>
              </w:rPr>
            </w:pPr>
            <w:r w:rsidRPr="00852317">
              <w:rPr>
                <w:lang w:val="ru-RU"/>
              </w:rPr>
              <w:t>3,129</w:t>
            </w:r>
          </w:p>
        </w:tc>
        <w:tc>
          <w:tcPr>
            <w:tcW w:w="1129" w:type="dxa"/>
            <w:tcMar>
              <w:top w:w="100" w:type="nil"/>
              <w:right w:w="100" w:type="nil"/>
            </w:tcMar>
            <w:vAlign w:val="bottom"/>
          </w:tcPr>
          <w:p w14:paraId="329BEBF8" w14:textId="77777777" w:rsidR="00835317" w:rsidRPr="00852317" w:rsidRDefault="00835317" w:rsidP="00D857F2">
            <w:pPr>
              <w:autoSpaceDE w:val="0"/>
              <w:autoSpaceDN w:val="0"/>
              <w:adjustRightInd w:val="0"/>
              <w:ind w:right="-475" w:firstLine="142"/>
              <w:jc w:val="both"/>
              <w:rPr>
                <w:lang w:val="ru-RU"/>
              </w:rPr>
            </w:pPr>
            <w:r w:rsidRPr="00852317">
              <w:rPr>
                <w:lang w:val="ru-RU"/>
              </w:rPr>
              <w:t>3,409</w:t>
            </w:r>
          </w:p>
        </w:tc>
        <w:tc>
          <w:tcPr>
            <w:tcW w:w="1278" w:type="dxa"/>
            <w:tcMar>
              <w:top w:w="100" w:type="nil"/>
              <w:right w:w="100" w:type="nil"/>
            </w:tcMar>
            <w:vAlign w:val="bottom"/>
          </w:tcPr>
          <w:p w14:paraId="22B8573F" w14:textId="77777777" w:rsidR="00835317" w:rsidRPr="00852317" w:rsidRDefault="00835317" w:rsidP="00D857F2">
            <w:pPr>
              <w:autoSpaceDE w:val="0"/>
              <w:autoSpaceDN w:val="0"/>
              <w:adjustRightInd w:val="0"/>
              <w:ind w:right="-475" w:firstLine="142"/>
              <w:jc w:val="both"/>
              <w:rPr>
                <w:lang w:val="ru-RU"/>
              </w:rPr>
            </w:pPr>
            <w:r w:rsidRPr="00852317">
              <w:rPr>
                <w:lang w:val="ru-RU"/>
              </w:rPr>
              <w:t>3,995</w:t>
            </w:r>
          </w:p>
        </w:tc>
      </w:tr>
      <w:tr w:rsidR="00835317" w:rsidRPr="00852317" w14:paraId="266CBB2F" w14:textId="77777777" w:rsidTr="00D857F2">
        <w:tc>
          <w:tcPr>
            <w:tcW w:w="1128" w:type="dxa"/>
            <w:tcMar>
              <w:top w:w="100" w:type="nil"/>
              <w:right w:w="100" w:type="nil"/>
            </w:tcMar>
            <w:vAlign w:val="bottom"/>
          </w:tcPr>
          <w:p w14:paraId="020D2696" w14:textId="77777777" w:rsidR="00835317" w:rsidRPr="00852317" w:rsidRDefault="00835317" w:rsidP="00D857F2">
            <w:pPr>
              <w:autoSpaceDE w:val="0"/>
              <w:autoSpaceDN w:val="0"/>
              <w:adjustRightInd w:val="0"/>
              <w:ind w:right="-475" w:firstLine="142"/>
              <w:jc w:val="both"/>
              <w:rPr>
                <w:lang w:val="ru-RU"/>
              </w:rPr>
            </w:pPr>
            <w:r w:rsidRPr="00852317">
              <w:rPr>
                <w:lang w:val="ru-RU"/>
              </w:rPr>
              <w:t>51</w:t>
            </w:r>
          </w:p>
        </w:tc>
        <w:tc>
          <w:tcPr>
            <w:tcW w:w="1129" w:type="dxa"/>
            <w:tcMar>
              <w:top w:w="100" w:type="nil"/>
              <w:right w:w="100" w:type="nil"/>
            </w:tcMar>
            <w:vAlign w:val="bottom"/>
          </w:tcPr>
          <w:p w14:paraId="4D8E02A3" w14:textId="77777777" w:rsidR="00835317" w:rsidRPr="00852317" w:rsidRDefault="00835317" w:rsidP="00D857F2">
            <w:pPr>
              <w:autoSpaceDE w:val="0"/>
              <w:autoSpaceDN w:val="0"/>
              <w:adjustRightInd w:val="0"/>
              <w:ind w:right="-475" w:firstLine="142"/>
              <w:jc w:val="both"/>
              <w:rPr>
                <w:lang w:val="ru-RU"/>
              </w:rPr>
            </w:pPr>
            <w:r w:rsidRPr="00852317">
              <w:rPr>
                <w:lang w:val="ru-RU"/>
              </w:rPr>
              <w:t>1,395</w:t>
            </w:r>
          </w:p>
        </w:tc>
        <w:tc>
          <w:tcPr>
            <w:tcW w:w="1129" w:type="dxa"/>
            <w:tcMar>
              <w:top w:w="100" w:type="nil"/>
              <w:right w:w="100" w:type="nil"/>
            </w:tcMar>
            <w:vAlign w:val="bottom"/>
          </w:tcPr>
          <w:p w14:paraId="5C07FF42" w14:textId="77777777" w:rsidR="00835317" w:rsidRPr="00852317" w:rsidRDefault="00835317" w:rsidP="00D857F2">
            <w:pPr>
              <w:autoSpaceDE w:val="0"/>
              <w:autoSpaceDN w:val="0"/>
              <w:adjustRightInd w:val="0"/>
              <w:ind w:right="-475" w:firstLine="142"/>
              <w:jc w:val="both"/>
              <w:rPr>
                <w:lang w:val="ru-RU"/>
              </w:rPr>
            </w:pPr>
            <w:r w:rsidRPr="00852317">
              <w:rPr>
                <w:lang w:val="ru-RU"/>
              </w:rPr>
              <w:t>1,994</w:t>
            </w:r>
          </w:p>
        </w:tc>
        <w:tc>
          <w:tcPr>
            <w:tcW w:w="1129" w:type="dxa"/>
            <w:tcMar>
              <w:top w:w="100" w:type="nil"/>
              <w:right w:w="100" w:type="nil"/>
            </w:tcMar>
            <w:vAlign w:val="bottom"/>
          </w:tcPr>
          <w:p w14:paraId="39D861DE" w14:textId="77777777" w:rsidR="00835317" w:rsidRPr="00852317" w:rsidRDefault="00835317" w:rsidP="00D857F2">
            <w:pPr>
              <w:autoSpaceDE w:val="0"/>
              <w:autoSpaceDN w:val="0"/>
              <w:adjustRightInd w:val="0"/>
              <w:ind w:right="-475" w:firstLine="142"/>
              <w:jc w:val="both"/>
              <w:rPr>
                <w:lang w:val="ru-RU"/>
              </w:rPr>
            </w:pPr>
            <w:r w:rsidRPr="00852317">
              <w:rPr>
                <w:lang w:val="ru-RU"/>
              </w:rPr>
              <w:t>2,376</w:t>
            </w:r>
          </w:p>
        </w:tc>
        <w:tc>
          <w:tcPr>
            <w:tcW w:w="1129" w:type="dxa"/>
            <w:tcMar>
              <w:top w:w="100" w:type="nil"/>
              <w:right w:w="100" w:type="nil"/>
            </w:tcMar>
            <w:vAlign w:val="bottom"/>
          </w:tcPr>
          <w:p w14:paraId="3D2F41CA" w14:textId="77777777" w:rsidR="00835317" w:rsidRPr="00852317" w:rsidRDefault="00835317" w:rsidP="00D857F2">
            <w:pPr>
              <w:autoSpaceDE w:val="0"/>
              <w:autoSpaceDN w:val="0"/>
              <w:adjustRightInd w:val="0"/>
              <w:ind w:right="-475" w:firstLine="142"/>
              <w:jc w:val="both"/>
              <w:rPr>
                <w:lang w:val="ru-RU"/>
              </w:rPr>
            </w:pPr>
            <w:r w:rsidRPr="00852317">
              <w:rPr>
                <w:lang w:val="ru-RU"/>
              </w:rPr>
              <w:t>2,717</w:t>
            </w:r>
          </w:p>
        </w:tc>
        <w:tc>
          <w:tcPr>
            <w:tcW w:w="1129" w:type="dxa"/>
            <w:tcMar>
              <w:top w:w="100" w:type="nil"/>
              <w:right w:w="100" w:type="nil"/>
            </w:tcMar>
            <w:vAlign w:val="bottom"/>
          </w:tcPr>
          <w:p w14:paraId="58FBA871" w14:textId="77777777" w:rsidR="00835317" w:rsidRPr="00852317" w:rsidRDefault="00835317" w:rsidP="00D857F2">
            <w:pPr>
              <w:autoSpaceDE w:val="0"/>
              <w:autoSpaceDN w:val="0"/>
              <w:adjustRightInd w:val="0"/>
              <w:ind w:right="-475" w:firstLine="142"/>
              <w:jc w:val="both"/>
              <w:rPr>
                <w:lang w:val="ru-RU"/>
              </w:rPr>
            </w:pPr>
            <w:r w:rsidRPr="00852317">
              <w:rPr>
                <w:lang w:val="ru-RU"/>
              </w:rPr>
              <w:t>3,122</w:t>
            </w:r>
          </w:p>
        </w:tc>
        <w:tc>
          <w:tcPr>
            <w:tcW w:w="1129" w:type="dxa"/>
            <w:tcMar>
              <w:top w:w="100" w:type="nil"/>
              <w:right w:w="100" w:type="nil"/>
            </w:tcMar>
            <w:vAlign w:val="bottom"/>
          </w:tcPr>
          <w:p w14:paraId="4979CA85" w14:textId="77777777" w:rsidR="00835317" w:rsidRPr="00852317" w:rsidRDefault="00835317" w:rsidP="00D857F2">
            <w:pPr>
              <w:autoSpaceDE w:val="0"/>
              <w:autoSpaceDN w:val="0"/>
              <w:adjustRightInd w:val="0"/>
              <w:ind w:right="-475" w:firstLine="142"/>
              <w:jc w:val="both"/>
              <w:rPr>
                <w:lang w:val="ru-RU"/>
              </w:rPr>
            </w:pPr>
            <w:r w:rsidRPr="00852317">
              <w:rPr>
                <w:lang w:val="ru-RU"/>
              </w:rPr>
              <w:t>3,401</w:t>
            </w:r>
          </w:p>
        </w:tc>
        <w:tc>
          <w:tcPr>
            <w:tcW w:w="1278" w:type="dxa"/>
            <w:tcMar>
              <w:top w:w="100" w:type="nil"/>
              <w:right w:w="100" w:type="nil"/>
            </w:tcMar>
            <w:vAlign w:val="bottom"/>
          </w:tcPr>
          <w:p w14:paraId="605B377E" w14:textId="77777777" w:rsidR="00835317" w:rsidRPr="00852317" w:rsidRDefault="00835317" w:rsidP="00D857F2">
            <w:pPr>
              <w:autoSpaceDE w:val="0"/>
              <w:autoSpaceDN w:val="0"/>
              <w:adjustRightInd w:val="0"/>
              <w:ind w:right="-475" w:firstLine="142"/>
              <w:jc w:val="both"/>
              <w:rPr>
                <w:lang w:val="ru-RU"/>
              </w:rPr>
            </w:pPr>
            <w:r w:rsidRPr="00852317">
              <w:rPr>
                <w:lang w:val="ru-RU"/>
              </w:rPr>
              <w:t>3,986</w:t>
            </w:r>
          </w:p>
        </w:tc>
      </w:tr>
      <w:tr w:rsidR="00835317" w:rsidRPr="00852317" w14:paraId="4FF1E8A2" w14:textId="77777777" w:rsidTr="00D857F2">
        <w:tc>
          <w:tcPr>
            <w:tcW w:w="1128" w:type="dxa"/>
            <w:tcMar>
              <w:top w:w="100" w:type="nil"/>
              <w:right w:w="100" w:type="nil"/>
            </w:tcMar>
            <w:vAlign w:val="bottom"/>
          </w:tcPr>
          <w:p w14:paraId="3455CED2" w14:textId="77777777" w:rsidR="00835317" w:rsidRPr="00852317" w:rsidRDefault="00835317" w:rsidP="00D857F2">
            <w:pPr>
              <w:autoSpaceDE w:val="0"/>
              <w:autoSpaceDN w:val="0"/>
              <w:adjustRightInd w:val="0"/>
              <w:ind w:right="-475" w:firstLine="142"/>
              <w:jc w:val="both"/>
              <w:rPr>
                <w:lang w:val="ru-RU"/>
              </w:rPr>
            </w:pPr>
            <w:r w:rsidRPr="00852317">
              <w:rPr>
                <w:lang w:val="ru-RU"/>
              </w:rPr>
              <w:t>52</w:t>
            </w:r>
          </w:p>
        </w:tc>
        <w:tc>
          <w:tcPr>
            <w:tcW w:w="1129" w:type="dxa"/>
            <w:tcMar>
              <w:top w:w="100" w:type="nil"/>
              <w:right w:w="100" w:type="nil"/>
            </w:tcMar>
            <w:vAlign w:val="bottom"/>
          </w:tcPr>
          <w:p w14:paraId="5AEC1279" w14:textId="77777777" w:rsidR="00835317" w:rsidRPr="00852317" w:rsidRDefault="00835317" w:rsidP="00D857F2">
            <w:pPr>
              <w:autoSpaceDE w:val="0"/>
              <w:autoSpaceDN w:val="0"/>
              <w:adjustRightInd w:val="0"/>
              <w:ind w:right="-475" w:firstLine="142"/>
              <w:jc w:val="both"/>
              <w:rPr>
                <w:lang w:val="ru-RU"/>
              </w:rPr>
            </w:pPr>
            <w:r w:rsidRPr="00852317">
              <w:rPr>
                <w:lang w:val="ru-RU"/>
              </w:rPr>
              <w:t>1,392</w:t>
            </w:r>
          </w:p>
        </w:tc>
        <w:tc>
          <w:tcPr>
            <w:tcW w:w="1129" w:type="dxa"/>
            <w:tcMar>
              <w:top w:w="100" w:type="nil"/>
              <w:right w:w="100" w:type="nil"/>
            </w:tcMar>
            <w:vAlign w:val="bottom"/>
          </w:tcPr>
          <w:p w14:paraId="2D8D9109" w14:textId="77777777" w:rsidR="00835317" w:rsidRPr="00852317" w:rsidRDefault="00835317" w:rsidP="00D857F2">
            <w:pPr>
              <w:autoSpaceDE w:val="0"/>
              <w:autoSpaceDN w:val="0"/>
              <w:adjustRightInd w:val="0"/>
              <w:ind w:right="-475" w:firstLine="142"/>
              <w:jc w:val="both"/>
              <w:rPr>
                <w:lang w:val="ru-RU"/>
              </w:rPr>
            </w:pPr>
            <w:r w:rsidRPr="00852317">
              <w:rPr>
                <w:lang w:val="ru-RU"/>
              </w:rPr>
              <w:t>1,990</w:t>
            </w:r>
          </w:p>
        </w:tc>
        <w:tc>
          <w:tcPr>
            <w:tcW w:w="1129" w:type="dxa"/>
            <w:tcMar>
              <w:top w:w="100" w:type="nil"/>
              <w:right w:w="100" w:type="nil"/>
            </w:tcMar>
            <w:vAlign w:val="bottom"/>
          </w:tcPr>
          <w:p w14:paraId="2B01E162" w14:textId="77777777" w:rsidR="00835317" w:rsidRPr="00852317" w:rsidRDefault="00835317" w:rsidP="00D857F2">
            <w:pPr>
              <w:autoSpaceDE w:val="0"/>
              <w:autoSpaceDN w:val="0"/>
              <w:adjustRightInd w:val="0"/>
              <w:ind w:right="-475" w:firstLine="142"/>
              <w:jc w:val="both"/>
              <w:rPr>
                <w:lang w:val="ru-RU"/>
              </w:rPr>
            </w:pPr>
            <w:r w:rsidRPr="00852317">
              <w:rPr>
                <w:lang w:val="ru-RU"/>
              </w:rPr>
              <w:t>2,371</w:t>
            </w:r>
          </w:p>
        </w:tc>
        <w:tc>
          <w:tcPr>
            <w:tcW w:w="1129" w:type="dxa"/>
            <w:tcMar>
              <w:top w:w="100" w:type="nil"/>
              <w:right w:w="100" w:type="nil"/>
            </w:tcMar>
            <w:vAlign w:val="bottom"/>
          </w:tcPr>
          <w:p w14:paraId="023041A6" w14:textId="77777777" w:rsidR="00835317" w:rsidRPr="00852317" w:rsidRDefault="00835317" w:rsidP="00D857F2">
            <w:pPr>
              <w:autoSpaceDE w:val="0"/>
              <w:autoSpaceDN w:val="0"/>
              <w:adjustRightInd w:val="0"/>
              <w:ind w:right="-475" w:firstLine="142"/>
              <w:jc w:val="both"/>
              <w:rPr>
                <w:lang w:val="ru-RU"/>
              </w:rPr>
            </w:pPr>
            <w:r w:rsidRPr="00852317">
              <w:rPr>
                <w:lang w:val="ru-RU"/>
              </w:rPr>
              <w:t>2,711</w:t>
            </w:r>
          </w:p>
        </w:tc>
        <w:tc>
          <w:tcPr>
            <w:tcW w:w="1129" w:type="dxa"/>
            <w:tcMar>
              <w:top w:w="100" w:type="nil"/>
              <w:right w:w="100" w:type="nil"/>
            </w:tcMar>
            <w:vAlign w:val="bottom"/>
          </w:tcPr>
          <w:p w14:paraId="10533701" w14:textId="77777777" w:rsidR="00835317" w:rsidRPr="00852317" w:rsidRDefault="00835317" w:rsidP="00D857F2">
            <w:pPr>
              <w:autoSpaceDE w:val="0"/>
              <w:autoSpaceDN w:val="0"/>
              <w:adjustRightInd w:val="0"/>
              <w:ind w:right="-475" w:firstLine="142"/>
              <w:jc w:val="both"/>
              <w:rPr>
                <w:lang w:val="ru-RU"/>
              </w:rPr>
            </w:pPr>
            <w:r w:rsidRPr="00852317">
              <w:rPr>
                <w:lang w:val="ru-RU"/>
              </w:rPr>
              <w:t>3,115</w:t>
            </w:r>
          </w:p>
        </w:tc>
        <w:tc>
          <w:tcPr>
            <w:tcW w:w="1129" w:type="dxa"/>
            <w:tcMar>
              <w:top w:w="100" w:type="nil"/>
              <w:right w:w="100" w:type="nil"/>
            </w:tcMar>
            <w:vAlign w:val="bottom"/>
          </w:tcPr>
          <w:p w14:paraId="6371CF98" w14:textId="77777777" w:rsidR="00835317" w:rsidRPr="00852317" w:rsidRDefault="00835317" w:rsidP="00D857F2">
            <w:pPr>
              <w:autoSpaceDE w:val="0"/>
              <w:autoSpaceDN w:val="0"/>
              <w:adjustRightInd w:val="0"/>
              <w:ind w:right="-475" w:firstLine="142"/>
              <w:jc w:val="both"/>
              <w:rPr>
                <w:lang w:val="ru-RU"/>
              </w:rPr>
            </w:pPr>
            <w:r w:rsidRPr="00852317">
              <w:rPr>
                <w:lang w:val="ru-RU"/>
              </w:rPr>
              <w:t>3,394</w:t>
            </w:r>
          </w:p>
        </w:tc>
        <w:tc>
          <w:tcPr>
            <w:tcW w:w="1278" w:type="dxa"/>
            <w:tcMar>
              <w:top w:w="100" w:type="nil"/>
              <w:right w:w="100" w:type="nil"/>
            </w:tcMar>
            <w:vAlign w:val="bottom"/>
          </w:tcPr>
          <w:p w14:paraId="2035EDD6" w14:textId="77777777" w:rsidR="00835317" w:rsidRPr="00852317" w:rsidRDefault="00835317" w:rsidP="00D857F2">
            <w:pPr>
              <w:autoSpaceDE w:val="0"/>
              <w:autoSpaceDN w:val="0"/>
              <w:adjustRightInd w:val="0"/>
              <w:ind w:right="-475" w:firstLine="142"/>
              <w:jc w:val="both"/>
              <w:rPr>
                <w:lang w:val="ru-RU"/>
              </w:rPr>
            </w:pPr>
            <w:r w:rsidRPr="00852317">
              <w:rPr>
                <w:lang w:val="ru-RU"/>
              </w:rPr>
              <w:t>3,978</w:t>
            </w:r>
          </w:p>
        </w:tc>
      </w:tr>
      <w:tr w:rsidR="00835317" w:rsidRPr="00852317" w14:paraId="4C3C8694" w14:textId="77777777" w:rsidTr="00D857F2">
        <w:tc>
          <w:tcPr>
            <w:tcW w:w="1128" w:type="dxa"/>
            <w:tcMar>
              <w:top w:w="100" w:type="nil"/>
              <w:right w:w="100" w:type="nil"/>
            </w:tcMar>
            <w:vAlign w:val="bottom"/>
          </w:tcPr>
          <w:p w14:paraId="0E766A0B" w14:textId="77777777" w:rsidR="00835317" w:rsidRPr="00852317" w:rsidRDefault="00835317" w:rsidP="00D857F2">
            <w:pPr>
              <w:autoSpaceDE w:val="0"/>
              <w:autoSpaceDN w:val="0"/>
              <w:adjustRightInd w:val="0"/>
              <w:ind w:right="-475" w:firstLine="142"/>
              <w:jc w:val="both"/>
              <w:rPr>
                <w:lang w:val="ru-RU"/>
              </w:rPr>
            </w:pPr>
            <w:r w:rsidRPr="00852317">
              <w:rPr>
                <w:lang w:val="ru-RU"/>
              </w:rPr>
              <w:t>53</w:t>
            </w:r>
          </w:p>
        </w:tc>
        <w:tc>
          <w:tcPr>
            <w:tcW w:w="1129" w:type="dxa"/>
            <w:tcMar>
              <w:top w:w="100" w:type="nil"/>
              <w:right w:w="100" w:type="nil"/>
            </w:tcMar>
            <w:vAlign w:val="bottom"/>
          </w:tcPr>
          <w:p w14:paraId="6FCEDDA4" w14:textId="77777777" w:rsidR="00835317" w:rsidRPr="00852317" w:rsidRDefault="00835317" w:rsidP="00D857F2">
            <w:pPr>
              <w:autoSpaceDE w:val="0"/>
              <w:autoSpaceDN w:val="0"/>
              <w:adjustRightInd w:val="0"/>
              <w:ind w:right="-475" w:firstLine="142"/>
              <w:jc w:val="both"/>
              <w:rPr>
                <w:lang w:val="ru-RU"/>
              </w:rPr>
            </w:pPr>
            <w:r w:rsidRPr="00852317">
              <w:rPr>
                <w:lang w:val="ru-RU"/>
              </w:rPr>
              <w:t>1,389</w:t>
            </w:r>
          </w:p>
        </w:tc>
        <w:tc>
          <w:tcPr>
            <w:tcW w:w="1129" w:type="dxa"/>
            <w:tcMar>
              <w:top w:w="100" w:type="nil"/>
              <w:right w:w="100" w:type="nil"/>
            </w:tcMar>
            <w:vAlign w:val="bottom"/>
          </w:tcPr>
          <w:p w14:paraId="6E19DEE0" w14:textId="77777777" w:rsidR="00835317" w:rsidRPr="00852317" w:rsidRDefault="00835317" w:rsidP="00D857F2">
            <w:pPr>
              <w:autoSpaceDE w:val="0"/>
              <w:autoSpaceDN w:val="0"/>
              <w:adjustRightInd w:val="0"/>
              <w:ind w:right="-475" w:firstLine="142"/>
              <w:jc w:val="both"/>
              <w:rPr>
                <w:lang w:val="ru-RU"/>
              </w:rPr>
            </w:pPr>
            <w:r w:rsidRPr="00852317">
              <w:rPr>
                <w:lang w:val="ru-RU"/>
              </w:rPr>
              <w:t>1,986</w:t>
            </w:r>
          </w:p>
        </w:tc>
        <w:tc>
          <w:tcPr>
            <w:tcW w:w="1129" w:type="dxa"/>
            <w:tcMar>
              <w:top w:w="100" w:type="nil"/>
              <w:right w:w="100" w:type="nil"/>
            </w:tcMar>
            <w:vAlign w:val="bottom"/>
          </w:tcPr>
          <w:p w14:paraId="718832C7" w14:textId="77777777" w:rsidR="00835317" w:rsidRPr="00852317" w:rsidRDefault="00835317" w:rsidP="00D857F2">
            <w:pPr>
              <w:autoSpaceDE w:val="0"/>
              <w:autoSpaceDN w:val="0"/>
              <w:adjustRightInd w:val="0"/>
              <w:ind w:right="-475" w:firstLine="142"/>
              <w:jc w:val="both"/>
              <w:rPr>
                <w:lang w:val="ru-RU"/>
              </w:rPr>
            </w:pPr>
            <w:r w:rsidRPr="00852317">
              <w:rPr>
                <w:lang w:val="ru-RU"/>
              </w:rPr>
              <w:t>2,366</w:t>
            </w:r>
          </w:p>
        </w:tc>
        <w:tc>
          <w:tcPr>
            <w:tcW w:w="1129" w:type="dxa"/>
            <w:tcMar>
              <w:top w:w="100" w:type="nil"/>
              <w:right w:w="100" w:type="nil"/>
            </w:tcMar>
            <w:vAlign w:val="bottom"/>
          </w:tcPr>
          <w:p w14:paraId="111102CB" w14:textId="77777777" w:rsidR="00835317" w:rsidRPr="00852317" w:rsidRDefault="00835317" w:rsidP="00D857F2">
            <w:pPr>
              <w:autoSpaceDE w:val="0"/>
              <w:autoSpaceDN w:val="0"/>
              <w:adjustRightInd w:val="0"/>
              <w:ind w:right="-475" w:firstLine="142"/>
              <w:jc w:val="both"/>
              <w:rPr>
                <w:lang w:val="ru-RU"/>
              </w:rPr>
            </w:pPr>
            <w:r w:rsidRPr="00852317">
              <w:rPr>
                <w:lang w:val="ru-RU"/>
              </w:rPr>
              <w:t>2,705</w:t>
            </w:r>
          </w:p>
        </w:tc>
        <w:tc>
          <w:tcPr>
            <w:tcW w:w="1129" w:type="dxa"/>
            <w:tcMar>
              <w:top w:w="100" w:type="nil"/>
              <w:right w:w="100" w:type="nil"/>
            </w:tcMar>
            <w:vAlign w:val="bottom"/>
          </w:tcPr>
          <w:p w14:paraId="54A4DB05" w14:textId="77777777" w:rsidR="00835317" w:rsidRPr="00852317" w:rsidRDefault="00835317" w:rsidP="00D857F2">
            <w:pPr>
              <w:autoSpaceDE w:val="0"/>
              <w:autoSpaceDN w:val="0"/>
              <w:adjustRightInd w:val="0"/>
              <w:ind w:right="-475" w:firstLine="142"/>
              <w:jc w:val="both"/>
              <w:rPr>
                <w:lang w:val="ru-RU"/>
              </w:rPr>
            </w:pPr>
            <w:r w:rsidRPr="00852317">
              <w:rPr>
                <w:lang w:val="ru-RU"/>
              </w:rPr>
              <w:t>3,108</w:t>
            </w:r>
          </w:p>
        </w:tc>
        <w:tc>
          <w:tcPr>
            <w:tcW w:w="1129" w:type="dxa"/>
            <w:tcMar>
              <w:top w:w="100" w:type="nil"/>
              <w:right w:w="100" w:type="nil"/>
            </w:tcMar>
            <w:vAlign w:val="bottom"/>
          </w:tcPr>
          <w:p w14:paraId="53732E46" w14:textId="77777777" w:rsidR="00835317" w:rsidRPr="00852317" w:rsidRDefault="00835317" w:rsidP="00D857F2">
            <w:pPr>
              <w:autoSpaceDE w:val="0"/>
              <w:autoSpaceDN w:val="0"/>
              <w:adjustRightInd w:val="0"/>
              <w:ind w:right="-475" w:firstLine="142"/>
              <w:jc w:val="both"/>
              <w:rPr>
                <w:lang w:val="ru-RU"/>
              </w:rPr>
            </w:pPr>
            <w:r w:rsidRPr="00852317">
              <w:rPr>
                <w:lang w:val="ru-RU"/>
              </w:rPr>
              <w:t>3,387</w:t>
            </w:r>
          </w:p>
        </w:tc>
        <w:tc>
          <w:tcPr>
            <w:tcW w:w="1278" w:type="dxa"/>
            <w:tcMar>
              <w:top w:w="100" w:type="nil"/>
              <w:right w:w="100" w:type="nil"/>
            </w:tcMar>
            <w:vAlign w:val="bottom"/>
          </w:tcPr>
          <w:p w14:paraId="04C31D02" w14:textId="77777777" w:rsidR="00835317" w:rsidRPr="00852317" w:rsidRDefault="00835317" w:rsidP="00D857F2">
            <w:pPr>
              <w:autoSpaceDE w:val="0"/>
              <w:autoSpaceDN w:val="0"/>
              <w:adjustRightInd w:val="0"/>
              <w:ind w:right="-475" w:firstLine="142"/>
              <w:jc w:val="both"/>
              <w:rPr>
                <w:lang w:val="ru-RU"/>
              </w:rPr>
            </w:pPr>
            <w:r w:rsidRPr="00852317">
              <w:rPr>
                <w:lang w:val="ru-RU"/>
              </w:rPr>
              <w:t>3,969</w:t>
            </w:r>
          </w:p>
        </w:tc>
      </w:tr>
      <w:tr w:rsidR="00835317" w:rsidRPr="00852317" w14:paraId="43E5F8AC" w14:textId="77777777" w:rsidTr="00D857F2">
        <w:tc>
          <w:tcPr>
            <w:tcW w:w="1128" w:type="dxa"/>
            <w:tcMar>
              <w:top w:w="100" w:type="nil"/>
              <w:right w:w="100" w:type="nil"/>
            </w:tcMar>
            <w:vAlign w:val="bottom"/>
          </w:tcPr>
          <w:p w14:paraId="4903C617" w14:textId="77777777" w:rsidR="00835317" w:rsidRPr="00852317" w:rsidRDefault="00835317" w:rsidP="00D857F2">
            <w:pPr>
              <w:autoSpaceDE w:val="0"/>
              <w:autoSpaceDN w:val="0"/>
              <w:adjustRightInd w:val="0"/>
              <w:ind w:right="-475" w:firstLine="142"/>
              <w:jc w:val="both"/>
              <w:rPr>
                <w:lang w:val="ru-RU"/>
              </w:rPr>
            </w:pPr>
            <w:r w:rsidRPr="00852317">
              <w:rPr>
                <w:lang w:val="ru-RU"/>
              </w:rPr>
              <w:t>54</w:t>
            </w:r>
          </w:p>
        </w:tc>
        <w:tc>
          <w:tcPr>
            <w:tcW w:w="1129" w:type="dxa"/>
            <w:tcMar>
              <w:top w:w="100" w:type="nil"/>
              <w:right w:w="100" w:type="nil"/>
            </w:tcMar>
            <w:vAlign w:val="bottom"/>
          </w:tcPr>
          <w:p w14:paraId="30D33088" w14:textId="77777777" w:rsidR="00835317" w:rsidRPr="00852317" w:rsidRDefault="00835317" w:rsidP="00D857F2">
            <w:pPr>
              <w:autoSpaceDE w:val="0"/>
              <w:autoSpaceDN w:val="0"/>
              <w:adjustRightInd w:val="0"/>
              <w:ind w:right="-475" w:firstLine="142"/>
              <w:jc w:val="both"/>
              <w:rPr>
                <w:lang w:val="ru-RU"/>
              </w:rPr>
            </w:pPr>
            <w:r w:rsidRPr="00852317">
              <w:rPr>
                <w:lang w:val="ru-RU"/>
              </w:rPr>
              <w:t>1,386</w:t>
            </w:r>
          </w:p>
        </w:tc>
        <w:tc>
          <w:tcPr>
            <w:tcW w:w="1129" w:type="dxa"/>
            <w:tcMar>
              <w:top w:w="100" w:type="nil"/>
              <w:right w:w="100" w:type="nil"/>
            </w:tcMar>
            <w:vAlign w:val="bottom"/>
          </w:tcPr>
          <w:p w14:paraId="30F99285" w14:textId="77777777" w:rsidR="00835317" w:rsidRPr="00852317" w:rsidRDefault="00835317" w:rsidP="00D857F2">
            <w:pPr>
              <w:autoSpaceDE w:val="0"/>
              <w:autoSpaceDN w:val="0"/>
              <w:adjustRightInd w:val="0"/>
              <w:ind w:right="-475" w:firstLine="142"/>
              <w:jc w:val="both"/>
              <w:rPr>
                <w:lang w:val="ru-RU"/>
              </w:rPr>
            </w:pPr>
            <w:r w:rsidRPr="00852317">
              <w:rPr>
                <w:lang w:val="ru-RU"/>
              </w:rPr>
              <w:t>1,982</w:t>
            </w:r>
          </w:p>
        </w:tc>
        <w:tc>
          <w:tcPr>
            <w:tcW w:w="1129" w:type="dxa"/>
            <w:tcMar>
              <w:top w:w="100" w:type="nil"/>
              <w:right w:w="100" w:type="nil"/>
            </w:tcMar>
            <w:vAlign w:val="bottom"/>
          </w:tcPr>
          <w:p w14:paraId="7176CC3C" w14:textId="77777777" w:rsidR="00835317" w:rsidRPr="00852317" w:rsidRDefault="00835317" w:rsidP="00D857F2">
            <w:pPr>
              <w:autoSpaceDE w:val="0"/>
              <w:autoSpaceDN w:val="0"/>
              <w:adjustRightInd w:val="0"/>
              <w:ind w:right="-475" w:firstLine="142"/>
              <w:jc w:val="both"/>
              <w:rPr>
                <w:lang w:val="ru-RU"/>
              </w:rPr>
            </w:pPr>
            <w:r w:rsidRPr="00852317">
              <w:rPr>
                <w:lang w:val="ru-RU"/>
              </w:rPr>
              <w:t>2,361</w:t>
            </w:r>
          </w:p>
        </w:tc>
        <w:tc>
          <w:tcPr>
            <w:tcW w:w="1129" w:type="dxa"/>
            <w:tcMar>
              <w:top w:w="100" w:type="nil"/>
              <w:right w:w="100" w:type="nil"/>
            </w:tcMar>
            <w:vAlign w:val="bottom"/>
          </w:tcPr>
          <w:p w14:paraId="7586046B" w14:textId="77777777" w:rsidR="00835317" w:rsidRPr="00852317" w:rsidRDefault="00835317" w:rsidP="00D857F2">
            <w:pPr>
              <w:autoSpaceDE w:val="0"/>
              <w:autoSpaceDN w:val="0"/>
              <w:adjustRightInd w:val="0"/>
              <w:ind w:right="-475" w:firstLine="142"/>
              <w:jc w:val="both"/>
              <w:rPr>
                <w:lang w:val="ru-RU"/>
              </w:rPr>
            </w:pPr>
            <w:r w:rsidRPr="00852317">
              <w:rPr>
                <w:lang w:val="ru-RU"/>
              </w:rPr>
              <w:t>2,700</w:t>
            </w:r>
          </w:p>
        </w:tc>
        <w:tc>
          <w:tcPr>
            <w:tcW w:w="1129" w:type="dxa"/>
            <w:tcMar>
              <w:top w:w="100" w:type="nil"/>
              <w:right w:w="100" w:type="nil"/>
            </w:tcMar>
            <w:vAlign w:val="bottom"/>
          </w:tcPr>
          <w:p w14:paraId="316468FE" w14:textId="77777777" w:rsidR="00835317" w:rsidRPr="00852317" w:rsidRDefault="00835317" w:rsidP="00D857F2">
            <w:pPr>
              <w:autoSpaceDE w:val="0"/>
              <w:autoSpaceDN w:val="0"/>
              <w:adjustRightInd w:val="0"/>
              <w:ind w:right="-475" w:firstLine="142"/>
              <w:jc w:val="both"/>
              <w:rPr>
                <w:lang w:val="ru-RU"/>
              </w:rPr>
            </w:pPr>
            <w:r w:rsidRPr="00852317">
              <w:rPr>
                <w:lang w:val="ru-RU"/>
              </w:rPr>
              <w:t>3,102</w:t>
            </w:r>
          </w:p>
        </w:tc>
        <w:tc>
          <w:tcPr>
            <w:tcW w:w="1129" w:type="dxa"/>
            <w:tcMar>
              <w:top w:w="100" w:type="nil"/>
              <w:right w:w="100" w:type="nil"/>
            </w:tcMar>
            <w:vAlign w:val="bottom"/>
          </w:tcPr>
          <w:p w14:paraId="741CB64E" w14:textId="77777777" w:rsidR="00835317" w:rsidRPr="00852317" w:rsidRDefault="00835317" w:rsidP="00D857F2">
            <w:pPr>
              <w:autoSpaceDE w:val="0"/>
              <w:autoSpaceDN w:val="0"/>
              <w:adjustRightInd w:val="0"/>
              <w:ind w:right="-475" w:firstLine="142"/>
              <w:jc w:val="both"/>
              <w:rPr>
                <w:lang w:val="ru-RU"/>
              </w:rPr>
            </w:pPr>
            <w:r w:rsidRPr="00852317">
              <w:rPr>
                <w:lang w:val="ru-RU"/>
              </w:rPr>
              <w:t>3,380</w:t>
            </w:r>
          </w:p>
        </w:tc>
        <w:tc>
          <w:tcPr>
            <w:tcW w:w="1278" w:type="dxa"/>
            <w:tcMar>
              <w:top w:w="100" w:type="nil"/>
              <w:right w:w="100" w:type="nil"/>
            </w:tcMar>
            <w:vAlign w:val="bottom"/>
          </w:tcPr>
          <w:p w14:paraId="0C8ACCF8" w14:textId="77777777" w:rsidR="00835317" w:rsidRPr="00852317" w:rsidRDefault="00835317" w:rsidP="00D857F2">
            <w:pPr>
              <w:autoSpaceDE w:val="0"/>
              <w:autoSpaceDN w:val="0"/>
              <w:adjustRightInd w:val="0"/>
              <w:ind w:right="-475" w:firstLine="142"/>
              <w:jc w:val="both"/>
              <w:rPr>
                <w:lang w:val="ru-RU"/>
              </w:rPr>
            </w:pPr>
            <w:r w:rsidRPr="00852317">
              <w:rPr>
                <w:lang w:val="ru-RU"/>
              </w:rPr>
              <w:t>3,961</w:t>
            </w:r>
          </w:p>
        </w:tc>
      </w:tr>
      <w:tr w:rsidR="00835317" w:rsidRPr="00852317" w14:paraId="10EF558F" w14:textId="77777777" w:rsidTr="00D857F2">
        <w:tc>
          <w:tcPr>
            <w:tcW w:w="1128" w:type="dxa"/>
            <w:tcMar>
              <w:top w:w="100" w:type="nil"/>
              <w:right w:w="100" w:type="nil"/>
            </w:tcMar>
            <w:vAlign w:val="bottom"/>
          </w:tcPr>
          <w:p w14:paraId="6881A943" w14:textId="77777777" w:rsidR="00835317" w:rsidRPr="00852317" w:rsidRDefault="00835317" w:rsidP="00D857F2">
            <w:pPr>
              <w:autoSpaceDE w:val="0"/>
              <w:autoSpaceDN w:val="0"/>
              <w:adjustRightInd w:val="0"/>
              <w:ind w:right="-475" w:firstLine="142"/>
              <w:jc w:val="both"/>
              <w:rPr>
                <w:lang w:val="ru-RU"/>
              </w:rPr>
            </w:pPr>
            <w:r w:rsidRPr="00852317">
              <w:rPr>
                <w:lang w:val="ru-RU"/>
              </w:rPr>
              <w:t>55</w:t>
            </w:r>
          </w:p>
        </w:tc>
        <w:tc>
          <w:tcPr>
            <w:tcW w:w="1129" w:type="dxa"/>
            <w:tcMar>
              <w:top w:w="100" w:type="nil"/>
              <w:right w:w="100" w:type="nil"/>
            </w:tcMar>
            <w:vAlign w:val="bottom"/>
          </w:tcPr>
          <w:p w14:paraId="514753D1" w14:textId="77777777" w:rsidR="00835317" w:rsidRPr="00852317" w:rsidRDefault="00835317" w:rsidP="00D857F2">
            <w:pPr>
              <w:autoSpaceDE w:val="0"/>
              <w:autoSpaceDN w:val="0"/>
              <w:adjustRightInd w:val="0"/>
              <w:ind w:right="-475" w:firstLine="142"/>
              <w:jc w:val="both"/>
              <w:rPr>
                <w:lang w:val="ru-RU"/>
              </w:rPr>
            </w:pPr>
            <w:r w:rsidRPr="00852317">
              <w:rPr>
                <w:lang w:val="ru-RU"/>
              </w:rPr>
              <w:t>1,383</w:t>
            </w:r>
          </w:p>
        </w:tc>
        <w:tc>
          <w:tcPr>
            <w:tcW w:w="1129" w:type="dxa"/>
            <w:tcMar>
              <w:top w:w="100" w:type="nil"/>
              <w:right w:w="100" w:type="nil"/>
            </w:tcMar>
            <w:vAlign w:val="bottom"/>
          </w:tcPr>
          <w:p w14:paraId="38676905" w14:textId="77777777" w:rsidR="00835317" w:rsidRPr="00852317" w:rsidRDefault="00835317" w:rsidP="00D857F2">
            <w:pPr>
              <w:autoSpaceDE w:val="0"/>
              <w:autoSpaceDN w:val="0"/>
              <w:adjustRightInd w:val="0"/>
              <w:ind w:right="-475" w:firstLine="142"/>
              <w:jc w:val="both"/>
              <w:rPr>
                <w:lang w:val="ru-RU"/>
              </w:rPr>
            </w:pPr>
            <w:r w:rsidRPr="00852317">
              <w:rPr>
                <w:lang w:val="ru-RU"/>
              </w:rPr>
              <w:t>1,978</w:t>
            </w:r>
          </w:p>
        </w:tc>
        <w:tc>
          <w:tcPr>
            <w:tcW w:w="1129" w:type="dxa"/>
            <w:tcMar>
              <w:top w:w="100" w:type="nil"/>
              <w:right w:w="100" w:type="nil"/>
            </w:tcMar>
            <w:vAlign w:val="bottom"/>
          </w:tcPr>
          <w:p w14:paraId="7234B476" w14:textId="77777777" w:rsidR="00835317" w:rsidRPr="00852317" w:rsidRDefault="00835317" w:rsidP="00D857F2">
            <w:pPr>
              <w:autoSpaceDE w:val="0"/>
              <w:autoSpaceDN w:val="0"/>
              <w:adjustRightInd w:val="0"/>
              <w:ind w:right="-475" w:firstLine="142"/>
              <w:jc w:val="both"/>
              <w:rPr>
                <w:lang w:val="ru-RU"/>
              </w:rPr>
            </w:pPr>
            <w:r w:rsidRPr="00852317">
              <w:rPr>
                <w:lang w:val="ru-RU"/>
              </w:rPr>
              <w:t>2,356</w:t>
            </w:r>
          </w:p>
        </w:tc>
        <w:tc>
          <w:tcPr>
            <w:tcW w:w="1129" w:type="dxa"/>
            <w:tcMar>
              <w:top w:w="100" w:type="nil"/>
              <w:right w:w="100" w:type="nil"/>
            </w:tcMar>
            <w:vAlign w:val="bottom"/>
          </w:tcPr>
          <w:p w14:paraId="6AFC164A" w14:textId="77777777" w:rsidR="00835317" w:rsidRPr="00852317" w:rsidRDefault="00835317" w:rsidP="00D857F2">
            <w:pPr>
              <w:autoSpaceDE w:val="0"/>
              <w:autoSpaceDN w:val="0"/>
              <w:adjustRightInd w:val="0"/>
              <w:ind w:right="-475" w:firstLine="142"/>
              <w:jc w:val="both"/>
              <w:rPr>
                <w:lang w:val="ru-RU"/>
              </w:rPr>
            </w:pPr>
            <w:r w:rsidRPr="00852317">
              <w:rPr>
                <w:lang w:val="ru-RU"/>
              </w:rPr>
              <w:t>2,694</w:t>
            </w:r>
          </w:p>
        </w:tc>
        <w:tc>
          <w:tcPr>
            <w:tcW w:w="1129" w:type="dxa"/>
            <w:tcMar>
              <w:top w:w="100" w:type="nil"/>
              <w:right w:w="100" w:type="nil"/>
            </w:tcMar>
            <w:vAlign w:val="bottom"/>
          </w:tcPr>
          <w:p w14:paraId="63F005CC" w14:textId="77777777" w:rsidR="00835317" w:rsidRPr="00852317" w:rsidRDefault="00835317" w:rsidP="00D857F2">
            <w:pPr>
              <w:autoSpaceDE w:val="0"/>
              <w:autoSpaceDN w:val="0"/>
              <w:adjustRightInd w:val="0"/>
              <w:ind w:right="-475" w:firstLine="142"/>
              <w:jc w:val="both"/>
              <w:rPr>
                <w:lang w:val="ru-RU"/>
              </w:rPr>
            </w:pPr>
            <w:r w:rsidRPr="00852317">
              <w:rPr>
                <w:lang w:val="ru-RU"/>
              </w:rPr>
              <w:t>3,096</w:t>
            </w:r>
          </w:p>
        </w:tc>
        <w:tc>
          <w:tcPr>
            <w:tcW w:w="1129" w:type="dxa"/>
            <w:tcMar>
              <w:top w:w="100" w:type="nil"/>
              <w:right w:w="100" w:type="nil"/>
            </w:tcMar>
            <w:vAlign w:val="bottom"/>
          </w:tcPr>
          <w:p w14:paraId="0A1B5920" w14:textId="77777777" w:rsidR="00835317" w:rsidRPr="00852317" w:rsidRDefault="00835317" w:rsidP="00D857F2">
            <w:pPr>
              <w:autoSpaceDE w:val="0"/>
              <w:autoSpaceDN w:val="0"/>
              <w:adjustRightInd w:val="0"/>
              <w:ind w:right="-475" w:firstLine="142"/>
              <w:jc w:val="both"/>
              <w:rPr>
                <w:lang w:val="ru-RU"/>
              </w:rPr>
            </w:pPr>
            <w:r w:rsidRPr="00852317">
              <w:rPr>
                <w:lang w:val="ru-RU"/>
              </w:rPr>
              <w:t>3,373</w:t>
            </w:r>
          </w:p>
        </w:tc>
        <w:tc>
          <w:tcPr>
            <w:tcW w:w="1278" w:type="dxa"/>
            <w:tcMar>
              <w:top w:w="100" w:type="nil"/>
              <w:right w:w="100" w:type="nil"/>
            </w:tcMar>
            <w:vAlign w:val="bottom"/>
          </w:tcPr>
          <w:p w14:paraId="5636D752" w14:textId="77777777" w:rsidR="00835317" w:rsidRPr="00852317" w:rsidRDefault="00835317" w:rsidP="00D857F2">
            <w:pPr>
              <w:autoSpaceDE w:val="0"/>
              <w:autoSpaceDN w:val="0"/>
              <w:adjustRightInd w:val="0"/>
              <w:ind w:right="-475" w:firstLine="142"/>
              <w:jc w:val="both"/>
              <w:rPr>
                <w:lang w:val="ru-RU"/>
              </w:rPr>
            </w:pPr>
            <w:r w:rsidRPr="00852317">
              <w:rPr>
                <w:lang w:val="ru-RU"/>
              </w:rPr>
              <w:t>3,953</w:t>
            </w:r>
          </w:p>
        </w:tc>
      </w:tr>
      <w:tr w:rsidR="00835317" w:rsidRPr="00852317" w14:paraId="70517093" w14:textId="77777777" w:rsidTr="00D857F2">
        <w:tc>
          <w:tcPr>
            <w:tcW w:w="1128" w:type="dxa"/>
            <w:tcMar>
              <w:top w:w="100" w:type="nil"/>
              <w:right w:w="100" w:type="nil"/>
            </w:tcMar>
            <w:vAlign w:val="bottom"/>
          </w:tcPr>
          <w:p w14:paraId="48B21096" w14:textId="77777777" w:rsidR="00835317" w:rsidRPr="00852317" w:rsidRDefault="00835317" w:rsidP="00D857F2">
            <w:pPr>
              <w:autoSpaceDE w:val="0"/>
              <w:autoSpaceDN w:val="0"/>
              <w:adjustRightInd w:val="0"/>
              <w:ind w:right="-475" w:firstLine="142"/>
              <w:jc w:val="both"/>
              <w:rPr>
                <w:lang w:val="ru-RU"/>
              </w:rPr>
            </w:pPr>
            <w:r w:rsidRPr="00852317">
              <w:rPr>
                <w:lang w:val="ru-RU"/>
              </w:rPr>
              <w:t>56</w:t>
            </w:r>
          </w:p>
        </w:tc>
        <w:tc>
          <w:tcPr>
            <w:tcW w:w="1129" w:type="dxa"/>
            <w:tcMar>
              <w:top w:w="100" w:type="nil"/>
              <w:right w:w="100" w:type="nil"/>
            </w:tcMar>
            <w:vAlign w:val="bottom"/>
          </w:tcPr>
          <w:p w14:paraId="723328D3" w14:textId="77777777" w:rsidR="00835317" w:rsidRPr="00852317" w:rsidRDefault="00835317" w:rsidP="00D857F2">
            <w:pPr>
              <w:autoSpaceDE w:val="0"/>
              <w:autoSpaceDN w:val="0"/>
              <w:adjustRightInd w:val="0"/>
              <w:ind w:right="-475" w:firstLine="142"/>
              <w:jc w:val="both"/>
              <w:rPr>
                <w:lang w:val="ru-RU"/>
              </w:rPr>
            </w:pPr>
            <w:r w:rsidRPr="00852317">
              <w:rPr>
                <w:lang w:val="ru-RU"/>
              </w:rPr>
              <w:t>1,381</w:t>
            </w:r>
          </w:p>
        </w:tc>
        <w:tc>
          <w:tcPr>
            <w:tcW w:w="1129" w:type="dxa"/>
            <w:tcMar>
              <w:top w:w="100" w:type="nil"/>
              <w:right w:w="100" w:type="nil"/>
            </w:tcMar>
            <w:vAlign w:val="bottom"/>
          </w:tcPr>
          <w:p w14:paraId="2FB21ACB" w14:textId="77777777" w:rsidR="00835317" w:rsidRPr="00852317" w:rsidRDefault="00835317" w:rsidP="00D857F2">
            <w:pPr>
              <w:autoSpaceDE w:val="0"/>
              <w:autoSpaceDN w:val="0"/>
              <w:adjustRightInd w:val="0"/>
              <w:ind w:right="-475" w:firstLine="142"/>
              <w:jc w:val="both"/>
              <w:rPr>
                <w:lang w:val="ru-RU"/>
              </w:rPr>
            </w:pPr>
            <w:r w:rsidRPr="00852317">
              <w:rPr>
                <w:lang w:val="ru-RU"/>
              </w:rPr>
              <w:t>1,974</w:t>
            </w:r>
          </w:p>
        </w:tc>
        <w:tc>
          <w:tcPr>
            <w:tcW w:w="1129" w:type="dxa"/>
            <w:tcMar>
              <w:top w:w="100" w:type="nil"/>
              <w:right w:w="100" w:type="nil"/>
            </w:tcMar>
            <w:vAlign w:val="bottom"/>
          </w:tcPr>
          <w:p w14:paraId="5EBAA633" w14:textId="77777777" w:rsidR="00835317" w:rsidRPr="00852317" w:rsidRDefault="00835317" w:rsidP="00D857F2">
            <w:pPr>
              <w:autoSpaceDE w:val="0"/>
              <w:autoSpaceDN w:val="0"/>
              <w:adjustRightInd w:val="0"/>
              <w:ind w:right="-475" w:firstLine="142"/>
              <w:jc w:val="both"/>
              <w:rPr>
                <w:lang w:val="ru-RU"/>
              </w:rPr>
            </w:pPr>
            <w:r w:rsidRPr="00852317">
              <w:rPr>
                <w:lang w:val="ru-RU"/>
              </w:rPr>
              <w:t>2,352</w:t>
            </w:r>
          </w:p>
        </w:tc>
        <w:tc>
          <w:tcPr>
            <w:tcW w:w="1129" w:type="dxa"/>
            <w:tcMar>
              <w:top w:w="100" w:type="nil"/>
              <w:right w:w="100" w:type="nil"/>
            </w:tcMar>
            <w:vAlign w:val="bottom"/>
          </w:tcPr>
          <w:p w14:paraId="3986E52B" w14:textId="77777777" w:rsidR="00835317" w:rsidRPr="00852317" w:rsidRDefault="00835317" w:rsidP="00D857F2">
            <w:pPr>
              <w:autoSpaceDE w:val="0"/>
              <w:autoSpaceDN w:val="0"/>
              <w:adjustRightInd w:val="0"/>
              <w:ind w:right="-475" w:firstLine="142"/>
              <w:jc w:val="both"/>
              <w:rPr>
                <w:lang w:val="ru-RU"/>
              </w:rPr>
            </w:pPr>
            <w:r w:rsidRPr="00852317">
              <w:rPr>
                <w:lang w:val="ru-RU"/>
              </w:rPr>
              <w:t>2,689</w:t>
            </w:r>
          </w:p>
        </w:tc>
        <w:tc>
          <w:tcPr>
            <w:tcW w:w="1129" w:type="dxa"/>
            <w:tcMar>
              <w:top w:w="100" w:type="nil"/>
              <w:right w:w="100" w:type="nil"/>
            </w:tcMar>
            <w:vAlign w:val="bottom"/>
          </w:tcPr>
          <w:p w14:paraId="07127904" w14:textId="77777777" w:rsidR="00835317" w:rsidRPr="00852317" w:rsidRDefault="00835317" w:rsidP="00D857F2">
            <w:pPr>
              <w:autoSpaceDE w:val="0"/>
              <w:autoSpaceDN w:val="0"/>
              <w:adjustRightInd w:val="0"/>
              <w:ind w:right="-475" w:firstLine="142"/>
              <w:jc w:val="both"/>
              <w:rPr>
                <w:lang w:val="ru-RU"/>
              </w:rPr>
            </w:pPr>
            <w:r w:rsidRPr="00852317">
              <w:rPr>
                <w:lang w:val="ru-RU"/>
              </w:rPr>
              <w:t>3,090</w:t>
            </w:r>
          </w:p>
        </w:tc>
        <w:tc>
          <w:tcPr>
            <w:tcW w:w="1129" w:type="dxa"/>
            <w:tcMar>
              <w:top w:w="100" w:type="nil"/>
              <w:right w:w="100" w:type="nil"/>
            </w:tcMar>
            <w:vAlign w:val="bottom"/>
          </w:tcPr>
          <w:p w14:paraId="6AB9527C" w14:textId="77777777" w:rsidR="00835317" w:rsidRPr="00852317" w:rsidRDefault="00835317" w:rsidP="00D857F2">
            <w:pPr>
              <w:autoSpaceDE w:val="0"/>
              <w:autoSpaceDN w:val="0"/>
              <w:adjustRightInd w:val="0"/>
              <w:ind w:right="-475" w:firstLine="142"/>
              <w:jc w:val="both"/>
              <w:rPr>
                <w:lang w:val="ru-RU"/>
              </w:rPr>
            </w:pPr>
            <w:r w:rsidRPr="00852317">
              <w:rPr>
                <w:lang w:val="ru-RU"/>
              </w:rPr>
              <w:t>3,367</w:t>
            </w:r>
          </w:p>
        </w:tc>
        <w:tc>
          <w:tcPr>
            <w:tcW w:w="1278" w:type="dxa"/>
            <w:tcMar>
              <w:top w:w="100" w:type="nil"/>
              <w:right w:w="100" w:type="nil"/>
            </w:tcMar>
            <w:vAlign w:val="bottom"/>
          </w:tcPr>
          <w:p w14:paraId="629E5C8D" w14:textId="77777777" w:rsidR="00835317" w:rsidRPr="00852317" w:rsidRDefault="00835317" w:rsidP="00D857F2">
            <w:pPr>
              <w:autoSpaceDE w:val="0"/>
              <w:autoSpaceDN w:val="0"/>
              <w:adjustRightInd w:val="0"/>
              <w:ind w:right="-475" w:firstLine="142"/>
              <w:jc w:val="both"/>
              <w:rPr>
                <w:lang w:val="ru-RU"/>
              </w:rPr>
            </w:pPr>
            <w:r w:rsidRPr="00852317">
              <w:rPr>
                <w:lang w:val="ru-RU"/>
              </w:rPr>
              <w:t>3,946</w:t>
            </w:r>
          </w:p>
        </w:tc>
      </w:tr>
      <w:tr w:rsidR="00835317" w:rsidRPr="00852317" w14:paraId="34EE04F2" w14:textId="77777777" w:rsidTr="00D857F2">
        <w:tc>
          <w:tcPr>
            <w:tcW w:w="1128" w:type="dxa"/>
            <w:tcMar>
              <w:top w:w="100" w:type="nil"/>
              <w:right w:w="100" w:type="nil"/>
            </w:tcMar>
            <w:vAlign w:val="bottom"/>
          </w:tcPr>
          <w:p w14:paraId="7F58B20E" w14:textId="77777777" w:rsidR="00835317" w:rsidRPr="00852317" w:rsidRDefault="00835317" w:rsidP="00D857F2">
            <w:pPr>
              <w:autoSpaceDE w:val="0"/>
              <w:autoSpaceDN w:val="0"/>
              <w:adjustRightInd w:val="0"/>
              <w:ind w:right="-475" w:firstLine="142"/>
              <w:jc w:val="both"/>
              <w:rPr>
                <w:lang w:val="ru-RU"/>
              </w:rPr>
            </w:pPr>
            <w:r w:rsidRPr="00852317">
              <w:rPr>
                <w:lang w:val="ru-RU"/>
              </w:rPr>
              <w:t>57</w:t>
            </w:r>
          </w:p>
        </w:tc>
        <w:tc>
          <w:tcPr>
            <w:tcW w:w="1129" w:type="dxa"/>
            <w:tcMar>
              <w:top w:w="100" w:type="nil"/>
              <w:right w:w="100" w:type="nil"/>
            </w:tcMar>
            <w:vAlign w:val="bottom"/>
          </w:tcPr>
          <w:p w14:paraId="08B3D0A1" w14:textId="77777777" w:rsidR="00835317" w:rsidRPr="00852317" w:rsidRDefault="00835317" w:rsidP="00D857F2">
            <w:pPr>
              <w:autoSpaceDE w:val="0"/>
              <w:autoSpaceDN w:val="0"/>
              <w:adjustRightInd w:val="0"/>
              <w:ind w:right="-475" w:firstLine="142"/>
              <w:jc w:val="both"/>
              <w:rPr>
                <w:lang w:val="ru-RU"/>
              </w:rPr>
            </w:pPr>
            <w:r w:rsidRPr="00852317">
              <w:rPr>
                <w:lang w:val="ru-RU"/>
              </w:rPr>
              <w:t>1,378</w:t>
            </w:r>
          </w:p>
        </w:tc>
        <w:tc>
          <w:tcPr>
            <w:tcW w:w="1129" w:type="dxa"/>
            <w:tcMar>
              <w:top w:w="100" w:type="nil"/>
              <w:right w:w="100" w:type="nil"/>
            </w:tcMar>
            <w:vAlign w:val="bottom"/>
          </w:tcPr>
          <w:p w14:paraId="7557689B" w14:textId="77777777" w:rsidR="00835317" w:rsidRPr="00852317" w:rsidRDefault="00835317" w:rsidP="00D857F2">
            <w:pPr>
              <w:autoSpaceDE w:val="0"/>
              <w:autoSpaceDN w:val="0"/>
              <w:adjustRightInd w:val="0"/>
              <w:ind w:right="-475" w:firstLine="142"/>
              <w:jc w:val="both"/>
              <w:rPr>
                <w:lang w:val="ru-RU"/>
              </w:rPr>
            </w:pPr>
            <w:r w:rsidRPr="00852317">
              <w:rPr>
                <w:lang w:val="ru-RU"/>
              </w:rPr>
              <w:t>1,970</w:t>
            </w:r>
          </w:p>
        </w:tc>
        <w:tc>
          <w:tcPr>
            <w:tcW w:w="1129" w:type="dxa"/>
            <w:tcMar>
              <w:top w:w="100" w:type="nil"/>
              <w:right w:w="100" w:type="nil"/>
            </w:tcMar>
            <w:vAlign w:val="bottom"/>
          </w:tcPr>
          <w:p w14:paraId="35550463" w14:textId="77777777" w:rsidR="00835317" w:rsidRPr="00852317" w:rsidRDefault="00835317" w:rsidP="00D857F2">
            <w:pPr>
              <w:autoSpaceDE w:val="0"/>
              <w:autoSpaceDN w:val="0"/>
              <w:adjustRightInd w:val="0"/>
              <w:ind w:right="-475" w:firstLine="142"/>
              <w:jc w:val="both"/>
              <w:rPr>
                <w:lang w:val="ru-RU"/>
              </w:rPr>
            </w:pPr>
            <w:r w:rsidRPr="00852317">
              <w:rPr>
                <w:lang w:val="ru-RU"/>
              </w:rPr>
              <w:t>2,347</w:t>
            </w:r>
          </w:p>
        </w:tc>
        <w:tc>
          <w:tcPr>
            <w:tcW w:w="1129" w:type="dxa"/>
            <w:tcMar>
              <w:top w:w="100" w:type="nil"/>
              <w:right w:w="100" w:type="nil"/>
            </w:tcMar>
            <w:vAlign w:val="bottom"/>
          </w:tcPr>
          <w:p w14:paraId="19960A08" w14:textId="77777777" w:rsidR="00835317" w:rsidRPr="00852317" w:rsidRDefault="00835317" w:rsidP="00D857F2">
            <w:pPr>
              <w:autoSpaceDE w:val="0"/>
              <w:autoSpaceDN w:val="0"/>
              <w:adjustRightInd w:val="0"/>
              <w:ind w:right="-475" w:firstLine="142"/>
              <w:jc w:val="both"/>
              <w:rPr>
                <w:lang w:val="ru-RU"/>
              </w:rPr>
            </w:pPr>
            <w:r w:rsidRPr="00852317">
              <w:rPr>
                <w:lang w:val="ru-RU"/>
              </w:rPr>
              <w:t>2,684</w:t>
            </w:r>
          </w:p>
        </w:tc>
        <w:tc>
          <w:tcPr>
            <w:tcW w:w="1129" w:type="dxa"/>
            <w:tcMar>
              <w:top w:w="100" w:type="nil"/>
              <w:right w:w="100" w:type="nil"/>
            </w:tcMar>
            <w:vAlign w:val="bottom"/>
          </w:tcPr>
          <w:p w14:paraId="2C0B93FF" w14:textId="77777777" w:rsidR="00835317" w:rsidRPr="00852317" w:rsidRDefault="00835317" w:rsidP="00D857F2">
            <w:pPr>
              <w:autoSpaceDE w:val="0"/>
              <w:autoSpaceDN w:val="0"/>
              <w:adjustRightInd w:val="0"/>
              <w:ind w:right="-475" w:firstLine="142"/>
              <w:jc w:val="both"/>
              <w:rPr>
                <w:lang w:val="ru-RU"/>
              </w:rPr>
            </w:pPr>
            <w:r w:rsidRPr="00852317">
              <w:rPr>
                <w:lang w:val="ru-RU"/>
              </w:rPr>
              <w:t>3,084</w:t>
            </w:r>
          </w:p>
        </w:tc>
        <w:tc>
          <w:tcPr>
            <w:tcW w:w="1129" w:type="dxa"/>
            <w:tcMar>
              <w:top w:w="100" w:type="nil"/>
              <w:right w:w="100" w:type="nil"/>
            </w:tcMar>
            <w:vAlign w:val="bottom"/>
          </w:tcPr>
          <w:p w14:paraId="5339753A" w14:textId="77777777" w:rsidR="00835317" w:rsidRPr="00852317" w:rsidRDefault="00835317" w:rsidP="00D857F2">
            <w:pPr>
              <w:autoSpaceDE w:val="0"/>
              <w:autoSpaceDN w:val="0"/>
              <w:adjustRightInd w:val="0"/>
              <w:ind w:right="-475" w:firstLine="142"/>
              <w:jc w:val="both"/>
              <w:rPr>
                <w:lang w:val="ru-RU"/>
              </w:rPr>
            </w:pPr>
            <w:r w:rsidRPr="00852317">
              <w:rPr>
                <w:lang w:val="ru-RU"/>
              </w:rPr>
              <w:t>3,361</w:t>
            </w:r>
          </w:p>
        </w:tc>
        <w:tc>
          <w:tcPr>
            <w:tcW w:w="1278" w:type="dxa"/>
            <w:tcMar>
              <w:top w:w="100" w:type="nil"/>
              <w:right w:w="100" w:type="nil"/>
            </w:tcMar>
            <w:vAlign w:val="bottom"/>
          </w:tcPr>
          <w:p w14:paraId="5E5318DF" w14:textId="77777777" w:rsidR="00835317" w:rsidRPr="00852317" w:rsidRDefault="00835317" w:rsidP="00D857F2">
            <w:pPr>
              <w:autoSpaceDE w:val="0"/>
              <w:autoSpaceDN w:val="0"/>
              <w:adjustRightInd w:val="0"/>
              <w:ind w:right="-475" w:firstLine="142"/>
              <w:jc w:val="both"/>
              <w:rPr>
                <w:lang w:val="ru-RU"/>
              </w:rPr>
            </w:pPr>
            <w:r w:rsidRPr="00852317">
              <w:rPr>
                <w:lang w:val="ru-RU"/>
              </w:rPr>
              <w:t>3,939</w:t>
            </w:r>
          </w:p>
        </w:tc>
      </w:tr>
      <w:tr w:rsidR="00835317" w:rsidRPr="00852317" w14:paraId="000C7E78" w14:textId="77777777" w:rsidTr="00D857F2">
        <w:tc>
          <w:tcPr>
            <w:tcW w:w="1128" w:type="dxa"/>
            <w:tcMar>
              <w:top w:w="100" w:type="nil"/>
              <w:right w:w="100" w:type="nil"/>
            </w:tcMar>
            <w:vAlign w:val="bottom"/>
          </w:tcPr>
          <w:p w14:paraId="2A407AE7" w14:textId="77777777" w:rsidR="00835317" w:rsidRPr="00852317" w:rsidRDefault="00835317" w:rsidP="00D857F2">
            <w:pPr>
              <w:autoSpaceDE w:val="0"/>
              <w:autoSpaceDN w:val="0"/>
              <w:adjustRightInd w:val="0"/>
              <w:ind w:right="-475" w:firstLine="142"/>
              <w:jc w:val="both"/>
              <w:rPr>
                <w:lang w:val="ru-RU"/>
              </w:rPr>
            </w:pPr>
            <w:r w:rsidRPr="00852317">
              <w:rPr>
                <w:lang w:val="ru-RU"/>
              </w:rPr>
              <w:t>58</w:t>
            </w:r>
          </w:p>
        </w:tc>
        <w:tc>
          <w:tcPr>
            <w:tcW w:w="1129" w:type="dxa"/>
            <w:tcMar>
              <w:top w:w="100" w:type="nil"/>
              <w:right w:w="100" w:type="nil"/>
            </w:tcMar>
            <w:vAlign w:val="bottom"/>
          </w:tcPr>
          <w:p w14:paraId="06B7B23C" w14:textId="77777777" w:rsidR="00835317" w:rsidRPr="00852317" w:rsidRDefault="00835317" w:rsidP="00D857F2">
            <w:pPr>
              <w:autoSpaceDE w:val="0"/>
              <w:autoSpaceDN w:val="0"/>
              <w:adjustRightInd w:val="0"/>
              <w:ind w:right="-475" w:firstLine="142"/>
              <w:jc w:val="both"/>
              <w:rPr>
                <w:lang w:val="ru-RU"/>
              </w:rPr>
            </w:pPr>
            <w:r w:rsidRPr="00852317">
              <w:rPr>
                <w:lang w:val="ru-RU"/>
              </w:rPr>
              <w:t>1,376</w:t>
            </w:r>
          </w:p>
        </w:tc>
        <w:tc>
          <w:tcPr>
            <w:tcW w:w="1129" w:type="dxa"/>
            <w:tcMar>
              <w:top w:w="100" w:type="nil"/>
              <w:right w:w="100" w:type="nil"/>
            </w:tcMar>
            <w:vAlign w:val="bottom"/>
          </w:tcPr>
          <w:p w14:paraId="503D51C2" w14:textId="77777777" w:rsidR="00835317" w:rsidRPr="00852317" w:rsidRDefault="00835317" w:rsidP="00D857F2">
            <w:pPr>
              <w:autoSpaceDE w:val="0"/>
              <w:autoSpaceDN w:val="0"/>
              <w:adjustRightInd w:val="0"/>
              <w:ind w:right="-475" w:firstLine="142"/>
              <w:jc w:val="both"/>
              <w:rPr>
                <w:lang w:val="ru-RU"/>
              </w:rPr>
            </w:pPr>
            <w:r w:rsidRPr="00852317">
              <w:rPr>
                <w:lang w:val="ru-RU"/>
              </w:rPr>
              <w:t>1,967</w:t>
            </w:r>
          </w:p>
        </w:tc>
        <w:tc>
          <w:tcPr>
            <w:tcW w:w="1129" w:type="dxa"/>
            <w:tcMar>
              <w:top w:w="100" w:type="nil"/>
              <w:right w:w="100" w:type="nil"/>
            </w:tcMar>
            <w:vAlign w:val="bottom"/>
          </w:tcPr>
          <w:p w14:paraId="5B764E86" w14:textId="77777777" w:rsidR="00835317" w:rsidRPr="00852317" w:rsidRDefault="00835317" w:rsidP="00D857F2">
            <w:pPr>
              <w:autoSpaceDE w:val="0"/>
              <w:autoSpaceDN w:val="0"/>
              <w:adjustRightInd w:val="0"/>
              <w:ind w:right="-475" w:firstLine="142"/>
              <w:jc w:val="both"/>
              <w:rPr>
                <w:lang w:val="ru-RU"/>
              </w:rPr>
            </w:pPr>
            <w:r w:rsidRPr="00852317">
              <w:rPr>
                <w:lang w:val="ru-RU"/>
              </w:rPr>
              <w:t>2,343</w:t>
            </w:r>
          </w:p>
        </w:tc>
        <w:tc>
          <w:tcPr>
            <w:tcW w:w="1129" w:type="dxa"/>
            <w:tcMar>
              <w:top w:w="100" w:type="nil"/>
              <w:right w:w="100" w:type="nil"/>
            </w:tcMar>
            <w:vAlign w:val="bottom"/>
          </w:tcPr>
          <w:p w14:paraId="64AF5CB8" w14:textId="77777777" w:rsidR="00835317" w:rsidRPr="00852317" w:rsidRDefault="00835317" w:rsidP="00D857F2">
            <w:pPr>
              <w:autoSpaceDE w:val="0"/>
              <w:autoSpaceDN w:val="0"/>
              <w:adjustRightInd w:val="0"/>
              <w:ind w:right="-475" w:firstLine="142"/>
              <w:jc w:val="both"/>
              <w:rPr>
                <w:lang w:val="ru-RU"/>
              </w:rPr>
            </w:pPr>
            <w:r w:rsidRPr="00852317">
              <w:rPr>
                <w:lang w:val="ru-RU"/>
              </w:rPr>
              <w:t>2,679</w:t>
            </w:r>
          </w:p>
        </w:tc>
        <w:tc>
          <w:tcPr>
            <w:tcW w:w="1129" w:type="dxa"/>
            <w:tcMar>
              <w:top w:w="100" w:type="nil"/>
              <w:right w:w="100" w:type="nil"/>
            </w:tcMar>
            <w:vAlign w:val="bottom"/>
          </w:tcPr>
          <w:p w14:paraId="3684EA38" w14:textId="77777777" w:rsidR="00835317" w:rsidRPr="00852317" w:rsidRDefault="00835317" w:rsidP="00D857F2">
            <w:pPr>
              <w:autoSpaceDE w:val="0"/>
              <w:autoSpaceDN w:val="0"/>
              <w:adjustRightInd w:val="0"/>
              <w:ind w:right="-475" w:firstLine="142"/>
              <w:jc w:val="both"/>
              <w:rPr>
                <w:lang w:val="ru-RU"/>
              </w:rPr>
            </w:pPr>
            <w:r w:rsidRPr="00852317">
              <w:rPr>
                <w:lang w:val="ru-RU"/>
              </w:rPr>
              <w:t>3,079</w:t>
            </w:r>
          </w:p>
        </w:tc>
        <w:tc>
          <w:tcPr>
            <w:tcW w:w="1129" w:type="dxa"/>
            <w:tcMar>
              <w:top w:w="100" w:type="nil"/>
              <w:right w:w="100" w:type="nil"/>
            </w:tcMar>
            <w:vAlign w:val="bottom"/>
          </w:tcPr>
          <w:p w14:paraId="241A24FC" w14:textId="77777777" w:rsidR="00835317" w:rsidRPr="00852317" w:rsidRDefault="00835317" w:rsidP="00D857F2">
            <w:pPr>
              <w:autoSpaceDE w:val="0"/>
              <w:autoSpaceDN w:val="0"/>
              <w:adjustRightInd w:val="0"/>
              <w:ind w:right="-475" w:firstLine="142"/>
              <w:jc w:val="both"/>
              <w:rPr>
                <w:lang w:val="ru-RU"/>
              </w:rPr>
            </w:pPr>
            <w:r w:rsidRPr="00852317">
              <w:rPr>
                <w:lang w:val="ru-RU"/>
              </w:rPr>
              <w:t>3,355</w:t>
            </w:r>
          </w:p>
        </w:tc>
        <w:tc>
          <w:tcPr>
            <w:tcW w:w="1278" w:type="dxa"/>
            <w:tcMar>
              <w:top w:w="100" w:type="nil"/>
              <w:right w:w="100" w:type="nil"/>
            </w:tcMar>
            <w:vAlign w:val="bottom"/>
          </w:tcPr>
          <w:p w14:paraId="1A09ABB2" w14:textId="77777777" w:rsidR="00835317" w:rsidRPr="00852317" w:rsidRDefault="00835317" w:rsidP="00D857F2">
            <w:pPr>
              <w:autoSpaceDE w:val="0"/>
              <w:autoSpaceDN w:val="0"/>
              <w:adjustRightInd w:val="0"/>
              <w:ind w:right="-475" w:firstLine="142"/>
              <w:jc w:val="both"/>
              <w:rPr>
                <w:lang w:val="ru-RU"/>
              </w:rPr>
            </w:pPr>
            <w:r w:rsidRPr="00852317">
              <w:rPr>
                <w:lang w:val="ru-RU"/>
              </w:rPr>
              <w:t>3,932</w:t>
            </w:r>
          </w:p>
        </w:tc>
      </w:tr>
      <w:tr w:rsidR="00835317" w:rsidRPr="00852317" w14:paraId="36B36422" w14:textId="77777777" w:rsidTr="00D857F2">
        <w:tc>
          <w:tcPr>
            <w:tcW w:w="1128" w:type="dxa"/>
            <w:tcMar>
              <w:top w:w="100" w:type="nil"/>
              <w:right w:w="100" w:type="nil"/>
            </w:tcMar>
            <w:vAlign w:val="bottom"/>
          </w:tcPr>
          <w:p w14:paraId="7A5C7AE9" w14:textId="77777777" w:rsidR="00835317" w:rsidRPr="00852317" w:rsidRDefault="00835317" w:rsidP="00D857F2">
            <w:pPr>
              <w:autoSpaceDE w:val="0"/>
              <w:autoSpaceDN w:val="0"/>
              <w:adjustRightInd w:val="0"/>
              <w:ind w:right="-475" w:firstLine="142"/>
              <w:jc w:val="both"/>
              <w:rPr>
                <w:lang w:val="ru-RU"/>
              </w:rPr>
            </w:pPr>
            <w:r w:rsidRPr="00852317">
              <w:rPr>
                <w:lang w:val="ru-RU"/>
              </w:rPr>
              <w:t>59</w:t>
            </w:r>
          </w:p>
        </w:tc>
        <w:tc>
          <w:tcPr>
            <w:tcW w:w="1129" w:type="dxa"/>
            <w:tcMar>
              <w:top w:w="100" w:type="nil"/>
              <w:right w:w="100" w:type="nil"/>
            </w:tcMar>
            <w:vAlign w:val="bottom"/>
          </w:tcPr>
          <w:p w14:paraId="48E43B20" w14:textId="77777777" w:rsidR="00835317" w:rsidRPr="00852317" w:rsidRDefault="00835317" w:rsidP="00D857F2">
            <w:pPr>
              <w:autoSpaceDE w:val="0"/>
              <w:autoSpaceDN w:val="0"/>
              <w:adjustRightInd w:val="0"/>
              <w:ind w:right="-475" w:firstLine="142"/>
              <w:jc w:val="both"/>
              <w:rPr>
                <w:lang w:val="ru-RU"/>
              </w:rPr>
            </w:pPr>
            <w:r w:rsidRPr="00852317">
              <w:rPr>
                <w:lang w:val="ru-RU"/>
              </w:rPr>
              <w:t>1,373</w:t>
            </w:r>
          </w:p>
        </w:tc>
        <w:tc>
          <w:tcPr>
            <w:tcW w:w="1129" w:type="dxa"/>
            <w:tcMar>
              <w:top w:w="100" w:type="nil"/>
              <w:right w:w="100" w:type="nil"/>
            </w:tcMar>
            <w:vAlign w:val="bottom"/>
          </w:tcPr>
          <w:p w14:paraId="76BD1343" w14:textId="77777777" w:rsidR="00835317" w:rsidRPr="00852317" w:rsidRDefault="00835317" w:rsidP="00D857F2">
            <w:pPr>
              <w:autoSpaceDE w:val="0"/>
              <w:autoSpaceDN w:val="0"/>
              <w:adjustRightInd w:val="0"/>
              <w:ind w:right="-475" w:firstLine="142"/>
              <w:jc w:val="both"/>
              <w:rPr>
                <w:lang w:val="ru-RU"/>
              </w:rPr>
            </w:pPr>
            <w:r w:rsidRPr="00852317">
              <w:rPr>
                <w:lang w:val="ru-RU"/>
              </w:rPr>
              <w:t>1,963</w:t>
            </w:r>
          </w:p>
        </w:tc>
        <w:tc>
          <w:tcPr>
            <w:tcW w:w="1129" w:type="dxa"/>
            <w:tcMar>
              <w:top w:w="100" w:type="nil"/>
              <w:right w:w="100" w:type="nil"/>
            </w:tcMar>
            <w:vAlign w:val="bottom"/>
          </w:tcPr>
          <w:p w14:paraId="4E98ECF9" w14:textId="77777777" w:rsidR="00835317" w:rsidRPr="00852317" w:rsidRDefault="00835317" w:rsidP="00D857F2">
            <w:pPr>
              <w:autoSpaceDE w:val="0"/>
              <w:autoSpaceDN w:val="0"/>
              <w:adjustRightInd w:val="0"/>
              <w:ind w:right="-475" w:firstLine="142"/>
              <w:jc w:val="both"/>
              <w:rPr>
                <w:lang w:val="ru-RU"/>
              </w:rPr>
            </w:pPr>
            <w:r w:rsidRPr="00852317">
              <w:rPr>
                <w:lang w:val="ru-RU"/>
              </w:rPr>
              <w:t>2,339</w:t>
            </w:r>
          </w:p>
        </w:tc>
        <w:tc>
          <w:tcPr>
            <w:tcW w:w="1129" w:type="dxa"/>
            <w:tcMar>
              <w:top w:w="100" w:type="nil"/>
              <w:right w:w="100" w:type="nil"/>
            </w:tcMar>
            <w:vAlign w:val="bottom"/>
          </w:tcPr>
          <w:p w14:paraId="5BC7DB35" w14:textId="77777777" w:rsidR="00835317" w:rsidRPr="00852317" w:rsidRDefault="00835317" w:rsidP="00D857F2">
            <w:pPr>
              <w:autoSpaceDE w:val="0"/>
              <w:autoSpaceDN w:val="0"/>
              <w:adjustRightInd w:val="0"/>
              <w:ind w:right="-475" w:firstLine="142"/>
              <w:jc w:val="both"/>
              <w:rPr>
                <w:lang w:val="ru-RU"/>
              </w:rPr>
            </w:pPr>
            <w:r w:rsidRPr="00852317">
              <w:rPr>
                <w:lang w:val="ru-RU"/>
              </w:rPr>
              <w:t>2,675</w:t>
            </w:r>
          </w:p>
        </w:tc>
        <w:tc>
          <w:tcPr>
            <w:tcW w:w="1129" w:type="dxa"/>
            <w:tcMar>
              <w:top w:w="100" w:type="nil"/>
              <w:right w:w="100" w:type="nil"/>
            </w:tcMar>
            <w:vAlign w:val="bottom"/>
          </w:tcPr>
          <w:p w14:paraId="1D31566D" w14:textId="77777777" w:rsidR="00835317" w:rsidRPr="00852317" w:rsidRDefault="00835317" w:rsidP="00D857F2">
            <w:pPr>
              <w:autoSpaceDE w:val="0"/>
              <w:autoSpaceDN w:val="0"/>
              <w:adjustRightInd w:val="0"/>
              <w:ind w:right="-475" w:firstLine="142"/>
              <w:jc w:val="both"/>
              <w:rPr>
                <w:lang w:val="ru-RU"/>
              </w:rPr>
            </w:pPr>
            <w:r w:rsidRPr="00852317">
              <w:rPr>
                <w:lang w:val="ru-RU"/>
              </w:rPr>
              <w:t>3,073</w:t>
            </w:r>
          </w:p>
        </w:tc>
        <w:tc>
          <w:tcPr>
            <w:tcW w:w="1129" w:type="dxa"/>
            <w:tcMar>
              <w:top w:w="100" w:type="nil"/>
              <w:right w:w="100" w:type="nil"/>
            </w:tcMar>
            <w:vAlign w:val="bottom"/>
          </w:tcPr>
          <w:p w14:paraId="08CD42BB" w14:textId="77777777" w:rsidR="00835317" w:rsidRPr="00852317" w:rsidRDefault="00835317" w:rsidP="00D857F2">
            <w:pPr>
              <w:autoSpaceDE w:val="0"/>
              <w:autoSpaceDN w:val="0"/>
              <w:adjustRightInd w:val="0"/>
              <w:ind w:right="-475" w:firstLine="142"/>
              <w:jc w:val="both"/>
              <w:rPr>
                <w:lang w:val="ru-RU"/>
              </w:rPr>
            </w:pPr>
            <w:r w:rsidRPr="00852317">
              <w:rPr>
                <w:lang w:val="ru-RU"/>
              </w:rPr>
              <w:t>3,349</w:t>
            </w:r>
          </w:p>
        </w:tc>
        <w:tc>
          <w:tcPr>
            <w:tcW w:w="1278" w:type="dxa"/>
            <w:tcMar>
              <w:top w:w="100" w:type="nil"/>
              <w:right w:w="100" w:type="nil"/>
            </w:tcMar>
            <w:vAlign w:val="bottom"/>
          </w:tcPr>
          <w:p w14:paraId="4585BD13" w14:textId="77777777" w:rsidR="00835317" w:rsidRPr="00852317" w:rsidRDefault="00835317" w:rsidP="00D857F2">
            <w:pPr>
              <w:autoSpaceDE w:val="0"/>
              <w:autoSpaceDN w:val="0"/>
              <w:adjustRightInd w:val="0"/>
              <w:ind w:right="-475" w:firstLine="142"/>
              <w:jc w:val="both"/>
              <w:rPr>
                <w:lang w:val="ru-RU"/>
              </w:rPr>
            </w:pPr>
            <w:r w:rsidRPr="00852317">
              <w:rPr>
                <w:lang w:val="ru-RU"/>
              </w:rPr>
              <w:t>3,925</w:t>
            </w:r>
          </w:p>
        </w:tc>
      </w:tr>
      <w:tr w:rsidR="00835317" w:rsidRPr="00852317" w14:paraId="1831F729" w14:textId="77777777" w:rsidTr="00D857F2">
        <w:tc>
          <w:tcPr>
            <w:tcW w:w="1128" w:type="dxa"/>
            <w:tcMar>
              <w:top w:w="100" w:type="nil"/>
              <w:right w:w="100" w:type="nil"/>
            </w:tcMar>
            <w:vAlign w:val="bottom"/>
          </w:tcPr>
          <w:p w14:paraId="1B154B37" w14:textId="77777777" w:rsidR="00835317" w:rsidRPr="00852317" w:rsidRDefault="00835317" w:rsidP="00D857F2">
            <w:pPr>
              <w:autoSpaceDE w:val="0"/>
              <w:autoSpaceDN w:val="0"/>
              <w:adjustRightInd w:val="0"/>
              <w:ind w:right="-475" w:firstLine="142"/>
              <w:jc w:val="both"/>
              <w:rPr>
                <w:lang w:val="ru-RU"/>
              </w:rPr>
            </w:pPr>
            <w:r w:rsidRPr="00852317">
              <w:rPr>
                <w:lang w:val="ru-RU"/>
              </w:rPr>
              <w:t>60</w:t>
            </w:r>
          </w:p>
        </w:tc>
        <w:tc>
          <w:tcPr>
            <w:tcW w:w="1129" w:type="dxa"/>
            <w:tcMar>
              <w:top w:w="100" w:type="nil"/>
              <w:right w:w="100" w:type="nil"/>
            </w:tcMar>
            <w:vAlign w:val="bottom"/>
          </w:tcPr>
          <w:p w14:paraId="1AF32ECF" w14:textId="77777777" w:rsidR="00835317" w:rsidRPr="00852317" w:rsidRDefault="00835317" w:rsidP="00D857F2">
            <w:pPr>
              <w:autoSpaceDE w:val="0"/>
              <w:autoSpaceDN w:val="0"/>
              <w:adjustRightInd w:val="0"/>
              <w:ind w:right="-475" w:firstLine="142"/>
              <w:jc w:val="both"/>
              <w:rPr>
                <w:lang w:val="ru-RU"/>
              </w:rPr>
            </w:pPr>
            <w:r w:rsidRPr="00852317">
              <w:rPr>
                <w:lang w:val="ru-RU"/>
              </w:rPr>
              <w:t>1,371</w:t>
            </w:r>
          </w:p>
        </w:tc>
        <w:tc>
          <w:tcPr>
            <w:tcW w:w="1129" w:type="dxa"/>
            <w:tcMar>
              <w:top w:w="100" w:type="nil"/>
              <w:right w:w="100" w:type="nil"/>
            </w:tcMar>
            <w:vAlign w:val="bottom"/>
          </w:tcPr>
          <w:p w14:paraId="7E578D04" w14:textId="77777777" w:rsidR="00835317" w:rsidRPr="00852317" w:rsidRDefault="00835317" w:rsidP="00D857F2">
            <w:pPr>
              <w:autoSpaceDE w:val="0"/>
              <w:autoSpaceDN w:val="0"/>
              <w:adjustRightInd w:val="0"/>
              <w:ind w:right="-475" w:firstLine="142"/>
              <w:jc w:val="both"/>
              <w:rPr>
                <w:lang w:val="ru-RU"/>
              </w:rPr>
            </w:pPr>
            <w:r w:rsidRPr="00852317">
              <w:rPr>
                <w:lang w:val="ru-RU"/>
              </w:rPr>
              <w:t>1,960</w:t>
            </w:r>
          </w:p>
        </w:tc>
        <w:tc>
          <w:tcPr>
            <w:tcW w:w="1129" w:type="dxa"/>
            <w:tcMar>
              <w:top w:w="100" w:type="nil"/>
              <w:right w:w="100" w:type="nil"/>
            </w:tcMar>
            <w:vAlign w:val="bottom"/>
          </w:tcPr>
          <w:p w14:paraId="7FC9E024" w14:textId="77777777" w:rsidR="00835317" w:rsidRPr="00852317" w:rsidRDefault="00835317" w:rsidP="00D857F2">
            <w:pPr>
              <w:autoSpaceDE w:val="0"/>
              <w:autoSpaceDN w:val="0"/>
              <w:adjustRightInd w:val="0"/>
              <w:ind w:right="-475" w:firstLine="142"/>
              <w:jc w:val="both"/>
              <w:rPr>
                <w:lang w:val="ru-RU"/>
              </w:rPr>
            </w:pPr>
            <w:r w:rsidRPr="00852317">
              <w:rPr>
                <w:lang w:val="ru-RU"/>
              </w:rPr>
              <w:t>2,335</w:t>
            </w:r>
          </w:p>
        </w:tc>
        <w:tc>
          <w:tcPr>
            <w:tcW w:w="1129" w:type="dxa"/>
            <w:tcMar>
              <w:top w:w="100" w:type="nil"/>
              <w:right w:w="100" w:type="nil"/>
            </w:tcMar>
            <w:vAlign w:val="bottom"/>
          </w:tcPr>
          <w:p w14:paraId="7EA8B17F" w14:textId="77777777" w:rsidR="00835317" w:rsidRPr="00852317" w:rsidRDefault="00835317" w:rsidP="00D857F2">
            <w:pPr>
              <w:autoSpaceDE w:val="0"/>
              <w:autoSpaceDN w:val="0"/>
              <w:adjustRightInd w:val="0"/>
              <w:ind w:right="-475" w:firstLine="142"/>
              <w:jc w:val="both"/>
              <w:rPr>
                <w:lang w:val="ru-RU"/>
              </w:rPr>
            </w:pPr>
            <w:r w:rsidRPr="00852317">
              <w:rPr>
                <w:lang w:val="ru-RU"/>
              </w:rPr>
              <w:t>2,670</w:t>
            </w:r>
          </w:p>
        </w:tc>
        <w:tc>
          <w:tcPr>
            <w:tcW w:w="1129" w:type="dxa"/>
            <w:tcMar>
              <w:top w:w="100" w:type="nil"/>
              <w:right w:w="100" w:type="nil"/>
            </w:tcMar>
            <w:vAlign w:val="bottom"/>
          </w:tcPr>
          <w:p w14:paraId="28AE4F0C" w14:textId="77777777" w:rsidR="00835317" w:rsidRPr="00852317" w:rsidRDefault="00835317" w:rsidP="00D857F2">
            <w:pPr>
              <w:autoSpaceDE w:val="0"/>
              <w:autoSpaceDN w:val="0"/>
              <w:adjustRightInd w:val="0"/>
              <w:ind w:right="-475" w:firstLine="142"/>
              <w:jc w:val="both"/>
              <w:rPr>
                <w:lang w:val="ru-RU"/>
              </w:rPr>
            </w:pPr>
            <w:r w:rsidRPr="00852317">
              <w:rPr>
                <w:lang w:val="ru-RU"/>
              </w:rPr>
              <w:t>3,068</w:t>
            </w:r>
          </w:p>
        </w:tc>
        <w:tc>
          <w:tcPr>
            <w:tcW w:w="1129" w:type="dxa"/>
            <w:tcMar>
              <w:top w:w="100" w:type="nil"/>
              <w:right w:w="100" w:type="nil"/>
            </w:tcMar>
            <w:vAlign w:val="bottom"/>
          </w:tcPr>
          <w:p w14:paraId="421B4737" w14:textId="77777777" w:rsidR="00835317" w:rsidRPr="00852317" w:rsidRDefault="00835317" w:rsidP="00D857F2">
            <w:pPr>
              <w:autoSpaceDE w:val="0"/>
              <w:autoSpaceDN w:val="0"/>
              <w:adjustRightInd w:val="0"/>
              <w:ind w:right="-475" w:firstLine="142"/>
              <w:jc w:val="both"/>
              <w:rPr>
                <w:lang w:val="ru-RU"/>
              </w:rPr>
            </w:pPr>
            <w:r w:rsidRPr="00852317">
              <w:rPr>
                <w:lang w:val="ru-RU"/>
              </w:rPr>
              <w:t>3,343</w:t>
            </w:r>
          </w:p>
        </w:tc>
        <w:tc>
          <w:tcPr>
            <w:tcW w:w="1278" w:type="dxa"/>
            <w:tcMar>
              <w:top w:w="100" w:type="nil"/>
              <w:right w:w="100" w:type="nil"/>
            </w:tcMar>
            <w:vAlign w:val="bottom"/>
          </w:tcPr>
          <w:p w14:paraId="2B87EA3D" w14:textId="77777777" w:rsidR="00835317" w:rsidRPr="00852317" w:rsidRDefault="00835317" w:rsidP="00D857F2">
            <w:pPr>
              <w:autoSpaceDE w:val="0"/>
              <w:autoSpaceDN w:val="0"/>
              <w:adjustRightInd w:val="0"/>
              <w:ind w:right="-475" w:firstLine="142"/>
              <w:jc w:val="both"/>
              <w:rPr>
                <w:lang w:val="ru-RU"/>
              </w:rPr>
            </w:pPr>
            <w:r w:rsidRPr="00852317">
              <w:rPr>
                <w:lang w:val="ru-RU"/>
              </w:rPr>
              <w:t>3,918</w:t>
            </w:r>
          </w:p>
        </w:tc>
      </w:tr>
      <w:tr w:rsidR="00835317" w:rsidRPr="00852317" w14:paraId="273DD452" w14:textId="77777777" w:rsidTr="00D857F2">
        <w:tc>
          <w:tcPr>
            <w:tcW w:w="1128" w:type="dxa"/>
            <w:tcMar>
              <w:top w:w="100" w:type="nil"/>
              <w:right w:w="100" w:type="nil"/>
            </w:tcMar>
            <w:vAlign w:val="bottom"/>
          </w:tcPr>
          <w:p w14:paraId="4FE3A0EF" w14:textId="77777777" w:rsidR="00835317" w:rsidRPr="00852317" w:rsidRDefault="00835317" w:rsidP="00D857F2">
            <w:pPr>
              <w:autoSpaceDE w:val="0"/>
              <w:autoSpaceDN w:val="0"/>
              <w:adjustRightInd w:val="0"/>
              <w:ind w:right="-475" w:firstLine="142"/>
              <w:jc w:val="both"/>
              <w:rPr>
                <w:lang w:val="ru-RU"/>
              </w:rPr>
            </w:pPr>
            <w:r w:rsidRPr="00852317">
              <w:rPr>
                <w:lang w:val="ru-RU"/>
              </w:rPr>
              <w:t>61</w:t>
            </w:r>
          </w:p>
        </w:tc>
        <w:tc>
          <w:tcPr>
            <w:tcW w:w="1129" w:type="dxa"/>
            <w:tcMar>
              <w:top w:w="100" w:type="nil"/>
              <w:right w:w="100" w:type="nil"/>
            </w:tcMar>
            <w:vAlign w:val="bottom"/>
          </w:tcPr>
          <w:p w14:paraId="6AA1BDC6" w14:textId="77777777" w:rsidR="00835317" w:rsidRPr="00852317" w:rsidRDefault="00835317" w:rsidP="00D857F2">
            <w:pPr>
              <w:autoSpaceDE w:val="0"/>
              <w:autoSpaceDN w:val="0"/>
              <w:adjustRightInd w:val="0"/>
              <w:ind w:right="-475" w:firstLine="142"/>
              <w:jc w:val="both"/>
              <w:rPr>
                <w:lang w:val="ru-RU"/>
              </w:rPr>
            </w:pPr>
            <w:r w:rsidRPr="00852317">
              <w:rPr>
                <w:lang w:val="ru-RU"/>
              </w:rPr>
              <w:t>1,369</w:t>
            </w:r>
          </w:p>
        </w:tc>
        <w:tc>
          <w:tcPr>
            <w:tcW w:w="1129" w:type="dxa"/>
            <w:tcMar>
              <w:top w:w="100" w:type="nil"/>
              <w:right w:w="100" w:type="nil"/>
            </w:tcMar>
            <w:vAlign w:val="bottom"/>
          </w:tcPr>
          <w:p w14:paraId="59FA43AC" w14:textId="77777777" w:rsidR="00835317" w:rsidRPr="00852317" w:rsidRDefault="00835317" w:rsidP="00D857F2">
            <w:pPr>
              <w:autoSpaceDE w:val="0"/>
              <w:autoSpaceDN w:val="0"/>
              <w:adjustRightInd w:val="0"/>
              <w:ind w:right="-475" w:firstLine="142"/>
              <w:jc w:val="both"/>
              <w:rPr>
                <w:lang w:val="ru-RU"/>
              </w:rPr>
            </w:pPr>
            <w:r w:rsidRPr="00852317">
              <w:rPr>
                <w:lang w:val="ru-RU"/>
              </w:rPr>
              <w:t>1,957</w:t>
            </w:r>
          </w:p>
        </w:tc>
        <w:tc>
          <w:tcPr>
            <w:tcW w:w="1129" w:type="dxa"/>
            <w:tcMar>
              <w:top w:w="100" w:type="nil"/>
              <w:right w:w="100" w:type="nil"/>
            </w:tcMar>
            <w:vAlign w:val="bottom"/>
          </w:tcPr>
          <w:p w14:paraId="71030927" w14:textId="77777777" w:rsidR="00835317" w:rsidRPr="00852317" w:rsidRDefault="00835317" w:rsidP="00D857F2">
            <w:pPr>
              <w:autoSpaceDE w:val="0"/>
              <w:autoSpaceDN w:val="0"/>
              <w:adjustRightInd w:val="0"/>
              <w:ind w:right="-475" w:firstLine="142"/>
              <w:jc w:val="both"/>
              <w:rPr>
                <w:lang w:val="ru-RU"/>
              </w:rPr>
            </w:pPr>
            <w:r w:rsidRPr="00852317">
              <w:rPr>
                <w:lang w:val="ru-RU"/>
              </w:rPr>
              <w:t>2,331</w:t>
            </w:r>
          </w:p>
        </w:tc>
        <w:tc>
          <w:tcPr>
            <w:tcW w:w="1129" w:type="dxa"/>
            <w:tcMar>
              <w:top w:w="100" w:type="nil"/>
              <w:right w:w="100" w:type="nil"/>
            </w:tcMar>
            <w:vAlign w:val="bottom"/>
          </w:tcPr>
          <w:p w14:paraId="1C831E0C" w14:textId="77777777" w:rsidR="00835317" w:rsidRPr="00852317" w:rsidRDefault="00835317" w:rsidP="00D857F2">
            <w:pPr>
              <w:autoSpaceDE w:val="0"/>
              <w:autoSpaceDN w:val="0"/>
              <w:adjustRightInd w:val="0"/>
              <w:ind w:right="-475" w:firstLine="142"/>
              <w:jc w:val="both"/>
              <w:rPr>
                <w:lang w:val="ru-RU"/>
              </w:rPr>
            </w:pPr>
            <w:r w:rsidRPr="00852317">
              <w:rPr>
                <w:lang w:val="ru-RU"/>
              </w:rPr>
              <w:t>2,666</w:t>
            </w:r>
          </w:p>
        </w:tc>
        <w:tc>
          <w:tcPr>
            <w:tcW w:w="1129" w:type="dxa"/>
            <w:tcMar>
              <w:top w:w="100" w:type="nil"/>
              <w:right w:w="100" w:type="nil"/>
            </w:tcMar>
            <w:vAlign w:val="bottom"/>
          </w:tcPr>
          <w:p w14:paraId="6D247604" w14:textId="77777777" w:rsidR="00835317" w:rsidRPr="00852317" w:rsidRDefault="00835317" w:rsidP="00D857F2">
            <w:pPr>
              <w:autoSpaceDE w:val="0"/>
              <w:autoSpaceDN w:val="0"/>
              <w:adjustRightInd w:val="0"/>
              <w:ind w:right="-475" w:firstLine="142"/>
              <w:jc w:val="both"/>
              <w:rPr>
                <w:lang w:val="ru-RU"/>
              </w:rPr>
            </w:pPr>
            <w:r w:rsidRPr="00852317">
              <w:rPr>
                <w:lang w:val="ru-RU"/>
              </w:rPr>
              <w:t>3,063</w:t>
            </w:r>
          </w:p>
        </w:tc>
        <w:tc>
          <w:tcPr>
            <w:tcW w:w="1129" w:type="dxa"/>
            <w:tcMar>
              <w:top w:w="100" w:type="nil"/>
              <w:right w:w="100" w:type="nil"/>
            </w:tcMar>
            <w:vAlign w:val="bottom"/>
          </w:tcPr>
          <w:p w14:paraId="2AD0787B" w14:textId="77777777" w:rsidR="00835317" w:rsidRPr="00852317" w:rsidRDefault="00835317" w:rsidP="00D857F2">
            <w:pPr>
              <w:autoSpaceDE w:val="0"/>
              <w:autoSpaceDN w:val="0"/>
              <w:adjustRightInd w:val="0"/>
              <w:ind w:right="-475" w:firstLine="142"/>
              <w:jc w:val="both"/>
              <w:rPr>
                <w:lang w:val="ru-RU"/>
              </w:rPr>
            </w:pPr>
            <w:r w:rsidRPr="00852317">
              <w:rPr>
                <w:lang w:val="ru-RU"/>
              </w:rPr>
              <w:t>3,338</w:t>
            </w:r>
          </w:p>
        </w:tc>
        <w:tc>
          <w:tcPr>
            <w:tcW w:w="1278" w:type="dxa"/>
            <w:tcMar>
              <w:top w:w="100" w:type="nil"/>
              <w:right w:w="100" w:type="nil"/>
            </w:tcMar>
            <w:vAlign w:val="bottom"/>
          </w:tcPr>
          <w:p w14:paraId="1AAAD86F" w14:textId="77777777" w:rsidR="00835317" w:rsidRPr="00852317" w:rsidRDefault="00835317" w:rsidP="00D857F2">
            <w:pPr>
              <w:autoSpaceDE w:val="0"/>
              <w:autoSpaceDN w:val="0"/>
              <w:adjustRightInd w:val="0"/>
              <w:ind w:right="-475" w:firstLine="142"/>
              <w:jc w:val="both"/>
              <w:rPr>
                <w:lang w:val="ru-RU"/>
              </w:rPr>
            </w:pPr>
            <w:r w:rsidRPr="00852317">
              <w:rPr>
                <w:lang w:val="ru-RU"/>
              </w:rPr>
              <w:t>3,912</w:t>
            </w:r>
          </w:p>
        </w:tc>
      </w:tr>
      <w:tr w:rsidR="00835317" w:rsidRPr="00852317" w14:paraId="0FBF0723" w14:textId="77777777" w:rsidTr="00D857F2">
        <w:tc>
          <w:tcPr>
            <w:tcW w:w="1128" w:type="dxa"/>
            <w:tcMar>
              <w:top w:w="100" w:type="nil"/>
              <w:right w:w="100" w:type="nil"/>
            </w:tcMar>
            <w:vAlign w:val="bottom"/>
          </w:tcPr>
          <w:p w14:paraId="0A0717E6" w14:textId="77777777" w:rsidR="00835317" w:rsidRPr="00852317" w:rsidRDefault="00835317" w:rsidP="00D857F2">
            <w:pPr>
              <w:autoSpaceDE w:val="0"/>
              <w:autoSpaceDN w:val="0"/>
              <w:adjustRightInd w:val="0"/>
              <w:ind w:right="-475" w:firstLine="142"/>
              <w:jc w:val="both"/>
              <w:rPr>
                <w:lang w:val="ru-RU"/>
              </w:rPr>
            </w:pPr>
            <w:r w:rsidRPr="00852317">
              <w:rPr>
                <w:lang w:val="ru-RU"/>
              </w:rPr>
              <w:t>62</w:t>
            </w:r>
          </w:p>
        </w:tc>
        <w:tc>
          <w:tcPr>
            <w:tcW w:w="1129" w:type="dxa"/>
            <w:tcMar>
              <w:top w:w="100" w:type="nil"/>
              <w:right w:w="100" w:type="nil"/>
            </w:tcMar>
            <w:vAlign w:val="bottom"/>
          </w:tcPr>
          <w:p w14:paraId="4D2C7851" w14:textId="77777777" w:rsidR="00835317" w:rsidRPr="00852317" w:rsidRDefault="00835317" w:rsidP="00D857F2">
            <w:pPr>
              <w:autoSpaceDE w:val="0"/>
              <w:autoSpaceDN w:val="0"/>
              <w:adjustRightInd w:val="0"/>
              <w:ind w:right="-475" w:firstLine="142"/>
              <w:jc w:val="both"/>
              <w:rPr>
                <w:lang w:val="ru-RU"/>
              </w:rPr>
            </w:pPr>
            <w:r w:rsidRPr="00852317">
              <w:rPr>
                <w:lang w:val="ru-RU"/>
              </w:rPr>
              <w:t>1,366</w:t>
            </w:r>
          </w:p>
        </w:tc>
        <w:tc>
          <w:tcPr>
            <w:tcW w:w="1129" w:type="dxa"/>
            <w:tcMar>
              <w:top w:w="100" w:type="nil"/>
              <w:right w:w="100" w:type="nil"/>
            </w:tcMar>
            <w:vAlign w:val="bottom"/>
          </w:tcPr>
          <w:p w14:paraId="3E10AA3F" w14:textId="77777777" w:rsidR="00835317" w:rsidRPr="00852317" w:rsidRDefault="00835317" w:rsidP="00D857F2">
            <w:pPr>
              <w:autoSpaceDE w:val="0"/>
              <w:autoSpaceDN w:val="0"/>
              <w:adjustRightInd w:val="0"/>
              <w:ind w:right="-475" w:firstLine="142"/>
              <w:jc w:val="both"/>
              <w:rPr>
                <w:lang w:val="ru-RU"/>
              </w:rPr>
            </w:pPr>
            <w:r w:rsidRPr="00852317">
              <w:rPr>
                <w:lang w:val="ru-RU"/>
              </w:rPr>
              <w:t>1,953</w:t>
            </w:r>
          </w:p>
        </w:tc>
        <w:tc>
          <w:tcPr>
            <w:tcW w:w="1129" w:type="dxa"/>
            <w:tcMar>
              <w:top w:w="100" w:type="nil"/>
              <w:right w:w="100" w:type="nil"/>
            </w:tcMar>
            <w:vAlign w:val="bottom"/>
          </w:tcPr>
          <w:p w14:paraId="205FFF2A" w14:textId="77777777" w:rsidR="00835317" w:rsidRPr="00852317" w:rsidRDefault="00835317" w:rsidP="00D857F2">
            <w:pPr>
              <w:autoSpaceDE w:val="0"/>
              <w:autoSpaceDN w:val="0"/>
              <w:adjustRightInd w:val="0"/>
              <w:ind w:right="-475" w:firstLine="142"/>
              <w:jc w:val="both"/>
              <w:rPr>
                <w:lang w:val="ru-RU"/>
              </w:rPr>
            </w:pPr>
            <w:r w:rsidRPr="00852317">
              <w:rPr>
                <w:lang w:val="ru-RU"/>
              </w:rPr>
              <w:t>2,327</w:t>
            </w:r>
          </w:p>
        </w:tc>
        <w:tc>
          <w:tcPr>
            <w:tcW w:w="1129" w:type="dxa"/>
            <w:tcMar>
              <w:top w:w="100" w:type="nil"/>
              <w:right w:w="100" w:type="nil"/>
            </w:tcMar>
            <w:vAlign w:val="bottom"/>
          </w:tcPr>
          <w:p w14:paraId="1DCCC4A7" w14:textId="77777777" w:rsidR="00835317" w:rsidRPr="00852317" w:rsidRDefault="00835317" w:rsidP="00D857F2">
            <w:pPr>
              <w:autoSpaceDE w:val="0"/>
              <w:autoSpaceDN w:val="0"/>
              <w:adjustRightInd w:val="0"/>
              <w:ind w:right="-475" w:firstLine="142"/>
              <w:jc w:val="both"/>
              <w:rPr>
                <w:lang w:val="ru-RU"/>
              </w:rPr>
            </w:pPr>
            <w:r w:rsidRPr="00852317">
              <w:rPr>
                <w:lang w:val="ru-RU"/>
              </w:rPr>
              <w:t>2,661</w:t>
            </w:r>
          </w:p>
        </w:tc>
        <w:tc>
          <w:tcPr>
            <w:tcW w:w="1129" w:type="dxa"/>
            <w:tcMar>
              <w:top w:w="100" w:type="nil"/>
              <w:right w:w="100" w:type="nil"/>
            </w:tcMar>
            <w:vAlign w:val="bottom"/>
          </w:tcPr>
          <w:p w14:paraId="53A0FEB4" w14:textId="77777777" w:rsidR="00835317" w:rsidRPr="00852317" w:rsidRDefault="00835317" w:rsidP="00D857F2">
            <w:pPr>
              <w:autoSpaceDE w:val="0"/>
              <w:autoSpaceDN w:val="0"/>
              <w:adjustRightInd w:val="0"/>
              <w:ind w:right="-475" w:firstLine="142"/>
              <w:jc w:val="both"/>
              <w:rPr>
                <w:lang w:val="ru-RU"/>
              </w:rPr>
            </w:pPr>
            <w:r w:rsidRPr="00852317">
              <w:rPr>
                <w:lang w:val="ru-RU"/>
              </w:rPr>
              <w:t>3,058</w:t>
            </w:r>
          </w:p>
        </w:tc>
        <w:tc>
          <w:tcPr>
            <w:tcW w:w="1129" w:type="dxa"/>
            <w:tcMar>
              <w:top w:w="100" w:type="nil"/>
              <w:right w:w="100" w:type="nil"/>
            </w:tcMar>
            <w:vAlign w:val="bottom"/>
          </w:tcPr>
          <w:p w14:paraId="62581688" w14:textId="77777777" w:rsidR="00835317" w:rsidRPr="00852317" w:rsidRDefault="00835317" w:rsidP="00D857F2">
            <w:pPr>
              <w:autoSpaceDE w:val="0"/>
              <w:autoSpaceDN w:val="0"/>
              <w:adjustRightInd w:val="0"/>
              <w:ind w:right="-475" w:firstLine="142"/>
              <w:jc w:val="both"/>
              <w:rPr>
                <w:lang w:val="ru-RU"/>
              </w:rPr>
            </w:pPr>
            <w:r w:rsidRPr="00852317">
              <w:rPr>
                <w:lang w:val="ru-RU"/>
              </w:rPr>
              <w:t>3,332</w:t>
            </w:r>
          </w:p>
        </w:tc>
        <w:tc>
          <w:tcPr>
            <w:tcW w:w="1278" w:type="dxa"/>
            <w:tcMar>
              <w:top w:w="100" w:type="nil"/>
              <w:right w:w="100" w:type="nil"/>
            </w:tcMar>
            <w:vAlign w:val="bottom"/>
          </w:tcPr>
          <w:p w14:paraId="686542C2" w14:textId="77777777" w:rsidR="00835317" w:rsidRPr="00852317" w:rsidRDefault="00835317" w:rsidP="00D857F2">
            <w:pPr>
              <w:autoSpaceDE w:val="0"/>
              <w:autoSpaceDN w:val="0"/>
              <w:adjustRightInd w:val="0"/>
              <w:ind w:right="-475" w:firstLine="142"/>
              <w:jc w:val="both"/>
              <w:rPr>
                <w:lang w:val="ru-RU"/>
              </w:rPr>
            </w:pPr>
            <w:r w:rsidRPr="00852317">
              <w:rPr>
                <w:lang w:val="ru-RU"/>
              </w:rPr>
              <w:t>3,905</w:t>
            </w:r>
          </w:p>
        </w:tc>
      </w:tr>
      <w:tr w:rsidR="00835317" w:rsidRPr="00852317" w14:paraId="3C5FBA75" w14:textId="77777777" w:rsidTr="00D857F2">
        <w:tc>
          <w:tcPr>
            <w:tcW w:w="1128" w:type="dxa"/>
            <w:tcMar>
              <w:top w:w="100" w:type="nil"/>
              <w:right w:w="100" w:type="nil"/>
            </w:tcMar>
            <w:vAlign w:val="bottom"/>
          </w:tcPr>
          <w:p w14:paraId="2E818A74" w14:textId="77777777" w:rsidR="00835317" w:rsidRPr="00852317" w:rsidRDefault="00835317" w:rsidP="00D857F2">
            <w:pPr>
              <w:autoSpaceDE w:val="0"/>
              <w:autoSpaceDN w:val="0"/>
              <w:adjustRightInd w:val="0"/>
              <w:ind w:right="-475" w:firstLine="142"/>
              <w:jc w:val="both"/>
              <w:rPr>
                <w:lang w:val="ru-RU"/>
              </w:rPr>
            </w:pPr>
            <w:r w:rsidRPr="00852317">
              <w:rPr>
                <w:lang w:val="ru-RU"/>
              </w:rPr>
              <w:t>63</w:t>
            </w:r>
          </w:p>
        </w:tc>
        <w:tc>
          <w:tcPr>
            <w:tcW w:w="1129" w:type="dxa"/>
            <w:tcMar>
              <w:top w:w="100" w:type="nil"/>
              <w:right w:w="100" w:type="nil"/>
            </w:tcMar>
            <w:vAlign w:val="bottom"/>
          </w:tcPr>
          <w:p w14:paraId="3AA95B95" w14:textId="77777777" w:rsidR="00835317" w:rsidRPr="00852317" w:rsidRDefault="00835317" w:rsidP="00D857F2">
            <w:pPr>
              <w:autoSpaceDE w:val="0"/>
              <w:autoSpaceDN w:val="0"/>
              <w:adjustRightInd w:val="0"/>
              <w:ind w:right="-475" w:firstLine="142"/>
              <w:jc w:val="both"/>
              <w:rPr>
                <w:lang w:val="ru-RU"/>
              </w:rPr>
            </w:pPr>
            <w:r w:rsidRPr="00852317">
              <w:rPr>
                <w:lang w:val="ru-RU"/>
              </w:rPr>
              <w:t>1,364</w:t>
            </w:r>
          </w:p>
        </w:tc>
        <w:tc>
          <w:tcPr>
            <w:tcW w:w="1129" w:type="dxa"/>
            <w:tcMar>
              <w:top w:w="100" w:type="nil"/>
              <w:right w:w="100" w:type="nil"/>
            </w:tcMar>
            <w:vAlign w:val="bottom"/>
          </w:tcPr>
          <w:p w14:paraId="0E2B3BFF" w14:textId="77777777" w:rsidR="00835317" w:rsidRPr="00852317" w:rsidRDefault="00835317" w:rsidP="00D857F2">
            <w:pPr>
              <w:autoSpaceDE w:val="0"/>
              <w:autoSpaceDN w:val="0"/>
              <w:adjustRightInd w:val="0"/>
              <w:ind w:right="-475" w:firstLine="142"/>
              <w:jc w:val="both"/>
              <w:rPr>
                <w:lang w:val="ru-RU"/>
              </w:rPr>
            </w:pPr>
            <w:r w:rsidRPr="00852317">
              <w:rPr>
                <w:lang w:val="ru-RU"/>
              </w:rPr>
              <w:t>1,950</w:t>
            </w:r>
          </w:p>
        </w:tc>
        <w:tc>
          <w:tcPr>
            <w:tcW w:w="1129" w:type="dxa"/>
            <w:tcMar>
              <w:top w:w="100" w:type="nil"/>
              <w:right w:w="100" w:type="nil"/>
            </w:tcMar>
            <w:vAlign w:val="bottom"/>
          </w:tcPr>
          <w:p w14:paraId="2BA96973" w14:textId="77777777" w:rsidR="00835317" w:rsidRPr="00852317" w:rsidRDefault="00835317" w:rsidP="00D857F2">
            <w:pPr>
              <w:autoSpaceDE w:val="0"/>
              <w:autoSpaceDN w:val="0"/>
              <w:adjustRightInd w:val="0"/>
              <w:ind w:right="-475" w:firstLine="142"/>
              <w:jc w:val="both"/>
              <w:rPr>
                <w:lang w:val="ru-RU"/>
              </w:rPr>
            </w:pPr>
            <w:r w:rsidRPr="00852317">
              <w:rPr>
                <w:lang w:val="ru-RU"/>
              </w:rPr>
              <w:t>2,324</w:t>
            </w:r>
          </w:p>
        </w:tc>
        <w:tc>
          <w:tcPr>
            <w:tcW w:w="1129" w:type="dxa"/>
            <w:tcMar>
              <w:top w:w="100" w:type="nil"/>
              <w:right w:w="100" w:type="nil"/>
            </w:tcMar>
            <w:vAlign w:val="bottom"/>
          </w:tcPr>
          <w:p w14:paraId="1D3F2304" w14:textId="77777777" w:rsidR="00835317" w:rsidRPr="00852317" w:rsidRDefault="00835317" w:rsidP="00D857F2">
            <w:pPr>
              <w:autoSpaceDE w:val="0"/>
              <w:autoSpaceDN w:val="0"/>
              <w:adjustRightInd w:val="0"/>
              <w:ind w:right="-475" w:firstLine="142"/>
              <w:jc w:val="both"/>
              <w:rPr>
                <w:lang w:val="ru-RU"/>
              </w:rPr>
            </w:pPr>
            <w:r w:rsidRPr="00852317">
              <w:rPr>
                <w:lang w:val="ru-RU"/>
              </w:rPr>
              <w:t>2,657</w:t>
            </w:r>
          </w:p>
        </w:tc>
        <w:tc>
          <w:tcPr>
            <w:tcW w:w="1129" w:type="dxa"/>
            <w:tcMar>
              <w:top w:w="100" w:type="nil"/>
              <w:right w:w="100" w:type="nil"/>
            </w:tcMar>
            <w:vAlign w:val="bottom"/>
          </w:tcPr>
          <w:p w14:paraId="1A2F19D0" w14:textId="77777777" w:rsidR="00835317" w:rsidRPr="00852317" w:rsidRDefault="00835317" w:rsidP="00D857F2">
            <w:pPr>
              <w:autoSpaceDE w:val="0"/>
              <w:autoSpaceDN w:val="0"/>
              <w:adjustRightInd w:val="0"/>
              <w:ind w:right="-475" w:firstLine="142"/>
              <w:jc w:val="both"/>
              <w:rPr>
                <w:lang w:val="ru-RU"/>
              </w:rPr>
            </w:pPr>
            <w:r w:rsidRPr="00852317">
              <w:rPr>
                <w:lang w:val="ru-RU"/>
              </w:rPr>
              <w:t>3,053</w:t>
            </w:r>
          </w:p>
        </w:tc>
        <w:tc>
          <w:tcPr>
            <w:tcW w:w="1129" w:type="dxa"/>
            <w:tcMar>
              <w:top w:w="100" w:type="nil"/>
              <w:right w:w="100" w:type="nil"/>
            </w:tcMar>
            <w:vAlign w:val="bottom"/>
          </w:tcPr>
          <w:p w14:paraId="1BFDED5F" w14:textId="77777777" w:rsidR="00835317" w:rsidRPr="00852317" w:rsidRDefault="00835317" w:rsidP="00D857F2">
            <w:pPr>
              <w:autoSpaceDE w:val="0"/>
              <w:autoSpaceDN w:val="0"/>
              <w:adjustRightInd w:val="0"/>
              <w:ind w:right="-475" w:firstLine="142"/>
              <w:jc w:val="both"/>
              <w:rPr>
                <w:lang w:val="ru-RU"/>
              </w:rPr>
            </w:pPr>
            <w:r w:rsidRPr="00852317">
              <w:rPr>
                <w:lang w:val="ru-RU"/>
              </w:rPr>
              <w:t>3,327</w:t>
            </w:r>
          </w:p>
        </w:tc>
        <w:tc>
          <w:tcPr>
            <w:tcW w:w="1278" w:type="dxa"/>
            <w:tcMar>
              <w:top w:w="100" w:type="nil"/>
              <w:right w:w="100" w:type="nil"/>
            </w:tcMar>
            <w:vAlign w:val="bottom"/>
          </w:tcPr>
          <w:p w14:paraId="778820D0" w14:textId="77777777" w:rsidR="00835317" w:rsidRPr="00852317" w:rsidRDefault="00835317" w:rsidP="00D857F2">
            <w:pPr>
              <w:autoSpaceDE w:val="0"/>
              <w:autoSpaceDN w:val="0"/>
              <w:adjustRightInd w:val="0"/>
              <w:ind w:right="-475" w:firstLine="142"/>
              <w:jc w:val="both"/>
              <w:rPr>
                <w:lang w:val="ru-RU"/>
              </w:rPr>
            </w:pPr>
            <w:r w:rsidRPr="00852317">
              <w:rPr>
                <w:lang w:val="ru-RU"/>
              </w:rPr>
              <w:t>3,899</w:t>
            </w:r>
          </w:p>
        </w:tc>
      </w:tr>
      <w:tr w:rsidR="00835317" w:rsidRPr="00852317" w14:paraId="66F7B18F" w14:textId="77777777" w:rsidTr="00D857F2">
        <w:tc>
          <w:tcPr>
            <w:tcW w:w="1128" w:type="dxa"/>
            <w:tcMar>
              <w:top w:w="100" w:type="nil"/>
              <w:right w:w="100" w:type="nil"/>
            </w:tcMar>
            <w:vAlign w:val="bottom"/>
          </w:tcPr>
          <w:p w14:paraId="3F80EDC0" w14:textId="77777777" w:rsidR="00835317" w:rsidRPr="00852317" w:rsidRDefault="00835317" w:rsidP="00D857F2">
            <w:pPr>
              <w:autoSpaceDE w:val="0"/>
              <w:autoSpaceDN w:val="0"/>
              <w:adjustRightInd w:val="0"/>
              <w:ind w:right="-475" w:firstLine="142"/>
              <w:jc w:val="both"/>
              <w:rPr>
                <w:lang w:val="ru-RU"/>
              </w:rPr>
            </w:pPr>
            <w:r w:rsidRPr="00852317">
              <w:rPr>
                <w:lang w:val="ru-RU"/>
              </w:rPr>
              <w:t>64</w:t>
            </w:r>
          </w:p>
        </w:tc>
        <w:tc>
          <w:tcPr>
            <w:tcW w:w="1129" w:type="dxa"/>
            <w:tcMar>
              <w:top w:w="100" w:type="nil"/>
              <w:right w:w="100" w:type="nil"/>
            </w:tcMar>
            <w:vAlign w:val="bottom"/>
          </w:tcPr>
          <w:p w14:paraId="502DB105" w14:textId="77777777" w:rsidR="00835317" w:rsidRPr="00852317" w:rsidRDefault="00835317" w:rsidP="00D857F2">
            <w:pPr>
              <w:autoSpaceDE w:val="0"/>
              <w:autoSpaceDN w:val="0"/>
              <w:adjustRightInd w:val="0"/>
              <w:ind w:right="-475" w:firstLine="142"/>
              <w:jc w:val="both"/>
              <w:rPr>
                <w:lang w:val="ru-RU"/>
              </w:rPr>
            </w:pPr>
            <w:r w:rsidRPr="00852317">
              <w:rPr>
                <w:lang w:val="ru-RU"/>
              </w:rPr>
              <w:t>1,362</w:t>
            </w:r>
          </w:p>
        </w:tc>
        <w:tc>
          <w:tcPr>
            <w:tcW w:w="1129" w:type="dxa"/>
            <w:tcMar>
              <w:top w:w="100" w:type="nil"/>
              <w:right w:w="100" w:type="nil"/>
            </w:tcMar>
            <w:vAlign w:val="bottom"/>
          </w:tcPr>
          <w:p w14:paraId="03ECF798" w14:textId="77777777" w:rsidR="00835317" w:rsidRPr="00852317" w:rsidRDefault="00835317" w:rsidP="00D857F2">
            <w:pPr>
              <w:autoSpaceDE w:val="0"/>
              <w:autoSpaceDN w:val="0"/>
              <w:adjustRightInd w:val="0"/>
              <w:ind w:right="-475" w:firstLine="142"/>
              <w:jc w:val="both"/>
              <w:rPr>
                <w:lang w:val="ru-RU"/>
              </w:rPr>
            </w:pPr>
            <w:r w:rsidRPr="00852317">
              <w:rPr>
                <w:lang w:val="ru-RU"/>
              </w:rPr>
              <w:t>1,947</w:t>
            </w:r>
          </w:p>
        </w:tc>
        <w:tc>
          <w:tcPr>
            <w:tcW w:w="1129" w:type="dxa"/>
            <w:tcMar>
              <w:top w:w="100" w:type="nil"/>
              <w:right w:w="100" w:type="nil"/>
            </w:tcMar>
            <w:vAlign w:val="bottom"/>
          </w:tcPr>
          <w:p w14:paraId="34E32F7A" w14:textId="77777777" w:rsidR="00835317" w:rsidRPr="00852317" w:rsidRDefault="00835317" w:rsidP="00D857F2">
            <w:pPr>
              <w:autoSpaceDE w:val="0"/>
              <w:autoSpaceDN w:val="0"/>
              <w:adjustRightInd w:val="0"/>
              <w:ind w:right="-475" w:firstLine="142"/>
              <w:jc w:val="both"/>
              <w:rPr>
                <w:lang w:val="ru-RU"/>
              </w:rPr>
            </w:pPr>
            <w:r w:rsidRPr="00852317">
              <w:rPr>
                <w:lang w:val="ru-RU"/>
              </w:rPr>
              <w:t>2,320</w:t>
            </w:r>
          </w:p>
        </w:tc>
        <w:tc>
          <w:tcPr>
            <w:tcW w:w="1129" w:type="dxa"/>
            <w:tcMar>
              <w:top w:w="100" w:type="nil"/>
              <w:right w:w="100" w:type="nil"/>
            </w:tcMar>
            <w:vAlign w:val="bottom"/>
          </w:tcPr>
          <w:p w14:paraId="0AA12A13" w14:textId="77777777" w:rsidR="00835317" w:rsidRPr="00852317" w:rsidRDefault="00835317" w:rsidP="00D857F2">
            <w:pPr>
              <w:autoSpaceDE w:val="0"/>
              <w:autoSpaceDN w:val="0"/>
              <w:adjustRightInd w:val="0"/>
              <w:ind w:right="-475" w:firstLine="142"/>
              <w:jc w:val="both"/>
              <w:rPr>
                <w:lang w:val="ru-RU"/>
              </w:rPr>
            </w:pPr>
            <w:r w:rsidRPr="00852317">
              <w:rPr>
                <w:lang w:val="ru-RU"/>
              </w:rPr>
              <w:t>2,653</w:t>
            </w:r>
          </w:p>
        </w:tc>
        <w:tc>
          <w:tcPr>
            <w:tcW w:w="1129" w:type="dxa"/>
            <w:tcMar>
              <w:top w:w="100" w:type="nil"/>
              <w:right w:w="100" w:type="nil"/>
            </w:tcMar>
            <w:vAlign w:val="bottom"/>
          </w:tcPr>
          <w:p w14:paraId="63D7CAB4" w14:textId="77777777" w:rsidR="00835317" w:rsidRPr="00852317" w:rsidRDefault="00835317" w:rsidP="00D857F2">
            <w:pPr>
              <w:autoSpaceDE w:val="0"/>
              <w:autoSpaceDN w:val="0"/>
              <w:adjustRightInd w:val="0"/>
              <w:ind w:right="-475" w:firstLine="142"/>
              <w:jc w:val="both"/>
              <w:rPr>
                <w:lang w:val="ru-RU"/>
              </w:rPr>
            </w:pPr>
            <w:r w:rsidRPr="00852317">
              <w:rPr>
                <w:lang w:val="ru-RU"/>
              </w:rPr>
              <w:t>3,048</w:t>
            </w:r>
          </w:p>
        </w:tc>
        <w:tc>
          <w:tcPr>
            <w:tcW w:w="1129" w:type="dxa"/>
            <w:tcMar>
              <w:top w:w="100" w:type="nil"/>
              <w:right w:w="100" w:type="nil"/>
            </w:tcMar>
            <w:vAlign w:val="bottom"/>
          </w:tcPr>
          <w:p w14:paraId="6888573F" w14:textId="77777777" w:rsidR="00835317" w:rsidRPr="00852317" w:rsidRDefault="00835317" w:rsidP="00D857F2">
            <w:pPr>
              <w:autoSpaceDE w:val="0"/>
              <w:autoSpaceDN w:val="0"/>
              <w:adjustRightInd w:val="0"/>
              <w:ind w:right="-475" w:firstLine="142"/>
              <w:jc w:val="both"/>
              <w:rPr>
                <w:lang w:val="ru-RU"/>
              </w:rPr>
            </w:pPr>
            <w:r w:rsidRPr="00852317">
              <w:rPr>
                <w:lang w:val="ru-RU"/>
              </w:rPr>
              <w:t>3,322</w:t>
            </w:r>
          </w:p>
        </w:tc>
        <w:tc>
          <w:tcPr>
            <w:tcW w:w="1278" w:type="dxa"/>
            <w:tcMar>
              <w:top w:w="100" w:type="nil"/>
              <w:right w:w="100" w:type="nil"/>
            </w:tcMar>
            <w:vAlign w:val="bottom"/>
          </w:tcPr>
          <w:p w14:paraId="5187EF64" w14:textId="77777777" w:rsidR="00835317" w:rsidRPr="00852317" w:rsidRDefault="00835317" w:rsidP="00D857F2">
            <w:pPr>
              <w:autoSpaceDE w:val="0"/>
              <w:autoSpaceDN w:val="0"/>
              <w:adjustRightInd w:val="0"/>
              <w:ind w:right="-475" w:firstLine="142"/>
              <w:jc w:val="both"/>
              <w:rPr>
                <w:lang w:val="ru-RU"/>
              </w:rPr>
            </w:pPr>
            <w:r w:rsidRPr="00852317">
              <w:rPr>
                <w:lang w:val="ru-RU"/>
              </w:rPr>
              <w:t>3,893</w:t>
            </w:r>
          </w:p>
        </w:tc>
      </w:tr>
      <w:tr w:rsidR="00835317" w:rsidRPr="00852317" w14:paraId="705E4C10" w14:textId="77777777" w:rsidTr="00D857F2">
        <w:tc>
          <w:tcPr>
            <w:tcW w:w="1128" w:type="dxa"/>
            <w:tcMar>
              <w:top w:w="100" w:type="nil"/>
              <w:right w:w="100" w:type="nil"/>
            </w:tcMar>
            <w:vAlign w:val="bottom"/>
          </w:tcPr>
          <w:p w14:paraId="476399CF" w14:textId="77777777" w:rsidR="00835317" w:rsidRPr="00852317" w:rsidRDefault="00835317" w:rsidP="00D857F2">
            <w:pPr>
              <w:autoSpaceDE w:val="0"/>
              <w:autoSpaceDN w:val="0"/>
              <w:adjustRightInd w:val="0"/>
              <w:ind w:right="-475" w:firstLine="142"/>
              <w:jc w:val="both"/>
              <w:rPr>
                <w:lang w:val="ru-RU"/>
              </w:rPr>
            </w:pPr>
            <w:r w:rsidRPr="00852317">
              <w:rPr>
                <w:lang w:val="ru-RU"/>
              </w:rPr>
              <w:t>65</w:t>
            </w:r>
          </w:p>
        </w:tc>
        <w:tc>
          <w:tcPr>
            <w:tcW w:w="1129" w:type="dxa"/>
            <w:tcMar>
              <w:top w:w="100" w:type="nil"/>
              <w:right w:w="100" w:type="nil"/>
            </w:tcMar>
            <w:vAlign w:val="bottom"/>
          </w:tcPr>
          <w:p w14:paraId="53107264" w14:textId="77777777" w:rsidR="00835317" w:rsidRPr="00852317" w:rsidRDefault="00835317" w:rsidP="00D857F2">
            <w:pPr>
              <w:autoSpaceDE w:val="0"/>
              <w:autoSpaceDN w:val="0"/>
              <w:adjustRightInd w:val="0"/>
              <w:ind w:right="-475" w:firstLine="142"/>
              <w:jc w:val="both"/>
              <w:rPr>
                <w:lang w:val="ru-RU"/>
              </w:rPr>
            </w:pPr>
            <w:r w:rsidRPr="00852317">
              <w:rPr>
                <w:lang w:val="ru-RU"/>
              </w:rPr>
              <w:t>1,360</w:t>
            </w:r>
          </w:p>
        </w:tc>
        <w:tc>
          <w:tcPr>
            <w:tcW w:w="1129" w:type="dxa"/>
            <w:tcMar>
              <w:top w:w="100" w:type="nil"/>
              <w:right w:w="100" w:type="nil"/>
            </w:tcMar>
            <w:vAlign w:val="bottom"/>
          </w:tcPr>
          <w:p w14:paraId="39013827" w14:textId="77777777" w:rsidR="00835317" w:rsidRPr="00852317" w:rsidRDefault="00835317" w:rsidP="00D857F2">
            <w:pPr>
              <w:autoSpaceDE w:val="0"/>
              <w:autoSpaceDN w:val="0"/>
              <w:adjustRightInd w:val="0"/>
              <w:ind w:right="-475" w:firstLine="142"/>
              <w:jc w:val="both"/>
              <w:rPr>
                <w:lang w:val="ru-RU"/>
              </w:rPr>
            </w:pPr>
            <w:r w:rsidRPr="00852317">
              <w:rPr>
                <w:lang w:val="ru-RU"/>
              </w:rPr>
              <w:t>1,944</w:t>
            </w:r>
          </w:p>
        </w:tc>
        <w:tc>
          <w:tcPr>
            <w:tcW w:w="1129" w:type="dxa"/>
            <w:tcMar>
              <w:top w:w="100" w:type="nil"/>
              <w:right w:w="100" w:type="nil"/>
            </w:tcMar>
            <w:vAlign w:val="bottom"/>
          </w:tcPr>
          <w:p w14:paraId="7ED3F121" w14:textId="77777777" w:rsidR="00835317" w:rsidRPr="00852317" w:rsidRDefault="00835317" w:rsidP="00D857F2">
            <w:pPr>
              <w:autoSpaceDE w:val="0"/>
              <w:autoSpaceDN w:val="0"/>
              <w:adjustRightInd w:val="0"/>
              <w:ind w:right="-475" w:firstLine="142"/>
              <w:jc w:val="both"/>
              <w:rPr>
                <w:lang w:val="ru-RU"/>
              </w:rPr>
            </w:pPr>
            <w:r w:rsidRPr="00852317">
              <w:rPr>
                <w:lang w:val="ru-RU"/>
              </w:rPr>
              <w:t>2,317</w:t>
            </w:r>
          </w:p>
        </w:tc>
        <w:tc>
          <w:tcPr>
            <w:tcW w:w="1129" w:type="dxa"/>
            <w:tcMar>
              <w:top w:w="100" w:type="nil"/>
              <w:right w:w="100" w:type="nil"/>
            </w:tcMar>
            <w:vAlign w:val="bottom"/>
          </w:tcPr>
          <w:p w14:paraId="23D66B56" w14:textId="77777777" w:rsidR="00835317" w:rsidRPr="00852317" w:rsidRDefault="00835317" w:rsidP="00D857F2">
            <w:pPr>
              <w:autoSpaceDE w:val="0"/>
              <w:autoSpaceDN w:val="0"/>
              <w:adjustRightInd w:val="0"/>
              <w:ind w:right="-475" w:firstLine="142"/>
              <w:jc w:val="both"/>
              <w:rPr>
                <w:lang w:val="ru-RU"/>
              </w:rPr>
            </w:pPr>
            <w:r w:rsidRPr="00852317">
              <w:rPr>
                <w:lang w:val="ru-RU"/>
              </w:rPr>
              <w:t>2,649</w:t>
            </w:r>
          </w:p>
        </w:tc>
        <w:tc>
          <w:tcPr>
            <w:tcW w:w="1129" w:type="dxa"/>
            <w:tcMar>
              <w:top w:w="100" w:type="nil"/>
              <w:right w:w="100" w:type="nil"/>
            </w:tcMar>
            <w:vAlign w:val="bottom"/>
          </w:tcPr>
          <w:p w14:paraId="73E08EE4" w14:textId="77777777" w:rsidR="00835317" w:rsidRPr="00852317" w:rsidRDefault="00835317" w:rsidP="00D857F2">
            <w:pPr>
              <w:autoSpaceDE w:val="0"/>
              <w:autoSpaceDN w:val="0"/>
              <w:adjustRightInd w:val="0"/>
              <w:ind w:right="-475" w:firstLine="142"/>
              <w:jc w:val="both"/>
              <w:rPr>
                <w:lang w:val="ru-RU"/>
              </w:rPr>
            </w:pPr>
            <w:r w:rsidRPr="00852317">
              <w:rPr>
                <w:lang w:val="ru-RU"/>
              </w:rPr>
              <w:t>3,044</w:t>
            </w:r>
          </w:p>
        </w:tc>
        <w:tc>
          <w:tcPr>
            <w:tcW w:w="1129" w:type="dxa"/>
            <w:tcMar>
              <w:top w:w="100" w:type="nil"/>
              <w:right w:w="100" w:type="nil"/>
            </w:tcMar>
            <w:vAlign w:val="bottom"/>
          </w:tcPr>
          <w:p w14:paraId="08D6BA11" w14:textId="77777777" w:rsidR="00835317" w:rsidRPr="00852317" w:rsidRDefault="00835317" w:rsidP="00D857F2">
            <w:pPr>
              <w:autoSpaceDE w:val="0"/>
              <w:autoSpaceDN w:val="0"/>
              <w:adjustRightInd w:val="0"/>
              <w:ind w:right="-475" w:firstLine="142"/>
              <w:jc w:val="both"/>
              <w:rPr>
                <w:lang w:val="ru-RU"/>
              </w:rPr>
            </w:pPr>
            <w:r w:rsidRPr="00852317">
              <w:rPr>
                <w:lang w:val="ru-RU"/>
              </w:rPr>
              <w:t>3,317</w:t>
            </w:r>
          </w:p>
        </w:tc>
        <w:tc>
          <w:tcPr>
            <w:tcW w:w="1278" w:type="dxa"/>
            <w:tcMar>
              <w:top w:w="100" w:type="nil"/>
              <w:right w:w="100" w:type="nil"/>
            </w:tcMar>
            <w:vAlign w:val="bottom"/>
          </w:tcPr>
          <w:p w14:paraId="30ACCDC2" w14:textId="77777777" w:rsidR="00835317" w:rsidRPr="00852317" w:rsidRDefault="00835317" w:rsidP="00D857F2">
            <w:pPr>
              <w:autoSpaceDE w:val="0"/>
              <w:autoSpaceDN w:val="0"/>
              <w:adjustRightInd w:val="0"/>
              <w:ind w:right="-475" w:firstLine="142"/>
              <w:jc w:val="both"/>
              <w:rPr>
                <w:lang w:val="ru-RU"/>
              </w:rPr>
            </w:pPr>
            <w:r w:rsidRPr="00852317">
              <w:rPr>
                <w:lang w:val="ru-RU"/>
              </w:rPr>
              <w:t>3,887</w:t>
            </w:r>
          </w:p>
        </w:tc>
      </w:tr>
      <w:tr w:rsidR="00835317" w:rsidRPr="00852317" w14:paraId="0DB1764C" w14:textId="77777777" w:rsidTr="00D857F2">
        <w:tc>
          <w:tcPr>
            <w:tcW w:w="1128" w:type="dxa"/>
            <w:tcMar>
              <w:top w:w="100" w:type="nil"/>
              <w:right w:w="100" w:type="nil"/>
            </w:tcMar>
            <w:vAlign w:val="bottom"/>
          </w:tcPr>
          <w:p w14:paraId="6C98F1AE" w14:textId="77777777" w:rsidR="00835317" w:rsidRPr="00852317" w:rsidRDefault="00835317" w:rsidP="00D857F2">
            <w:pPr>
              <w:autoSpaceDE w:val="0"/>
              <w:autoSpaceDN w:val="0"/>
              <w:adjustRightInd w:val="0"/>
              <w:ind w:right="-475" w:firstLine="142"/>
              <w:jc w:val="both"/>
              <w:rPr>
                <w:lang w:val="ru-RU"/>
              </w:rPr>
            </w:pPr>
            <w:r w:rsidRPr="00852317">
              <w:rPr>
                <w:lang w:val="ru-RU"/>
              </w:rPr>
              <w:t>66</w:t>
            </w:r>
          </w:p>
        </w:tc>
        <w:tc>
          <w:tcPr>
            <w:tcW w:w="1129" w:type="dxa"/>
            <w:tcMar>
              <w:top w:w="100" w:type="nil"/>
              <w:right w:w="100" w:type="nil"/>
            </w:tcMar>
            <w:vAlign w:val="bottom"/>
          </w:tcPr>
          <w:p w14:paraId="427C8165" w14:textId="77777777" w:rsidR="00835317" w:rsidRPr="00852317" w:rsidRDefault="00835317" w:rsidP="00D857F2">
            <w:pPr>
              <w:autoSpaceDE w:val="0"/>
              <w:autoSpaceDN w:val="0"/>
              <w:adjustRightInd w:val="0"/>
              <w:ind w:right="-475" w:firstLine="142"/>
              <w:jc w:val="both"/>
              <w:rPr>
                <w:lang w:val="ru-RU"/>
              </w:rPr>
            </w:pPr>
            <w:r w:rsidRPr="00852317">
              <w:rPr>
                <w:lang w:val="ru-RU"/>
              </w:rPr>
              <w:t>1,358</w:t>
            </w:r>
          </w:p>
        </w:tc>
        <w:tc>
          <w:tcPr>
            <w:tcW w:w="1129" w:type="dxa"/>
            <w:tcMar>
              <w:top w:w="100" w:type="nil"/>
              <w:right w:w="100" w:type="nil"/>
            </w:tcMar>
            <w:vAlign w:val="bottom"/>
          </w:tcPr>
          <w:p w14:paraId="3D7CC9CC" w14:textId="77777777" w:rsidR="00835317" w:rsidRPr="00852317" w:rsidRDefault="00835317" w:rsidP="00D857F2">
            <w:pPr>
              <w:autoSpaceDE w:val="0"/>
              <w:autoSpaceDN w:val="0"/>
              <w:adjustRightInd w:val="0"/>
              <w:ind w:right="-475" w:firstLine="142"/>
              <w:jc w:val="both"/>
              <w:rPr>
                <w:lang w:val="ru-RU"/>
              </w:rPr>
            </w:pPr>
            <w:r w:rsidRPr="00852317">
              <w:rPr>
                <w:lang w:val="ru-RU"/>
              </w:rPr>
              <w:t>1,941</w:t>
            </w:r>
          </w:p>
        </w:tc>
        <w:tc>
          <w:tcPr>
            <w:tcW w:w="1129" w:type="dxa"/>
            <w:tcMar>
              <w:top w:w="100" w:type="nil"/>
              <w:right w:w="100" w:type="nil"/>
            </w:tcMar>
            <w:vAlign w:val="bottom"/>
          </w:tcPr>
          <w:p w14:paraId="7756633C" w14:textId="77777777" w:rsidR="00835317" w:rsidRPr="00852317" w:rsidRDefault="00835317" w:rsidP="00D857F2">
            <w:pPr>
              <w:autoSpaceDE w:val="0"/>
              <w:autoSpaceDN w:val="0"/>
              <w:adjustRightInd w:val="0"/>
              <w:ind w:right="-475" w:firstLine="142"/>
              <w:jc w:val="both"/>
              <w:rPr>
                <w:lang w:val="ru-RU"/>
              </w:rPr>
            </w:pPr>
            <w:r w:rsidRPr="00852317">
              <w:rPr>
                <w:lang w:val="ru-RU"/>
              </w:rPr>
              <w:t>2,313</w:t>
            </w:r>
          </w:p>
        </w:tc>
        <w:tc>
          <w:tcPr>
            <w:tcW w:w="1129" w:type="dxa"/>
            <w:tcMar>
              <w:top w:w="100" w:type="nil"/>
              <w:right w:w="100" w:type="nil"/>
            </w:tcMar>
            <w:vAlign w:val="bottom"/>
          </w:tcPr>
          <w:p w14:paraId="4829E39E" w14:textId="77777777" w:rsidR="00835317" w:rsidRPr="00852317" w:rsidRDefault="00835317" w:rsidP="00D857F2">
            <w:pPr>
              <w:autoSpaceDE w:val="0"/>
              <w:autoSpaceDN w:val="0"/>
              <w:adjustRightInd w:val="0"/>
              <w:ind w:right="-475" w:firstLine="142"/>
              <w:jc w:val="both"/>
              <w:rPr>
                <w:lang w:val="ru-RU"/>
              </w:rPr>
            </w:pPr>
            <w:r w:rsidRPr="00852317">
              <w:rPr>
                <w:lang w:val="ru-RU"/>
              </w:rPr>
              <w:t>2,645</w:t>
            </w:r>
          </w:p>
        </w:tc>
        <w:tc>
          <w:tcPr>
            <w:tcW w:w="1129" w:type="dxa"/>
            <w:tcMar>
              <w:top w:w="100" w:type="nil"/>
              <w:right w:w="100" w:type="nil"/>
            </w:tcMar>
            <w:vAlign w:val="bottom"/>
          </w:tcPr>
          <w:p w14:paraId="0A0DF0C1" w14:textId="77777777" w:rsidR="00835317" w:rsidRPr="00852317" w:rsidRDefault="00835317" w:rsidP="00D857F2">
            <w:pPr>
              <w:autoSpaceDE w:val="0"/>
              <w:autoSpaceDN w:val="0"/>
              <w:adjustRightInd w:val="0"/>
              <w:ind w:right="-475" w:firstLine="142"/>
              <w:jc w:val="both"/>
              <w:rPr>
                <w:lang w:val="ru-RU"/>
              </w:rPr>
            </w:pPr>
            <w:r w:rsidRPr="00852317">
              <w:rPr>
                <w:lang w:val="ru-RU"/>
              </w:rPr>
              <w:t>3,039</w:t>
            </w:r>
          </w:p>
        </w:tc>
        <w:tc>
          <w:tcPr>
            <w:tcW w:w="1129" w:type="dxa"/>
            <w:tcMar>
              <w:top w:w="100" w:type="nil"/>
              <w:right w:w="100" w:type="nil"/>
            </w:tcMar>
            <w:vAlign w:val="bottom"/>
          </w:tcPr>
          <w:p w14:paraId="53D9D31C" w14:textId="77777777" w:rsidR="00835317" w:rsidRPr="00852317" w:rsidRDefault="00835317" w:rsidP="00D857F2">
            <w:pPr>
              <w:autoSpaceDE w:val="0"/>
              <w:autoSpaceDN w:val="0"/>
              <w:adjustRightInd w:val="0"/>
              <w:ind w:right="-475" w:firstLine="142"/>
              <w:jc w:val="both"/>
              <w:rPr>
                <w:lang w:val="ru-RU"/>
              </w:rPr>
            </w:pPr>
            <w:r w:rsidRPr="00852317">
              <w:rPr>
                <w:lang w:val="ru-RU"/>
              </w:rPr>
              <w:t>3,312</w:t>
            </w:r>
          </w:p>
        </w:tc>
        <w:tc>
          <w:tcPr>
            <w:tcW w:w="1278" w:type="dxa"/>
            <w:tcMar>
              <w:top w:w="100" w:type="nil"/>
              <w:right w:w="100" w:type="nil"/>
            </w:tcMar>
            <w:vAlign w:val="bottom"/>
          </w:tcPr>
          <w:p w14:paraId="6684BF72" w14:textId="77777777" w:rsidR="00835317" w:rsidRPr="00852317" w:rsidRDefault="00835317" w:rsidP="00D857F2">
            <w:pPr>
              <w:autoSpaceDE w:val="0"/>
              <w:autoSpaceDN w:val="0"/>
              <w:adjustRightInd w:val="0"/>
              <w:ind w:right="-475" w:firstLine="142"/>
              <w:jc w:val="both"/>
              <w:rPr>
                <w:lang w:val="ru-RU"/>
              </w:rPr>
            </w:pPr>
            <w:r w:rsidRPr="00852317">
              <w:rPr>
                <w:lang w:val="ru-RU"/>
              </w:rPr>
              <w:t>3,882</w:t>
            </w:r>
          </w:p>
        </w:tc>
      </w:tr>
      <w:tr w:rsidR="00835317" w:rsidRPr="00852317" w14:paraId="2F39C766" w14:textId="77777777" w:rsidTr="00D857F2">
        <w:tc>
          <w:tcPr>
            <w:tcW w:w="1128" w:type="dxa"/>
            <w:tcMar>
              <w:top w:w="100" w:type="nil"/>
              <w:right w:w="100" w:type="nil"/>
            </w:tcMar>
            <w:vAlign w:val="bottom"/>
          </w:tcPr>
          <w:p w14:paraId="6C13FB14" w14:textId="77777777" w:rsidR="00835317" w:rsidRPr="00852317" w:rsidRDefault="00835317" w:rsidP="00D857F2">
            <w:pPr>
              <w:autoSpaceDE w:val="0"/>
              <w:autoSpaceDN w:val="0"/>
              <w:adjustRightInd w:val="0"/>
              <w:ind w:right="-475" w:firstLine="142"/>
              <w:jc w:val="both"/>
              <w:rPr>
                <w:lang w:val="ru-RU"/>
              </w:rPr>
            </w:pPr>
            <w:r w:rsidRPr="00852317">
              <w:rPr>
                <w:lang w:val="ru-RU"/>
              </w:rPr>
              <w:t>67</w:t>
            </w:r>
          </w:p>
        </w:tc>
        <w:tc>
          <w:tcPr>
            <w:tcW w:w="1129" w:type="dxa"/>
            <w:tcMar>
              <w:top w:w="100" w:type="nil"/>
              <w:right w:w="100" w:type="nil"/>
            </w:tcMar>
            <w:vAlign w:val="bottom"/>
          </w:tcPr>
          <w:p w14:paraId="55941451" w14:textId="77777777" w:rsidR="00835317" w:rsidRPr="00852317" w:rsidRDefault="00835317" w:rsidP="00D857F2">
            <w:pPr>
              <w:autoSpaceDE w:val="0"/>
              <w:autoSpaceDN w:val="0"/>
              <w:adjustRightInd w:val="0"/>
              <w:ind w:right="-475" w:firstLine="142"/>
              <w:jc w:val="both"/>
              <w:rPr>
                <w:lang w:val="ru-RU"/>
              </w:rPr>
            </w:pPr>
            <w:r w:rsidRPr="00852317">
              <w:rPr>
                <w:lang w:val="ru-RU"/>
              </w:rPr>
              <w:t>1,356</w:t>
            </w:r>
          </w:p>
        </w:tc>
        <w:tc>
          <w:tcPr>
            <w:tcW w:w="1129" w:type="dxa"/>
            <w:tcMar>
              <w:top w:w="100" w:type="nil"/>
              <w:right w:w="100" w:type="nil"/>
            </w:tcMar>
            <w:vAlign w:val="bottom"/>
          </w:tcPr>
          <w:p w14:paraId="2CDC508D" w14:textId="77777777" w:rsidR="00835317" w:rsidRPr="00852317" w:rsidRDefault="00835317" w:rsidP="00D857F2">
            <w:pPr>
              <w:autoSpaceDE w:val="0"/>
              <w:autoSpaceDN w:val="0"/>
              <w:adjustRightInd w:val="0"/>
              <w:ind w:right="-475" w:firstLine="142"/>
              <w:jc w:val="both"/>
              <w:rPr>
                <w:lang w:val="ru-RU"/>
              </w:rPr>
            </w:pPr>
            <w:r w:rsidRPr="00852317">
              <w:rPr>
                <w:lang w:val="ru-RU"/>
              </w:rPr>
              <w:t>1,939</w:t>
            </w:r>
          </w:p>
        </w:tc>
        <w:tc>
          <w:tcPr>
            <w:tcW w:w="1129" w:type="dxa"/>
            <w:tcMar>
              <w:top w:w="100" w:type="nil"/>
              <w:right w:w="100" w:type="nil"/>
            </w:tcMar>
            <w:vAlign w:val="bottom"/>
          </w:tcPr>
          <w:p w14:paraId="1B0B04FF" w14:textId="77777777" w:rsidR="00835317" w:rsidRPr="00852317" w:rsidRDefault="00835317" w:rsidP="00D857F2">
            <w:pPr>
              <w:autoSpaceDE w:val="0"/>
              <w:autoSpaceDN w:val="0"/>
              <w:adjustRightInd w:val="0"/>
              <w:ind w:right="-475" w:firstLine="142"/>
              <w:jc w:val="both"/>
              <w:rPr>
                <w:lang w:val="ru-RU"/>
              </w:rPr>
            </w:pPr>
            <w:r w:rsidRPr="00852317">
              <w:rPr>
                <w:lang w:val="ru-RU"/>
              </w:rPr>
              <w:t>2,310</w:t>
            </w:r>
          </w:p>
        </w:tc>
        <w:tc>
          <w:tcPr>
            <w:tcW w:w="1129" w:type="dxa"/>
            <w:tcMar>
              <w:top w:w="100" w:type="nil"/>
              <w:right w:w="100" w:type="nil"/>
            </w:tcMar>
            <w:vAlign w:val="bottom"/>
          </w:tcPr>
          <w:p w14:paraId="10CB60F7" w14:textId="77777777" w:rsidR="00835317" w:rsidRPr="00852317" w:rsidRDefault="00835317" w:rsidP="00D857F2">
            <w:pPr>
              <w:autoSpaceDE w:val="0"/>
              <w:autoSpaceDN w:val="0"/>
              <w:adjustRightInd w:val="0"/>
              <w:ind w:right="-475" w:firstLine="142"/>
              <w:jc w:val="both"/>
              <w:rPr>
                <w:lang w:val="ru-RU"/>
              </w:rPr>
            </w:pPr>
            <w:r w:rsidRPr="00852317">
              <w:rPr>
                <w:lang w:val="ru-RU"/>
              </w:rPr>
              <w:t>2,641</w:t>
            </w:r>
          </w:p>
        </w:tc>
        <w:tc>
          <w:tcPr>
            <w:tcW w:w="1129" w:type="dxa"/>
            <w:tcMar>
              <w:top w:w="100" w:type="nil"/>
              <w:right w:w="100" w:type="nil"/>
            </w:tcMar>
            <w:vAlign w:val="bottom"/>
          </w:tcPr>
          <w:p w14:paraId="65538B4A" w14:textId="77777777" w:rsidR="00835317" w:rsidRPr="00852317" w:rsidRDefault="00835317" w:rsidP="00D857F2">
            <w:pPr>
              <w:autoSpaceDE w:val="0"/>
              <w:autoSpaceDN w:val="0"/>
              <w:adjustRightInd w:val="0"/>
              <w:ind w:right="-475" w:firstLine="142"/>
              <w:jc w:val="both"/>
              <w:rPr>
                <w:lang w:val="ru-RU"/>
              </w:rPr>
            </w:pPr>
            <w:r w:rsidRPr="00852317">
              <w:rPr>
                <w:lang w:val="ru-RU"/>
              </w:rPr>
              <w:t>3,035</w:t>
            </w:r>
          </w:p>
        </w:tc>
        <w:tc>
          <w:tcPr>
            <w:tcW w:w="1129" w:type="dxa"/>
            <w:tcMar>
              <w:top w:w="100" w:type="nil"/>
              <w:right w:w="100" w:type="nil"/>
            </w:tcMar>
            <w:vAlign w:val="bottom"/>
          </w:tcPr>
          <w:p w14:paraId="5113927D" w14:textId="77777777" w:rsidR="00835317" w:rsidRPr="00852317" w:rsidRDefault="00835317" w:rsidP="00D857F2">
            <w:pPr>
              <w:autoSpaceDE w:val="0"/>
              <w:autoSpaceDN w:val="0"/>
              <w:adjustRightInd w:val="0"/>
              <w:ind w:right="-475" w:firstLine="142"/>
              <w:jc w:val="both"/>
              <w:rPr>
                <w:lang w:val="ru-RU"/>
              </w:rPr>
            </w:pPr>
            <w:r w:rsidRPr="00852317">
              <w:rPr>
                <w:lang w:val="ru-RU"/>
              </w:rPr>
              <w:t>3,307</w:t>
            </w:r>
          </w:p>
        </w:tc>
        <w:tc>
          <w:tcPr>
            <w:tcW w:w="1278" w:type="dxa"/>
            <w:tcMar>
              <w:top w:w="100" w:type="nil"/>
              <w:right w:w="100" w:type="nil"/>
            </w:tcMar>
            <w:vAlign w:val="bottom"/>
          </w:tcPr>
          <w:p w14:paraId="76E7A1DE" w14:textId="77777777" w:rsidR="00835317" w:rsidRPr="00852317" w:rsidRDefault="00835317" w:rsidP="00D857F2">
            <w:pPr>
              <w:autoSpaceDE w:val="0"/>
              <w:autoSpaceDN w:val="0"/>
              <w:adjustRightInd w:val="0"/>
              <w:ind w:right="-475" w:firstLine="142"/>
              <w:jc w:val="both"/>
              <w:rPr>
                <w:lang w:val="ru-RU"/>
              </w:rPr>
            </w:pPr>
            <w:r w:rsidRPr="00852317">
              <w:rPr>
                <w:lang w:val="ru-RU"/>
              </w:rPr>
              <w:t>3,876</w:t>
            </w:r>
          </w:p>
        </w:tc>
      </w:tr>
      <w:tr w:rsidR="00835317" w:rsidRPr="00852317" w14:paraId="437BC8CE" w14:textId="77777777" w:rsidTr="00D857F2">
        <w:tc>
          <w:tcPr>
            <w:tcW w:w="1128" w:type="dxa"/>
            <w:tcMar>
              <w:top w:w="100" w:type="nil"/>
              <w:right w:w="100" w:type="nil"/>
            </w:tcMar>
            <w:vAlign w:val="bottom"/>
          </w:tcPr>
          <w:p w14:paraId="56A3505F" w14:textId="77777777" w:rsidR="00835317" w:rsidRPr="00852317" w:rsidRDefault="00835317" w:rsidP="00D857F2">
            <w:pPr>
              <w:autoSpaceDE w:val="0"/>
              <w:autoSpaceDN w:val="0"/>
              <w:adjustRightInd w:val="0"/>
              <w:ind w:right="-475" w:firstLine="142"/>
              <w:jc w:val="both"/>
              <w:rPr>
                <w:lang w:val="ru-RU"/>
              </w:rPr>
            </w:pPr>
            <w:r w:rsidRPr="00852317">
              <w:rPr>
                <w:lang w:val="ru-RU"/>
              </w:rPr>
              <w:t>68</w:t>
            </w:r>
          </w:p>
        </w:tc>
        <w:tc>
          <w:tcPr>
            <w:tcW w:w="1129" w:type="dxa"/>
            <w:tcMar>
              <w:top w:w="100" w:type="nil"/>
              <w:right w:w="100" w:type="nil"/>
            </w:tcMar>
            <w:vAlign w:val="bottom"/>
          </w:tcPr>
          <w:p w14:paraId="524F2ED1" w14:textId="77777777" w:rsidR="00835317" w:rsidRPr="00852317" w:rsidRDefault="00835317" w:rsidP="00D857F2">
            <w:pPr>
              <w:autoSpaceDE w:val="0"/>
              <w:autoSpaceDN w:val="0"/>
              <w:adjustRightInd w:val="0"/>
              <w:ind w:right="-475" w:firstLine="142"/>
              <w:jc w:val="both"/>
              <w:rPr>
                <w:lang w:val="ru-RU"/>
              </w:rPr>
            </w:pPr>
            <w:r w:rsidRPr="00852317">
              <w:rPr>
                <w:lang w:val="ru-RU"/>
              </w:rPr>
              <w:t>1,354</w:t>
            </w:r>
          </w:p>
        </w:tc>
        <w:tc>
          <w:tcPr>
            <w:tcW w:w="1129" w:type="dxa"/>
            <w:tcMar>
              <w:top w:w="100" w:type="nil"/>
              <w:right w:w="100" w:type="nil"/>
            </w:tcMar>
            <w:vAlign w:val="bottom"/>
          </w:tcPr>
          <w:p w14:paraId="42C3EDC1" w14:textId="77777777" w:rsidR="00835317" w:rsidRPr="00852317" w:rsidRDefault="00835317" w:rsidP="00D857F2">
            <w:pPr>
              <w:autoSpaceDE w:val="0"/>
              <w:autoSpaceDN w:val="0"/>
              <w:adjustRightInd w:val="0"/>
              <w:ind w:right="-475" w:firstLine="142"/>
              <w:jc w:val="both"/>
              <w:rPr>
                <w:lang w:val="ru-RU"/>
              </w:rPr>
            </w:pPr>
            <w:r w:rsidRPr="00852317">
              <w:rPr>
                <w:lang w:val="ru-RU"/>
              </w:rPr>
              <w:t>1,936</w:t>
            </w:r>
          </w:p>
        </w:tc>
        <w:tc>
          <w:tcPr>
            <w:tcW w:w="1129" w:type="dxa"/>
            <w:tcMar>
              <w:top w:w="100" w:type="nil"/>
              <w:right w:w="100" w:type="nil"/>
            </w:tcMar>
            <w:vAlign w:val="bottom"/>
          </w:tcPr>
          <w:p w14:paraId="7184D92E" w14:textId="77777777" w:rsidR="00835317" w:rsidRPr="00852317" w:rsidRDefault="00835317" w:rsidP="00D857F2">
            <w:pPr>
              <w:autoSpaceDE w:val="0"/>
              <w:autoSpaceDN w:val="0"/>
              <w:adjustRightInd w:val="0"/>
              <w:ind w:right="-475" w:firstLine="142"/>
              <w:jc w:val="both"/>
              <w:rPr>
                <w:lang w:val="ru-RU"/>
              </w:rPr>
            </w:pPr>
            <w:r w:rsidRPr="00852317">
              <w:rPr>
                <w:lang w:val="ru-RU"/>
              </w:rPr>
              <w:t>2,307</w:t>
            </w:r>
          </w:p>
        </w:tc>
        <w:tc>
          <w:tcPr>
            <w:tcW w:w="1129" w:type="dxa"/>
            <w:tcMar>
              <w:top w:w="100" w:type="nil"/>
              <w:right w:w="100" w:type="nil"/>
            </w:tcMar>
            <w:vAlign w:val="bottom"/>
          </w:tcPr>
          <w:p w14:paraId="108CB246" w14:textId="77777777" w:rsidR="00835317" w:rsidRPr="00852317" w:rsidRDefault="00835317" w:rsidP="00D857F2">
            <w:pPr>
              <w:autoSpaceDE w:val="0"/>
              <w:autoSpaceDN w:val="0"/>
              <w:adjustRightInd w:val="0"/>
              <w:ind w:right="-475" w:firstLine="142"/>
              <w:jc w:val="both"/>
              <w:rPr>
                <w:lang w:val="ru-RU"/>
              </w:rPr>
            </w:pPr>
            <w:r w:rsidRPr="00852317">
              <w:rPr>
                <w:lang w:val="ru-RU"/>
              </w:rPr>
              <w:t>2,638</w:t>
            </w:r>
          </w:p>
        </w:tc>
        <w:tc>
          <w:tcPr>
            <w:tcW w:w="1129" w:type="dxa"/>
            <w:tcMar>
              <w:top w:w="100" w:type="nil"/>
              <w:right w:w="100" w:type="nil"/>
            </w:tcMar>
            <w:vAlign w:val="bottom"/>
          </w:tcPr>
          <w:p w14:paraId="009FE4F3" w14:textId="77777777" w:rsidR="00835317" w:rsidRPr="00852317" w:rsidRDefault="00835317" w:rsidP="00D857F2">
            <w:pPr>
              <w:autoSpaceDE w:val="0"/>
              <w:autoSpaceDN w:val="0"/>
              <w:adjustRightInd w:val="0"/>
              <w:ind w:right="-475" w:firstLine="142"/>
              <w:jc w:val="both"/>
              <w:rPr>
                <w:lang w:val="ru-RU"/>
              </w:rPr>
            </w:pPr>
            <w:r w:rsidRPr="00852317">
              <w:rPr>
                <w:lang w:val="ru-RU"/>
              </w:rPr>
              <w:t>3,031</w:t>
            </w:r>
          </w:p>
        </w:tc>
        <w:tc>
          <w:tcPr>
            <w:tcW w:w="1129" w:type="dxa"/>
            <w:tcMar>
              <w:top w:w="100" w:type="nil"/>
              <w:right w:w="100" w:type="nil"/>
            </w:tcMar>
            <w:vAlign w:val="bottom"/>
          </w:tcPr>
          <w:p w14:paraId="111EF6A0" w14:textId="77777777" w:rsidR="00835317" w:rsidRPr="00852317" w:rsidRDefault="00835317" w:rsidP="00D857F2">
            <w:pPr>
              <w:autoSpaceDE w:val="0"/>
              <w:autoSpaceDN w:val="0"/>
              <w:adjustRightInd w:val="0"/>
              <w:ind w:right="-475" w:firstLine="142"/>
              <w:jc w:val="both"/>
              <w:rPr>
                <w:lang w:val="ru-RU"/>
              </w:rPr>
            </w:pPr>
            <w:r w:rsidRPr="00852317">
              <w:rPr>
                <w:lang w:val="ru-RU"/>
              </w:rPr>
              <w:t>3,303</w:t>
            </w:r>
          </w:p>
        </w:tc>
        <w:tc>
          <w:tcPr>
            <w:tcW w:w="1278" w:type="dxa"/>
            <w:tcMar>
              <w:top w:w="100" w:type="nil"/>
              <w:right w:w="100" w:type="nil"/>
            </w:tcMar>
            <w:vAlign w:val="bottom"/>
          </w:tcPr>
          <w:p w14:paraId="6BE82261" w14:textId="77777777" w:rsidR="00835317" w:rsidRPr="00852317" w:rsidRDefault="00835317" w:rsidP="00D857F2">
            <w:pPr>
              <w:autoSpaceDE w:val="0"/>
              <w:autoSpaceDN w:val="0"/>
              <w:adjustRightInd w:val="0"/>
              <w:ind w:right="-475" w:firstLine="142"/>
              <w:jc w:val="both"/>
              <w:rPr>
                <w:lang w:val="ru-RU"/>
              </w:rPr>
            </w:pPr>
            <w:r w:rsidRPr="00852317">
              <w:rPr>
                <w:lang w:val="ru-RU"/>
              </w:rPr>
              <w:t>3,871</w:t>
            </w:r>
          </w:p>
        </w:tc>
      </w:tr>
      <w:tr w:rsidR="00835317" w:rsidRPr="00852317" w14:paraId="34B67ABE" w14:textId="77777777" w:rsidTr="00D857F2">
        <w:tc>
          <w:tcPr>
            <w:tcW w:w="1128" w:type="dxa"/>
            <w:tcMar>
              <w:top w:w="100" w:type="nil"/>
              <w:right w:w="100" w:type="nil"/>
            </w:tcMar>
            <w:vAlign w:val="bottom"/>
          </w:tcPr>
          <w:p w14:paraId="7ED355BB" w14:textId="77777777" w:rsidR="00835317" w:rsidRPr="00852317" w:rsidRDefault="00835317" w:rsidP="00D857F2">
            <w:pPr>
              <w:autoSpaceDE w:val="0"/>
              <w:autoSpaceDN w:val="0"/>
              <w:adjustRightInd w:val="0"/>
              <w:ind w:right="-475" w:firstLine="142"/>
              <w:jc w:val="both"/>
              <w:rPr>
                <w:lang w:val="ru-RU"/>
              </w:rPr>
            </w:pPr>
            <w:r w:rsidRPr="00852317">
              <w:rPr>
                <w:lang w:val="ru-RU"/>
              </w:rPr>
              <w:t>69</w:t>
            </w:r>
          </w:p>
        </w:tc>
        <w:tc>
          <w:tcPr>
            <w:tcW w:w="1129" w:type="dxa"/>
            <w:tcMar>
              <w:top w:w="100" w:type="nil"/>
              <w:right w:w="100" w:type="nil"/>
            </w:tcMar>
            <w:vAlign w:val="bottom"/>
          </w:tcPr>
          <w:p w14:paraId="0C8CF168" w14:textId="77777777" w:rsidR="00835317" w:rsidRPr="00852317" w:rsidRDefault="00835317" w:rsidP="00D857F2">
            <w:pPr>
              <w:autoSpaceDE w:val="0"/>
              <w:autoSpaceDN w:val="0"/>
              <w:adjustRightInd w:val="0"/>
              <w:ind w:right="-475" w:firstLine="142"/>
              <w:jc w:val="both"/>
              <w:rPr>
                <w:lang w:val="ru-RU"/>
              </w:rPr>
            </w:pPr>
            <w:r w:rsidRPr="00852317">
              <w:rPr>
                <w:lang w:val="ru-RU"/>
              </w:rPr>
              <w:t>1,352</w:t>
            </w:r>
          </w:p>
        </w:tc>
        <w:tc>
          <w:tcPr>
            <w:tcW w:w="1129" w:type="dxa"/>
            <w:tcMar>
              <w:top w:w="100" w:type="nil"/>
              <w:right w:w="100" w:type="nil"/>
            </w:tcMar>
            <w:vAlign w:val="bottom"/>
          </w:tcPr>
          <w:p w14:paraId="1615C9AC" w14:textId="77777777" w:rsidR="00835317" w:rsidRPr="00852317" w:rsidRDefault="00835317" w:rsidP="00D857F2">
            <w:pPr>
              <w:autoSpaceDE w:val="0"/>
              <w:autoSpaceDN w:val="0"/>
              <w:adjustRightInd w:val="0"/>
              <w:ind w:right="-475" w:firstLine="142"/>
              <w:jc w:val="both"/>
              <w:rPr>
                <w:lang w:val="ru-RU"/>
              </w:rPr>
            </w:pPr>
            <w:r w:rsidRPr="00852317">
              <w:rPr>
                <w:lang w:val="ru-RU"/>
              </w:rPr>
              <w:t>1,933</w:t>
            </w:r>
          </w:p>
        </w:tc>
        <w:tc>
          <w:tcPr>
            <w:tcW w:w="1129" w:type="dxa"/>
            <w:tcMar>
              <w:top w:w="100" w:type="nil"/>
              <w:right w:w="100" w:type="nil"/>
            </w:tcMar>
            <w:vAlign w:val="bottom"/>
          </w:tcPr>
          <w:p w14:paraId="5CE68960" w14:textId="77777777" w:rsidR="00835317" w:rsidRPr="00852317" w:rsidRDefault="00835317" w:rsidP="00D857F2">
            <w:pPr>
              <w:autoSpaceDE w:val="0"/>
              <w:autoSpaceDN w:val="0"/>
              <w:adjustRightInd w:val="0"/>
              <w:ind w:right="-475" w:firstLine="142"/>
              <w:jc w:val="both"/>
              <w:rPr>
                <w:lang w:val="ru-RU"/>
              </w:rPr>
            </w:pPr>
            <w:r w:rsidRPr="00852317">
              <w:rPr>
                <w:lang w:val="ru-RU"/>
              </w:rPr>
              <w:t>2,304</w:t>
            </w:r>
          </w:p>
        </w:tc>
        <w:tc>
          <w:tcPr>
            <w:tcW w:w="1129" w:type="dxa"/>
            <w:tcMar>
              <w:top w:w="100" w:type="nil"/>
              <w:right w:w="100" w:type="nil"/>
            </w:tcMar>
            <w:vAlign w:val="bottom"/>
          </w:tcPr>
          <w:p w14:paraId="13310311" w14:textId="77777777" w:rsidR="00835317" w:rsidRPr="00852317" w:rsidRDefault="00835317" w:rsidP="00D857F2">
            <w:pPr>
              <w:autoSpaceDE w:val="0"/>
              <w:autoSpaceDN w:val="0"/>
              <w:adjustRightInd w:val="0"/>
              <w:ind w:right="-475" w:firstLine="142"/>
              <w:jc w:val="both"/>
              <w:rPr>
                <w:lang w:val="ru-RU"/>
              </w:rPr>
            </w:pPr>
            <w:r w:rsidRPr="00852317">
              <w:rPr>
                <w:lang w:val="ru-RU"/>
              </w:rPr>
              <w:t>2,634</w:t>
            </w:r>
          </w:p>
        </w:tc>
        <w:tc>
          <w:tcPr>
            <w:tcW w:w="1129" w:type="dxa"/>
            <w:tcMar>
              <w:top w:w="100" w:type="nil"/>
              <w:right w:w="100" w:type="nil"/>
            </w:tcMar>
            <w:vAlign w:val="bottom"/>
          </w:tcPr>
          <w:p w14:paraId="5A4F58D3" w14:textId="77777777" w:rsidR="00835317" w:rsidRPr="00852317" w:rsidRDefault="00835317" w:rsidP="00D857F2">
            <w:pPr>
              <w:autoSpaceDE w:val="0"/>
              <w:autoSpaceDN w:val="0"/>
              <w:adjustRightInd w:val="0"/>
              <w:ind w:right="-475" w:firstLine="142"/>
              <w:jc w:val="both"/>
              <w:rPr>
                <w:lang w:val="ru-RU"/>
              </w:rPr>
            </w:pPr>
            <w:r w:rsidRPr="00852317">
              <w:rPr>
                <w:lang w:val="ru-RU"/>
              </w:rPr>
              <w:t>3,027</w:t>
            </w:r>
          </w:p>
        </w:tc>
        <w:tc>
          <w:tcPr>
            <w:tcW w:w="1129" w:type="dxa"/>
            <w:tcMar>
              <w:top w:w="100" w:type="nil"/>
              <w:right w:w="100" w:type="nil"/>
            </w:tcMar>
            <w:vAlign w:val="bottom"/>
          </w:tcPr>
          <w:p w14:paraId="310F7297" w14:textId="77777777" w:rsidR="00835317" w:rsidRPr="00852317" w:rsidRDefault="00835317" w:rsidP="00D857F2">
            <w:pPr>
              <w:autoSpaceDE w:val="0"/>
              <w:autoSpaceDN w:val="0"/>
              <w:adjustRightInd w:val="0"/>
              <w:ind w:right="-475" w:firstLine="142"/>
              <w:jc w:val="both"/>
              <w:rPr>
                <w:lang w:val="ru-RU"/>
              </w:rPr>
            </w:pPr>
            <w:r w:rsidRPr="00852317">
              <w:rPr>
                <w:lang w:val="ru-RU"/>
              </w:rPr>
              <w:t>3,298</w:t>
            </w:r>
          </w:p>
        </w:tc>
        <w:tc>
          <w:tcPr>
            <w:tcW w:w="1278" w:type="dxa"/>
            <w:tcMar>
              <w:top w:w="100" w:type="nil"/>
              <w:right w:w="100" w:type="nil"/>
            </w:tcMar>
            <w:vAlign w:val="bottom"/>
          </w:tcPr>
          <w:p w14:paraId="38ABDFD3" w14:textId="77777777" w:rsidR="00835317" w:rsidRPr="00852317" w:rsidRDefault="00835317" w:rsidP="00D857F2">
            <w:pPr>
              <w:autoSpaceDE w:val="0"/>
              <w:autoSpaceDN w:val="0"/>
              <w:adjustRightInd w:val="0"/>
              <w:ind w:right="-475" w:firstLine="142"/>
              <w:jc w:val="both"/>
              <w:rPr>
                <w:lang w:val="ru-RU"/>
              </w:rPr>
            </w:pPr>
            <w:r w:rsidRPr="00852317">
              <w:rPr>
                <w:lang w:val="ru-RU"/>
              </w:rPr>
              <w:t>3,866</w:t>
            </w:r>
          </w:p>
        </w:tc>
      </w:tr>
      <w:tr w:rsidR="00835317" w:rsidRPr="00852317" w14:paraId="5F804BD0" w14:textId="77777777" w:rsidTr="00D857F2">
        <w:tc>
          <w:tcPr>
            <w:tcW w:w="1128" w:type="dxa"/>
            <w:tcMar>
              <w:top w:w="100" w:type="nil"/>
              <w:right w:w="100" w:type="nil"/>
            </w:tcMar>
            <w:vAlign w:val="bottom"/>
          </w:tcPr>
          <w:p w14:paraId="578FA3BD" w14:textId="77777777" w:rsidR="00835317" w:rsidRPr="00852317" w:rsidRDefault="00835317" w:rsidP="00D857F2">
            <w:pPr>
              <w:autoSpaceDE w:val="0"/>
              <w:autoSpaceDN w:val="0"/>
              <w:adjustRightInd w:val="0"/>
              <w:ind w:right="-475" w:firstLine="142"/>
              <w:jc w:val="both"/>
              <w:rPr>
                <w:lang w:val="ru-RU"/>
              </w:rPr>
            </w:pPr>
            <w:r w:rsidRPr="00852317">
              <w:rPr>
                <w:lang w:val="ru-RU"/>
              </w:rPr>
              <w:t>70</w:t>
            </w:r>
          </w:p>
        </w:tc>
        <w:tc>
          <w:tcPr>
            <w:tcW w:w="1129" w:type="dxa"/>
            <w:tcMar>
              <w:top w:w="100" w:type="nil"/>
              <w:right w:w="100" w:type="nil"/>
            </w:tcMar>
            <w:vAlign w:val="bottom"/>
          </w:tcPr>
          <w:p w14:paraId="3C8965E6" w14:textId="77777777" w:rsidR="00835317" w:rsidRPr="00852317" w:rsidRDefault="00835317" w:rsidP="00D857F2">
            <w:pPr>
              <w:autoSpaceDE w:val="0"/>
              <w:autoSpaceDN w:val="0"/>
              <w:adjustRightInd w:val="0"/>
              <w:ind w:right="-475" w:firstLine="142"/>
              <w:jc w:val="both"/>
              <w:rPr>
                <w:lang w:val="ru-RU"/>
              </w:rPr>
            </w:pPr>
            <w:r w:rsidRPr="00852317">
              <w:rPr>
                <w:lang w:val="ru-RU"/>
              </w:rPr>
              <w:t>1,350</w:t>
            </w:r>
          </w:p>
        </w:tc>
        <w:tc>
          <w:tcPr>
            <w:tcW w:w="1129" w:type="dxa"/>
            <w:tcMar>
              <w:top w:w="100" w:type="nil"/>
              <w:right w:w="100" w:type="nil"/>
            </w:tcMar>
            <w:vAlign w:val="bottom"/>
          </w:tcPr>
          <w:p w14:paraId="7E16F308" w14:textId="77777777" w:rsidR="00835317" w:rsidRPr="00852317" w:rsidRDefault="00835317" w:rsidP="00D857F2">
            <w:pPr>
              <w:autoSpaceDE w:val="0"/>
              <w:autoSpaceDN w:val="0"/>
              <w:adjustRightInd w:val="0"/>
              <w:ind w:right="-475" w:firstLine="142"/>
              <w:jc w:val="both"/>
              <w:rPr>
                <w:lang w:val="ru-RU"/>
              </w:rPr>
            </w:pPr>
            <w:r w:rsidRPr="00852317">
              <w:rPr>
                <w:lang w:val="ru-RU"/>
              </w:rPr>
              <w:t>1,931</w:t>
            </w:r>
          </w:p>
        </w:tc>
        <w:tc>
          <w:tcPr>
            <w:tcW w:w="1129" w:type="dxa"/>
            <w:tcMar>
              <w:top w:w="100" w:type="nil"/>
              <w:right w:w="100" w:type="nil"/>
            </w:tcMar>
            <w:vAlign w:val="bottom"/>
          </w:tcPr>
          <w:p w14:paraId="517668E0" w14:textId="77777777" w:rsidR="00835317" w:rsidRPr="00852317" w:rsidRDefault="00835317" w:rsidP="00D857F2">
            <w:pPr>
              <w:autoSpaceDE w:val="0"/>
              <w:autoSpaceDN w:val="0"/>
              <w:adjustRightInd w:val="0"/>
              <w:ind w:right="-475" w:firstLine="142"/>
              <w:jc w:val="both"/>
              <w:rPr>
                <w:lang w:val="ru-RU"/>
              </w:rPr>
            </w:pPr>
            <w:r w:rsidRPr="00852317">
              <w:rPr>
                <w:lang w:val="ru-RU"/>
              </w:rPr>
              <w:t>2,300</w:t>
            </w:r>
          </w:p>
        </w:tc>
        <w:tc>
          <w:tcPr>
            <w:tcW w:w="1129" w:type="dxa"/>
            <w:tcMar>
              <w:top w:w="100" w:type="nil"/>
              <w:right w:w="100" w:type="nil"/>
            </w:tcMar>
            <w:vAlign w:val="bottom"/>
          </w:tcPr>
          <w:p w14:paraId="46A233AA" w14:textId="77777777" w:rsidR="00835317" w:rsidRPr="00852317" w:rsidRDefault="00835317" w:rsidP="00D857F2">
            <w:pPr>
              <w:autoSpaceDE w:val="0"/>
              <w:autoSpaceDN w:val="0"/>
              <w:adjustRightInd w:val="0"/>
              <w:ind w:right="-475" w:firstLine="142"/>
              <w:jc w:val="both"/>
              <w:rPr>
                <w:lang w:val="ru-RU"/>
              </w:rPr>
            </w:pPr>
            <w:r w:rsidRPr="00852317">
              <w:rPr>
                <w:lang w:val="ru-RU"/>
              </w:rPr>
              <w:t>2,631</w:t>
            </w:r>
          </w:p>
        </w:tc>
        <w:tc>
          <w:tcPr>
            <w:tcW w:w="1129" w:type="dxa"/>
            <w:tcMar>
              <w:top w:w="100" w:type="nil"/>
              <w:right w:w="100" w:type="nil"/>
            </w:tcMar>
            <w:vAlign w:val="bottom"/>
          </w:tcPr>
          <w:p w14:paraId="57A4D5E0" w14:textId="77777777" w:rsidR="00835317" w:rsidRPr="00852317" w:rsidRDefault="00835317" w:rsidP="00D857F2">
            <w:pPr>
              <w:autoSpaceDE w:val="0"/>
              <w:autoSpaceDN w:val="0"/>
              <w:adjustRightInd w:val="0"/>
              <w:ind w:right="-475" w:firstLine="142"/>
              <w:jc w:val="both"/>
              <w:rPr>
                <w:lang w:val="ru-RU"/>
              </w:rPr>
            </w:pPr>
            <w:r w:rsidRPr="00852317">
              <w:rPr>
                <w:lang w:val="ru-RU"/>
              </w:rPr>
              <w:t>3,023</w:t>
            </w:r>
          </w:p>
        </w:tc>
        <w:tc>
          <w:tcPr>
            <w:tcW w:w="1129" w:type="dxa"/>
            <w:tcMar>
              <w:top w:w="100" w:type="nil"/>
              <w:right w:w="100" w:type="nil"/>
            </w:tcMar>
            <w:vAlign w:val="bottom"/>
          </w:tcPr>
          <w:p w14:paraId="69ADD966" w14:textId="77777777" w:rsidR="00835317" w:rsidRPr="00852317" w:rsidRDefault="00835317" w:rsidP="00D857F2">
            <w:pPr>
              <w:autoSpaceDE w:val="0"/>
              <w:autoSpaceDN w:val="0"/>
              <w:adjustRightInd w:val="0"/>
              <w:ind w:right="-475" w:firstLine="142"/>
              <w:jc w:val="both"/>
              <w:rPr>
                <w:lang w:val="ru-RU"/>
              </w:rPr>
            </w:pPr>
            <w:r w:rsidRPr="00852317">
              <w:rPr>
                <w:lang w:val="ru-RU"/>
              </w:rPr>
              <w:t>3,294</w:t>
            </w:r>
          </w:p>
        </w:tc>
        <w:tc>
          <w:tcPr>
            <w:tcW w:w="1278" w:type="dxa"/>
            <w:tcMar>
              <w:top w:w="100" w:type="nil"/>
              <w:right w:w="100" w:type="nil"/>
            </w:tcMar>
            <w:vAlign w:val="bottom"/>
          </w:tcPr>
          <w:p w14:paraId="4D7A14E4" w14:textId="77777777" w:rsidR="00835317" w:rsidRPr="00852317" w:rsidRDefault="00835317" w:rsidP="00D857F2">
            <w:pPr>
              <w:autoSpaceDE w:val="0"/>
              <w:autoSpaceDN w:val="0"/>
              <w:adjustRightInd w:val="0"/>
              <w:ind w:right="-475" w:firstLine="142"/>
              <w:jc w:val="both"/>
              <w:rPr>
                <w:lang w:val="ru-RU"/>
              </w:rPr>
            </w:pPr>
            <w:r w:rsidRPr="00852317">
              <w:rPr>
                <w:lang w:val="ru-RU"/>
              </w:rPr>
              <w:t>3,861</w:t>
            </w:r>
          </w:p>
        </w:tc>
      </w:tr>
      <w:tr w:rsidR="00835317" w:rsidRPr="00852317" w14:paraId="0F95A3E2" w14:textId="77777777" w:rsidTr="00D857F2">
        <w:tc>
          <w:tcPr>
            <w:tcW w:w="1128" w:type="dxa"/>
            <w:tcMar>
              <w:top w:w="100" w:type="nil"/>
              <w:right w:w="100" w:type="nil"/>
            </w:tcMar>
            <w:vAlign w:val="bottom"/>
          </w:tcPr>
          <w:p w14:paraId="57E9545C" w14:textId="77777777" w:rsidR="00835317" w:rsidRPr="00852317" w:rsidRDefault="00835317" w:rsidP="00D857F2">
            <w:pPr>
              <w:autoSpaceDE w:val="0"/>
              <w:autoSpaceDN w:val="0"/>
              <w:adjustRightInd w:val="0"/>
              <w:ind w:right="-475" w:firstLine="142"/>
              <w:jc w:val="both"/>
              <w:rPr>
                <w:lang w:val="ru-RU"/>
              </w:rPr>
            </w:pPr>
            <w:r w:rsidRPr="00852317">
              <w:rPr>
                <w:lang w:val="ru-RU"/>
              </w:rPr>
              <w:t>71</w:t>
            </w:r>
          </w:p>
        </w:tc>
        <w:tc>
          <w:tcPr>
            <w:tcW w:w="1129" w:type="dxa"/>
            <w:tcMar>
              <w:top w:w="100" w:type="nil"/>
              <w:right w:w="100" w:type="nil"/>
            </w:tcMar>
            <w:vAlign w:val="bottom"/>
          </w:tcPr>
          <w:p w14:paraId="2D56398B" w14:textId="77777777" w:rsidR="00835317" w:rsidRPr="00852317" w:rsidRDefault="00835317" w:rsidP="00D857F2">
            <w:pPr>
              <w:autoSpaceDE w:val="0"/>
              <w:autoSpaceDN w:val="0"/>
              <w:adjustRightInd w:val="0"/>
              <w:ind w:right="-475" w:firstLine="142"/>
              <w:jc w:val="both"/>
              <w:rPr>
                <w:lang w:val="ru-RU"/>
              </w:rPr>
            </w:pPr>
            <w:r w:rsidRPr="00852317">
              <w:rPr>
                <w:lang w:val="ru-RU"/>
              </w:rPr>
              <w:t>1,349</w:t>
            </w:r>
          </w:p>
        </w:tc>
        <w:tc>
          <w:tcPr>
            <w:tcW w:w="1129" w:type="dxa"/>
            <w:tcMar>
              <w:top w:w="100" w:type="nil"/>
              <w:right w:w="100" w:type="nil"/>
            </w:tcMar>
            <w:vAlign w:val="bottom"/>
          </w:tcPr>
          <w:p w14:paraId="5FEA6774" w14:textId="77777777" w:rsidR="00835317" w:rsidRPr="00852317" w:rsidRDefault="00835317" w:rsidP="00D857F2">
            <w:pPr>
              <w:autoSpaceDE w:val="0"/>
              <w:autoSpaceDN w:val="0"/>
              <w:adjustRightInd w:val="0"/>
              <w:ind w:right="-475" w:firstLine="142"/>
              <w:jc w:val="both"/>
              <w:rPr>
                <w:lang w:val="ru-RU"/>
              </w:rPr>
            </w:pPr>
            <w:r w:rsidRPr="00852317">
              <w:rPr>
                <w:lang w:val="ru-RU"/>
              </w:rPr>
              <w:t>1,928</w:t>
            </w:r>
          </w:p>
        </w:tc>
        <w:tc>
          <w:tcPr>
            <w:tcW w:w="1129" w:type="dxa"/>
            <w:tcMar>
              <w:top w:w="100" w:type="nil"/>
              <w:right w:w="100" w:type="nil"/>
            </w:tcMar>
            <w:vAlign w:val="bottom"/>
          </w:tcPr>
          <w:p w14:paraId="3E8FC4CD" w14:textId="77777777" w:rsidR="00835317" w:rsidRPr="00852317" w:rsidRDefault="00835317" w:rsidP="00D857F2">
            <w:pPr>
              <w:autoSpaceDE w:val="0"/>
              <w:autoSpaceDN w:val="0"/>
              <w:adjustRightInd w:val="0"/>
              <w:ind w:right="-475" w:firstLine="142"/>
              <w:jc w:val="both"/>
              <w:rPr>
                <w:lang w:val="ru-RU"/>
              </w:rPr>
            </w:pPr>
            <w:r w:rsidRPr="00852317">
              <w:rPr>
                <w:lang w:val="ru-RU"/>
              </w:rPr>
              <w:t>2,297</w:t>
            </w:r>
          </w:p>
        </w:tc>
        <w:tc>
          <w:tcPr>
            <w:tcW w:w="1129" w:type="dxa"/>
            <w:tcMar>
              <w:top w:w="100" w:type="nil"/>
              <w:right w:w="100" w:type="nil"/>
            </w:tcMar>
            <w:vAlign w:val="bottom"/>
          </w:tcPr>
          <w:p w14:paraId="2C7DC963" w14:textId="77777777" w:rsidR="00835317" w:rsidRPr="00852317" w:rsidRDefault="00835317" w:rsidP="00D857F2">
            <w:pPr>
              <w:autoSpaceDE w:val="0"/>
              <w:autoSpaceDN w:val="0"/>
              <w:adjustRightInd w:val="0"/>
              <w:ind w:right="-475" w:firstLine="142"/>
              <w:jc w:val="both"/>
              <w:rPr>
                <w:lang w:val="ru-RU"/>
              </w:rPr>
            </w:pPr>
            <w:r w:rsidRPr="00852317">
              <w:rPr>
                <w:lang w:val="ru-RU"/>
              </w:rPr>
              <w:t>2,627</w:t>
            </w:r>
          </w:p>
        </w:tc>
        <w:tc>
          <w:tcPr>
            <w:tcW w:w="1129" w:type="dxa"/>
            <w:tcMar>
              <w:top w:w="100" w:type="nil"/>
              <w:right w:w="100" w:type="nil"/>
            </w:tcMar>
            <w:vAlign w:val="bottom"/>
          </w:tcPr>
          <w:p w14:paraId="70A3976E" w14:textId="77777777" w:rsidR="00835317" w:rsidRPr="00852317" w:rsidRDefault="00835317" w:rsidP="00D857F2">
            <w:pPr>
              <w:autoSpaceDE w:val="0"/>
              <w:autoSpaceDN w:val="0"/>
              <w:adjustRightInd w:val="0"/>
              <w:ind w:right="-475" w:firstLine="142"/>
              <w:jc w:val="both"/>
              <w:rPr>
                <w:lang w:val="ru-RU"/>
              </w:rPr>
            </w:pPr>
            <w:r w:rsidRPr="00852317">
              <w:rPr>
                <w:lang w:val="ru-RU"/>
              </w:rPr>
              <w:t>3,019</w:t>
            </w:r>
          </w:p>
        </w:tc>
        <w:tc>
          <w:tcPr>
            <w:tcW w:w="1129" w:type="dxa"/>
            <w:tcMar>
              <w:top w:w="100" w:type="nil"/>
              <w:right w:w="100" w:type="nil"/>
            </w:tcMar>
            <w:vAlign w:val="bottom"/>
          </w:tcPr>
          <w:p w14:paraId="4EF54734" w14:textId="77777777" w:rsidR="00835317" w:rsidRPr="00852317" w:rsidRDefault="00835317" w:rsidP="00D857F2">
            <w:pPr>
              <w:autoSpaceDE w:val="0"/>
              <w:autoSpaceDN w:val="0"/>
              <w:adjustRightInd w:val="0"/>
              <w:ind w:right="-475" w:firstLine="142"/>
              <w:jc w:val="both"/>
              <w:rPr>
                <w:lang w:val="ru-RU"/>
              </w:rPr>
            </w:pPr>
            <w:r w:rsidRPr="00852317">
              <w:rPr>
                <w:lang w:val="ru-RU"/>
              </w:rPr>
              <w:t>3,290</w:t>
            </w:r>
          </w:p>
        </w:tc>
        <w:tc>
          <w:tcPr>
            <w:tcW w:w="1278" w:type="dxa"/>
            <w:tcMar>
              <w:top w:w="100" w:type="nil"/>
              <w:right w:w="100" w:type="nil"/>
            </w:tcMar>
            <w:vAlign w:val="bottom"/>
          </w:tcPr>
          <w:p w14:paraId="32B973A1" w14:textId="77777777" w:rsidR="00835317" w:rsidRPr="00852317" w:rsidRDefault="00835317" w:rsidP="00D857F2">
            <w:pPr>
              <w:autoSpaceDE w:val="0"/>
              <w:autoSpaceDN w:val="0"/>
              <w:adjustRightInd w:val="0"/>
              <w:ind w:right="-475" w:firstLine="142"/>
              <w:jc w:val="both"/>
              <w:rPr>
                <w:lang w:val="ru-RU"/>
              </w:rPr>
            </w:pPr>
            <w:r w:rsidRPr="00852317">
              <w:rPr>
                <w:lang w:val="ru-RU"/>
              </w:rPr>
              <w:t>3,856</w:t>
            </w:r>
          </w:p>
        </w:tc>
      </w:tr>
      <w:tr w:rsidR="00835317" w:rsidRPr="00852317" w14:paraId="2A36B3DB" w14:textId="77777777" w:rsidTr="00D857F2">
        <w:tc>
          <w:tcPr>
            <w:tcW w:w="1128" w:type="dxa"/>
            <w:tcMar>
              <w:top w:w="100" w:type="nil"/>
              <w:right w:w="100" w:type="nil"/>
            </w:tcMar>
            <w:vAlign w:val="bottom"/>
          </w:tcPr>
          <w:p w14:paraId="7ABCD802" w14:textId="77777777" w:rsidR="00835317" w:rsidRPr="00852317" w:rsidRDefault="00835317" w:rsidP="00D857F2">
            <w:pPr>
              <w:autoSpaceDE w:val="0"/>
              <w:autoSpaceDN w:val="0"/>
              <w:adjustRightInd w:val="0"/>
              <w:ind w:right="-475" w:firstLine="142"/>
              <w:jc w:val="both"/>
              <w:rPr>
                <w:lang w:val="ru-RU"/>
              </w:rPr>
            </w:pPr>
            <w:r w:rsidRPr="00852317">
              <w:rPr>
                <w:lang w:val="ru-RU"/>
              </w:rPr>
              <w:t>72</w:t>
            </w:r>
          </w:p>
        </w:tc>
        <w:tc>
          <w:tcPr>
            <w:tcW w:w="1129" w:type="dxa"/>
            <w:tcMar>
              <w:top w:w="100" w:type="nil"/>
              <w:right w:w="100" w:type="nil"/>
            </w:tcMar>
            <w:vAlign w:val="bottom"/>
          </w:tcPr>
          <w:p w14:paraId="39B7CCCC" w14:textId="77777777" w:rsidR="00835317" w:rsidRPr="00852317" w:rsidRDefault="00835317" w:rsidP="00D857F2">
            <w:pPr>
              <w:autoSpaceDE w:val="0"/>
              <w:autoSpaceDN w:val="0"/>
              <w:adjustRightInd w:val="0"/>
              <w:ind w:right="-475" w:firstLine="142"/>
              <w:jc w:val="both"/>
              <w:rPr>
                <w:lang w:val="ru-RU"/>
              </w:rPr>
            </w:pPr>
            <w:r w:rsidRPr="00852317">
              <w:rPr>
                <w:lang w:val="ru-RU"/>
              </w:rPr>
              <w:t>1,347</w:t>
            </w:r>
          </w:p>
        </w:tc>
        <w:tc>
          <w:tcPr>
            <w:tcW w:w="1129" w:type="dxa"/>
            <w:tcMar>
              <w:top w:w="100" w:type="nil"/>
              <w:right w:w="100" w:type="nil"/>
            </w:tcMar>
            <w:vAlign w:val="bottom"/>
          </w:tcPr>
          <w:p w14:paraId="5B38828D" w14:textId="77777777" w:rsidR="00835317" w:rsidRPr="00852317" w:rsidRDefault="00835317" w:rsidP="00D857F2">
            <w:pPr>
              <w:autoSpaceDE w:val="0"/>
              <w:autoSpaceDN w:val="0"/>
              <w:adjustRightInd w:val="0"/>
              <w:ind w:right="-475" w:firstLine="142"/>
              <w:jc w:val="both"/>
              <w:rPr>
                <w:lang w:val="ru-RU"/>
              </w:rPr>
            </w:pPr>
            <w:r w:rsidRPr="00852317">
              <w:rPr>
                <w:lang w:val="ru-RU"/>
              </w:rPr>
              <w:t>1,926</w:t>
            </w:r>
          </w:p>
        </w:tc>
        <w:tc>
          <w:tcPr>
            <w:tcW w:w="1129" w:type="dxa"/>
            <w:tcMar>
              <w:top w:w="100" w:type="nil"/>
              <w:right w:w="100" w:type="nil"/>
            </w:tcMar>
            <w:vAlign w:val="bottom"/>
          </w:tcPr>
          <w:p w14:paraId="21F55043" w14:textId="77777777" w:rsidR="00835317" w:rsidRPr="00852317" w:rsidRDefault="00835317" w:rsidP="00D857F2">
            <w:pPr>
              <w:autoSpaceDE w:val="0"/>
              <w:autoSpaceDN w:val="0"/>
              <w:adjustRightInd w:val="0"/>
              <w:ind w:right="-475" w:firstLine="142"/>
              <w:jc w:val="both"/>
              <w:rPr>
                <w:lang w:val="ru-RU"/>
              </w:rPr>
            </w:pPr>
            <w:r w:rsidRPr="00852317">
              <w:rPr>
                <w:lang w:val="ru-RU"/>
              </w:rPr>
              <w:t>2,295</w:t>
            </w:r>
          </w:p>
        </w:tc>
        <w:tc>
          <w:tcPr>
            <w:tcW w:w="1129" w:type="dxa"/>
            <w:tcMar>
              <w:top w:w="100" w:type="nil"/>
              <w:right w:w="100" w:type="nil"/>
            </w:tcMar>
            <w:vAlign w:val="bottom"/>
          </w:tcPr>
          <w:p w14:paraId="5B14E98A" w14:textId="77777777" w:rsidR="00835317" w:rsidRPr="00852317" w:rsidRDefault="00835317" w:rsidP="00D857F2">
            <w:pPr>
              <w:autoSpaceDE w:val="0"/>
              <w:autoSpaceDN w:val="0"/>
              <w:adjustRightInd w:val="0"/>
              <w:ind w:right="-475" w:firstLine="142"/>
              <w:jc w:val="both"/>
              <w:rPr>
                <w:lang w:val="ru-RU"/>
              </w:rPr>
            </w:pPr>
            <w:r w:rsidRPr="00852317">
              <w:rPr>
                <w:lang w:val="ru-RU"/>
              </w:rPr>
              <w:t>2,624</w:t>
            </w:r>
          </w:p>
        </w:tc>
        <w:tc>
          <w:tcPr>
            <w:tcW w:w="1129" w:type="dxa"/>
            <w:tcMar>
              <w:top w:w="100" w:type="nil"/>
              <w:right w:w="100" w:type="nil"/>
            </w:tcMar>
            <w:vAlign w:val="bottom"/>
          </w:tcPr>
          <w:p w14:paraId="4C502CBF" w14:textId="77777777" w:rsidR="00835317" w:rsidRPr="00852317" w:rsidRDefault="00835317" w:rsidP="00D857F2">
            <w:pPr>
              <w:autoSpaceDE w:val="0"/>
              <w:autoSpaceDN w:val="0"/>
              <w:adjustRightInd w:val="0"/>
              <w:ind w:right="-475" w:firstLine="142"/>
              <w:jc w:val="both"/>
              <w:rPr>
                <w:lang w:val="ru-RU"/>
              </w:rPr>
            </w:pPr>
            <w:r w:rsidRPr="00852317">
              <w:rPr>
                <w:lang w:val="ru-RU"/>
              </w:rPr>
              <w:t>3,015</w:t>
            </w:r>
          </w:p>
        </w:tc>
        <w:tc>
          <w:tcPr>
            <w:tcW w:w="1129" w:type="dxa"/>
            <w:tcMar>
              <w:top w:w="100" w:type="nil"/>
              <w:right w:w="100" w:type="nil"/>
            </w:tcMar>
            <w:vAlign w:val="bottom"/>
          </w:tcPr>
          <w:p w14:paraId="3AD17E84" w14:textId="77777777" w:rsidR="00835317" w:rsidRPr="00852317" w:rsidRDefault="00835317" w:rsidP="00D857F2">
            <w:pPr>
              <w:autoSpaceDE w:val="0"/>
              <w:autoSpaceDN w:val="0"/>
              <w:adjustRightInd w:val="0"/>
              <w:ind w:right="-475" w:firstLine="142"/>
              <w:jc w:val="both"/>
              <w:rPr>
                <w:lang w:val="ru-RU"/>
              </w:rPr>
            </w:pPr>
            <w:r w:rsidRPr="00852317">
              <w:rPr>
                <w:lang w:val="ru-RU"/>
              </w:rPr>
              <w:t>3,285</w:t>
            </w:r>
          </w:p>
        </w:tc>
        <w:tc>
          <w:tcPr>
            <w:tcW w:w="1278" w:type="dxa"/>
            <w:tcMar>
              <w:top w:w="100" w:type="nil"/>
              <w:right w:w="100" w:type="nil"/>
            </w:tcMar>
            <w:vAlign w:val="bottom"/>
          </w:tcPr>
          <w:p w14:paraId="11EF73B5" w14:textId="77777777" w:rsidR="00835317" w:rsidRPr="00852317" w:rsidRDefault="00835317" w:rsidP="00D857F2">
            <w:pPr>
              <w:autoSpaceDE w:val="0"/>
              <w:autoSpaceDN w:val="0"/>
              <w:adjustRightInd w:val="0"/>
              <w:ind w:right="-475" w:firstLine="142"/>
              <w:jc w:val="both"/>
              <w:rPr>
                <w:lang w:val="ru-RU"/>
              </w:rPr>
            </w:pPr>
            <w:r w:rsidRPr="00852317">
              <w:rPr>
                <w:lang w:val="ru-RU"/>
              </w:rPr>
              <w:t>3,851</w:t>
            </w:r>
          </w:p>
        </w:tc>
      </w:tr>
      <w:tr w:rsidR="00835317" w:rsidRPr="00852317" w14:paraId="0DC6D614" w14:textId="77777777" w:rsidTr="00D857F2">
        <w:tc>
          <w:tcPr>
            <w:tcW w:w="1128" w:type="dxa"/>
            <w:tcMar>
              <w:top w:w="100" w:type="nil"/>
              <w:right w:w="100" w:type="nil"/>
            </w:tcMar>
            <w:vAlign w:val="bottom"/>
          </w:tcPr>
          <w:p w14:paraId="0F9EAEE1" w14:textId="77777777" w:rsidR="00835317" w:rsidRPr="00852317" w:rsidRDefault="00835317" w:rsidP="00D857F2">
            <w:pPr>
              <w:autoSpaceDE w:val="0"/>
              <w:autoSpaceDN w:val="0"/>
              <w:adjustRightInd w:val="0"/>
              <w:ind w:right="-475" w:firstLine="142"/>
              <w:jc w:val="both"/>
              <w:rPr>
                <w:lang w:val="ru-RU"/>
              </w:rPr>
            </w:pPr>
            <w:r w:rsidRPr="00852317">
              <w:rPr>
                <w:lang w:val="ru-RU"/>
              </w:rPr>
              <w:t>73</w:t>
            </w:r>
          </w:p>
        </w:tc>
        <w:tc>
          <w:tcPr>
            <w:tcW w:w="1129" w:type="dxa"/>
            <w:tcMar>
              <w:top w:w="100" w:type="nil"/>
              <w:right w:w="100" w:type="nil"/>
            </w:tcMar>
            <w:vAlign w:val="bottom"/>
          </w:tcPr>
          <w:p w14:paraId="55A7AACE" w14:textId="77777777" w:rsidR="00835317" w:rsidRPr="00852317" w:rsidRDefault="00835317" w:rsidP="00D857F2">
            <w:pPr>
              <w:autoSpaceDE w:val="0"/>
              <w:autoSpaceDN w:val="0"/>
              <w:adjustRightInd w:val="0"/>
              <w:ind w:right="-475" w:firstLine="142"/>
              <w:jc w:val="both"/>
              <w:rPr>
                <w:lang w:val="ru-RU"/>
              </w:rPr>
            </w:pPr>
            <w:r w:rsidRPr="00852317">
              <w:rPr>
                <w:lang w:val="ru-RU"/>
              </w:rPr>
              <w:t>1,345</w:t>
            </w:r>
          </w:p>
        </w:tc>
        <w:tc>
          <w:tcPr>
            <w:tcW w:w="1129" w:type="dxa"/>
            <w:tcMar>
              <w:top w:w="100" w:type="nil"/>
              <w:right w:w="100" w:type="nil"/>
            </w:tcMar>
            <w:vAlign w:val="bottom"/>
          </w:tcPr>
          <w:p w14:paraId="1C507C1A" w14:textId="77777777" w:rsidR="00835317" w:rsidRPr="00852317" w:rsidRDefault="00835317" w:rsidP="00D857F2">
            <w:pPr>
              <w:autoSpaceDE w:val="0"/>
              <w:autoSpaceDN w:val="0"/>
              <w:adjustRightInd w:val="0"/>
              <w:ind w:right="-475" w:firstLine="142"/>
              <w:jc w:val="both"/>
              <w:rPr>
                <w:lang w:val="ru-RU"/>
              </w:rPr>
            </w:pPr>
            <w:r w:rsidRPr="00852317">
              <w:rPr>
                <w:lang w:val="ru-RU"/>
              </w:rPr>
              <w:t>1,923</w:t>
            </w:r>
          </w:p>
        </w:tc>
        <w:tc>
          <w:tcPr>
            <w:tcW w:w="1129" w:type="dxa"/>
            <w:tcMar>
              <w:top w:w="100" w:type="nil"/>
              <w:right w:w="100" w:type="nil"/>
            </w:tcMar>
            <w:vAlign w:val="bottom"/>
          </w:tcPr>
          <w:p w14:paraId="56B5AE10" w14:textId="77777777" w:rsidR="00835317" w:rsidRPr="00852317" w:rsidRDefault="00835317" w:rsidP="00D857F2">
            <w:pPr>
              <w:autoSpaceDE w:val="0"/>
              <w:autoSpaceDN w:val="0"/>
              <w:adjustRightInd w:val="0"/>
              <w:ind w:right="-475" w:firstLine="142"/>
              <w:jc w:val="both"/>
              <w:rPr>
                <w:lang w:val="ru-RU"/>
              </w:rPr>
            </w:pPr>
            <w:r w:rsidRPr="00852317">
              <w:rPr>
                <w:lang w:val="ru-RU"/>
              </w:rPr>
              <w:t>2,292</w:t>
            </w:r>
          </w:p>
        </w:tc>
        <w:tc>
          <w:tcPr>
            <w:tcW w:w="1129" w:type="dxa"/>
            <w:tcMar>
              <w:top w:w="100" w:type="nil"/>
              <w:right w:w="100" w:type="nil"/>
            </w:tcMar>
            <w:vAlign w:val="bottom"/>
          </w:tcPr>
          <w:p w14:paraId="12E373A2" w14:textId="77777777" w:rsidR="00835317" w:rsidRPr="00852317" w:rsidRDefault="00835317" w:rsidP="00D857F2">
            <w:pPr>
              <w:autoSpaceDE w:val="0"/>
              <w:autoSpaceDN w:val="0"/>
              <w:adjustRightInd w:val="0"/>
              <w:ind w:right="-475" w:firstLine="142"/>
              <w:jc w:val="both"/>
              <w:rPr>
                <w:lang w:val="ru-RU"/>
              </w:rPr>
            </w:pPr>
            <w:r w:rsidRPr="00852317">
              <w:rPr>
                <w:lang w:val="ru-RU"/>
              </w:rPr>
              <w:t>2,621</w:t>
            </w:r>
          </w:p>
        </w:tc>
        <w:tc>
          <w:tcPr>
            <w:tcW w:w="1129" w:type="dxa"/>
            <w:tcMar>
              <w:top w:w="100" w:type="nil"/>
              <w:right w:w="100" w:type="nil"/>
            </w:tcMar>
            <w:vAlign w:val="bottom"/>
          </w:tcPr>
          <w:p w14:paraId="3AD7BCD5" w14:textId="77777777" w:rsidR="00835317" w:rsidRPr="00852317" w:rsidRDefault="00835317" w:rsidP="00D857F2">
            <w:pPr>
              <w:autoSpaceDE w:val="0"/>
              <w:autoSpaceDN w:val="0"/>
              <w:adjustRightInd w:val="0"/>
              <w:ind w:right="-475" w:firstLine="142"/>
              <w:jc w:val="both"/>
              <w:rPr>
                <w:lang w:val="ru-RU"/>
              </w:rPr>
            </w:pPr>
            <w:r w:rsidRPr="00852317">
              <w:rPr>
                <w:lang w:val="ru-RU"/>
              </w:rPr>
              <w:t>3,011</w:t>
            </w:r>
          </w:p>
        </w:tc>
        <w:tc>
          <w:tcPr>
            <w:tcW w:w="1129" w:type="dxa"/>
            <w:tcMar>
              <w:top w:w="100" w:type="nil"/>
              <w:right w:w="100" w:type="nil"/>
            </w:tcMar>
            <w:vAlign w:val="bottom"/>
          </w:tcPr>
          <w:p w14:paraId="01740CF3" w14:textId="77777777" w:rsidR="00835317" w:rsidRPr="00852317" w:rsidRDefault="00835317" w:rsidP="00D857F2">
            <w:pPr>
              <w:autoSpaceDE w:val="0"/>
              <w:autoSpaceDN w:val="0"/>
              <w:adjustRightInd w:val="0"/>
              <w:ind w:right="-475" w:firstLine="142"/>
              <w:jc w:val="both"/>
              <w:rPr>
                <w:lang w:val="ru-RU"/>
              </w:rPr>
            </w:pPr>
            <w:r w:rsidRPr="00852317">
              <w:rPr>
                <w:lang w:val="ru-RU"/>
              </w:rPr>
              <w:t>3,281</w:t>
            </w:r>
          </w:p>
        </w:tc>
        <w:tc>
          <w:tcPr>
            <w:tcW w:w="1278" w:type="dxa"/>
            <w:tcMar>
              <w:top w:w="100" w:type="nil"/>
              <w:right w:w="100" w:type="nil"/>
            </w:tcMar>
            <w:vAlign w:val="bottom"/>
          </w:tcPr>
          <w:p w14:paraId="5C218A63" w14:textId="77777777" w:rsidR="00835317" w:rsidRPr="00852317" w:rsidRDefault="00835317" w:rsidP="00D857F2">
            <w:pPr>
              <w:autoSpaceDE w:val="0"/>
              <w:autoSpaceDN w:val="0"/>
              <w:adjustRightInd w:val="0"/>
              <w:ind w:right="-475" w:firstLine="142"/>
              <w:jc w:val="both"/>
              <w:rPr>
                <w:lang w:val="ru-RU"/>
              </w:rPr>
            </w:pPr>
            <w:r w:rsidRPr="00852317">
              <w:rPr>
                <w:lang w:val="ru-RU"/>
              </w:rPr>
              <w:t>3,846</w:t>
            </w:r>
          </w:p>
        </w:tc>
      </w:tr>
      <w:tr w:rsidR="00835317" w:rsidRPr="00852317" w14:paraId="3C94F46E" w14:textId="77777777" w:rsidTr="00D857F2">
        <w:tc>
          <w:tcPr>
            <w:tcW w:w="1128" w:type="dxa"/>
            <w:tcMar>
              <w:top w:w="100" w:type="nil"/>
              <w:right w:w="100" w:type="nil"/>
            </w:tcMar>
            <w:vAlign w:val="bottom"/>
          </w:tcPr>
          <w:p w14:paraId="200F819A" w14:textId="77777777" w:rsidR="00835317" w:rsidRPr="00852317" w:rsidRDefault="00835317" w:rsidP="00D857F2">
            <w:pPr>
              <w:autoSpaceDE w:val="0"/>
              <w:autoSpaceDN w:val="0"/>
              <w:adjustRightInd w:val="0"/>
              <w:ind w:right="-475" w:firstLine="142"/>
              <w:jc w:val="both"/>
              <w:rPr>
                <w:lang w:val="ru-RU"/>
              </w:rPr>
            </w:pPr>
            <w:r w:rsidRPr="00852317">
              <w:rPr>
                <w:lang w:val="ru-RU"/>
              </w:rPr>
              <w:t>74</w:t>
            </w:r>
          </w:p>
        </w:tc>
        <w:tc>
          <w:tcPr>
            <w:tcW w:w="1129" w:type="dxa"/>
            <w:tcMar>
              <w:top w:w="100" w:type="nil"/>
              <w:right w:w="100" w:type="nil"/>
            </w:tcMar>
            <w:vAlign w:val="bottom"/>
          </w:tcPr>
          <w:p w14:paraId="0DEBBD9A" w14:textId="77777777" w:rsidR="00835317" w:rsidRPr="00852317" w:rsidRDefault="00835317" w:rsidP="00D857F2">
            <w:pPr>
              <w:autoSpaceDE w:val="0"/>
              <w:autoSpaceDN w:val="0"/>
              <w:adjustRightInd w:val="0"/>
              <w:ind w:right="-475" w:firstLine="142"/>
              <w:jc w:val="both"/>
              <w:rPr>
                <w:lang w:val="ru-RU"/>
              </w:rPr>
            </w:pPr>
            <w:r w:rsidRPr="00852317">
              <w:rPr>
                <w:lang w:val="ru-RU"/>
              </w:rPr>
              <w:t>1,344</w:t>
            </w:r>
          </w:p>
        </w:tc>
        <w:tc>
          <w:tcPr>
            <w:tcW w:w="1129" w:type="dxa"/>
            <w:tcMar>
              <w:top w:w="100" w:type="nil"/>
              <w:right w:w="100" w:type="nil"/>
            </w:tcMar>
            <w:vAlign w:val="bottom"/>
          </w:tcPr>
          <w:p w14:paraId="27D56974" w14:textId="77777777" w:rsidR="00835317" w:rsidRPr="00852317" w:rsidRDefault="00835317" w:rsidP="00D857F2">
            <w:pPr>
              <w:autoSpaceDE w:val="0"/>
              <w:autoSpaceDN w:val="0"/>
              <w:adjustRightInd w:val="0"/>
              <w:ind w:right="-475" w:firstLine="142"/>
              <w:jc w:val="both"/>
              <w:rPr>
                <w:lang w:val="ru-RU"/>
              </w:rPr>
            </w:pPr>
            <w:r w:rsidRPr="00852317">
              <w:rPr>
                <w:lang w:val="ru-RU"/>
              </w:rPr>
              <w:t>1,921</w:t>
            </w:r>
          </w:p>
        </w:tc>
        <w:tc>
          <w:tcPr>
            <w:tcW w:w="1129" w:type="dxa"/>
            <w:tcMar>
              <w:top w:w="100" w:type="nil"/>
              <w:right w:w="100" w:type="nil"/>
            </w:tcMar>
            <w:vAlign w:val="bottom"/>
          </w:tcPr>
          <w:p w14:paraId="413B5CEF" w14:textId="77777777" w:rsidR="00835317" w:rsidRPr="00852317" w:rsidRDefault="00835317" w:rsidP="00D857F2">
            <w:pPr>
              <w:autoSpaceDE w:val="0"/>
              <w:autoSpaceDN w:val="0"/>
              <w:adjustRightInd w:val="0"/>
              <w:ind w:right="-475" w:firstLine="142"/>
              <w:jc w:val="both"/>
              <w:rPr>
                <w:lang w:val="ru-RU"/>
              </w:rPr>
            </w:pPr>
            <w:r w:rsidRPr="00852317">
              <w:rPr>
                <w:lang w:val="ru-RU"/>
              </w:rPr>
              <w:t>2,289</w:t>
            </w:r>
          </w:p>
        </w:tc>
        <w:tc>
          <w:tcPr>
            <w:tcW w:w="1129" w:type="dxa"/>
            <w:tcMar>
              <w:top w:w="100" w:type="nil"/>
              <w:right w:w="100" w:type="nil"/>
            </w:tcMar>
            <w:vAlign w:val="bottom"/>
          </w:tcPr>
          <w:p w14:paraId="1D6915D7" w14:textId="77777777" w:rsidR="00835317" w:rsidRPr="00852317" w:rsidRDefault="00835317" w:rsidP="00D857F2">
            <w:pPr>
              <w:autoSpaceDE w:val="0"/>
              <w:autoSpaceDN w:val="0"/>
              <w:adjustRightInd w:val="0"/>
              <w:ind w:right="-475" w:firstLine="142"/>
              <w:jc w:val="both"/>
              <w:rPr>
                <w:lang w:val="ru-RU"/>
              </w:rPr>
            </w:pPr>
            <w:r w:rsidRPr="00852317">
              <w:rPr>
                <w:lang w:val="ru-RU"/>
              </w:rPr>
              <w:t>2,617</w:t>
            </w:r>
          </w:p>
        </w:tc>
        <w:tc>
          <w:tcPr>
            <w:tcW w:w="1129" w:type="dxa"/>
            <w:tcMar>
              <w:top w:w="100" w:type="nil"/>
              <w:right w:w="100" w:type="nil"/>
            </w:tcMar>
            <w:vAlign w:val="bottom"/>
          </w:tcPr>
          <w:p w14:paraId="6377AADA" w14:textId="77777777" w:rsidR="00835317" w:rsidRPr="00852317" w:rsidRDefault="00835317" w:rsidP="00D857F2">
            <w:pPr>
              <w:autoSpaceDE w:val="0"/>
              <w:autoSpaceDN w:val="0"/>
              <w:adjustRightInd w:val="0"/>
              <w:ind w:right="-475" w:firstLine="142"/>
              <w:jc w:val="both"/>
              <w:rPr>
                <w:lang w:val="ru-RU"/>
              </w:rPr>
            </w:pPr>
            <w:r w:rsidRPr="00852317">
              <w:rPr>
                <w:lang w:val="ru-RU"/>
              </w:rPr>
              <w:t>3,008</w:t>
            </w:r>
          </w:p>
        </w:tc>
        <w:tc>
          <w:tcPr>
            <w:tcW w:w="1129" w:type="dxa"/>
            <w:tcMar>
              <w:top w:w="100" w:type="nil"/>
              <w:right w:w="100" w:type="nil"/>
            </w:tcMar>
            <w:vAlign w:val="bottom"/>
          </w:tcPr>
          <w:p w14:paraId="00E24D8F" w14:textId="77777777" w:rsidR="00835317" w:rsidRPr="00852317" w:rsidRDefault="00835317" w:rsidP="00D857F2">
            <w:pPr>
              <w:autoSpaceDE w:val="0"/>
              <w:autoSpaceDN w:val="0"/>
              <w:adjustRightInd w:val="0"/>
              <w:ind w:right="-475" w:firstLine="142"/>
              <w:jc w:val="both"/>
              <w:rPr>
                <w:lang w:val="ru-RU"/>
              </w:rPr>
            </w:pPr>
            <w:r w:rsidRPr="00852317">
              <w:rPr>
                <w:lang w:val="ru-RU"/>
              </w:rPr>
              <w:t>3,277</w:t>
            </w:r>
          </w:p>
        </w:tc>
        <w:tc>
          <w:tcPr>
            <w:tcW w:w="1278" w:type="dxa"/>
            <w:tcMar>
              <w:top w:w="100" w:type="nil"/>
              <w:right w:w="100" w:type="nil"/>
            </w:tcMar>
            <w:vAlign w:val="bottom"/>
          </w:tcPr>
          <w:p w14:paraId="04C60AB2" w14:textId="77777777" w:rsidR="00835317" w:rsidRPr="00852317" w:rsidRDefault="00835317" w:rsidP="00D857F2">
            <w:pPr>
              <w:autoSpaceDE w:val="0"/>
              <w:autoSpaceDN w:val="0"/>
              <w:adjustRightInd w:val="0"/>
              <w:ind w:right="-475" w:firstLine="142"/>
              <w:jc w:val="both"/>
              <w:rPr>
                <w:lang w:val="ru-RU"/>
              </w:rPr>
            </w:pPr>
            <w:r w:rsidRPr="00852317">
              <w:rPr>
                <w:lang w:val="ru-RU"/>
              </w:rPr>
              <w:t>3,841</w:t>
            </w:r>
          </w:p>
        </w:tc>
      </w:tr>
      <w:tr w:rsidR="00835317" w:rsidRPr="00852317" w14:paraId="4D81C719" w14:textId="77777777" w:rsidTr="00D857F2">
        <w:tc>
          <w:tcPr>
            <w:tcW w:w="1128" w:type="dxa"/>
            <w:tcMar>
              <w:top w:w="100" w:type="nil"/>
              <w:right w:w="100" w:type="nil"/>
            </w:tcMar>
            <w:vAlign w:val="bottom"/>
          </w:tcPr>
          <w:p w14:paraId="3971F3EA" w14:textId="77777777" w:rsidR="00835317" w:rsidRPr="00852317" w:rsidRDefault="00835317" w:rsidP="00D857F2">
            <w:pPr>
              <w:autoSpaceDE w:val="0"/>
              <w:autoSpaceDN w:val="0"/>
              <w:adjustRightInd w:val="0"/>
              <w:ind w:right="-475" w:firstLine="142"/>
              <w:jc w:val="both"/>
              <w:rPr>
                <w:lang w:val="ru-RU"/>
              </w:rPr>
            </w:pPr>
            <w:r w:rsidRPr="00852317">
              <w:rPr>
                <w:lang w:val="ru-RU"/>
              </w:rPr>
              <w:lastRenderedPageBreak/>
              <w:t>75</w:t>
            </w:r>
          </w:p>
        </w:tc>
        <w:tc>
          <w:tcPr>
            <w:tcW w:w="1129" w:type="dxa"/>
            <w:tcMar>
              <w:top w:w="100" w:type="nil"/>
              <w:right w:w="100" w:type="nil"/>
            </w:tcMar>
            <w:vAlign w:val="bottom"/>
          </w:tcPr>
          <w:p w14:paraId="63A72B54" w14:textId="77777777" w:rsidR="00835317" w:rsidRPr="00852317" w:rsidRDefault="00835317" w:rsidP="00D857F2">
            <w:pPr>
              <w:autoSpaceDE w:val="0"/>
              <w:autoSpaceDN w:val="0"/>
              <w:adjustRightInd w:val="0"/>
              <w:ind w:right="-475" w:firstLine="142"/>
              <w:jc w:val="both"/>
              <w:rPr>
                <w:lang w:val="ru-RU"/>
              </w:rPr>
            </w:pPr>
            <w:r w:rsidRPr="00852317">
              <w:rPr>
                <w:lang w:val="ru-RU"/>
              </w:rPr>
              <w:t>1,342</w:t>
            </w:r>
          </w:p>
        </w:tc>
        <w:tc>
          <w:tcPr>
            <w:tcW w:w="1129" w:type="dxa"/>
            <w:tcMar>
              <w:top w:w="100" w:type="nil"/>
              <w:right w:w="100" w:type="nil"/>
            </w:tcMar>
            <w:vAlign w:val="bottom"/>
          </w:tcPr>
          <w:p w14:paraId="1F360EC2" w14:textId="77777777" w:rsidR="00835317" w:rsidRPr="00852317" w:rsidRDefault="00835317" w:rsidP="00D857F2">
            <w:pPr>
              <w:autoSpaceDE w:val="0"/>
              <w:autoSpaceDN w:val="0"/>
              <w:adjustRightInd w:val="0"/>
              <w:ind w:right="-475" w:firstLine="142"/>
              <w:jc w:val="both"/>
              <w:rPr>
                <w:lang w:val="ru-RU"/>
              </w:rPr>
            </w:pPr>
            <w:r w:rsidRPr="00852317">
              <w:rPr>
                <w:lang w:val="ru-RU"/>
              </w:rPr>
              <w:t>1,919</w:t>
            </w:r>
          </w:p>
        </w:tc>
        <w:tc>
          <w:tcPr>
            <w:tcW w:w="1129" w:type="dxa"/>
            <w:tcMar>
              <w:top w:w="100" w:type="nil"/>
              <w:right w:w="100" w:type="nil"/>
            </w:tcMar>
            <w:vAlign w:val="bottom"/>
          </w:tcPr>
          <w:p w14:paraId="77E0E8C3" w14:textId="77777777" w:rsidR="00835317" w:rsidRPr="00852317" w:rsidRDefault="00835317" w:rsidP="00D857F2">
            <w:pPr>
              <w:autoSpaceDE w:val="0"/>
              <w:autoSpaceDN w:val="0"/>
              <w:adjustRightInd w:val="0"/>
              <w:ind w:right="-475" w:firstLine="142"/>
              <w:jc w:val="both"/>
              <w:rPr>
                <w:lang w:val="ru-RU"/>
              </w:rPr>
            </w:pPr>
            <w:r w:rsidRPr="00852317">
              <w:rPr>
                <w:lang w:val="ru-RU"/>
              </w:rPr>
              <w:t>2,286</w:t>
            </w:r>
          </w:p>
        </w:tc>
        <w:tc>
          <w:tcPr>
            <w:tcW w:w="1129" w:type="dxa"/>
            <w:tcMar>
              <w:top w:w="100" w:type="nil"/>
              <w:right w:w="100" w:type="nil"/>
            </w:tcMar>
            <w:vAlign w:val="bottom"/>
          </w:tcPr>
          <w:p w14:paraId="0A4E7B34" w14:textId="77777777" w:rsidR="00835317" w:rsidRPr="00852317" w:rsidRDefault="00835317" w:rsidP="00D857F2">
            <w:pPr>
              <w:autoSpaceDE w:val="0"/>
              <w:autoSpaceDN w:val="0"/>
              <w:adjustRightInd w:val="0"/>
              <w:ind w:right="-475" w:firstLine="142"/>
              <w:jc w:val="both"/>
              <w:rPr>
                <w:lang w:val="ru-RU"/>
              </w:rPr>
            </w:pPr>
            <w:r w:rsidRPr="00852317">
              <w:rPr>
                <w:lang w:val="ru-RU"/>
              </w:rPr>
              <w:t>2,614</w:t>
            </w:r>
          </w:p>
        </w:tc>
        <w:tc>
          <w:tcPr>
            <w:tcW w:w="1129" w:type="dxa"/>
            <w:tcMar>
              <w:top w:w="100" w:type="nil"/>
              <w:right w:w="100" w:type="nil"/>
            </w:tcMar>
            <w:vAlign w:val="bottom"/>
          </w:tcPr>
          <w:p w14:paraId="7FD91ED4" w14:textId="77777777" w:rsidR="00835317" w:rsidRPr="00852317" w:rsidRDefault="00835317" w:rsidP="00D857F2">
            <w:pPr>
              <w:autoSpaceDE w:val="0"/>
              <w:autoSpaceDN w:val="0"/>
              <w:adjustRightInd w:val="0"/>
              <w:ind w:right="-475" w:firstLine="142"/>
              <w:jc w:val="both"/>
              <w:rPr>
                <w:lang w:val="ru-RU"/>
              </w:rPr>
            </w:pPr>
            <w:r w:rsidRPr="00852317">
              <w:rPr>
                <w:lang w:val="ru-RU"/>
              </w:rPr>
              <w:t>3,004</w:t>
            </w:r>
          </w:p>
        </w:tc>
        <w:tc>
          <w:tcPr>
            <w:tcW w:w="1129" w:type="dxa"/>
            <w:tcMar>
              <w:top w:w="100" w:type="nil"/>
              <w:right w:w="100" w:type="nil"/>
            </w:tcMar>
            <w:vAlign w:val="bottom"/>
          </w:tcPr>
          <w:p w14:paraId="478099E9" w14:textId="77777777" w:rsidR="00835317" w:rsidRPr="00852317" w:rsidRDefault="00835317" w:rsidP="00D857F2">
            <w:pPr>
              <w:autoSpaceDE w:val="0"/>
              <w:autoSpaceDN w:val="0"/>
              <w:adjustRightInd w:val="0"/>
              <w:ind w:right="-475" w:firstLine="142"/>
              <w:jc w:val="both"/>
              <w:rPr>
                <w:lang w:val="ru-RU"/>
              </w:rPr>
            </w:pPr>
            <w:r w:rsidRPr="00852317">
              <w:rPr>
                <w:lang w:val="ru-RU"/>
              </w:rPr>
              <w:t>3,274</w:t>
            </w:r>
          </w:p>
        </w:tc>
        <w:tc>
          <w:tcPr>
            <w:tcW w:w="1278" w:type="dxa"/>
            <w:tcMar>
              <w:top w:w="100" w:type="nil"/>
              <w:right w:w="100" w:type="nil"/>
            </w:tcMar>
            <w:vAlign w:val="bottom"/>
          </w:tcPr>
          <w:p w14:paraId="2B9D52E4" w14:textId="77777777" w:rsidR="00835317" w:rsidRPr="00852317" w:rsidRDefault="00835317" w:rsidP="00D857F2">
            <w:pPr>
              <w:autoSpaceDE w:val="0"/>
              <w:autoSpaceDN w:val="0"/>
              <w:adjustRightInd w:val="0"/>
              <w:ind w:right="-475" w:firstLine="142"/>
              <w:jc w:val="both"/>
              <w:rPr>
                <w:lang w:val="ru-RU"/>
              </w:rPr>
            </w:pPr>
            <w:r w:rsidRPr="00852317">
              <w:rPr>
                <w:lang w:val="ru-RU"/>
              </w:rPr>
              <w:t>3,837</w:t>
            </w:r>
          </w:p>
        </w:tc>
      </w:tr>
      <w:tr w:rsidR="00835317" w:rsidRPr="00852317" w14:paraId="68171A27" w14:textId="77777777" w:rsidTr="00D857F2">
        <w:tc>
          <w:tcPr>
            <w:tcW w:w="1128" w:type="dxa"/>
            <w:tcMar>
              <w:top w:w="100" w:type="nil"/>
              <w:right w:w="100" w:type="nil"/>
            </w:tcMar>
            <w:vAlign w:val="bottom"/>
          </w:tcPr>
          <w:p w14:paraId="06BFF4DC" w14:textId="77777777" w:rsidR="00835317" w:rsidRPr="00852317" w:rsidRDefault="00835317" w:rsidP="00D857F2">
            <w:pPr>
              <w:autoSpaceDE w:val="0"/>
              <w:autoSpaceDN w:val="0"/>
              <w:adjustRightInd w:val="0"/>
              <w:ind w:right="-475" w:firstLine="142"/>
              <w:jc w:val="both"/>
              <w:rPr>
                <w:lang w:val="ru-RU"/>
              </w:rPr>
            </w:pPr>
            <w:r w:rsidRPr="00852317">
              <w:rPr>
                <w:lang w:val="ru-RU"/>
              </w:rPr>
              <w:t>76</w:t>
            </w:r>
          </w:p>
        </w:tc>
        <w:tc>
          <w:tcPr>
            <w:tcW w:w="1129" w:type="dxa"/>
            <w:tcMar>
              <w:top w:w="100" w:type="nil"/>
              <w:right w:w="100" w:type="nil"/>
            </w:tcMar>
            <w:vAlign w:val="bottom"/>
          </w:tcPr>
          <w:p w14:paraId="0D21492F" w14:textId="77777777" w:rsidR="00835317" w:rsidRPr="00852317" w:rsidRDefault="00835317" w:rsidP="00D857F2">
            <w:pPr>
              <w:autoSpaceDE w:val="0"/>
              <w:autoSpaceDN w:val="0"/>
              <w:adjustRightInd w:val="0"/>
              <w:ind w:right="-475" w:firstLine="142"/>
              <w:jc w:val="both"/>
              <w:rPr>
                <w:lang w:val="ru-RU"/>
              </w:rPr>
            </w:pPr>
            <w:r w:rsidRPr="00852317">
              <w:rPr>
                <w:lang w:val="ru-RU"/>
              </w:rPr>
              <w:t>1,341</w:t>
            </w:r>
          </w:p>
        </w:tc>
        <w:tc>
          <w:tcPr>
            <w:tcW w:w="1129" w:type="dxa"/>
            <w:tcMar>
              <w:top w:w="100" w:type="nil"/>
              <w:right w:w="100" w:type="nil"/>
            </w:tcMar>
            <w:vAlign w:val="bottom"/>
          </w:tcPr>
          <w:p w14:paraId="51013876" w14:textId="77777777" w:rsidR="00835317" w:rsidRPr="00852317" w:rsidRDefault="00835317" w:rsidP="00D857F2">
            <w:pPr>
              <w:autoSpaceDE w:val="0"/>
              <w:autoSpaceDN w:val="0"/>
              <w:adjustRightInd w:val="0"/>
              <w:ind w:right="-475" w:firstLine="142"/>
              <w:jc w:val="both"/>
              <w:rPr>
                <w:lang w:val="ru-RU"/>
              </w:rPr>
            </w:pPr>
            <w:r w:rsidRPr="00852317">
              <w:rPr>
                <w:lang w:val="ru-RU"/>
              </w:rPr>
              <w:t>1,917</w:t>
            </w:r>
          </w:p>
        </w:tc>
        <w:tc>
          <w:tcPr>
            <w:tcW w:w="1129" w:type="dxa"/>
            <w:tcMar>
              <w:top w:w="100" w:type="nil"/>
              <w:right w:w="100" w:type="nil"/>
            </w:tcMar>
            <w:vAlign w:val="bottom"/>
          </w:tcPr>
          <w:p w14:paraId="36DFDD09" w14:textId="77777777" w:rsidR="00835317" w:rsidRPr="00852317" w:rsidRDefault="00835317" w:rsidP="00D857F2">
            <w:pPr>
              <w:autoSpaceDE w:val="0"/>
              <w:autoSpaceDN w:val="0"/>
              <w:adjustRightInd w:val="0"/>
              <w:ind w:right="-475" w:firstLine="142"/>
              <w:jc w:val="both"/>
              <w:rPr>
                <w:lang w:val="ru-RU"/>
              </w:rPr>
            </w:pPr>
            <w:r w:rsidRPr="00852317">
              <w:rPr>
                <w:lang w:val="ru-RU"/>
              </w:rPr>
              <w:t>2,284</w:t>
            </w:r>
          </w:p>
        </w:tc>
        <w:tc>
          <w:tcPr>
            <w:tcW w:w="1129" w:type="dxa"/>
            <w:tcMar>
              <w:top w:w="100" w:type="nil"/>
              <w:right w:w="100" w:type="nil"/>
            </w:tcMar>
            <w:vAlign w:val="bottom"/>
          </w:tcPr>
          <w:p w14:paraId="452F77C3" w14:textId="77777777" w:rsidR="00835317" w:rsidRPr="00852317" w:rsidRDefault="00835317" w:rsidP="00D857F2">
            <w:pPr>
              <w:autoSpaceDE w:val="0"/>
              <w:autoSpaceDN w:val="0"/>
              <w:adjustRightInd w:val="0"/>
              <w:ind w:right="-475" w:firstLine="142"/>
              <w:jc w:val="both"/>
              <w:rPr>
                <w:lang w:val="ru-RU"/>
              </w:rPr>
            </w:pPr>
            <w:r w:rsidRPr="00852317">
              <w:rPr>
                <w:lang w:val="ru-RU"/>
              </w:rPr>
              <w:t>2,611</w:t>
            </w:r>
          </w:p>
        </w:tc>
        <w:tc>
          <w:tcPr>
            <w:tcW w:w="1129" w:type="dxa"/>
            <w:tcMar>
              <w:top w:w="100" w:type="nil"/>
              <w:right w:w="100" w:type="nil"/>
            </w:tcMar>
            <w:vAlign w:val="bottom"/>
          </w:tcPr>
          <w:p w14:paraId="49125758" w14:textId="77777777" w:rsidR="00835317" w:rsidRPr="00852317" w:rsidRDefault="00835317" w:rsidP="00D857F2">
            <w:pPr>
              <w:autoSpaceDE w:val="0"/>
              <w:autoSpaceDN w:val="0"/>
              <w:adjustRightInd w:val="0"/>
              <w:ind w:right="-475" w:firstLine="142"/>
              <w:jc w:val="both"/>
              <w:rPr>
                <w:lang w:val="ru-RU"/>
              </w:rPr>
            </w:pPr>
            <w:r w:rsidRPr="00852317">
              <w:rPr>
                <w:lang w:val="ru-RU"/>
              </w:rPr>
              <w:t>3,001</w:t>
            </w:r>
          </w:p>
        </w:tc>
        <w:tc>
          <w:tcPr>
            <w:tcW w:w="1129" w:type="dxa"/>
            <w:tcMar>
              <w:top w:w="100" w:type="nil"/>
              <w:right w:w="100" w:type="nil"/>
            </w:tcMar>
            <w:vAlign w:val="bottom"/>
          </w:tcPr>
          <w:p w14:paraId="5FADAD33" w14:textId="77777777" w:rsidR="00835317" w:rsidRPr="00852317" w:rsidRDefault="00835317" w:rsidP="00D857F2">
            <w:pPr>
              <w:autoSpaceDE w:val="0"/>
              <w:autoSpaceDN w:val="0"/>
              <w:adjustRightInd w:val="0"/>
              <w:ind w:right="-475" w:firstLine="142"/>
              <w:jc w:val="both"/>
              <w:rPr>
                <w:lang w:val="ru-RU"/>
              </w:rPr>
            </w:pPr>
            <w:r w:rsidRPr="00852317">
              <w:rPr>
                <w:lang w:val="ru-RU"/>
              </w:rPr>
              <w:t>3,270</w:t>
            </w:r>
          </w:p>
        </w:tc>
        <w:tc>
          <w:tcPr>
            <w:tcW w:w="1278" w:type="dxa"/>
            <w:tcMar>
              <w:top w:w="100" w:type="nil"/>
              <w:right w:w="100" w:type="nil"/>
            </w:tcMar>
            <w:vAlign w:val="bottom"/>
          </w:tcPr>
          <w:p w14:paraId="24DA5C63" w14:textId="77777777" w:rsidR="00835317" w:rsidRPr="00852317" w:rsidRDefault="00835317" w:rsidP="00D857F2">
            <w:pPr>
              <w:autoSpaceDE w:val="0"/>
              <w:autoSpaceDN w:val="0"/>
              <w:adjustRightInd w:val="0"/>
              <w:ind w:right="-475" w:firstLine="142"/>
              <w:jc w:val="both"/>
              <w:rPr>
                <w:lang w:val="ru-RU"/>
              </w:rPr>
            </w:pPr>
            <w:r w:rsidRPr="00852317">
              <w:rPr>
                <w:lang w:val="ru-RU"/>
              </w:rPr>
              <w:t>3,832</w:t>
            </w:r>
          </w:p>
        </w:tc>
      </w:tr>
      <w:tr w:rsidR="00835317" w:rsidRPr="00852317" w14:paraId="0F5FA5E2" w14:textId="77777777" w:rsidTr="00D857F2">
        <w:tc>
          <w:tcPr>
            <w:tcW w:w="1128" w:type="dxa"/>
            <w:tcMar>
              <w:top w:w="100" w:type="nil"/>
              <w:right w:w="100" w:type="nil"/>
            </w:tcMar>
            <w:vAlign w:val="bottom"/>
          </w:tcPr>
          <w:p w14:paraId="5953425A" w14:textId="77777777" w:rsidR="00835317" w:rsidRPr="00852317" w:rsidRDefault="00835317" w:rsidP="00D857F2">
            <w:pPr>
              <w:autoSpaceDE w:val="0"/>
              <w:autoSpaceDN w:val="0"/>
              <w:adjustRightInd w:val="0"/>
              <w:ind w:right="-475" w:firstLine="142"/>
              <w:jc w:val="both"/>
              <w:rPr>
                <w:lang w:val="ru-RU"/>
              </w:rPr>
            </w:pPr>
            <w:r w:rsidRPr="00852317">
              <w:rPr>
                <w:lang w:val="ru-RU"/>
              </w:rPr>
              <w:t>77</w:t>
            </w:r>
          </w:p>
        </w:tc>
        <w:tc>
          <w:tcPr>
            <w:tcW w:w="1129" w:type="dxa"/>
            <w:tcMar>
              <w:top w:w="100" w:type="nil"/>
              <w:right w:w="100" w:type="nil"/>
            </w:tcMar>
            <w:vAlign w:val="bottom"/>
          </w:tcPr>
          <w:p w14:paraId="6A255E05" w14:textId="77777777" w:rsidR="00835317" w:rsidRPr="00852317" w:rsidRDefault="00835317" w:rsidP="00D857F2">
            <w:pPr>
              <w:autoSpaceDE w:val="0"/>
              <w:autoSpaceDN w:val="0"/>
              <w:adjustRightInd w:val="0"/>
              <w:ind w:right="-475" w:firstLine="142"/>
              <w:jc w:val="both"/>
              <w:rPr>
                <w:lang w:val="ru-RU"/>
              </w:rPr>
            </w:pPr>
            <w:r w:rsidRPr="00852317">
              <w:rPr>
                <w:lang w:val="ru-RU"/>
              </w:rPr>
              <w:t>1,339</w:t>
            </w:r>
          </w:p>
        </w:tc>
        <w:tc>
          <w:tcPr>
            <w:tcW w:w="1129" w:type="dxa"/>
            <w:tcMar>
              <w:top w:w="100" w:type="nil"/>
              <w:right w:w="100" w:type="nil"/>
            </w:tcMar>
            <w:vAlign w:val="bottom"/>
          </w:tcPr>
          <w:p w14:paraId="3694D22A" w14:textId="77777777" w:rsidR="00835317" w:rsidRPr="00852317" w:rsidRDefault="00835317" w:rsidP="00D857F2">
            <w:pPr>
              <w:autoSpaceDE w:val="0"/>
              <w:autoSpaceDN w:val="0"/>
              <w:adjustRightInd w:val="0"/>
              <w:ind w:right="-475" w:firstLine="142"/>
              <w:jc w:val="both"/>
              <w:rPr>
                <w:lang w:val="ru-RU"/>
              </w:rPr>
            </w:pPr>
            <w:r w:rsidRPr="00852317">
              <w:rPr>
                <w:lang w:val="ru-RU"/>
              </w:rPr>
              <w:t>1,914</w:t>
            </w:r>
          </w:p>
        </w:tc>
        <w:tc>
          <w:tcPr>
            <w:tcW w:w="1129" w:type="dxa"/>
            <w:tcMar>
              <w:top w:w="100" w:type="nil"/>
              <w:right w:w="100" w:type="nil"/>
            </w:tcMar>
            <w:vAlign w:val="bottom"/>
          </w:tcPr>
          <w:p w14:paraId="064F61C3" w14:textId="77777777" w:rsidR="00835317" w:rsidRPr="00852317" w:rsidRDefault="00835317" w:rsidP="00D857F2">
            <w:pPr>
              <w:autoSpaceDE w:val="0"/>
              <w:autoSpaceDN w:val="0"/>
              <w:adjustRightInd w:val="0"/>
              <w:ind w:right="-475" w:firstLine="142"/>
              <w:jc w:val="both"/>
              <w:rPr>
                <w:lang w:val="ru-RU"/>
              </w:rPr>
            </w:pPr>
            <w:r w:rsidRPr="00852317">
              <w:rPr>
                <w:lang w:val="ru-RU"/>
              </w:rPr>
              <w:t>2,281</w:t>
            </w:r>
          </w:p>
        </w:tc>
        <w:tc>
          <w:tcPr>
            <w:tcW w:w="1129" w:type="dxa"/>
            <w:tcMar>
              <w:top w:w="100" w:type="nil"/>
              <w:right w:w="100" w:type="nil"/>
            </w:tcMar>
            <w:vAlign w:val="bottom"/>
          </w:tcPr>
          <w:p w14:paraId="2E663AC6" w14:textId="77777777" w:rsidR="00835317" w:rsidRPr="00852317" w:rsidRDefault="00835317" w:rsidP="00D857F2">
            <w:pPr>
              <w:autoSpaceDE w:val="0"/>
              <w:autoSpaceDN w:val="0"/>
              <w:adjustRightInd w:val="0"/>
              <w:ind w:right="-475" w:firstLine="142"/>
              <w:jc w:val="both"/>
              <w:rPr>
                <w:lang w:val="ru-RU"/>
              </w:rPr>
            </w:pPr>
            <w:r w:rsidRPr="00852317">
              <w:rPr>
                <w:lang w:val="ru-RU"/>
              </w:rPr>
              <w:t>2,608</w:t>
            </w:r>
          </w:p>
        </w:tc>
        <w:tc>
          <w:tcPr>
            <w:tcW w:w="1129" w:type="dxa"/>
            <w:tcMar>
              <w:top w:w="100" w:type="nil"/>
              <w:right w:w="100" w:type="nil"/>
            </w:tcMar>
            <w:vAlign w:val="bottom"/>
          </w:tcPr>
          <w:p w14:paraId="22E99BF7" w14:textId="77777777" w:rsidR="00835317" w:rsidRPr="00852317" w:rsidRDefault="00835317" w:rsidP="00D857F2">
            <w:pPr>
              <w:autoSpaceDE w:val="0"/>
              <w:autoSpaceDN w:val="0"/>
              <w:adjustRightInd w:val="0"/>
              <w:ind w:right="-475" w:firstLine="142"/>
              <w:jc w:val="both"/>
              <w:rPr>
                <w:lang w:val="ru-RU"/>
              </w:rPr>
            </w:pPr>
            <w:r w:rsidRPr="00852317">
              <w:rPr>
                <w:lang w:val="ru-RU"/>
              </w:rPr>
              <w:t>2,997</w:t>
            </w:r>
          </w:p>
        </w:tc>
        <w:tc>
          <w:tcPr>
            <w:tcW w:w="1129" w:type="dxa"/>
            <w:tcMar>
              <w:top w:w="100" w:type="nil"/>
              <w:right w:w="100" w:type="nil"/>
            </w:tcMar>
            <w:vAlign w:val="bottom"/>
          </w:tcPr>
          <w:p w14:paraId="77112AFE" w14:textId="77777777" w:rsidR="00835317" w:rsidRPr="00852317" w:rsidRDefault="00835317" w:rsidP="00D857F2">
            <w:pPr>
              <w:autoSpaceDE w:val="0"/>
              <w:autoSpaceDN w:val="0"/>
              <w:adjustRightInd w:val="0"/>
              <w:ind w:right="-475" w:firstLine="142"/>
              <w:jc w:val="both"/>
              <w:rPr>
                <w:lang w:val="ru-RU"/>
              </w:rPr>
            </w:pPr>
            <w:r w:rsidRPr="00852317">
              <w:rPr>
                <w:lang w:val="ru-RU"/>
              </w:rPr>
              <w:t>3,266</w:t>
            </w:r>
          </w:p>
        </w:tc>
        <w:tc>
          <w:tcPr>
            <w:tcW w:w="1278" w:type="dxa"/>
            <w:tcMar>
              <w:top w:w="100" w:type="nil"/>
              <w:right w:w="100" w:type="nil"/>
            </w:tcMar>
            <w:vAlign w:val="bottom"/>
          </w:tcPr>
          <w:p w14:paraId="68AB516D" w14:textId="77777777" w:rsidR="00835317" w:rsidRPr="00852317" w:rsidRDefault="00835317" w:rsidP="00D857F2">
            <w:pPr>
              <w:autoSpaceDE w:val="0"/>
              <w:autoSpaceDN w:val="0"/>
              <w:adjustRightInd w:val="0"/>
              <w:ind w:right="-475" w:firstLine="142"/>
              <w:jc w:val="both"/>
              <w:rPr>
                <w:lang w:val="ru-RU"/>
              </w:rPr>
            </w:pPr>
            <w:r w:rsidRPr="00852317">
              <w:rPr>
                <w:lang w:val="ru-RU"/>
              </w:rPr>
              <w:t>3,828</w:t>
            </w:r>
          </w:p>
        </w:tc>
      </w:tr>
      <w:tr w:rsidR="00835317" w:rsidRPr="00852317" w14:paraId="17B49B02" w14:textId="77777777" w:rsidTr="00D857F2">
        <w:tc>
          <w:tcPr>
            <w:tcW w:w="1128" w:type="dxa"/>
            <w:tcMar>
              <w:top w:w="100" w:type="nil"/>
              <w:right w:w="100" w:type="nil"/>
            </w:tcMar>
            <w:vAlign w:val="bottom"/>
          </w:tcPr>
          <w:p w14:paraId="636B7610" w14:textId="77777777" w:rsidR="00835317" w:rsidRPr="00852317" w:rsidRDefault="00835317" w:rsidP="00D857F2">
            <w:pPr>
              <w:autoSpaceDE w:val="0"/>
              <w:autoSpaceDN w:val="0"/>
              <w:adjustRightInd w:val="0"/>
              <w:ind w:right="-475" w:firstLine="142"/>
              <w:jc w:val="both"/>
              <w:rPr>
                <w:lang w:val="ru-RU"/>
              </w:rPr>
            </w:pPr>
            <w:r w:rsidRPr="00852317">
              <w:rPr>
                <w:lang w:val="ru-RU"/>
              </w:rPr>
              <w:t>78</w:t>
            </w:r>
          </w:p>
        </w:tc>
        <w:tc>
          <w:tcPr>
            <w:tcW w:w="1129" w:type="dxa"/>
            <w:tcMar>
              <w:top w:w="100" w:type="nil"/>
              <w:right w:w="100" w:type="nil"/>
            </w:tcMar>
            <w:vAlign w:val="bottom"/>
          </w:tcPr>
          <w:p w14:paraId="2C9D2F09" w14:textId="77777777" w:rsidR="00835317" w:rsidRPr="00852317" w:rsidRDefault="00835317" w:rsidP="00D857F2">
            <w:pPr>
              <w:autoSpaceDE w:val="0"/>
              <w:autoSpaceDN w:val="0"/>
              <w:adjustRightInd w:val="0"/>
              <w:ind w:right="-475" w:firstLine="142"/>
              <w:jc w:val="both"/>
              <w:rPr>
                <w:lang w:val="ru-RU"/>
              </w:rPr>
            </w:pPr>
            <w:r w:rsidRPr="00852317">
              <w:rPr>
                <w:lang w:val="ru-RU"/>
              </w:rPr>
              <w:t>1,337</w:t>
            </w:r>
          </w:p>
        </w:tc>
        <w:tc>
          <w:tcPr>
            <w:tcW w:w="1129" w:type="dxa"/>
            <w:tcMar>
              <w:top w:w="100" w:type="nil"/>
              <w:right w:w="100" w:type="nil"/>
            </w:tcMar>
            <w:vAlign w:val="bottom"/>
          </w:tcPr>
          <w:p w14:paraId="25224357" w14:textId="77777777" w:rsidR="00835317" w:rsidRPr="00852317" w:rsidRDefault="00835317" w:rsidP="00D857F2">
            <w:pPr>
              <w:autoSpaceDE w:val="0"/>
              <w:autoSpaceDN w:val="0"/>
              <w:adjustRightInd w:val="0"/>
              <w:ind w:right="-475" w:firstLine="142"/>
              <w:jc w:val="both"/>
              <w:rPr>
                <w:lang w:val="ru-RU"/>
              </w:rPr>
            </w:pPr>
            <w:r w:rsidRPr="00852317">
              <w:rPr>
                <w:lang w:val="ru-RU"/>
              </w:rPr>
              <w:t>1,912</w:t>
            </w:r>
          </w:p>
        </w:tc>
        <w:tc>
          <w:tcPr>
            <w:tcW w:w="1129" w:type="dxa"/>
            <w:tcMar>
              <w:top w:w="100" w:type="nil"/>
              <w:right w:w="100" w:type="nil"/>
            </w:tcMar>
            <w:vAlign w:val="bottom"/>
          </w:tcPr>
          <w:p w14:paraId="2E7E16A1" w14:textId="77777777" w:rsidR="00835317" w:rsidRPr="00852317" w:rsidRDefault="00835317" w:rsidP="00D857F2">
            <w:pPr>
              <w:autoSpaceDE w:val="0"/>
              <w:autoSpaceDN w:val="0"/>
              <w:adjustRightInd w:val="0"/>
              <w:ind w:right="-475" w:firstLine="142"/>
              <w:jc w:val="both"/>
              <w:rPr>
                <w:lang w:val="ru-RU"/>
              </w:rPr>
            </w:pPr>
            <w:r w:rsidRPr="00852317">
              <w:rPr>
                <w:lang w:val="ru-RU"/>
              </w:rPr>
              <w:t>2,278</w:t>
            </w:r>
          </w:p>
        </w:tc>
        <w:tc>
          <w:tcPr>
            <w:tcW w:w="1129" w:type="dxa"/>
            <w:tcMar>
              <w:top w:w="100" w:type="nil"/>
              <w:right w:w="100" w:type="nil"/>
            </w:tcMar>
            <w:vAlign w:val="bottom"/>
          </w:tcPr>
          <w:p w14:paraId="3636F6E8" w14:textId="77777777" w:rsidR="00835317" w:rsidRPr="00852317" w:rsidRDefault="00835317" w:rsidP="00D857F2">
            <w:pPr>
              <w:autoSpaceDE w:val="0"/>
              <w:autoSpaceDN w:val="0"/>
              <w:adjustRightInd w:val="0"/>
              <w:ind w:right="-475" w:firstLine="142"/>
              <w:jc w:val="both"/>
              <w:rPr>
                <w:lang w:val="ru-RU"/>
              </w:rPr>
            </w:pPr>
            <w:r w:rsidRPr="00852317">
              <w:rPr>
                <w:lang w:val="ru-RU"/>
              </w:rPr>
              <w:t>2,605</w:t>
            </w:r>
          </w:p>
        </w:tc>
        <w:tc>
          <w:tcPr>
            <w:tcW w:w="1129" w:type="dxa"/>
            <w:tcMar>
              <w:top w:w="100" w:type="nil"/>
              <w:right w:w="100" w:type="nil"/>
            </w:tcMar>
            <w:vAlign w:val="bottom"/>
          </w:tcPr>
          <w:p w14:paraId="75AAE2A4" w14:textId="77777777" w:rsidR="00835317" w:rsidRPr="00852317" w:rsidRDefault="00835317" w:rsidP="00D857F2">
            <w:pPr>
              <w:autoSpaceDE w:val="0"/>
              <w:autoSpaceDN w:val="0"/>
              <w:adjustRightInd w:val="0"/>
              <w:ind w:right="-475" w:firstLine="142"/>
              <w:jc w:val="both"/>
              <w:rPr>
                <w:lang w:val="ru-RU"/>
              </w:rPr>
            </w:pPr>
            <w:r w:rsidRPr="00852317">
              <w:rPr>
                <w:lang w:val="ru-RU"/>
              </w:rPr>
              <w:t>2,994</w:t>
            </w:r>
          </w:p>
        </w:tc>
        <w:tc>
          <w:tcPr>
            <w:tcW w:w="1129" w:type="dxa"/>
            <w:tcMar>
              <w:top w:w="100" w:type="nil"/>
              <w:right w:w="100" w:type="nil"/>
            </w:tcMar>
            <w:vAlign w:val="bottom"/>
          </w:tcPr>
          <w:p w14:paraId="37C5AEE8" w14:textId="77777777" w:rsidR="00835317" w:rsidRPr="00852317" w:rsidRDefault="00835317" w:rsidP="00D857F2">
            <w:pPr>
              <w:autoSpaceDE w:val="0"/>
              <w:autoSpaceDN w:val="0"/>
              <w:adjustRightInd w:val="0"/>
              <w:ind w:right="-475" w:firstLine="142"/>
              <w:jc w:val="both"/>
              <w:rPr>
                <w:lang w:val="ru-RU"/>
              </w:rPr>
            </w:pPr>
            <w:r w:rsidRPr="00852317">
              <w:rPr>
                <w:lang w:val="ru-RU"/>
              </w:rPr>
              <w:t>3,262</w:t>
            </w:r>
          </w:p>
        </w:tc>
        <w:tc>
          <w:tcPr>
            <w:tcW w:w="1278" w:type="dxa"/>
            <w:tcMar>
              <w:top w:w="100" w:type="nil"/>
              <w:right w:w="100" w:type="nil"/>
            </w:tcMar>
            <w:vAlign w:val="bottom"/>
          </w:tcPr>
          <w:p w14:paraId="35D3C18A" w14:textId="77777777" w:rsidR="00835317" w:rsidRPr="00852317" w:rsidRDefault="00835317" w:rsidP="00D857F2">
            <w:pPr>
              <w:autoSpaceDE w:val="0"/>
              <w:autoSpaceDN w:val="0"/>
              <w:adjustRightInd w:val="0"/>
              <w:ind w:right="-475" w:firstLine="142"/>
              <w:jc w:val="both"/>
              <w:rPr>
                <w:lang w:val="ru-RU"/>
              </w:rPr>
            </w:pPr>
            <w:r w:rsidRPr="00852317">
              <w:rPr>
                <w:lang w:val="ru-RU"/>
              </w:rPr>
              <w:t>3,824</w:t>
            </w:r>
          </w:p>
        </w:tc>
      </w:tr>
      <w:tr w:rsidR="00835317" w:rsidRPr="00852317" w14:paraId="6CEEC202" w14:textId="77777777" w:rsidTr="00D857F2">
        <w:tc>
          <w:tcPr>
            <w:tcW w:w="1128" w:type="dxa"/>
            <w:tcMar>
              <w:top w:w="100" w:type="nil"/>
              <w:right w:w="100" w:type="nil"/>
            </w:tcMar>
            <w:vAlign w:val="bottom"/>
          </w:tcPr>
          <w:p w14:paraId="06AB6755" w14:textId="77777777" w:rsidR="00835317" w:rsidRPr="00852317" w:rsidRDefault="00835317" w:rsidP="00D857F2">
            <w:pPr>
              <w:autoSpaceDE w:val="0"/>
              <w:autoSpaceDN w:val="0"/>
              <w:adjustRightInd w:val="0"/>
              <w:ind w:right="-475" w:firstLine="142"/>
              <w:jc w:val="both"/>
              <w:rPr>
                <w:lang w:val="ru-RU"/>
              </w:rPr>
            </w:pPr>
            <w:r w:rsidRPr="00852317">
              <w:rPr>
                <w:lang w:val="ru-RU"/>
              </w:rPr>
              <w:t>79</w:t>
            </w:r>
          </w:p>
        </w:tc>
        <w:tc>
          <w:tcPr>
            <w:tcW w:w="1129" w:type="dxa"/>
            <w:tcMar>
              <w:top w:w="100" w:type="nil"/>
              <w:right w:w="100" w:type="nil"/>
            </w:tcMar>
            <w:vAlign w:val="bottom"/>
          </w:tcPr>
          <w:p w14:paraId="78A7E5EB" w14:textId="77777777" w:rsidR="00835317" w:rsidRPr="00852317" w:rsidRDefault="00835317" w:rsidP="00D857F2">
            <w:pPr>
              <w:autoSpaceDE w:val="0"/>
              <w:autoSpaceDN w:val="0"/>
              <w:adjustRightInd w:val="0"/>
              <w:ind w:right="-475" w:firstLine="142"/>
              <w:jc w:val="both"/>
              <w:rPr>
                <w:lang w:val="ru-RU"/>
              </w:rPr>
            </w:pPr>
            <w:r w:rsidRPr="00852317">
              <w:rPr>
                <w:lang w:val="ru-RU"/>
              </w:rPr>
              <w:t>1,336</w:t>
            </w:r>
          </w:p>
        </w:tc>
        <w:tc>
          <w:tcPr>
            <w:tcW w:w="1129" w:type="dxa"/>
            <w:tcMar>
              <w:top w:w="100" w:type="nil"/>
              <w:right w:w="100" w:type="nil"/>
            </w:tcMar>
            <w:vAlign w:val="bottom"/>
          </w:tcPr>
          <w:p w14:paraId="5C2C517E" w14:textId="77777777" w:rsidR="00835317" w:rsidRPr="00852317" w:rsidRDefault="00835317" w:rsidP="00D857F2">
            <w:pPr>
              <w:autoSpaceDE w:val="0"/>
              <w:autoSpaceDN w:val="0"/>
              <w:adjustRightInd w:val="0"/>
              <w:ind w:right="-475" w:firstLine="142"/>
              <w:jc w:val="both"/>
              <w:rPr>
                <w:lang w:val="ru-RU"/>
              </w:rPr>
            </w:pPr>
            <w:r w:rsidRPr="00852317">
              <w:rPr>
                <w:lang w:val="ru-RU"/>
              </w:rPr>
              <w:t>1,910</w:t>
            </w:r>
          </w:p>
        </w:tc>
        <w:tc>
          <w:tcPr>
            <w:tcW w:w="1129" w:type="dxa"/>
            <w:tcMar>
              <w:top w:w="100" w:type="nil"/>
              <w:right w:w="100" w:type="nil"/>
            </w:tcMar>
            <w:vAlign w:val="bottom"/>
          </w:tcPr>
          <w:p w14:paraId="2B3F48FC" w14:textId="77777777" w:rsidR="00835317" w:rsidRPr="00852317" w:rsidRDefault="00835317" w:rsidP="00D857F2">
            <w:pPr>
              <w:autoSpaceDE w:val="0"/>
              <w:autoSpaceDN w:val="0"/>
              <w:adjustRightInd w:val="0"/>
              <w:ind w:right="-475" w:firstLine="142"/>
              <w:jc w:val="both"/>
              <w:rPr>
                <w:lang w:val="ru-RU"/>
              </w:rPr>
            </w:pPr>
            <w:r w:rsidRPr="00852317">
              <w:rPr>
                <w:lang w:val="ru-RU"/>
              </w:rPr>
              <w:t>2,276</w:t>
            </w:r>
          </w:p>
        </w:tc>
        <w:tc>
          <w:tcPr>
            <w:tcW w:w="1129" w:type="dxa"/>
            <w:tcMar>
              <w:top w:w="100" w:type="nil"/>
              <w:right w:w="100" w:type="nil"/>
            </w:tcMar>
            <w:vAlign w:val="bottom"/>
          </w:tcPr>
          <w:p w14:paraId="35DFA8D7" w14:textId="77777777" w:rsidR="00835317" w:rsidRPr="00852317" w:rsidRDefault="00835317" w:rsidP="00D857F2">
            <w:pPr>
              <w:autoSpaceDE w:val="0"/>
              <w:autoSpaceDN w:val="0"/>
              <w:adjustRightInd w:val="0"/>
              <w:ind w:right="-475" w:firstLine="142"/>
              <w:jc w:val="both"/>
              <w:rPr>
                <w:lang w:val="ru-RU"/>
              </w:rPr>
            </w:pPr>
            <w:r w:rsidRPr="00852317">
              <w:rPr>
                <w:lang w:val="ru-RU"/>
              </w:rPr>
              <w:t>2,603</w:t>
            </w:r>
          </w:p>
        </w:tc>
        <w:tc>
          <w:tcPr>
            <w:tcW w:w="1129" w:type="dxa"/>
            <w:tcMar>
              <w:top w:w="100" w:type="nil"/>
              <w:right w:w="100" w:type="nil"/>
            </w:tcMar>
            <w:vAlign w:val="bottom"/>
          </w:tcPr>
          <w:p w14:paraId="605D09E8" w14:textId="77777777" w:rsidR="00835317" w:rsidRPr="00852317" w:rsidRDefault="00835317" w:rsidP="00D857F2">
            <w:pPr>
              <w:autoSpaceDE w:val="0"/>
              <w:autoSpaceDN w:val="0"/>
              <w:adjustRightInd w:val="0"/>
              <w:ind w:right="-475" w:firstLine="142"/>
              <w:jc w:val="both"/>
              <w:rPr>
                <w:lang w:val="ru-RU"/>
              </w:rPr>
            </w:pPr>
            <w:r w:rsidRPr="00852317">
              <w:rPr>
                <w:lang w:val="ru-RU"/>
              </w:rPr>
              <w:t>2,991</w:t>
            </w:r>
          </w:p>
        </w:tc>
        <w:tc>
          <w:tcPr>
            <w:tcW w:w="1129" w:type="dxa"/>
            <w:tcMar>
              <w:top w:w="100" w:type="nil"/>
              <w:right w:w="100" w:type="nil"/>
            </w:tcMar>
            <w:vAlign w:val="bottom"/>
          </w:tcPr>
          <w:p w14:paraId="6C520642" w14:textId="77777777" w:rsidR="00835317" w:rsidRPr="00852317" w:rsidRDefault="00835317" w:rsidP="00D857F2">
            <w:pPr>
              <w:autoSpaceDE w:val="0"/>
              <w:autoSpaceDN w:val="0"/>
              <w:adjustRightInd w:val="0"/>
              <w:ind w:right="-475" w:firstLine="142"/>
              <w:jc w:val="both"/>
              <w:rPr>
                <w:lang w:val="ru-RU"/>
              </w:rPr>
            </w:pPr>
            <w:r w:rsidRPr="00852317">
              <w:rPr>
                <w:lang w:val="ru-RU"/>
              </w:rPr>
              <w:t>3,259</w:t>
            </w:r>
          </w:p>
        </w:tc>
        <w:tc>
          <w:tcPr>
            <w:tcW w:w="1278" w:type="dxa"/>
            <w:tcMar>
              <w:top w:w="100" w:type="nil"/>
              <w:right w:w="100" w:type="nil"/>
            </w:tcMar>
            <w:vAlign w:val="bottom"/>
          </w:tcPr>
          <w:p w14:paraId="21C71148" w14:textId="77777777" w:rsidR="00835317" w:rsidRPr="00852317" w:rsidRDefault="00835317" w:rsidP="00D857F2">
            <w:pPr>
              <w:autoSpaceDE w:val="0"/>
              <w:autoSpaceDN w:val="0"/>
              <w:adjustRightInd w:val="0"/>
              <w:ind w:right="-475" w:firstLine="142"/>
              <w:jc w:val="both"/>
              <w:rPr>
                <w:lang w:val="ru-RU"/>
              </w:rPr>
            </w:pPr>
            <w:r w:rsidRPr="00852317">
              <w:rPr>
                <w:lang w:val="ru-RU"/>
              </w:rPr>
              <w:t>3,820</w:t>
            </w:r>
          </w:p>
        </w:tc>
      </w:tr>
      <w:tr w:rsidR="00835317" w:rsidRPr="00852317" w14:paraId="4F3AE9C4" w14:textId="77777777" w:rsidTr="00D857F2">
        <w:tc>
          <w:tcPr>
            <w:tcW w:w="1128" w:type="dxa"/>
            <w:tcMar>
              <w:top w:w="100" w:type="nil"/>
              <w:right w:w="100" w:type="nil"/>
            </w:tcMar>
            <w:vAlign w:val="bottom"/>
          </w:tcPr>
          <w:p w14:paraId="1E95B22D" w14:textId="77777777" w:rsidR="00835317" w:rsidRPr="00852317" w:rsidRDefault="00835317" w:rsidP="00D857F2">
            <w:pPr>
              <w:autoSpaceDE w:val="0"/>
              <w:autoSpaceDN w:val="0"/>
              <w:adjustRightInd w:val="0"/>
              <w:ind w:right="-475" w:firstLine="142"/>
              <w:jc w:val="both"/>
              <w:rPr>
                <w:lang w:val="ru-RU"/>
              </w:rPr>
            </w:pPr>
            <w:r w:rsidRPr="00852317">
              <w:rPr>
                <w:lang w:val="ru-RU"/>
              </w:rPr>
              <w:t>80</w:t>
            </w:r>
          </w:p>
        </w:tc>
        <w:tc>
          <w:tcPr>
            <w:tcW w:w="1129" w:type="dxa"/>
            <w:tcMar>
              <w:top w:w="100" w:type="nil"/>
              <w:right w:w="100" w:type="nil"/>
            </w:tcMar>
            <w:vAlign w:val="bottom"/>
          </w:tcPr>
          <w:p w14:paraId="6FE12E1A" w14:textId="77777777" w:rsidR="00835317" w:rsidRPr="00852317" w:rsidRDefault="00835317" w:rsidP="00D857F2">
            <w:pPr>
              <w:autoSpaceDE w:val="0"/>
              <w:autoSpaceDN w:val="0"/>
              <w:adjustRightInd w:val="0"/>
              <w:ind w:right="-475" w:firstLine="142"/>
              <w:jc w:val="both"/>
              <w:rPr>
                <w:lang w:val="ru-RU"/>
              </w:rPr>
            </w:pPr>
            <w:r w:rsidRPr="00852317">
              <w:rPr>
                <w:lang w:val="ru-RU"/>
              </w:rPr>
              <w:t>1,335</w:t>
            </w:r>
          </w:p>
        </w:tc>
        <w:tc>
          <w:tcPr>
            <w:tcW w:w="1129" w:type="dxa"/>
            <w:tcMar>
              <w:top w:w="100" w:type="nil"/>
              <w:right w:w="100" w:type="nil"/>
            </w:tcMar>
            <w:vAlign w:val="bottom"/>
          </w:tcPr>
          <w:p w14:paraId="2CB29FC5" w14:textId="77777777" w:rsidR="00835317" w:rsidRPr="00852317" w:rsidRDefault="00835317" w:rsidP="00D857F2">
            <w:pPr>
              <w:autoSpaceDE w:val="0"/>
              <w:autoSpaceDN w:val="0"/>
              <w:adjustRightInd w:val="0"/>
              <w:ind w:right="-475" w:firstLine="142"/>
              <w:jc w:val="both"/>
              <w:rPr>
                <w:lang w:val="ru-RU"/>
              </w:rPr>
            </w:pPr>
            <w:r w:rsidRPr="00852317">
              <w:rPr>
                <w:lang w:val="ru-RU"/>
              </w:rPr>
              <w:t>1,908</w:t>
            </w:r>
          </w:p>
        </w:tc>
        <w:tc>
          <w:tcPr>
            <w:tcW w:w="1129" w:type="dxa"/>
            <w:tcMar>
              <w:top w:w="100" w:type="nil"/>
              <w:right w:w="100" w:type="nil"/>
            </w:tcMar>
            <w:vAlign w:val="bottom"/>
          </w:tcPr>
          <w:p w14:paraId="5BA81A03" w14:textId="77777777" w:rsidR="00835317" w:rsidRPr="00852317" w:rsidRDefault="00835317" w:rsidP="00D857F2">
            <w:pPr>
              <w:autoSpaceDE w:val="0"/>
              <w:autoSpaceDN w:val="0"/>
              <w:adjustRightInd w:val="0"/>
              <w:ind w:right="-475" w:firstLine="142"/>
              <w:jc w:val="both"/>
              <w:rPr>
                <w:lang w:val="ru-RU"/>
              </w:rPr>
            </w:pPr>
            <w:r w:rsidRPr="00852317">
              <w:rPr>
                <w:lang w:val="ru-RU"/>
              </w:rPr>
              <w:t>2,274</w:t>
            </w:r>
          </w:p>
        </w:tc>
        <w:tc>
          <w:tcPr>
            <w:tcW w:w="1129" w:type="dxa"/>
            <w:tcMar>
              <w:top w:w="100" w:type="nil"/>
              <w:right w:w="100" w:type="nil"/>
            </w:tcMar>
            <w:vAlign w:val="bottom"/>
          </w:tcPr>
          <w:p w14:paraId="5AFACFF0" w14:textId="77777777" w:rsidR="00835317" w:rsidRPr="00852317" w:rsidRDefault="00835317" w:rsidP="00D857F2">
            <w:pPr>
              <w:autoSpaceDE w:val="0"/>
              <w:autoSpaceDN w:val="0"/>
              <w:adjustRightInd w:val="0"/>
              <w:ind w:right="-475" w:firstLine="142"/>
              <w:jc w:val="both"/>
              <w:rPr>
                <w:lang w:val="ru-RU"/>
              </w:rPr>
            </w:pPr>
            <w:r w:rsidRPr="00852317">
              <w:rPr>
                <w:lang w:val="ru-RU"/>
              </w:rPr>
              <w:t>2,600</w:t>
            </w:r>
          </w:p>
        </w:tc>
        <w:tc>
          <w:tcPr>
            <w:tcW w:w="1129" w:type="dxa"/>
            <w:tcMar>
              <w:top w:w="100" w:type="nil"/>
              <w:right w:w="100" w:type="nil"/>
            </w:tcMar>
            <w:vAlign w:val="bottom"/>
          </w:tcPr>
          <w:p w14:paraId="630804C6" w14:textId="77777777" w:rsidR="00835317" w:rsidRPr="00852317" w:rsidRDefault="00835317" w:rsidP="00D857F2">
            <w:pPr>
              <w:autoSpaceDE w:val="0"/>
              <w:autoSpaceDN w:val="0"/>
              <w:adjustRightInd w:val="0"/>
              <w:ind w:right="-475" w:firstLine="142"/>
              <w:jc w:val="both"/>
              <w:rPr>
                <w:lang w:val="ru-RU"/>
              </w:rPr>
            </w:pPr>
            <w:r w:rsidRPr="00852317">
              <w:rPr>
                <w:lang w:val="ru-RU"/>
              </w:rPr>
              <w:t>2,988</w:t>
            </w:r>
          </w:p>
        </w:tc>
        <w:tc>
          <w:tcPr>
            <w:tcW w:w="1129" w:type="dxa"/>
            <w:tcMar>
              <w:top w:w="100" w:type="nil"/>
              <w:right w:w="100" w:type="nil"/>
            </w:tcMar>
            <w:vAlign w:val="bottom"/>
          </w:tcPr>
          <w:p w14:paraId="45AC10EC" w14:textId="77777777" w:rsidR="00835317" w:rsidRPr="00852317" w:rsidRDefault="00835317" w:rsidP="00D857F2">
            <w:pPr>
              <w:autoSpaceDE w:val="0"/>
              <w:autoSpaceDN w:val="0"/>
              <w:adjustRightInd w:val="0"/>
              <w:ind w:right="-475" w:firstLine="142"/>
              <w:jc w:val="both"/>
              <w:rPr>
                <w:lang w:val="ru-RU"/>
              </w:rPr>
            </w:pPr>
            <w:r w:rsidRPr="00852317">
              <w:rPr>
                <w:lang w:val="ru-RU"/>
              </w:rPr>
              <w:t>3,255</w:t>
            </w:r>
          </w:p>
        </w:tc>
        <w:tc>
          <w:tcPr>
            <w:tcW w:w="1278" w:type="dxa"/>
            <w:tcMar>
              <w:top w:w="100" w:type="nil"/>
              <w:right w:w="100" w:type="nil"/>
            </w:tcMar>
            <w:vAlign w:val="bottom"/>
          </w:tcPr>
          <w:p w14:paraId="75120446" w14:textId="77777777" w:rsidR="00835317" w:rsidRPr="00852317" w:rsidRDefault="00835317" w:rsidP="00D857F2">
            <w:pPr>
              <w:autoSpaceDE w:val="0"/>
              <w:autoSpaceDN w:val="0"/>
              <w:adjustRightInd w:val="0"/>
              <w:ind w:right="-475" w:firstLine="142"/>
              <w:jc w:val="both"/>
              <w:rPr>
                <w:lang w:val="ru-RU"/>
              </w:rPr>
            </w:pPr>
            <w:r w:rsidRPr="00852317">
              <w:rPr>
                <w:lang w:val="ru-RU"/>
              </w:rPr>
              <w:t>3,816</w:t>
            </w:r>
          </w:p>
        </w:tc>
      </w:tr>
      <w:tr w:rsidR="00835317" w:rsidRPr="00852317" w14:paraId="06676E75" w14:textId="77777777" w:rsidTr="00D857F2">
        <w:tc>
          <w:tcPr>
            <w:tcW w:w="1128" w:type="dxa"/>
            <w:tcMar>
              <w:top w:w="100" w:type="nil"/>
              <w:right w:w="100" w:type="nil"/>
            </w:tcMar>
            <w:vAlign w:val="bottom"/>
          </w:tcPr>
          <w:p w14:paraId="2226D341" w14:textId="77777777" w:rsidR="00835317" w:rsidRPr="00852317" w:rsidRDefault="00835317" w:rsidP="00D857F2">
            <w:pPr>
              <w:autoSpaceDE w:val="0"/>
              <w:autoSpaceDN w:val="0"/>
              <w:adjustRightInd w:val="0"/>
              <w:ind w:right="-475" w:firstLine="142"/>
              <w:jc w:val="both"/>
              <w:rPr>
                <w:lang w:val="ru-RU"/>
              </w:rPr>
            </w:pPr>
            <w:r w:rsidRPr="00852317">
              <w:rPr>
                <w:lang w:val="ru-RU"/>
              </w:rPr>
              <w:t>81</w:t>
            </w:r>
          </w:p>
        </w:tc>
        <w:tc>
          <w:tcPr>
            <w:tcW w:w="1129" w:type="dxa"/>
            <w:tcMar>
              <w:top w:w="100" w:type="nil"/>
              <w:right w:w="100" w:type="nil"/>
            </w:tcMar>
            <w:vAlign w:val="bottom"/>
          </w:tcPr>
          <w:p w14:paraId="4683304A" w14:textId="77777777" w:rsidR="00835317" w:rsidRPr="00852317" w:rsidRDefault="00835317" w:rsidP="00D857F2">
            <w:pPr>
              <w:autoSpaceDE w:val="0"/>
              <w:autoSpaceDN w:val="0"/>
              <w:adjustRightInd w:val="0"/>
              <w:ind w:right="-475" w:firstLine="142"/>
              <w:jc w:val="both"/>
              <w:rPr>
                <w:lang w:val="ru-RU"/>
              </w:rPr>
            </w:pPr>
            <w:r w:rsidRPr="00852317">
              <w:rPr>
                <w:lang w:val="ru-RU"/>
              </w:rPr>
              <w:t>1,333</w:t>
            </w:r>
          </w:p>
        </w:tc>
        <w:tc>
          <w:tcPr>
            <w:tcW w:w="1129" w:type="dxa"/>
            <w:tcMar>
              <w:top w:w="100" w:type="nil"/>
              <w:right w:w="100" w:type="nil"/>
            </w:tcMar>
            <w:vAlign w:val="bottom"/>
          </w:tcPr>
          <w:p w14:paraId="31E07242" w14:textId="77777777" w:rsidR="00835317" w:rsidRPr="00852317" w:rsidRDefault="00835317" w:rsidP="00D857F2">
            <w:pPr>
              <w:autoSpaceDE w:val="0"/>
              <w:autoSpaceDN w:val="0"/>
              <w:adjustRightInd w:val="0"/>
              <w:ind w:right="-475" w:firstLine="142"/>
              <w:jc w:val="both"/>
              <w:rPr>
                <w:lang w:val="ru-RU"/>
              </w:rPr>
            </w:pPr>
            <w:r w:rsidRPr="00852317">
              <w:rPr>
                <w:lang w:val="ru-RU"/>
              </w:rPr>
              <w:t>1,906</w:t>
            </w:r>
          </w:p>
        </w:tc>
        <w:tc>
          <w:tcPr>
            <w:tcW w:w="1129" w:type="dxa"/>
            <w:tcMar>
              <w:top w:w="100" w:type="nil"/>
              <w:right w:w="100" w:type="nil"/>
            </w:tcMar>
            <w:vAlign w:val="bottom"/>
          </w:tcPr>
          <w:p w14:paraId="0A8C0C9F" w14:textId="77777777" w:rsidR="00835317" w:rsidRPr="00852317" w:rsidRDefault="00835317" w:rsidP="00D857F2">
            <w:pPr>
              <w:autoSpaceDE w:val="0"/>
              <w:autoSpaceDN w:val="0"/>
              <w:adjustRightInd w:val="0"/>
              <w:ind w:right="-475" w:firstLine="142"/>
              <w:jc w:val="both"/>
              <w:rPr>
                <w:lang w:val="ru-RU"/>
              </w:rPr>
            </w:pPr>
            <w:r w:rsidRPr="00852317">
              <w:rPr>
                <w:lang w:val="ru-RU"/>
              </w:rPr>
              <w:t>2,271</w:t>
            </w:r>
          </w:p>
        </w:tc>
        <w:tc>
          <w:tcPr>
            <w:tcW w:w="1129" w:type="dxa"/>
            <w:tcMar>
              <w:top w:w="100" w:type="nil"/>
              <w:right w:w="100" w:type="nil"/>
            </w:tcMar>
            <w:vAlign w:val="bottom"/>
          </w:tcPr>
          <w:p w14:paraId="39CCDD8B" w14:textId="77777777" w:rsidR="00835317" w:rsidRPr="00852317" w:rsidRDefault="00835317" w:rsidP="00D857F2">
            <w:pPr>
              <w:autoSpaceDE w:val="0"/>
              <w:autoSpaceDN w:val="0"/>
              <w:adjustRightInd w:val="0"/>
              <w:ind w:right="-475" w:firstLine="142"/>
              <w:jc w:val="both"/>
              <w:rPr>
                <w:lang w:val="ru-RU"/>
              </w:rPr>
            </w:pPr>
            <w:r w:rsidRPr="00852317">
              <w:rPr>
                <w:lang w:val="ru-RU"/>
              </w:rPr>
              <w:t>2,597</w:t>
            </w:r>
          </w:p>
        </w:tc>
        <w:tc>
          <w:tcPr>
            <w:tcW w:w="1129" w:type="dxa"/>
            <w:tcMar>
              <w:top w:w="100" w:type="nil"/>
              <w:right w:w="100" w:type="nil"/>
            </w:tcMar>
            <w:vAlign w:val="bottom"/>
          </w:tcPr>
          <w:p w14:paraId="035BF6AA" w14:textId="77777777" w:rsidR="00835317" w:rsidRPr="00852317" w:rsidRDefault="00835317" w:rsidP="00D857F2">
            <w:pPr>
              <w:autoSpaceDE w:val="0"/>
              <w:autoSpaceDN w:val="0"/>
              <w:adjustRightInd w:val="0"/>
              <w:ind w:right="-475" w:firstLine="142"/>
              <w:jc w:val="both"/>
              <w:rPr>
                <w:lang w:val="ru-RU"/>
              </w:rPr>
            </w:pPr>
            <w:r w:rsidRPr="00852317">
              <w:rPr>
                <w:lang w:val="ru-RU"/>
              </w:rPr>
              <w:t>2,984</w:t>
            </w:r>
          </w:p>
        </w:tc>
        <w:tc>
          <w:tcPr>
            <w:tcW w:w="1129" w:type="dxa"/>
            <w:tcMar>
              <w:top w:w="100" w:type="nil"/>
              <w:right w:w="100" w:type="nil"/>
            </w:tcMar>
            <w:vAlign w:val="bottom"/>
          </w:tcPr>
          <w:p w14:paraId="7A129113" w14:textId="77777777" w:rsidR="00835317" w:rsidRPr="00852317" w:rsidRDefault="00835317" w:rsidP="00D857F2">
            <w:pPr>
              <w:autoSpaceDE w:val="0"/>
              <w:autoSpaceDN w:val="0"/>
              <w:adjustRightInd w:val="0"/>
              <w:ind w:right="-475" w:firstLine="142"/>
              <w:jc w:val="both"/>
              <w:rPr>
                <w:lang w:val="ru-RU"/>
              </w:rPr>
            </w:pPr>
            <w:r w:rsidRPr="00852317">
              <w:rPr>
                <w:lang w:val="ru-RU"/>
              </w:rPr>
              <w:t>3,252</w:t>
            </w:r>
          </w:p>
        </w:tc>
        <w:tc>
          <w:tcPr>
            <w:tcW w:w="1278" w:type="dxa"/>
            <w:tcMar>
              <w:top w:w="100" w:type="nil"/>
              <w:right w:w="100" w:type="nil"/>
            </w:tcMar>
            <w:vAlign w:val="bottom"/>
          </w:tcPr>
          <w:p w14:paraId="35548462" w14:textId="77777777" w:rsidR="00835317" w:rsidRPr="00852317" w:rsidRDefault="00835317" w:rsidP="00D857F2">
            <w:pPr>
              <w:autoSpaceDE w:val="0"/>
              <w:autoSpaceDN w:val="0"/>
              <w:adjustRightInd w:val="0"/>
              <w:ind w:right="-475" w:firstLine="142"/>
              <w:jc w:val="both"/>
              <w:rPr>
                <w:lang w:val="ru-RU"/>
              </w:rPr>
            </w:pPr>
            <w:r w:rsidRPr="00852317">
              <w:rPr>
                <w:lang w:val="ru-RU"/>
              </w:rPr>
              <w:t>3,812</w:t>
            </w:r>
          </w:p>
        </w:tc>
      </w:tr>
      <w:tr w:rsidR="00835317" w:rsidRPr="00852317" w14:paraId="65A8A515" w14:textId="77777777" w:rsidTr="00D857F2">
        <w:tc>
          <w:tcPr>
            <w:tcW w:w="1128" w:type="dxa"/>
            <w:tcMar>
              <w:top w:w="100" w:type="nil"/>
              <w:right w:w="100" w:type="nil"/>
            </w:tcMar>
            <w:vAlign w:val="bottom"/>
          </w:tcPr>
          <w:p w14:paraId="49054396" w14:textId="77777777" w:rsidR="00835317" w:rsidRPr="00852317" w:rsidRDefault="00835317" w:rsidP="00D857F2">
            <w:pPr>
              <w:autoSpaceDE w:val="0"/>
              <w:autoSpaceDN w:val="0"/>
              <w:adjustRightInd w:val="0"/>
              <w:ind w:right="-475" w:firstLine="142"/>
              <w:jc w:val="both"/>
              <w:rPr>
                <w:lang w:val="ru-RU"/>
              </w:rPr>
            </w:pPr>
            <w:r w:rsidRPr="00852317">
              <w:rPr>
                <w:lang w:val="ru-RU"/>
              </w:rPr>
              <w:t>82</w:t>
            </w:r>
          </w:p>
        </w:tc>
        <w:tc>
          <w:tcPr>
            <w:tcW w:w="1129" w:type="dxa"/>
            <w:tcMar>
              <w:top w:w="100" w:type="nil"/>
              <w:right w:w="100" w:type="nil"/>
            </w:tcMar>
            <w:vAlign w:val="bottom"/>
          </w:tcPr>
          <w:p w14:paraId="69FEBD76" w14:textId="77777777" w:rsidR="00835317" w:rsidRPr="00852317" w:rsidRDefault="00835317" w:rsidP="00D857F2">
            <w:pPr>
              <w:autoSpaceDE w:val="0"/>
              <w:autoSpaceDN w:val="0"/>
              <w:adjustRightInd w:val="0"/>
              <w:ind w:right="-475" w:firstLine="142"/>
              <w:jc w:val="both"/>
              <w:rPr>
                <w:lang w:val="ru-RU"/>
              </w:rPr>
            </w:pPr>
            <w:r w:rsidRPr="00852317">
              <w:rPr>
                <w:lang w:val="ru-RU"/>
              </w:rPr>
              <w:t>1,332</w:t>
            </w:r>
          </w:p>
        </w:tc>
        <w:tc>
          <w:tcPr>
            <w:tcW w:w="1129" w:type="dxa"/>
            <w:tcMar>
              <w:top w:w="100" w:type="nil"/>
              <w:right w:w="100" w:type="nil"/>
            </w:tcMar>
            <w:vAlign w:val="bottom"/>
          </w:tcPr>
          <w:p w14:paraId="6CB74E40" w14:textId="77777777" w:rsidR="00835317" w:rsidRPr="00852317" w:rsidRDefault="00835317" w:rsidP="00D857F2">
            <w:pPr>
              <w:autoSpaceDE w:val="0"/>
              <w:autoSpaceDN w:val="0"/>
              <w:adjustRightInd w:val="0"/>
              <w:ind w:right="-475" w:firstLine="142"/>
              <w:jc w:val="both"/>
              <w:rPr>
                <w:lang w:val="ru-RU"/>
              </w:rPr>
            </w:pPr>
            <w:r w:rsidRPr="00852317">
              <w:rPr>
                <w:lang w:val="ru-RU"/>
              </w:rPr>
              <w:t>1,904</w:t>
            </w:r>
          </w:p>
        </w:tc>
        <w:tc>
          <w:tcPr>
            <w:tcW w:w="1129" w:type="dxa"/>
            <w:tcMar>
              <w:top w:w="100" w:type="nil"/>
              <w:right w:w="100" w:type="nil"/>
            </w:tcMar>
            <w:vAlign w:val="bottom"/>
          </w:tcPr>
          <w:p w14:paraId="4F41ED27" w14:textId="77777777" w:rsidR="00835317" w:rsidRPr="00852317" w:rsidRDefault="00835317" w:rsidP="00D857F2">
            <w:pPr>
              <w:autoSpaceDE w:val="0"/>
              <w:autoSpaceDN w:val="0"/>
              <w:adjustRightInd w:val="0"/>
              <w:ind w:right="-475" w:firstLine="142"/>
              <w:jc w:val="both"/>
              <w:rPr>
                <w:lang w:val="ru-RU"/>
              </w:rPr>
            </w:pPr>
            <w:r w:rsidRPr="00852317">
              <w:rPr>
                <w:lang w:val="ru-RU"/>
              </w:rPr>
              <w:t>2,269</w:t>
            </w:r>
          </w:p>
        </w:tc>
        <w:tc>
          <w:tcPr>
            <w:tcW w:w="1129" w:type="dxa"/>
            <w:tcMar>
              <w:top w:w="100" w:type="nil"/>
              <w:right w:w="100" w:type="nil"/>
            </w:tcMar>
            <w:vAlign w:val="bottom"/>
          </w:tcPr>
          <w:p w14:paraId="2F33CD68" w14:textId="77777777" w:rsidR="00835317" w:rsidRPr="00852317" w:rsidRDefault="00835317" w:rsidP="00D857F2">
            <w:pPr>
              <w:autoSpaceDE w:val="0"/>
              <w:autoSpaceDN w:val="0"/>
              <w:adjustRightInd w:val="0"/>
              <w:ind w:right="-475" w:firstLine="142"/>
              <w:jc w:val="both"/>
              <w:rPr>
                <w:lang w:val="ru-RU"/>
              </w:rPr>
            </w:pPr>
            <w:r w:rsidRPr="00852317">
              <w:rPr>
                <w:lang w:val="ru-RU"/>
              </w:rPr>
              <w:t>2,594</w:t>
            </w:r>
          </w:p>
        </w:tc>
        <w:tc>
          <w:tcPr>
            <w:tcW w:w="1129" w:type="dxa"/>
            <w:tcMar>
              <w:top w:w="100" w:type="nil"/>
              <w:right w:w="100" w:type="nil"/>
            </w:tcMar>
            <w:vAlign w:val="bottom"/>
          </w:tcPr>
          <w:p w14:paraId="715BD942" w14:textId="77777777" w:rsidR="00835317" w:rsidRPr="00852317" w:rsidRDefault="00835317" w:rsidP="00D857F2">
            <w:pPr>
              <w:autoSpaceDE w:val="0"/>
              <w:autoSpaceDN w:val="0"/>
              <w:adjustRightInd w:val="0"/>
              <w:ind w:right="-475" w:firstLine="142"/>
              <w:jc w:val="both"/>
              <w:rPr>
                <w:lang w:val="ru-RU"/>
              </w:rPr>
            </w:pPr>
            <w:r w:rsidRPr="00852317">
              <w:rPr>
                <w:lang w:val="ru-RU"/>
              </w:rPr>
              <w:t>2,981</w:t>
            </w:r>
          </w:p>
        </w:tc>
        <w:tc>
          <w:tcPr>
            <w:tcW w:w="1129" w:type="dxa"/>
            <w:tcMar>
              <w:top w:w="100" w:type="nil"/>
              <w:right w:w="100" w:type="nil"/>
            </w:tcMar>
            <w:vAlign w:val="bottom"/>
          </w:tcPr>
          <w:p w14:paraId="6BAAA7F1" w14:textId="77777777" w:rsidR="00835317" w:rsidRPr="00852317" w:rsidRDefault="00835317" w:rsidP="00D857F2">
            <w:pPr>
              <w:autoSpaceDE w:val="0"/>
              <w:autoSpaceDN w:val="0"/>
              <w:adjustRightInd w:val="0"/>
              <w:ind w:right="-475" w:firstLine="142"/>
              <w:jc w:val="both"/>
              <w:rPr>
                <w:lang w:val="ru-RU"/>
              </w:rPr>
            </w:pPr>
            <w:r w:rsidRPr="00852317">
              <w:rPr>
                <w:lang w:val="ru-RU"/>
              </w:rPr>
              <w:t>3,249</w:t>
            </w:r>
          </w:p>
        </w:tc>
        <w:tc>
          <w:tcPr>
            <w:tcW w:w="1278" w:type="dxa"/>
            <w:tcMar>
              <w:top w:w="100" w:type="nil"/>
              <w:right w:w="100" w:type="nil"/>
            </w:tcMar>
            <w:vAlign w:val="bottom"/>
          </w:tcPr>
          <w:p w14:paraId="0CF9C935" w14:textId="77777777" w:rsidR="00835317" w:rsidRPr="00852317" w:rsidRDefault="00835317" w:rsidP="00D857F2">
            <w:pPr>
              <w:autoSpaceDE w:val="0"/>
              <w:autoSpaceDN w:val="0"/>
              <w:adjustRightInd w:val="0"/>
              <w:ind w:right="-475" w:firstLine="142"/>
              <w:jc w:val="both"/>
              <w:rPr>
                <w:lang w:val="ru-RU"/>
              </w:rPr>
            </w:pPr>
            <w:r w:rsidRPr="00852317">
              <w:rPr>
                <w:lang w:val="ru-RU"/>
              </w:rPr>
              <w:t>3,808</w:t>
            </w:r>
          </w:p>
        </w:tc>
      </w:tr>
      <w:tr w:rsidR="00835317" w:rsidRPr="00852317" w14:paraId="0B3ADF16" w14:textId="77777777" w:rsidTr="00D857F2">
        <w:tc>
          <w:tcPr>
            <w:tcW w:w="1128" w:type="dxa"/>
            <w:tcMar>
              <w:top w:w="100" w:type="nil"/>
              <w:right w:w="100" w:type="nil"/>
            </w:tcMar>
            <w:vAlign w:val="bottom"/>
          </w:tcPr>
          <w:p w14:paraId="11D204A0" w14:textId="77777777" w:rsidR="00835317" w:rsidRPr="00852317" w:rsidRDefault="00835317" w:rsidP="00D857F2">
            <w:pPr>
              <w:autoSpaceDE w:val="0"/>
              <w:autoSpaceDN w:val="0"/>
              <w:adjustRightInd w:val="0"/>
              <w:ind w:right="-475" w:firstLine="142"/>
              <w:jc w:val="both"/>
              <w:rPr>
                <w:lang w:val="ru-RU"/>
              </w:rPr>
            </w:pPr>
            <w:r w:rsidRPr="00852317">
              <w:rPr>
                <w:lang w:val="ru-RU"/>
              </w:rPr>
              <w:t>83</w:t>
            </w:r>
          </w:p>
        </w:tc>
        <w:tc>
          <w:tcPr>
            <w:tcW w:w="1129" w:type="dxa"/>
            <w:tcMar>
              <w:top w:w="100" w:type="nil"/>
              <w:right w:w="100" w:type="nil"/>
            </w:tcMar>
            <w:vAlign w:val="bottom"/>
          </w:tcPr>
          <w:p w14:paraId="41083A7A" w14:textId="77777777" w:rsidR="00835317" w:rsidRPr="00852317" w:rsidRDefault="00835317" w:rsidP="00D857F2">
            <w:pPr>
              <w:autoSpaceDE w:val="0"/>
              <w:autoSpaceDN w:val="0"/>
              <w:adjustRightInd w:val="0"/>
              <w:ind w:right="-475" w:firstLine="142"/>
              <w:jc w:val="both"/>
              <w:rPr>
                <w:lang w:val="ru-RU"/>
              </w:rPr>
            </w:pPr>
            <w:r w:rsidRPr="00852317">
              <w:rPr>
                <w:lang w:val="ru-RU"/>
              </w:rPr>
              <w:t>1,330</w:t>
            </w:r>
          </w:p>
        </w:tc>
        <w:tc>
          <w:tcPr>
            <w:tcW w:w="1129" w:type="dxa"/>
            <w:tcMar>
              <w:top w:w="100" w:type="nil"/>
              <w:right w:w="100" w:type="nil"/>
            </w:tcMar>
            <w:vAlign w:val="bottom"/>
          </w:tcPr>
          <w:p w14:paraId="73B837AE" w14:textId="77777777" w:rsidR="00835317" w:rsidRPr="00852317" w:rsidRDefault="00835317" w:rsidP="00D857F2">
            <w:pPr>
              <w:autoSpaceDE w:val="0"/>
              <w:autoSpaceDN w:val="0"/>
              <w:adjustRightInd w:val="0"/>
              <w:ind w:right="-475" w:firstLine="142"/>
              <w:jc w:val="both"/>
              <w:rPr>
                <w:lang w:val="ru-RU"/>
              </w:rPr>
            </w:pPr>
            <w:r w:rsidRPr="00852317">
              <w:rPr>
                <w:lang w:val="ru-RU"/>
              </w:rPr>
              <w:t>1,902</w:t>
            </w:r>
          </w:p>
        </w:tc>
        <w:tc>
          <w:tcPr>
            <w:tcW w:w="1129" w:type="dxa"/>
            <w:tcMar>
              <w:top w:w="100" w:type="nil"/>
              <w:right w:w="100" w:type="nil"/>
            </w:tcMar>
            <w:vAlign w:val="bottom"/>
          </w:tcPr>
          <w:p w14:paraId="7D3CF47C" w14:textId="77777777" w:rsidR="00835317" w:rsidRPr="00852317" w:rsidRDefault="00835317" w:rsidP="00D857F2">
            <w:pPr>
              <w:autoSpaceDE w:val="0"/>
              <w:autoSpaceDN w:val="0"/>
              <w:adjustRightInd w:val="0"/>
              <w:ind w:right="-475" w:firstLine="142"/>
              <w:jc w:val="both"/>
              <w:rPr>
                <w:lang w:val="ru-RU"/>
              </w:rPr>
            </w:pPr>
            <w:r w:rsidRPr="00852317">
              <w:rPr>
                <w:lang w:val="ru-RU"/>
              </w:rPr>
              <w:t>2,267</w:t>
            </w:r>
          </w:p>
        </w:tc>
        <w:tc>
          <w:tcPr>
            <w:tcW w:w="1129" w:type="dxa"/>
            <w:tcMar>
              <w:top w:w="100" w:type="nil"/>
              <w:right w:w="100" w:type="nil"/>
            </w:tcMar>
            <w:vAlign w:val="bottom"/>
          </w:tcPr>
          <w:p w14:paraId="267C3701" w14:textId="77777777" w:rsidR="00835317" w:rsidRPr="00852317" w:rsidRDefault="00835317" w:rsidP="00D857F2">
            <w:pPr>
              <w:autoSpaceDE w:val="0"/>
              <w:autoSpaceDN w:val="0"/>
              <w:adjustRightInd w:val="0"/>
              <w:ind w:right="-475" w:firstLine="142"/>
              <w:jc w:val="both"/>
              <w:rPr>
                <w:lang w:val="ru-RU"/>
              </w:rPr>
            </w:pPr>
            <w:r w:rsidRPr="00852317">
              <w:rPr>
                <w:lang w:val="ru-RU"/>
              </w:rPr>
              <w:t>2,592</w:t>
            </w:r>
          </w:p>
        </w:tc>
        <w:tc>
          <w:tcPr>
            <w:tcW w:w="1129" w:type="dxa"/>
            <w:tcMar>
              <w:top w:w="100" w:type="nil"/>
              <w:right w:w="100" w:type="nil"/>
            </w:tcMar>
            <w:vAlign w:val="bottom"/>
          </w:tcPr>
          <w:p w14:paraId="0656E1E1" w14:textId="77777777" w:rsidR="00835317" w:rsidRPr="00852317" w:rsidRDefault="00835317" w:rsidP="00D857F2">
            <w:pPr>
              <w:autoSpaceDE w:val="0"/>
              <w:autoSpaceDN w:val="0"/>
              <w:adjustRightInd w:val="0"/>
              <w:ind w:right="-475" w:firstLine="142"/>
              <w:jc w:val="both"/>
              <w:rPr>
                <w:lang w:val="ru-RU"/>
              </w:rPr>
            </w:pPr>
            <w:r w:rsidRPr="00852317">
              <w:rPr>
                <w:lang w:val="ru-RU"/>
              </w:rPr>
              <w:t>2,978</w:t>
            </w:r>
          </w:p>
        </w:tc>
        <w:tc>
          <w:tcPr>
            <w:tcW w:w="1129" w:type="dxa"/>
            <w:tcMar>
              <w:top w:w="100" w:type="nil"/>
              <w:right w:w="100" w:type="nil"/>
            </w:tcMar>
            <w:vAlign w:val="bottom"/>
          </w:tcPr>
          <w:p w14:paraId="4E243746" w14:textId="77777777" w:rsidR="00835317" w:rsidRPr="00852317" w:rsidRDefault="00835317" w:rsidP="00D857F2">
            <w:pPr>
              <w:autoSpaceDE w:val="0"/>
              <w:autoSpaceDN w:val="0"/>
              <w:adjustRightInd w:val="0"/>
              <w:ind w:right="-475" w:firstLine="142"/>
              <w:jc w:val="both"/>
              <w:rPr>
                <w:lang w:val="ru-RU"/>
              </w:rPr>
            </w:pPr>
            <w:r w:rsidRPr="00852317">
              <w:rPr>
                <w:lang w:val="ru-RU"/>
              </w:rPr>
              <w:t>3,246</w:t>
            </w:r>
          </w:p>
        </w:tc>
        <w:tc>
          <w:tcPr>
            <w:tcW w:w="1278" w:type="dxa"/>
            <w:tcMar>
              <w:top w:w="100" w:type="nil"/>
              <w:right w:w="100" w:type="nil"/>
            </w:tcMar>
            <w:vAlign w:val="bottom"/>
          </w:tcPr>
          <w:p w14:paraId="5E695DA8" w14:textId="77777777" w:rsidR="00835317" w:rsidRPr="00852317" w:rsidRDefault="00835317" w:rsidP="00D857F2">
            <w:pPr>
              <w:autoSpaceDE w:val="0"/>
              <w:autoSpaceDN w:val="0"/>
              <w:adjustRightInd w:val="0"/>
              <w:ind w:right="-475" w:firstLine="142"/>
              <w:jc w:val="both"/>
              <w:rPr>
                <w:lang w:val="ru-RU"/>
              </w:rPr>
            </w:pPr>
            <w:r w:rsidRPr="00852317">
              <w:rPr>
                <w:lang w:val="ru-RU"/>
              </w:rPr>
              <w:t>3,804</w:t>
            </w:r>
          </w:p>
        </w:tc>
      </w:tr>
      <w:tr w:rsidR="00835317" w:rsidRPr="00852317" w14:paraId="49C8A3FA" w14:textId="77777777" w:rsidTr="00D857F2">
        <w:tc>
          <w:tcPr>
            <w:tcW w:w="1128" w:type="dxa"/>
            <w:tcMar>
              <w:top w:w="100" w:type="nil"/>
              <w:right w:w="100" w:type="nil"/>
            </w:tcMar>
            <w:vAlign w:val="bottom"/>
          </w:tcPr>
          <w:p w14:paraId="6C8CF56E" w14:textId="77777777" w:rsidR="00835317" w:rsidRPr="00852317" w:rsidRDefault="00835317" w:rsidP="00D857F2">
            <w:pPr>
              <w:autoSpaceDE w:val="0"/>
              <w:autoSpaceDN w:val="0"/>
              <w:adjustRightInd w:val="0"/>
              <w:ind w:right="-475" w:firstLine="142"/>
              <w:jc w:val="both"/>
              <w:rPr>
                <w:lang w:val="ru-RU"/>
              </w:rPr>
            </w:pPr>
            <w:r w:rsidRPr="00852317">
              <w:rPr>
                <w:lang w:val="ru-RU"/>
              </w:rPr>
              <w:t>84</w:t>
            </w:r>
          </w:p>
        </w:tc>
        <w:tc>
          <w:tcPr>
            <w:tcW w:w="1129" w:type="dxa"/>
            <w:tcMar>
              <w:top w:w="100" w:type="nil"/>
              <w:right w:w="100" w:type="nil"/>
            </w:tcMar>
            <w:vAlign w:val="bottom"/>
          </w:tcPr>
          <w:p w14:paraId="76B05DC4" w14:textId="77777777" w:rsidR="00835317" w:rsidRPr="00852317" w:rsidRDefault="00835317" w:rsidP="00D857F2">
            <w:pPr>
              <w:autoSpaceDE w:val="0"/>
              <w:autoSpaceDN w:val="0"/>
              <w:adjustRightInd w:val="0"/>
              <w:ind w:right="-475" w:firstLine="142"/>
              <w:jc w:val="both"/>
              <w:rPr>
                <w:lang w:val="ru-RU"/>
              </w:rPr>
            </w:pPr>
            <w:r w:rsidRPr="00852317">
              <w:rPr>
                <w:lang w:val="ru-RU"/>
              </w:rPr>
              <w:t>1,329</w:t>
            </w:r>
          </w:p>
        </w:tc>
        <w:tc>
          <w:tcPr>
            <w:tcW w:w="1129" w:type="dxa"/>
            <w:tcMar>
              <w:top w:w="100" w:type="nil"/>
              <w:right w:w="100" w:type="nil"/>
            </w:tcMar>
            <w:vAlign w:val="bottom"/>
          </w:tcPr>
          <w:p w14:paraId="670A1C1D" w14:textId="77777777" w:rsidR="00835317" w:rsidRPr="00852317" w:rsidRDefault="00835317" w:rsidP="00D857F2">
            <w:pPr>
              <w:autoSpaceDE w:val="0"/>
              <w:autoSpaceDN w:val="0"/>
              <w:adjustRightInd w:val="0"/>
              <w:ind w:right="-475" w:firstLine="142"/>
              <w:jc w:val="both"/>
              <w:rPr>
                <w:lang w:val="ru-RU"/>
              </w:rPr>
            </w:pPr>
            <w:r w:rsidRPr="00852317">
              <w:rPr>
                <w:lang w:val="ru-RU"/>
              </w:rPr>
              <w:t>1,900</w:t>
            </w:r>
          </w:p>
        </w:tc>
        <w:tc>
          <w:tcPr>
            <w:tcW w:w="1129" w:type="dxa"/>
            <w:tcMar>
              <w:top w:w="100" w:type="nil"/>
              <w:right w:w="100" w:type="nil"/>
            </w:tcMar>
            <w:vAlign w:val="bottom"/>
          </w:tcPr>
          <w:p w14:paraId="09E584BE" w14:textId="77777777" w:rsidR="00835317" w:rsidRPr="00852317" w:rsidRDefault="00835317" w:rsidP="00D857F2">
            <w:pPr>
              <w:autoSpaceDE w:val="0"/>
              <w:autoSpaceDN w:val="0"/>
              <w:adjustRightInd w:val="0"/>
              <w:ind w:right="-475" w:firstLine="142"/>
              <w:jc w:val="both"/>
              <w:rPr>
                <w:lang w:val="ru-RU"/>
              </w:rPr>
            </w:pPr>
            <w:r w:rsidRPr="00852317">
              <w:rPr>
                <w:lang w:val="ru-RU"/>
              </w:rPr>
              <w:t>2,264</w:t>
            </w:r>
          </w:p>
        </w:tc>
        <w:tc>
          <w:tcPr>
            <w:tcW w:w="1129" w:type="dxa"/>
            <w:tcMar>
              <w:top w:w="100" w:type="nil"/>
              <w:right w:w="100" w:type="nil"/>
            </w:tcMar>
            <w:vAlign w:val="bottom"/>
          </w:tcPr>
          <w:p w14:paraId="45221855" w14:textId="77777777" w:rsidR="00835317" w:rsidRPr="00852317" w:rsidRDefault="00835317" w:rsidP="00D857F2">
            <w:pPr>
              <w:autoSpaceDE w:val="0"/>
              <w:autoSpaceDN w:val="0"/>
              <w:adjustRightInd w:val="0"/>
              <w:ind w:right="-475" w:firstLine="142"/>
              <w:jc w:val="both"/>
              <w:rPr>
                <w:lang w:val="ru-RU"/>
              </w:rPr>
            </w:pPr>
            <w:r w:rsidRPr="00852317">
              <w:rPr>
                <w:lang w:val="ru-RU"/>
              </w:rPr>
              <w:t>2,589</w:t>
            </w:r>
          </w:p>
        </w:tc>
        <w:tc>
          <w:tcPr>
            <w:tcW w:w="1129" w:type="dxa"/>
            <w:tcMar>
              <w:top w:w="100" w:type="nil"/>
              <w:right w:w="100" w:type="nil"/>
            </w:tcMar>
            <w:vAlign w:val="bottom"/>
          </w:tcPr>
          <w:p w14:paraId="480C4E45" w14:textId="77777777" w:rsidR="00835317" w:rsidRPr="00852317" w:rsidRDefault="00835317" w:rsidP="00D857F2">
            <w:pPr>
              <w:autoSpaceDE w:val="0"/>
              <w:autoSpaceDN w:val="0"/>
              <w:adjustRightInd w:val="0"/>
              <w:ind w:right="-475" w:firstLine="142"/>
              <w:jc w:val="both"/>
              <w:rPr>
                <w:lang w:val="ru-RU"/>
              </w:rPr>
            </w:pPr>
            <w:r w:rsidRPr="00852317">
              <w:rPr>
                <w:lang w:val="ru-RU"/>
              </w:rPr>
              <w:t>2,975</w:t>
            </w:r>
          </w:p>
        </w:tc>
        <w:tc>
          <w:tcPr>
            <w:tcW w:w="1129" w:type="dxa"/>
            <w:tcMar>
              <w:top w:w="100" w:type="nil"/>
              <w:right w:w="100" w:type="nil"/>
            </w:tcMar>
            <w:vAlign w:val="bottom"/>
          </w:tcPr>
          <w:p w14:paraId="1B237B4B" w14:textId="77777777" w:rsidR="00835317" w:rsidRPr="00852317" w:rsidRDefault="00835317" w:rsidP="00D857F2">
            <w:pPr>
              <w:autoSpaceDE w:val="0"/>
              <w:autoSpaceDN w:val="0"/>
              <w:adjustRightInd w:val="0"/>
              <w:ind w:right="-475" w:firstLine="142"/>
              <w:jc w:val="both"/>
              <w:rPr>
                <w:lang w:val="ru-RU"/>
              </w:rPr>
            </w:pPr>
            <w:r w:rsidRPr="00852317">
              <w:rPr>
                <w:lang w:val="ru-RU"/>
              </w:rPr>
              <w:t>3,242</w:t>
            </w:r>
          </w:p>
        </w:tc>
        <w:tc>
          <w:tcPr>
            <w:tcW w:w="1278" w:type="dxa"/>
            <w:tcMar>
              <w:top w:w="100" w:type="nil"/>
              <w:right w:w="100" w:type="nil"/>
            </w:tcMar>
            <w:vAlign w:val="bottom"/>
          </w:tcPr>
          <w:p w14:paraId="3B3DB800" w14:textId="77777777" w:rsidR="00835317" w:rsidRPr="00852317" w:rsidRDefault="00835317" w:rsidP="00D857F2">
            <w:pPr>
              <w:autoSpaceDE w:val="0"/>
              <w:autoSpaceDN w:val="0"/>
              <w:adjustRightInd w:val="0"/>
              <w:ind w:right="-475" w:firstLine="142"/>
              <w:jc w:val="both"/>
              <w:rPr>
                <w:lang w:val="ru-RU"/>
              </w:rPr>
            </w:pPr>
            <w:r w:rsidRPr="00852317">
              <w:rPr>
                <w:lang w:val="ru-RU"/>
              </w:rPr>
              <w:t>3,800</w:t>
            </w:r>
          </w:p>
        </w:tc>
      </w:tr>
      <w:tr w:rsidR="00835317" w:rsidRPr="00852317" w14:paraId="595B0EDB" w14:textId="77777777" w:rsidTr="00D857F2">
        <w:tc>
          <w:tcPr>
            <w:tcW w:w="1128" w:type="dxa"/>
            <w:tcMar>
              <w:top w:w="100" w:type="nil"/>
              <w:right w:w="100" w:type="nil"/>
            </w:tcMar>
            <w:vAlign w:val="bottom"/>
          </w:tcPr>
          <w:p w14:paraId="31478EB4" w14:textId="77777777" w:rsidR="00835317" w:rsidRPr="00852317" w:rsidRDefault="00835317" w:rsidP="00D857F2">
            <w:pPr>
              <w:autoSpaceDE w:val="0"/>
              <w:autoSpaceDN w:val="0"/>
              <w:adjustRightInd w:val="0"/>
              <w:ind w:right="-475" w:firstLine="142"/>
              <w:jc w:val="both"/>
              <w:rPr>
                <w:lang w:val="ru-RU"/>
              </w:rPr>
            </w:pPr>
            <w:r w:rsidRPr="00852317">
              <w:rPr>
                <w:lang w:val="ru-RU"/>
              </w:rPr>
              <w:t>85</w:t>
            </w:r>
          </w:p>
        </w:tc>
        <w:tc>
          <w:tcPr>
            <w:tcW w:w="1129" w:type="dxa"/>
            <w:tcMar>
              <w:top w:w="100" w:type="nil"/>
              <w:right w:w="100" w:type="nil"/>
            </w:tcMar>
            <w:vAlign w:val="bottom"/>
          </w:tcPr>
          <w:p w14:paraId="213A63E9" w14:textId="77777777" w:rsidR="00835317" w:rsidRPr="00852317" w:rsidRDefault="00835317" w:rsidP="00D857F2">
            <w:pPr>
              <w:autoSpaceDE w:val="0"/>
              <w:autoSpaceDN w:val="0"/>
              <w:adjustRightInd w:val="0"/>
              <w:ind w:right="-475" w:firstLine="142"/>
              <w:jc w:val="both"/>
              <w:rPr>
                <w:lang w:val="ru-RU"/>
              </w:rPr>
            </w:pPr>
            <w:r w:rsidRPr="00852317">
              <w:rPr>
                <w:lang w:val="ru-RU"/>
              </w:rPr>
              <w:t>1,328</w:t>
            </w:r>
          </w:p>
        </w:tc>
        <w:tc>
          <w:tcPr>
            <w:tcW w:w="1129" w:type="dxa"/>
            <w:tcMar>
              <w:top w:w="100" w:type="nil"/>
              <w:right w:w="100" w:type="nil"/>
            </w:tcMar>
            <w:vAlign w:val="bottom"/>
          </w:tcPr>
          <w:p w14:paraId="5817B749" w14:textId="77777777" w:rsidR="00835317" w:rsidRPr="00852317" w:rsidRDefault="00835317" w:rsidP="00D857F2">
            <w:pPr>
              <w:autoSpaceDE w:val="0"/>
              <w:autoSpaceDN w:val="0"/>
              <w:adjustRightInd w:val="0"/>
              <w:ind w:right="-475" w:firstLine="142"/>
              <w:jc w:val="both"/>
              <w:rPr>
                <w:lang w:val="ru-RU"/>
              </w:rPr>
            </w:pPr>
            <w:r w:rsidRPr="00852317">
              <w:rPr>
                <w:lang w:val="ru-RU"/>
              </w:rPr>
              <w:t>1,899</w:t>
            </w:r>
          </w:p>
        </w:tc>
        <w:tc>
          <w:tcPr>
            <w:tcW w:w="1129" w:type="dxa"/>
            <w:tcMar>
              <w:top w:w="100" w:type="nil"/>
              <w:right w:w="100" w:type="nil"/>
            </w:tcMar>
            <w:vAlign w:val="bottom"/>
          </w:tcPr>
          <w:p w14:paraId="20DF5CF7" w14:textId="77777777" w:rsidR="00835317" w:rsidRPr="00852317" w:rsidRDefault="00835317" w:rsidP="00D857F2">
            <w:pPr>
              <w:autoSpaceDE w:val="0"/>
              <w:autoSpaceDN w:val="0"/>
              <w:adjustRightInd w:val="0"/>
              <w:ind w:right="-475" w:firstLine="142"/>
              <w:jc w:val="both"/>
              <w:rPr>
                <w:lang w:val="ru-RU"/>
              </w:rPr>
            </w:pPr>
            <w:r w:rsidRPr="00852317">
              <w:rPr>
                <w:lang w:val="ru-RU"/>
              </w:rPr>
              <w:t>2,262</w:t>
            </w:r>
          </w:p>
        </w:tc>
        <w:tc>
          <w:tcPr>
            <w:tcW w:w="1129" w:type="dxa"/>
            <w:tcMar>
              <w:top w:w="100" w:type="nil"/>
              <w:right w:w="100" w:type="nil"/>
            </w:tcMar>
            <w:vAlign w:val="bottom"/>
          </w:tcPr>
          <w:p w14:paraId="33FE235B" w14:textId="77777777" w:rsidR="00835317" w:rsidRPr="00852317" w:rsidRDefault="00835317" w:rsidP="00D857F2">
            <w:pPr>
              <w:autoSpaceDE w:val="0"/>
              <w:autoSpaceDN w:val="0"/>
              <w:adjustRightInd w:val="0"/>
              <w:ind w:right="-475" w:firstLine="142"/>
              <w:jc w:val="both"/>
              <w:rPr>
                <w:lang w:val="ru-RU"/>
              </w:rPr>
            </w:pPr>
            <w:r w:rsidRPr="00852317">
              <w:rPr>
                <w:lang w:val="ru-RU"/>
              </w:rPr>
              <w:t>2,587</w:t>
            </w:r>
          </w:p>
        </w:tc>
        <w:tc>
          <w:tcPr>
            <w:tcW w:w="1129" w:type="dxa"/>
            <w:tcMar>
              <w:top w:w="100" w:type="nil"/>
              <w:right w:w="100" w:type="nil"/>
            </w:tcMar>
            <w:vAlign w:val="bottom"/>
          </w:tcPr>
          <w:p w14:paraId="379F39AB" w14:textId="77777777" w:rsidR="00835317" w:rsidRPr="00852317" w:rsidRDefault="00835317" w:rsidP="00D857F2">
            <w:pPr>
              <w:autoSpaceDE w:val="0"/>
              <w:autoSpaceDN w:val="0"/>
              <w:adjustRightInd w:val="0"/>
              <w:ind w:right="-475" w:firstLine="142"/>
              <w:jc w:val="both"/>
              <w:rPr>
                <w:lang w:val="ru-RU"/>
              </w:rPr>
            </w:pPr>
            <w:r w:rsidRPr="00852317">
              <w:rPr>
                <w:lang w:val="ru-RU"/>
              </w:rPr>
              <w:t>2,973</w:t>
            </w:r>
          </w:p>
        </w:tc>
        <w:tc>
          <w:tcPr>
            <w:tcW w:w="1129" w:type="dxa"/>
            <w:tcMar>
              <w:top w:w="100" w:type="nil"/>
              <w:right w:w="100" w:type="nil"/>
            </w:tcMar>
            <w:vAlign w:val="bottom"/>
          </w:tcPr>
          <w:p w14:paraId="72742644" w14:textId="77777777" w:rsidR="00835317" w:rsidRPr="00852317" w:rsidRDefault="00835317" w:rsidP="00D857F2">
            <w:pPr>
              <w:autoSpaceDE w:val="0"/>
              <w:autoSpaceDN w:val="0"/>
              <w:adjustRightInd w:val="0"/>
              <w:ind w:right="-475" w:firstLine="142"/>
              <w:jc w:val="both"/>
              <w:rPr>
                <w:lang w:val="ru-RU"/>
              </w:rPr>
            </w:pPr>
            <w:r w:rsidRPr="00852317">
              <w:rPr>
                <w:lang w:val="ru-RU"/>
              </w:rPr>
              <w:t>3,239</w:t>
            </w:r>
          </w:p>
        </w:tc>
        <w:tc>
          <w:tcPr>
            <w:tcW w:w="1278" w:type="dxa"/>
            <w:tcMar>
              <w:top w:w="100" w:type="nil"/>
              <w:right w:w="100" w:type="nil"/>
            </w:tcMar>
            <w:vAlign w:val="bottom"/>
          </w:tcPr>
          <w:p w14:paraId="6CECF40A" w14:textId="77777777" w:rsidR="00835317" w:rsidRPr="00852317" w:rsidRDefault="00835317" w:rsidP="00D857F2">
            <w:pPr>
              <w:autoSpaceDE w:val="0"/>
              <w:autoSpaceDN w:val="0"/>
              <w:adjustRightInd w:val="0"/>
              <w:ind w:right="-475" w:firstLine="142"/>
              <w:jc w:val="both"/>
              <w:rPr>
                <w:lang w:val="ru-RU"/>
              </w:rPr>
            </w:pPr>
            <w:r w:rsidRPr="00852317">
              <w:rPr>
                <w:lang w:val="ru-RU"/>
              </w:rPr>
              <w:t>3,797</w:t>
            </w:r>
          </w:p>
        </w:tc>
      </w:tr>
      <w:tr w:rsidR="00835317" w:rsidRPr="00852317" w14:paraId="60D9750D" w14:textId="77777777" w:rsidTr="00D857F2">
        <w:tc>
          <w:tcPr>
            <w:tcW w:w="1128" w:type="dxa"/>
            <w:tcMar>
              <w:top w:w="100" w:type="nil"/>
              <w:right w:w="100" w:type="nil"/>
            </w:tcMar>
            <w:vAlign w:val="bottom"/>
          </w:tcPr>
          <w:p w14:paraId="1555BEB4" w14:textId="77777777" w:rsidR="00835317" w:rsidRPr="00852317" w:rsidRDefault="00835317" w:rsidP="00D857F2">
            <w:pPr>
              <w:autoSpaceDE w:val="0"/>
              <w:autoSpaceDN w:val="0"/>
              <w:adjustRightInd w:val="0"/>
              <w:ind w:right="-475" w:firstLine="142"/>
              <w:jc w:val="both"/>
              <w:rPr>
                <w:lang w:val="ru-RU"/>
              </w:rPr>
            </w:pPr>
            <w:r w:rsidRPr="00852317">
              <w:rPr>
                <w:lang w:val="ru-RU"/>
              </w:rPr>
              <w:t>86</w:t>
            </w:r>
          </w:p>
        </w:tc>
        <w:tc>
          <w:tcPr>
            <w:tcW w:w="1129" w:type="dxa"/>
            <w:tcMar>
              <w:top w:w="100" w:type="nil"/>
              <w:right w:w="100" w:type="nil"/>
            </w:tcMar>
            <w:vAlign w:val="bottom"/>
          </w:tcPr>
          <w:p w14:paraId="1581BC63" w14:textId="77777777" w:rsidR="00835317" w:rsidRPr="00852317" w:rsidRDefault="00835317" w:rsidP="00D857F2">
            <w:pPr>
              <w:autoSpaceDE w:val="0"/>
              <w:autoSpaceDN w:val="0"/>
              <w:adjustRightInd w:val="0"/>
              <w:ind w:right="-475" w:firstLine="142"/>
              <w:jc w:val="both"/>
              <w:rPr>
                <w:lang w:val="ru-RU"/>
              </w:rPr>
            </w:pPr>
            <w:r w:rsidRPr="00852317">
              <w:rPr>
                <w:lang w:val="ru-RU"/>
              </w:rPr>
              <w:t>1,327</w:t>
            </w:r>
          </w:p>
        </w:tc>
        <w:tc>
          <w:tcPr>
            <w:tcW w:w="1129" w:type="dxa"/>
            <w:tcMar>
              <w:top w:w="100" w:type="nil"/>
              <w:right w:w="100" w:type="nil"/>
            </w:tcMar>
            <w:vAlign w:val="bottom"/>
          </w:tcPr>
          <w:p w14:paraId="2D24CFE6" w14:textId="77777777" w:rsidR="00835317" w:rsidRPr="00852317" w:rsidRDefault="00835317" w:rsidP="00D857F2">
            <w:pPr>
              <w:autoSpaceDE w:val="0"/>
              <w:autoSpaceDN w:val="0"/>
              <w:adjustRightInd w:val="0"/>
              <w:ind w:right="-475" w:firstLine="142"/>
              <w:jc w:val="both"/>
              <w:rPr>
                <w:lang w:val="ru-RU"/>
              </w:rPr>
            </w:pPr>
            <w:r w:rsidRPr="00852317">
              <w:rPr>
                <w:lang w:val="ru-RU"/>
              </w:rPr>
              <w:t>1,897</w:t>
            </w:r>
          </w:p>
        </w:tc>
        <w:tc>
          <w:tcPr>
            <w:tcW w:w="1129" w:type="dxa"/>
            <w:tcMar>
              <w:top w:w="100" w:type="nil"/>
              <w:right w:w="100" w:type="nil"/>
            </w:tcMar>
            <w:vAlign w:val="bottom"/>
          </w:tcPr>
          <w:p w14:paraId="78486B4A" w14:textId="77777777" w:rsidR="00835317" w:rsidRPr="00852317" w:rsidRDefault="00835317" w:rsidP="00D857F2">
            <w:pPr>
              <w:autoSpaceDE w:val="0"/>
              <w:autoSpaceDN w:val="0"/>
              <w:adjustRightInd w:val="0"/>
              <w:ind w:right="-475" w:firstLine="142"/>
              <w:jc w:val="both"/>
              <w:rPr>
                <w:lang w:val="ru-RU"/>
              </w:rPr>
            </w:pPr>
            <w:r w:rsidRPr="00852317">
              <w:rPr>
                <w:lang w:val="ru-RU"/>
              </w:rPr>
              <w:t>2,260</w:t>
            </w:r>
          </w:p>
        </w:tc>
        <w:tc>
          <w:tcPr>
            <w:tcW w:w="1129" w:type="dxa"/>
            <w:tcMar>
              <w:top w:w="100" w:type="nil"/>
              <w:right w:w="100" w:type="nil"/>
            </w:tcMar>
            <w:vAlign w:val="bottom"/>
          </w:tcPr>
          <w:p w14:paraId="0D48F3B1" w14:textId="77777777" w:rsidR="00835317" w:rsidRPr="00852317" w:rsidRDefault="00835317" w:rsidP="00D857F2">
            <w:pPr>
              <w:autoSpaceDE w:val="0"/>
              <w:autoSpaceDN w:val="0"/>
              <w:adjustRightInd w:val="0"/>
              <w:ind w:right="-475" w:firstLine="142"/>
              <w:jc w:val="both"/>
              <w:rPr>
                <w:lang w:val="ru-RU"/>
              </w:rPr>
            </w:pPr>
            <w:r w:rsidRPr="00852317">
              <w:rPr>
                <w:lang w:val="ru-RU"/>
              </w:rPr>
              <w:t>2,584</w:t>
            </w:r>
          </w:p>
        </w:tc>
        <w:tc>
          <w:tcPr>
            <w:tcW w:w="1129" w:type="dxa"/>
            <w:tcMar>
              <w:top w:w="100" w:type="nil"/>
              <w:right w:w="100" w:type="nil"/>
            </w:tcMar>
            <w:vAlign w:val="bottom"/>
          </w:tcPr>
          <w:p w14:paraId="42B97FE1" w14:textId="77777777" w:rsidR="00835317" w:rsidRPr="00852317" w:rsidRDefault="00835317" w:rsidP="00D857F2">
            <w:pPr>
              <w:autoSpaceDE w:val="0"/>
              <w:autoSpaceDN w:val="0"/>
              <w:adjustRightInd w:val="0"/>
              <w:ind w:right="-475" w:firstLine="142"/>
              <w:jc w:val="both"/>
              <w:rPr>
                <w:lang w:val="ru-RU"/>
              </w:rPr>
            </w:pPr>
            <w:r w:rsidRPr="00852317">
              <w:rPr>
                <w:lang w:val="ru-RU"/>
              </w:rPr>
              <w:t>2,970</w:t>
            </w:r>
          </w:p>
        </w:tc>
        <w:tc>
          <w:tcPr>
            <w:tcW w:w="1129" w:type="dxa"/>
            <w:tcMar>
              <w:top w:w="100" w:type="nil"/>
              <w:right w:w="100" w:type="nil"/>
            </w:tcMar>
            <w:vAlign w:val="bottom"/>
          </w:tcPr>
          <w:p w14:paraId="616BA584" w14:textId="77777777" w:rsidR="00835317" w:rsidRPr="00852317" w:rsidRDefault="00835317" w:rsidP="00D857F2">
            <w:pPr>
              <w:autoSpaceDE w:val="0"/>
              <w:autoSpaceDN w:val="0"/>
              <w:adjustRightInd w:val="0"/>
              <w:ind w:right="-475" w:firstLine="142"/>
              <w:jc w:val="both"/>
              <w:rPr>
                <w:lang w:val="ru-RU"/>
              </w:rPr>
            </w:pPr>
            <w:r w:rsidRPr="00852317">
              <w:rPr>
                <w:lang w:val="ru-RU"/>
              </w:rPr>
              <w:t>3,236</w:t>
            </w:r>
          </w:p>
        </w:tc>
        <w:tc>
          <w:tcPr>
            <w:tcW w:w="1278" w:type="dxa"/>
            <w:tcMar>
              <w:top w:w="100" w:type="nil"/>
              <w:right w:w="100" w:type="nil"/>
            </w:tcMar>
            <w:vAlign w:val="bottom"/>
          </w:tcPr>
          <w:p w14:paraId="79B99D6E" w14:textId="77777777" w:rsidR="00835317" w:rsidRPr="00852317" w:rsidRDefault="00835317" w:rsidP="00D857F2">
            <w:pPr>
              <w:autoSpaceDE w:val="0"/>
              <w:autoSpaceDN w:val="0"/>
              <w:adjustRightInd w:val="0"/>
              <w:ind w:right="-475" w:firstLine="142"/>
              <w:jc w:val="both"/>
              <w:rPr>
                <w:lang w:val="ru-RU"/>
              </w:rPr>
            </w:pPr>
            <w:r w:rsidRPr="00852317">
              <w:rPr>
                <w:lang w:val="ru-RU"/>
              </w:rPr>
              <w:t>3,793</w:t>
            </w:r>
          </w:p>
        </w:tc>
      </w:tr>
      <w:tr w:rsidR="00835317" w:rsidRPr="00852317" w14:paraId="741A8FF8" w14:textId="77777777" w:rsidTr="00D857F2">
        <w:tc>
          <w:tcPr>
            <w:tcW w:w="1128" w:type="dxa"/>
            <w:tcMar>
              <w:top w:w="100" w:type="nil"/>
              <w:right w:w="100" w:type="nil"/>
            </w:tcMar>
            <w:vAlign w:val="bottom"/>
          </w:tcPr>
          <w:p w14:paraId="116C69BD" w14:textId="77777777" w:rsidR="00835317" w:rsidRPr="00852317" w:rsidRDefault="00835317" w:rsidP="00D857F2">
            <w:pPr>
              <w:autoSpaceDE w:val="0"/>
              <w:autoSpaceDN w:val="0"/>
              <w:adjustRightInd w:val="0"/>
              <w:ind w:right="-475" w:firstLine="142"/>
              <w:jc w:val="both"/>
              <w:rPr>
                <w:lang w:val="ru-RU"/>
              </w:rPr>
            </w:pPr>
            <w:r w:rsidRPr="00852317">
              <w:rPr>
                <w:lang w:val="ru-RU"/>
              </w:rPr>
              <w:t>87</w:t>
            </w:r>
          </w:p>
        </w:tc>
        <w:tc>
          <w:tcPr>
            <w:tcW w:w="1129" w:type="dxa"/>
            <w:tcMar>
              <w:top w:w="100" w:type="nil"/>
              <w:right w:w="100" w:type="nil"/>
            </w:tcMar>
            <w:vAlign w:val="bottom"/>
          </w:tcPr>
          <w:p w14:paraId="07212E5D" w14:textId="77777777" w:rsidR="00835317" w:rsidRPr="00852317" w:rsidRDefault="00835317" w:rsidP="00D857F2">
            <w:pPr>
              <w:autoSpaceDE w:val="0"/>
              <w:autoSpaceDN w:val="0"/>
              <w:adjustRightInd w:val="0"/>
              <w:ind w:right="-475" w:firstLine="142"/>
              <w:jc w:val="both"/>
              <w:rPr>
                <w:lang w:val="ru-RU"/>
              </w:rPr>
            </w:pPr>
            <w:r w:rsidRPr="00852317">
              <w:rPr>
                <w:lang w:val="ru-RU"/>
              </w:rPr>
              <w:t>1,325</w:t>
            </w:r>
          </w:p>
        </w:tc>
        <w:tc>
          <w:tcPr>
            <w:tcW w:w="1129" w:type="dxa"/>
            <w:tcMar>
              <w:top w:w="100" w:type="nil"/>
              <w:right w:w="100" w:type="nil"/>
            </w:tcMar>
            <w:vAlign w:val="bottom"/>
          </w:tcPr>
          <w:p w14:paraId="1EFC49D4" w14:textId="77777777" w:rsidR="00835317" w:rsidRPr="00852317" w:rsidRDefault="00835317" w:rsidP="00D857F2">
            <w:pPr>
              <w:autoSpaceDE w:val="0"/>
              <w:autoSpaceDN w:val="0"/>
              <w:adjustRightInd w:val="0"/>
              <w:ind w:right="-475" w:firstLine="142"/>
              <w:jc w:val="both"/>
              <w:rPr>
                <w:lang w:val="ru-RU"/>
              </w:rPr>
            </w:pPr>
            <w:r w:rsidRPr="00852317">
              <w:rPr>
                <w:lang w:val="ru-RU"/>
              </w:rPr>
              <w:t>1,895</w:t>
            </w:r>
          </w:p>
        </w:tc>
        <w:tc>
          <w:tcPr>
            <w:tcW w:w="1129" w:type="dxa"/>
            <w:tcMar>
              <w:top w:w="100" w:type="nil"/>
              <w:right w:w="100" w:type="nil"/>
            </w:tcMar>
            <w:vAlign w:val="bottom"/>
          </w:tcPr>
          <w:p w14:paraId="4FA90BA7" w14:textId="77777777" w:rsidR="00835317" w:rsidRPr="00852317" w:rsidRDefault="00835317" w:rsidP="00D857F2">
            <w:pPr>
              <w:autoSpaceDE w:val="0"/>
              <w:autoSpaceDN w:val="0"/>
              <w:adjustRightInd w:val="0"/>
              <w:ind w:right="-475" w:firstLine="142"/>
              <w:jc w:val="both"/>
              <w:rPr>
                <w:lang w:val="ru-RU"/>
              </w:rPr>
            </w:pPr>
            <w:r w:rsidRPr="00852317">
              <w:rPr>
                <w:lang w:val="ru-RU"/>
              </w:rPr>
              <w:t>2,258</w:t>
            </w:r>
          </w:p>
        </w:tc>
        <w:tc>
          <w:tcPr>
            <w:tcW w:w="1129" w:type="dxa"/>
            <w:tcMar>
              <w:top w:w="100" w:type="nil"/>
              <w:right w:w="100" w:type="nil"/>
            </w:tcMar>
            <w:vAlign w:val="bottom"/>
          </w:tcPr>
          <w:p w14:paraId="2330E401" w14:textId="77777777" w:rsidR="00835317" w:rsidRPr="00852317" w:rsidRDefault="00835317" w:rsidP="00D857F2">
            <w:pPr>
              <w:autoSpaceDE w:val="0"/>
              <w:autoSpaceDN w:val="0"/>
              <w:adjustRightInd w:val="0"/>
              <w:ind w:right="-475" w:firstLine="142"/>
              <w:jc w:val="both"/>
              <w:rPr>
                <w:lang w:val="ru-RU"/>
              </w:rPr>
            </w:pPr>
            <w:r w:rsidRPr="00852317">
              <w:rPr>
                <w:lang w:val="ru-RU"/>
              </w:rPr>
              <w:t>2,582</w:t>
            </w:r>
          </w:p>
        </w:tc>
        <w:tc>
          <w:tcPr>
            <w:tcW w:w="1129" w:type="dxa"/>
            <w:tcMar>
              <w:top w:w="100" w:type="nil"/>
              <w:right w:w="100" w:type="nil"/>
            </w:tcMar>
            <w:vAlign w:val="bottom"/>
          </w:tcPr>
          <w:p w14:paraId="25A7C824" w14:textId="77777777" w:rsidR="00835317" w:rsidRPr="00852317" w:rsidRDefault="00835317" w:rsidP="00D857F2">
            <w:pPr>
              <w:autoSpaceDE w:val="0"/>
              <w:autoSpaceDN w:val="0"/>
              <w:adjustRightInd w:val="0"/>
              <w:ind w:right="-475" w:firstLine="142"/>
              <w:jc w:val="both"/>
              <w:rPr>
                <w:lang w:val="ru-RU"/>
              </w:rPr>
            </w:pPr>
            <w:r w:rsidRPr="00852317">
              <w:rPr>
                <w:lang w:val="ru-RU"/>
              </w:rPr>
              <w:t>2,967</w:t>
            </w:r>
          </w:p>
        </w:tc>
        <w:tc>
          <w:tcPr>
            <w:tcW w:w="1129" w:type="dxa"/>
            <w:tcMar>
              <w:top w:w="100" w:type="nil"/>
              <w:right w:w="100" w:type="nil"/>
            </w:tcMar>
            <w:vAlign w:val="bottom"/>
          </w:tcPr>
          <w:p w14:paraId="30B5D563" w14:textId="77777777" w:rsidR="00835317" w:rsidRPr="00852317" w:rsidRDefault="00835317" w:rsidP="00D857F2">
            <w:pPr>
              <w:autoSpaceDE w:val="0"/>
              <w:autoSpaceDN w:val="0"/>
              <w:adjustRightInd w:val="0"/>
              <w:ind w:right="-475" w:firstLine="142"/>
              <w:jc w:val="both"/>
              <w:rPr>
                <w:lang w:val="ru-RU"/>
              </w:rPr>
            </w:pPr>
            <w:r w:rsidRPr="00852317">
              <w:rPr>
                <w:lang w:val="ru-RU"/>
              </w:rPr>
              <w:t>3,233</w:t>
            </w:r>
          </w:p>
        </w:tc>
        <w:tc>
          <w:tcPr>
            <w:tcW w:w="1278" w:type="dxa"/>
            <w:tcMar>
              <w:top w:w="100" w:type="nil"/>
              <w:right w:w="100" w:type="nil"/>
            </w:tcMar>
            <w:vAlign w:val="bottom"/>
          </w:tcPr>
          <w:p w14:paraId="4AC7F54E" w14:textId="77777777" w:rsidR="00835317" w:rsidRPr="00852317" w:rsidRDefault="00835317" w:rsidP="00D857F2">
            <w:pPr>
              <w:autoSpaceDE w:val="0"/>
              <w:autoSpaceDN w:val="0"/>
              <w:adjustRightInd w:val="0"/>
              <w:ind w:right="-475" w:firstLine="142"/>
              <w:jc w:val="both"/>
              <w:rPr>
                <w:lang w:val="ru-RU"/>
              </w:rPr>
            </w:pPr>
            <w:r w:rsidRPr="00852317">
              <w:rPr>
                <w:lang w:val="ru-RU"/>
              </w:rPr>
              <w:t>3,790</w:t>
            </w:r>
          </w:p>
        </w:tc>
      </w:tr>
      <w:tr w:rsidR="00835317" w:rsidRPr="00852317" w14:paraId="1719514B" w14:textId="77777777" w:rsidTr="00D857F2">
        <w:tc>
          <w:tcPr>
            <w:tcW w:w="1128" w:type="dxa"/>
            <w:tcMar>
              <w:top w:w="100" w:type="nil"/>
              <w:right w:w="100" w:type="nil"/>
            </w:tcMar>
            <w:vAlign w:val="bottom"/>
          </w:tcPr>
          <w:p w14:paraId="3A1206BE" w14:textId="77777777" w:rsidR="00835317" w:rsidRPr="00852317" w:rsidRDefault="00835317" w:rsidP="00D857F2">
            <w:pPr>
              <w:autoSpaceDE w:val="0"/>
              <w:autoSpaceDN w:val="0"/>
              <w:adjustRightInd w:val="0"/>
              <w:ind w:right="-475" w:firstLine="142"/>
              <w:jc w:val="both"/>
              <w:rPr>
                <w:lang w:val="ru-RU"/>
              </w:rPr>
            </w:pPr>
            <w:r w:rsidRPr="00852317">
              <w:rPr>
                <w:lang w:val="ru-RU"/>
              </w:rPr>
              <w:t>88</w:t>
            </w:r>
          </w:p>
        </w:tc>
        <w:tc>
          <w:tcPr>
            <w:tcW w:w="1129" w:type="dxa"/>
            <w:tcMar>
              <w:top w:w="100" w:type="nil"/>
              <w:right w:w="100" w:type="nil"/>
            </w:tcMar>
            <w:vAlign w:val="bottom"/>
          </w:tcPr>
          <w:p w14:paraId="6099855B" w14:textId="77777777" w:rsidR="00835317" w:rsidRPr="00852317" w:rsidRDefault="00835317" w:rsidP="00D857F2">
            <w:pPr>
              <w:autoSpaceDE w:val="0"/>
              <w:autoSpaceDN w:val="0"/>
              <w:adjustRightInd w:val="0"/>
              <w:ind w:right="-475" w:firstLine="142"/>
              <w:jc w:val="both"/>
              <w:rPr>
                <w:lang w:val="ru-RU"/>
              </w:rPr>
            </w:pPr>
            <w:r w:rsidRPr="00852317">
              <w:rPr>
                <w:lang w:val="ru-RU"/>
              </w:rPr>
              <w:t>1,324</w:t>
            </w:r>
          </w:p>
        </w:tc>
        <w:tc>
          <w:tcPr>
            <w:tcW w:w="1129" w:type="dxa"/>
            <w:tcMar>
              <w:top w:w="100" w:type="nil"/>
              <w:right w:w="100" w:type="nil"/>
            </w:tcMar>
            <w:vAlign w:val="bottom"/>
          </w:tcPr>
          <w:p w14:paraId="7C9DE832" w14:textId="77777777" w:rsidR="00835317" w:rsidRPr="00852317" w:rsidRDefault="00835317" w:rsidP="00D857F2">
            <w:pPr>
              <w:autoSpaceDE w:val="0"/>
              <w:autoSpaceDN w:val="0"/>
              <w:adjustRightInd w:val="0"/>
              <w:ind w:right="-475" w:firstLine="142"/>
              <w:jc w:val="both"/>
              <w:rPr>
                <w:lang w:val="ru-RU"/>
              </w:rPr>
            </w:pPr>
            <w:r w:rsidRPr="00852317">
              <w:rPr>
                <w:lang w:val="ru-RU"/>
              </w:rPr>
              <w:t>1,893</w:t>
            </w:r>
          </w:p>
        </w:tc>
        <w:tc>
          <w:tcPr>
            <w:tcW w:w="1129" w:type="dxa"/>
            <w:tcMar>
              <w:top w:w="100" w:type="nil"/>
              <w:right w:w="100" w:type="nil"/>
            </w:tcMar>
            <w:vAlign w:val="bottom"/>
          </w:tcPr>
          <w:p w14:paraId="50E1B4D5" w14:textId="77777777" w:rsidR="00835317" w:rsidRPr="00852317" w:rsidRDefault="00835317" w:rsidP="00D857F2">
            <w:pPr>
              <w:autoSpaceDE w:val="0"/>
              <w:autoSpaceDN w:val="0"/>
              <w:adjustRightInd w:val="0"/>
              <w:ind w:right="-475" w:firstLine="142"/>
              <w:jc w:val="both"/>
              <w:rPr>
                <w:lang w:val="ru-RU"/>
              </w:rPr>
            </w:pPr>
            <w:r w:rsidRPr="00852317">
              <w:rPr>
                <w:lang w:val="ru-RU"/>
              </w:rPr>
              <w:t>2,256</w:t>
            </w:r>
          </w:p>
        </w:tc>
        <w:tc>
          <w:tcPr>
            <w:tcW w:w="1129" w:type="dxa"/>
            <w:tcMar>
              <w:top w:w="100" w:type="nil"/>
              <w:right w:w="100" w:type="nil"/>
            </w:tcMar>
            <w:vAlign w:val="bottom"/>
          </w:tcPr>
          <w:p w14:paraId="7DE33427" w14:textId="77777777" w:rsidR="00835317" w:rsidRPr="00852317" w:rsidRDefault="00835317" w:rsidP="00D857F2">
            <w:pPr>
              <w:autoSpaceDE w:val="0"/>
              <w:autoSpaceDN w:val="0"/>
              <w:adjustRightInd w:val="0"/>
              <w:ind w:right="-475" w:firstLine="142"/>
              <w:jc w:val="both"/>
              <w:rPr>
                <w:lang w:val="ru-RU"/>
              </w:rPr>
            </w:pPr>
            <w:r w:rsidRPr="00852317">
              <w:rPr>
                <w:lang w:val="ru-RU"/>
              </w:rPr>
              <w:t>2,580</w:t>
            </w:r>
          </w:p>
        </w:tc>
        <w:tc>
          <w:tcPr>
            <w:tcW w:w="1129" w:type="dxa"/>
            <w:tcMar>
              <w:top w:w="100" w:type="nil"/>
              <w:right w:w="100" w:type="nil"/>
            </w:tcMar>
            <w:vAlign w:val="bottom"/>
          </w:tcPr>
          <w:p w14:paraId="1054C823" w14:textId="77777777" w:rsidR="00835317" w:rsidRPr="00852317" w:rsidRDefault="00835317" w:rsidP="00D857F2">
            <w:pPr>
              <w:autoSpaceDE w:val="0"/>
              <w:autoSpaceDN w:val="0"/>
              <w:adjustRightInd w:val="0"/>
              <w:ind w:right="-475" w:firstLine="142"/>
              <w:jc w:val="both"/>
              <w:rPr>
                <w:lang w:val="ru-RU"/>
              </w:rPr>
            </w:pPr>
            <w:r w:rsidRPr="00852317">
              <w:rPr>
                <w:lang w:val="ru-RU"/>
              </w:rPr>
              <w:t>2,964</w:t>
            </w:r>
          </w:p>
        </w:tc>
        <w:tc>
          <w:tcPr>
            <w:tcW w:w="1129" w:type="dxa"/>
            <w:tcMar>
              <w:top w:w="100" w:type="nil"/>
              <w:right w:w="100" w:type="nil"/>
            </w:tcMar>
            <w:vAlign w:val="bottom"/>
          </w:tcPr>
          <w:p w14:paraId="1F8EA5E2" w14:textId="77777777" w:rsidR="00835317" w:rsidRPr="00852317" w:rsidRDefault="00835317" w:rsidP="00D857F2">
            <w:pPr>
              <w:autoSpaceDE w:val="0"/>
              <w:autoSpaceDN w:val="0"/>
              <w:adjustRightInd w:val="0"/>
              <w:ind w:right="-475" w:firstLine="142"/>
              <w:jc w:val="both"/>
              <w:rPr>
                <w:lang w:val="ru-RU"/>
              </w:rPr>
            </w:pPr>
            <w:r w:rsidRPr="00852317">
              <w:rPr>
                <w:lang w:val="ru-RU"/>
              </w:rPr>
              <w:t>3,230</w:t>
            </w:r>
          </w:p>
        </w:tc>
        <w:tc>
          <w:tcPr>
            <w:tcW w:w="1278" w:type="dxa"/>
            <w:tcMar>
              <w:top w:w="100" w:type="nil"/>
              <w:right w:w="100" w:type="nil"/>
            </w:tcMar>
            <w:vAlign w:val="bottom"/>
          </w:tcPr>
          <w:p w14:paraId="3E7E874C" w14:textId="77777777" w:rsidR="00835317" w:rsidRPr="00852317" w:rsidRDefault="00835317" w:rsidP="00D857F2">
            <w:pPr>
              <w:autoSpaceDE w:val="0"/>
              <w:autoSpaceDN w:val="0"/>
              <w:adjustRightInd w:val="0"/>
              <w:ind w:right="-475" w:firstLine="142"/>
              <w:jc w:val="both"/>
              <w:rPr>
                <w:lang w:val="ru-RU"/>
              </w:rPr>
            </w:pPr>
            <w:r w:rsidRPr="00852317">
              <w:rPr>
                <w:lang w:val="ru-RU"/>
              </w:rPr>
              <w:t>3,786</w:t>
            </w:r>
          </w:p>
        </w:tc>
      </w:tr>
      <w:tr w:rsidR="00835317" w:rsidRPr="00852317" w14:paraId="0E01FCAC" w14:textId="77777777" w:rsidTr="00D857F2">
        <w:tc>
          <w:tcPr>
            <w:tcW w:w="1128" w:type="dxa"/>
            <w:tcMar>
              <w:top w:w="100" w:type="nil"/>
              <w:right w:w="100" w:type="nil"/>
            </w:tcMar>
            <w:vAlign w:val="bottom"/>
          </w:tcPr>
          <w:p w14:paraId="41506630" w14:textId="77777777" w:rsidR="00835317" w:rsidRPr="00852317" w:rsidRDefault="00835317" w:rsidP="00D857F2">
            <w:pPr>
              <w:autoSpaceDE w:val="0"/>
              <w:autoSpaceDN w:val="0"/>
              <w:adjustRightInd w:val="0"/>
              <w:ind w:right="-475" w:firstLine="142"/>
              <w:jc w:val="both"/>
              <w:rPr>
                <w:lang w:val="ru-RU"/>
              </w:rPr>
            </w:pPr>
            <w:r w:rsidRPr="00852317">
              <w:rPr>
                <w:lang w:val="ru-RU"/>
              </w:rPr>
              <w:t>89</w:t>
            </w:r>
          </w:p>
        </w:tc>
        <w:tc>
          <w:tcPr>
            <w:tcW w:w="1129" w:type="dxa"/>
            <w:tcMar>
              <w:top w:w="100" w:type="nil"/>
              <w:right w:w="100" w:type="nil"/>
            </w:tcMar>
            <w:vAlign w:val="bottom"/>
          </w:tcPr>
          <w:p w14:paraId="446D2544" w14:textId="77777777" w:rsidR="00835317" w:rsidRPr="00852317" w:rsidRDefault="00835317" w:rsidP="00D857F2">
            <w:pPr>
              <w:autoSpaceDE w:val="0"/>
              <w:autoSpaceDN w:val="0"/>
              <w:adjustRightInd w:val="0"/>
              <w:ind w:right="-475" w:firstLine="142"/>
              <w:jc w:val="both"/>
              <w:rPr>
                <w:lang w:val="ru-RU"/>
              </w:rPr>
            </w:pPr>
            <w:r w:rsidRPr="00852317">
              <w:rPr>
                <w:lang w:val="ru-RU"/>
              </w:rPr>
              <w:t>1,323</w:t>
            </w:r>
          </w:p>
        </w:tc>
        <w:tc>
          <w:tcPr>
            <w:tcW w:w="1129" w:type="dxa"/>
            <w:tcMar>
              <w:top w:w="100" w:type="nil"/>
              <w:right w:w="100" w:type="nil"/>
            </w:tcMar>
            <w:vAlign w:val="bottom"/>
          </w:tcPr>
          <w:p w14:paraId="2A3B75C6" w14:textId="77777777" w:rsidR="00835317" w:rsidRPr="00852317" w:rsidRDefault="00835317" w:rsidP="00D857F2">
            <w:pPr>
              <w:autoSpaceDE w:val="0"/>
              <w:autoSpaceDN w:val="0"/>
              <w:adjustRightInd w:val="0"/>
              <w:ind w:right="-475" w:firstLine="142"/>
              <w:jc w:val="both"/>
              <w:rPr>
                <w:lang w:val="ru-RU"/>
              </w:rPr>
            </w:pPr>
            <w:r w:rsidRPr="00852317">
              <w:rPr>
                <w:lang w:val="ru-RU"/>
              </w:rPr>
              <w:t>1,892</w:t>
            </w:r>
          </w:p>
        </w:tc>
        <w:tc>
          <w:tcPr>
            <w:tcW w:w="1129" w:type="dxa"/>
            <w:tcMar>
              <w:top w:w="100" w:type="nil"/>
              <w:right w:w="100" w:type="nil"/>
            </w:tcMar>
            <w:vAlign w:val="bottom"/>
          </w:tcPr>
          <w:p w14:paraId="4621FF20" w14:textId="77777777" w:rsidR="00835317" w:rsidRPr="00852317" w:rsidRDefault="00835317" w:rsidP="00D857F2">
            <w:pPr>
              <w:autoSpaceDE w:val="0"/>
              <w:autoSpaceDN w:val="0"/>
              <w:adjustRightInd w:val="0"/>
              <w:ind w:right="-475" w:firstLine="142"/>
              <w:jc w:val="both"/>
              <w:rPr>
                <w:lang w:val="ru-RU"/>
              </w:rPr>
            </w:pPr>
            <w:r w:rsidRPr="00852317">
              <w:rPr>
                <w:lang w:val="ru-RU"/>
              </w:rPr>
              <w:t>2,254</w:t>
            </w:r>
          </w:p>
        </w:tc>
        <w:tc>
          <w:tcPr>
            <w:tcW w:w="1129" w:type="dxa"/>
            <w:tcMar>
              <w:top w:w="100" w:type="nil"/>
              <w:right w:w="100" w:type="nil"/>
            </w:tcMar>
            <w:vAlign w:val="bottom"/>
          </w:tcPr>
          <w:p w14:paraId="2145526F" w14:textId="77777777" w:rsidR="00835317" w:rsidRPr="00852317" w:rsidRDefault="00835317" w:rsidP="00D857F2">
            <w:pPr>
              <w:autoSpaceDE w:val="0"/>
              <w:autoSpaceDN w:val="0"/>
              <w:adjustRightInd w:val="0"/>
              <w:ind w:right="-475" w:firstLine="142"/>
              <w:jc w:val="both"/>
              <w:rPr>
                <w:lang w:val="ru-RU"/>
              </w:rPr>
            </w:pPr>
            <w:r w:rsidRPr="00852317">
              <w:rPr>
                <w:lang w:val="ru-RU"/>
              </w:rPr>
              <w:t>2,577</w:t>
            </w:r>
          </w:p>
        </w:tc>
        <w:tc>
          <w:tcPr>
            <w:tcW w:w="1129" w:type="dxa"/>
            <w:tcMar>
              <w:top w:w="100" w:type="nil"/>
              <w:right w:w="100" w:type="nil"/>
            </w:tcMar>
            <w:vAlign w:val="bottom"/>
          </w:tcPr>
          <w:p w14:paraId="7B781DB3" w14:textId="77777777" w:rsidR="00835317" w:rsidRPr="00852317" w:rsidRDefault="00835317" w:rsidP="00D857F2">
            <w:pPr>
              <w:autoSpaceDE w:val="0"/>
              <w:autoSpaceDN w:val="0"/>
              <w:adjustRightInd w:val="0"/>
              <w:ind w:right="-475" w:firstLine="142"/>
              <w:jc w:val="both"/>
              <w:rPr>
                <w:lang w:val="ru-RU"/>
              </w:rPr>
            </w:pPr>
            <w:r w:rsidRPr="00852317">
              <w:rPr>
                <w:lang w:val="ru-RU"/>
              </w:rPr>
              <w:t>2,962</w:t>
            </w:r>
          </w:p>
        </w:tc>
        <w:tc>
          <w:tcPr>
            <w:tcW w:w="1129" w:type="dxa"/>
            <w:tcMar>
              <w:top w:w="100" w:type="nil"/>
              <w:right w:w="100" w:type="nil"/>
            </w:tcMar>
            <w:vAlign w:val="bottom"/>
          </w:tcPr>
          <w:p w14:paraId="4A1850C4" w14:textId="77777777" w:rsidR="00835317" w:rsidRPr="00852317" w:rsidRDefault="00835317" w:rsidP="00D857F2">
            <w:pPr>
              <w:autoSpaceDE w:val="0"/>
              <w:autoSpaceDN w:val="0"/>
              <w:adjustRightInd w:val="0"/>
              <w:ind w:right="-475" w:firstLine="142"/>
              <w:jc w:val="both"/>
              <w:rPr>
                <w:lang w:val="ru-RU"/>
              </w:rPr>
            </w:pPr>
            <w:r w:rsidRPr="00852317">
              <w:rPr>
                <w:lang w:val="ru-RU"/>
              </w:rPr>
              <w:t>3,227</w:t>
            </w:r>
          </w:p>
        </w:tc>
        <w:tc>
          <w:tcPr>
            <w:tcW w:w="1278" w:type="dxa"/>
            <w:tcMar>
              <w:top w:w="100" w:type="nil"/>
              <w:right w:w="100" w:type="nil"/>
            </w:tcMar>
            <w:vAlign w:val="bottom"/>
          </w:tcPr>
          <w:p w14:paraId="21DF490B" w14:textId="77777777" w:rsidR="00835317" w:rsidRPr="00852317" w:rsidRDefault="00835317" w:rsidP="00D857F2">
            <w:pPr>
              <w:autoSpaceDE w:val="0"/>
              <w:autoSpaceDN w:val="0"/>
              <w:adjustRightInd w:val="0"/>
              <w:ind w:right="-475" w:firstLine="142"/>
              <w:jc w:val="both"/>
              <w:rPr>
                <w:lang w:val="ru-RU"/>
              </w:rPr>
            </w:pPr>
            <w:r w:rsidRPr="00852317">
              <w:rPr>
                <w:lang w:val="ru-RU"/>
              </w:rPr>
              <w:t>3,783</w:t>
            </w:r>
          </w:p>
        </w:tc>
      </w:tr>
      <w:tr w:rsidR="00835317" w:rsidRPr="00852317" w14:paraId="6F15B159" w14:textId="77777777" w:rsidTr="00D857F2">
        <w:tc>
          <w:tcPr>
            <w:tcW w:w="1128" w:type="dxa"/>
            <w:tcMar>
              <w:top w:w="100" w:type="nil"/>
              <w:right w:w="100" w:type="nil"/>
            </w:tcMar>
            <w:vAlign w:val="bottom"/>
          </w:tcPr>
          <w:p w14:paraId="7D470582" w14:textId="77777777" w:rsidR="00835317" w:rsidRPr="00852317" w:rsidRDefault="00835317" w:rsidP="00D857F2">
            <w:pPr>
              <w:autoSpaceDE w:val="0"/>
              <w:autoSpaceDN w:val="0"/>
              <w:adjustRightInd w:val="0"/>
              <w:ind w:right="-475" w:firstLine="142"/>
              <w:jc w:val="both"/>
              <w:rPr>
                <w:lang w:val="ru-RU"/>
              </w:rPr>
            </w:pPr>
            <w:r w:rsidRPr="00852317">
              <w:rPr>
                <w:lang w:val="ru-RU"/>
              </w:rPr>
              <w:t>90</w:t>
            </w:r>
          </w:p>
        </w:tc>
        <w:tc>
          <w:tcPr>
            <w:tcW w:w="1129" w:type="dxa"/>
            <w:tcMar>
              <w:top w:w="100" w:type="nil"/>
              <w:right w:w="100" w:type="nil"/>
            </w:tcMar>
            <w:vAlign w:val="bottom"/>
          </w:tcPr>
          <w:p w14:paraId="28AB40D1" w14:textId="77777777" w:rsidR="00835317" w:rsidRPr="00852317" w:rsidRDefault="00835317" w:rsidP="00D857F2">
            <w:pPr>
              <w:autoSpaceDE w:val="0"/>
              <w:autoSpaceDN w:val="0"/>
              <w:adjustRightInd w:val="0"/>
              <w:ind w:right="-475" w:firstLine="142"/>
              <w:jc w:val="both"/>
              <w:rPr>
                <w:lang w:val="ru-RU"/>
              </w:rPr>
            </w:pPr>
            <w:r w:rsidRPr="00852317">
              <w:rPr>
                <w:lang w:val="ru-RU"/>
              </w:rPr>
              <w:t>1,322</w:t>
            </w:r>
          </w:p>
        </w:tc>
        <w:tc>
          <w:tcPr>
            <w:tcW w:w="1129" w:type="dxa"/>
            <w:tcMar>
              <w:top w:w="100" w:type="nil"/>
              <w:right w:w="100" w:type="nil"/>
            </w:tcMar>
            <w:vAlign w:val="bottom"/>
          </w:tcPr>
          <w:p w14:paraId="4CE25DAE" w14:textId="77777777" w:rsidR="00835317" w:rsidRPr="00852317" w:rsidRDefault="00835317" w:rsidP="00D857F2">
            <w:pPr>
              <w:autoSpaceDE w:val="0"/>
              <w:autoSpaceDN w:val="0"/>
              <w:adjustRightInd w:val="0"/>
              <w:ind w:right="-475" w:firstLine="142"/>
              <w:jc w:val="both"/>
              <w:rPr>
                <w:lang w:val="ru-RU"/>
              </w:rPr>
            </w:pPr>
            <w:r w:rsidRPr="00852317">
              <w:rPr>
                <w:lang w:val="ru-RU"/>
              </w:rPr>
              <w:t>1,890</w:t>
            </w:r>
          </w:p>
        </w:tc>
        <w:tc>
          <w:tcPr>
            <w:tcW w:w="1129" w:type="dxa"/>
            <w:tcMar>
              <w:top w:w="100" w:type="nil"/>
              <w:right w:w="100" w:type="nil"/>
            </w:tcMar>
            <w:vAlign w:val="bottom"/>
          </w:tcPr>
          <w:p w14:paraId="2330A831" w14:textId="77777777" w:rsidR="00835317" w:rsidRPr="00852317" w:rsidRDefault="00835317" w:rsidP="00D857F2">
            <w:pPr>
              <w:autoSpaceDE w:val="0"/>
              <w:autoSpaceDN w:val="0"/>
              <w:adjustRightInd w:val="0"/>
              <w:ind w:right="-475" w:firstLine="142"/>
              <w:jc w:val="both"/>
              <w:rPr>
                <w:lang w:val="ru-RU"/>
              </w:rPr>
            </w:pPr>
            <w:r w:rsidRPr="00852317">
              <w:rPr>
                <w:lang w:val="ru-RU"/>
              </w:rPr>
              <w:t>2,252</w:t>
            </w:r>
          </w:p>
        </w:tc>
        <w:tc>
          <w:tcPr>
            <w:tcW w:w="1129" w:type="dxa"/>
            <w:tcMar>
              <w:top w:w="100" w:type="nil"/>
              <w:right w:w="100" w:type="nil"/>
            </w:tcMar>
            <w:vAlign w:val="bottom"/>
          </w:tcPr>
          <w:p w14:paraId="1CB11A52" w14:textId="77777777" w:rsidR="00835317" w:rsidRPr="00852317" w:rsidRDefault="00835317" w:rsidP="00D857F2">
            <w:pPr>
              <w:autoSpaceDE w:val="0"/>
              <w:autoSpaceDN w:val="0"/>
              <w:adjustRightInd w:val="0"/>
              <w:ind w:right="-475" w:firstLine="142"/>
              <w:jc w:val="both"/>
              <w:rPr>
                <w:lang w:val="ru-RU"/>
              </w:rPr>
            </w:pPr>
            <w:r w:rsidRPr="00852317">
              <w:rPr>
                <w:lang w:val="ru-RU"/>
              </w:rPr>
              <w:t>2,575</w:t>
            </w:r>
          </w:p>
        </w:tc>
        <w:tc>
          <w:tcPr>
            <w:tcW w:w="1129" w:type="dxa"/>
            <w:tcMar>
              <w:top w:w="100" w:type="nil"/>
              <w:right w:w="100" w:type="nil"/>
            </w:tcMar>
            <w:vAlign w:val="bottom"/>
          </w:tcPr>
          <w:p w14:paraId="514B904F" w14:textId="77777777" w:rsidR="00835317" w:rsidRPr="00852317" w:rsidRDefault="00835317" w:rsidP="00D857F2">
            <w:pPr>
              <w:autoSpaceDE w:val="0"/>
              <w:autoSpaceDN w:val="0"/>
              <w:adjustRightInd w:val="0"/>
              <w:ind w:right="-475" w:firstLine="142"/>
              <w:jc w:val="both"/>
              <w:rPr>
                <w:lang w:val="ru-RU"/>
              </w:rPr>
            </w:pPr>
            <w:r w:rsidRPr="00852317">
              <w:rPr>
                <w:lang w:val="ru-RU"/>
              </w:rPr>
              <w:t>2,959</w:t>
            </w:r>
          </w:p>
        </w:tc>
        <w:tc>
          <w:tcPr>
            <w:tcW w:w="1129" w:type="dxa"/>
            <w:tcMar>
              <w:top w:w="100" w:type="nil"/>
              <w:right w:w="100" w:type="nil"/>
            </w:tcMar>
            <w:vAlign w:val="bottom"/>
          </w:tcPr>
          <w:p w14:paraId="5AEBFC57" w14:textId="77777777" w:rsidR="00835317" w:rsidRPr="00852317" w:rsidRDefault="00835317" w:rsidP="00D857F2">
            <w:pPr>
              <w:autoSpaceDE w:val="0"/>
              <w:autoSpaceDN w:val="0"/>
              <w:adjustRightInd w:val="0"/>
              <w:ind w:right="-475" w:firstLine="142"/>
              <w:jc w:val="both"/>
              <w:rPr>
                <w:lang w:val="ru-RU"/>
              </w:rPr>
            </w:pPr>
            <w:r w:rsidRPr="00852317">
              <w:rPr>
                <w:lang w:val="ru-RU"/>
              </w:rPr>
              <w:t>3,225</w:t>
            </w:r>
          </w:p>
        </w:tc>
        <w:tc>
          <w:tcPr>
            <w:tcW w:w="1278" w:type="dxa"/>
            <w:tcMar>
              <w:top w:w="100" w:type="nil"/>
              <w:right w:w="100" w:type="nil"/>
            </w:tcMar>
            <w:vAlign w:val="bottom"/>
          </w:tcPr>
          <w:p w14:paraId="2A3C870C" w14:textId="77777777" w:rsidR="00835317" w:rsidRPr="00852317" w:rsidRDefault="00835317" w:rsidP="00D857F2">
            <w:pPr>
              <w:autoSpaceDE w:val="0"/>
              <w:autoSpaceDN w:val="0"/>
              <w:adjustRightInd w:val="0"/>
              <w:ind w:right="-475" w:firstLine="142"/>
              <w:jc w:val="both"/>
              <w:rPr>
                <w:lang w:val="ru-RU"/>
              </w:rPr>
            </w:pPr>
            <w:r w:rsidRPr="00852317">
              <w:rPr>
                <w:lang w:val="ru-RU"/>
              </w:rPr>
              <w:t>3,780</w:t>
            </w:r>
          </w:p>
        </w:tc>
      </w:tr>
      <w:tr w:rsidR="00835317" w:rsidRPr="00852317" w14:paraId="79B5930B" w14:textId="77777777" w:rsidTr="00D857F2">
        <w:tc>
          <w:tcPr>
            <w:tcW w:w="1128" w:type="dxa"/>
            <w:tcMar>
              <w:top w:w="100" w:type="nil"/>
              <w:right w:w="100" w:type="nil"/>
            </w:tcMar>
            <w:vAlign w:val="bottom"/>
          </w:tcPr>
          <w:p w14:paraId="2E4182F1" w14:textId="77777777" w:rsidR="00835317" w:rsidRPr="00852317" w:rsidRDefault="00835317" w:rsidP="00D857F2">
            <w:pPr>
              <w:autoSpaceDE w:val="0"/>
              <w:autoSpaceDN w:val="0"/>
              <w:adjustRightInd w:val="0"/>
              <w:ind w:right="-475" w:firstLine="142"/>
              <w:jc w:val="both"/>
              <w:rPr>
                <w:lang w:val="ru-RU"/>
              </w:rPr>
            </w:pPr>
            <w:r w:rsidRPr="00852317">
              <w:rPr>
                <w:lang w:val="ru-RU"/>
              </w:rPr>
              <w:t>91</w:t>
            </w:r>
          </w:p>
        </w:tc>
        <w:tc>
          <w:tcPr>
            <w:tcW w:w="1129" w:type="dxa"/>
            <w:tcMar>
              <w:top w:w="100" w:type="nil"/>
              <w:right w:w="100" w:type="nil"/>
            </w:tcMar>
            <w:vAlign w:val="bottom"/>
          </w:tcPr>
          <w:p w14:paraId="224928B3" w14:textId="77777777" w:rsidR="00835317" w:rsidRPr="00852317" w:rsidRDefault="00835317" w:rsidP="00D857F2">
            <w:pPr>
              <w:autoSpaceDE w:val="0"/>
              <w:autoSpaceDN w:val="0"/>
              <w:adjustRightInd w:val="0"/>
              <w:ind w:right="-475" w:firstLine="142"/>
              <w:jc w:val="both"/>
              <w:rPr>
                <w:lang w:val="ru-RU"/>
              </w:rPr>
            </w:pPr>
            <w:r w:rsidRPr="00852317">
              <w:rPr>
                <w:lang w:val="ru-RU"/>
              </w:rPr>
              <w:t>1,321</w:t>
            </w:r>
          </w:p>
        </w:tc>
        <w:tc>
          <w:tcPr>
            <w:tcW w:w="1129" w:type="dxa"/>
            <w:tcMar>
              <w:top w:w="100" w:type="nil"/>
              <w:right w:w="100" w:type="nil"/>
            </w:tcMar>
            <w:vAlign w:val="bottom"/>
          </w:tcPr>
          <w:p w14:paraId="6BAB2A00" w14:textId="77777777" w:rsidR="00835317" w:rsidRPr="00852317" w:rsidRDefault="00835317" w:rsidP="00D857F2">
            <w:pPr>
              <w:autoSpaceDE w:val="0"/>
              <w:autoSpaceDN w:val="0"/>
              <w:adjustRightInd w:val="0"/>
              <w:ind w:right="-475" w:firstLine="142"/>
              <w:jc w:val="both"/>
              <w:rPr>
                <w:lang w:val="ru-RU"/>
              </w:rPr>
            </w:pPr>
            <w:r w:rsidRPr="00852317">
              <w:rPr>
                <w:lang w:val="ru-RU"/>
              </w:rPr>
              <w:t>1,888</w:t>
            </w:r>
          </w:p>
        </w:tc>
        <w:tc>
          <w:tcPr>
            <w:tcW w:w="1129" w:type="dxa"/>
            <w:tcMar>
              <w:top w:w="100" w:type="nil"/>
              <w:right w:w="100" w:type="nil"/>
            </w:tcMar>
            <w:vAlign w:val="bottom"/>
          </w:tcPr>
          <w:p w14:paraId="20772D13" w14:textId="77777777" w:rsidR="00835317" w:rsidRPr="00852317" w:rsidRDefault="00835317" w:rsidP="00D857F2">
            <w:pPr>
              <w:autoSpaceDE w:val="0"/>
              <w:autoSpaceDN w:val="0"/>
              <w:adjustRightInd w:val="0"/>
              <w:ind w:right="-475" w:firstLine="142"/>
              <w:jc w:val="both"/>
              <w:rPr>
                <w:lang w:val="ru-RU"/>
              </w:rPr>
            </w:pPr>
            <w:r w:rsidRPr="00852317">
              <w:rPr>
                <w:lang w:val="ru-RU"/>
              </w:rPr>
              <w:t>2,250</w:t>
            </w:r>
          </w:p>
        </w:tc>
        <w:tc>
          <w:tcPr>
            <w:tcW w:w="1129" w:type="dxa"/>
            <w:tcMar>
              <w:top w:w="100" w:type="nil"/>
              <w:right w:w="100" w:type="nil"/>
            </w:tcMar>
            <w:vAlign w:val="bottom"/>
          </w:tcPr>
          <w:p w14:paraId="1708FB1C" w14:textId="77777777" w:rsidR="00835317" w:rsidRPr="00852317" w:rsidRDefault="00835317" w:rsidP="00D857F2">
            <w:pPr>
              <w:autoSpaceDE w:val="0"/>
              <w:autoSpaceDN w:val="0"/>
              <w:adjustRightInd w:val="0"/>
              <w:ind w:right="-475" w:firstLine="142"/>
              <w:jc w:val="both"/>
              <w:rPr>
                <w:lang w:val="ru-RU"/>
              </w:rPr>
            </w:pPr>
            <w:r w:rsidRPr="00852317">
              <w:rPr>
                <w:lang w:val="ru-RU"/>
              </w:rPr>
              <w:t>2,573</w:t>
            </w:r>
          </w:p>
        </w:tc>
        <w:tc>
          <w:tcPr>
            <w:tcW w:w="1129" w:type="dxa"/>
            <w:tcMar>
              <w:top w:w="100" w:type="nil"/>
              <w:right w:w="100" w:type="nil"/>
            </w:tcMar>
            <w:vAlign w:val="bottom"/>
          </w:tcPr>
          <w:p w14:paraId="4E962668" w14:textId="77777777" w:rsidR="00835317" w:rsidRPr="00852317" w:rsidRDefault="00835317" w:rsidP="00D857F2">
            <w:pPr>
              <w:autoSpaceDE w:val="0"/>
              <w:autoSpaceDN w:val="0"/>
              <w:adjustRightInd w:val="0"/>
              <w:ind w:right="-475" w:firstLine="142"/>
              <w:jc w:val="both"/>
              <w:rPr>
                <w:lang w:val="ru-RU"/>
              </w:rPr>
            </w:pPr>
            <w:r w:rsidRPr="00852317">
              <w:rPr>
                <w:lang w:val="ru-RU"/>
              </w:rPr>
              <w:t>2,957</w:t>
            </w:r>
          </w:p>
        </w:tc>
        <w:tc>
          <w:tcPr>
            <w:tcW w:w="1129" w:type="dxa"/>
            <w:tcMar>
              <w:top w:w="100" w:type="nil"/>
              <w:right w:w="100" w:type="nil"/>
            </w:tcMar>
            <w:vAlign w:val="bottom"/>
          </w:tcPr>
          <w:p w14:paraId="714C3753" w14:textId="77777777" w:rsidR="00835317" w:rsidRPr="00852317" w:rsidRDefault="00835317" w:rsidP="00D857F2">
            <w:pPr>
              <w:autoSpaceDE w:val="0"/>
              <w:autoSpaceDN w:val="0"/>
              <w:adjustRightInd w:val="0"/>
              <w:ind w:right="-475" w:firstLine="142"/>
              <w:jc w:val="both"/>
              <w:rPr>
                <w:lang w:val="ru-RU"/>
              </w:rPr>
            </w:pPr>
            <w:r w:rsidRPr="00852317">
              <w:rPr>
                <w:lang w:val="ru-RU"/>
              </w:rPr>
              <w:t>3,222</w:t>
            </w:r>
          </w:p>
        </w:tc>
        <w:tc>
          <w:tcPr>
            <w:tcW w:w="1278" w:type="dxa"/>
            <w:tcMar>
              <w:top w:w="100" w:type="nil"/>
              <w:right w:w="100" w:type="nil"/>
            </w:tcMar>
            <w:vAlign w:val="bottom"/>
          </w:tcPr>
          <w:p w14:paraId="13F3594D" w14:textId="77777777" w:rsidR="00835317" w:rsidRPr="00852317" w:rsidRDefault="00835317" w:rsidP="00D857F2">
            <w:pPr>
              <w:autoSpaceDE w:val="0"/>
              <w:autoSpaceDN w:val="0"/>
              <w:adjustRightInd w:val="0"/>
              <w:ind w:right="-475" w:firstLine="142"/>
              <w:jc w:val="both"/>
              <w:rPr>
                <w:lang w:val="ru-RU"/>
              </w:rPr>
            </w:pPr>
            <w:r w:rsidRPr="00852317">
              <w:rPr>
                <w:lang w:val="ru-RU"/>
              </w:rPr>
              <w:t>3,776</w:t>
            </w:r>
          </w:p>
        </w:tc>
      </w:tr>
      <w:tr w:rsidR="00835317" w:rsidRPr="00852317" w14:paraId="5BE9DC8D" w14:textId="77777777" w:rsidTr="00D857F2">
        <w:tc>
          <w:tcPr>
            <w:tcW w:w="1128" w:type="dxa"/>
            <w:tcMar>
              <w:top w:w="100" w:type="nil"/>
              <w:right w:w="100" w:type="nil"/>
            </w:tcMar>
            <w:vAlign w:val="bottom"/>
          </w:tcPr>
          <w:p w14:paraId="45D7166A" w14:textId="77777777" w:rsidR="00835317" w:rsidRPr="00852317" w:rsidRDefault="00835317" w:rsidP="00D857F2">
            <w:pPr>
              <w:autoSpaceDE w:val="0"/>
              <w:autoSpaceDN w:val="0"/>
              <w:adjustRightInd w:val="0"/>
              <w:ind w:right="-475" w:firstLine="142"/>
              <w:jc w:val="both"/>
              <w:rPr>
                <w:lang w:val="ru-RU"/>
              </w:rPr>
            </w:pPr>
            <w:r w:rsidRPr="00852317">
              <w:rPr>
                <w:lang w:val="ru-RU"/>
              </w:rPr>
              <w:t>92</w:t>
            </w:r>
          </w:p>
        </w:tc>
        <w:tc>
          <w:tcPr>
            <w:tcW w:w="1129" w:type="dxa"/>
            <w:tcMar>
              <w:top w:w="100" w:type="nil"/>
              <w:right w:w="100" w:type="nil"/>
            </w:tcMar>
            <w:vAlign w:val="bottom"/>
          </w:tcPr>
          <w:p w14:paraId="6783BF71" w14:textId="77777777" w:rsidR="00835317" w:rsidRPr="00852317" w:rsidRDefault="00835317" w:rsidP="00D857F2">
            <w:pPr>
              <w:autoSpaceDE w:val="0"/>
              <w:autoSpaceDN w:val="0"/>
              <w:adjustRightInd w:val="0"/>
              <w:ind w:right="-475" w:firstLine="142"/>
              <w:jc w:val="both"/>
              <w:rPr>
                <w:lang w:val="ru-RU"/>
              </w:rPr>
            </w:pPr>
            <w:r w:rsidRPr="00852317">
              <w:rPr>
                <w:lang w:val="ru-RU"/>
              </w:rPr>
              <w:t>1,320</w:t>
            </w:r>
          </w:p>
        </w:tc>
        <w:tc>
          <w:tcPr>
            <w:tcW w:w="1129" w:type="dxa"/>
            <w:tcMar>
              <w:top w:w="100" w:type="nil"/>
              <w:right w:w="100" w:type="nil"/>
            </w:tcMar>
            <w:vAlign w:val="bottom"/>
          </w:tcPr>
          <w:p w14:paraId="44543136" w14:textId="77777777" w:rsidR="00835317" w:rsidRPr="00852317" w:rsidRDefault="00835317" w:rsidP="00D857F2">
            <w:pPr>
              <w:autoSpaceDE w:val="0"/>
              <w:autoSpaceDN w:val="0"/>
              <w:adjustRightInd w:val="0"/>
              <w:ind w:right="-475" w:firstLine="142"/>
              <w:jc w:val="both"/>
              <w:rPr>
                <w:lang w:val="ru-RU"/>
              </w:rPr>
            </w:pPr>
            <w:r w:rsidRPr="00852317">
              <w:rPr>
                <w:lang w:val="ru-RU"/>
              </w:rPr>
              <w:t>1,887</w:t>
            </w:r>
          </w:p>
        </w:tc>
        <w:tc>
          <w:tcPr>
            <w:tcW w:w="1129" w:type="dxa"/>
            <w:tcMar>
              <w:top w:w="100" w:type="nil"/>
              <w:right w:w="100" w:type="nil"/>
            </w:tcMar>
            <w:vAlign w:val="bottom"/>
          </w:tcPr>
          <w:p w14:paraId="6CF0B251" w14:textId="77777777" w:rsidR="00835317" w:rsidRPr="00852317" w:rsidRDefault="00835317" w:rsidP="00D857F2">
            <w:pPr>
              <w:autoSpaceDE w:val="0"/>
              <w:autoSpaceDN w:val="0"/>
              <w:adjustRightInd w:val="0"/>
              <w:ind w:right="-475" w:firstLine="142"/>
              <w:jc w:val="both"/>
              <w:rPr>
                <w:lang w:val="ru-RU"/>
              </w:rPr>
            </w:pPr>
            <w:r w:rsidRPr="00852317">
              <w:rPr>
                <w:lang w:val="ru-RU"/>
              </w:rPr>
              <w:t>2,248</w:t>
            </w:r>
          </w:p>
        </w:tc>
        <w:tc>
          <w:tcPr>
            <w:tcW w:w="1129" w:type="dxa"/>
            <w:tcMar>
              <w:top w:w="100" w:type="nil"/>
              <w:right w:w="100" w:type="nil"/>
            </w:tcMar>
            <w:vAlign w:val="bottom"/>
          </w:tcPr>
          <w:p w14:paraId="68F5B520" w14:textId="77777777" w:rsidR="00835317" w:rsidRPr="00852317" w:rsidRDefault="00835317" w:rsidP="00D857F2">
            <w:pPr>
              <w:autoSpaceDE w:val="0"/>
              <w:autoSpaceDN w:val="0"/>
              <w:adjustRightInd w:val="0"/>
              <w:ind w:right="-475" w:firstLine="142"/>
              <w:jc w:val="both"/>
              <w:rPr>
                <w:lang w:val="ru-RU"/>
              </w:rPr>
            </w:pPr>
            <w:r w:rsidRPr="00852317">
              <w:rPr>
                <w:lang w:val="ru-RU"/>
              </w:rPr>
              <w:t>2,571</w:t>
            </w:r>
          </w:p>
        </w:tc>
        <w:tc>
          <w:tcPr>
            <w:tcW w:w="1129" w:type="dxa"/>
            <w:tcMar>
              <w:top w:w="100" w:type="nil"/>
              <w:right w:w="100" w:type="nil"/>
            </w:tcMar>
            <w:vAlign w:val="bottom"/>
          </w:tcPr>
          <w:p w14:paraId="35327573" w14:textId="77777777" w:rsidR="00835317" w:rsidRPr="00852317" w:rsidRDefault="00835317" w:rsidP="00D857F2">
            <w:pPr>
              <w:autoSpaceDE w:val="0"/>
              <w:autoSpaceDN w:val="0"/>
              <w:adjustRightInd w:val="0"/>
              <w:ind w:right="-475" w:firstLine="142"/>
              <w:jc w:val="both"/>
              <w:rPr>
                <w:lang w:val="ru-RU"/>
              </w:rPr>
            </w:pPr>
            <w:r w:rsidRPr="00852317">
              <w:rPr>
                <w:lang w:val="ru-RU"/>
              </w:rPr>
              <w:t>2,954</w:t>
            </w:r>
          </w:p>
        </w:tc>
        <w:tc>
          <w:tcPr>
            <w:tcW w:w="1129" w:type="dxa"/>
            <w:tcMar>
              <w:top w:w="100" w:type="nil"/>
              <w:right w:w="100" w:type="nil"/>
            </w:tcMar>
            <w:vAlign w:val="bottom"/>
          </w:tcPr>
          <w:p w14:paraId="6BD09B09" w14:textId="77777777" w:rsidR="00835317" w:rsidRPr="00852317" w:rsidRDefault="00835317" w:rsidP="00D857F2">
            <w:pPr>
              <w:autoSpaceDE w:val="0"/>
              <w:autoSpaceDN w:val="0"/>
              <w:adjustRightInd w:val="0"/>
              <w:ind w:right="-475" w:firstLine="142"/>
              <w:jc w:val="both"/>
              <w:rPr>
                <w:lang w:val="ru-RU"/>
              </w:rPr>
            </w:pPr>
            <w:r w:rsidRPr="00852317">
              <w:rPr>
                <w:lang w:val="ru-RU"/>
              </w:rPr>
              <w:t>3,219</w:t>
            </w:r>
          </w:p>
        </w:tc>
        <w:tc>
          <w:tcPr>
            <w:tcW w:w="1278" w:type="dxa"/>
            <w:tcMar>
              <w:top w:w="100" w:type="nil"/>
              <w:right w:w="100" w:type="nil"/>
            </w:tcMar>
            <w:vAlign w:val="bottom"/>
          </w:tcPr>
          <w:p w14:paraId="3CD89571" w14:textId="77777777" w:rsidR="00835317" w:rsidRPr="00852317" w:rsidRDefault="00835317" w:rsidP="00D857F2">
            <w:pPr>
              <w:autoSpaceDE w:val="0"/>
              <w:autoSpaceDN w:val="0"/>
              <w:adjustRightInd w:val="0"/>
              <w:ind w:right="-475" w:firstLine="142"/>
              <w:jc w:val="both"/>
              <w:rPr>
                <w:lang w:val="ru-RU"/>
              </w:rPr>
            </w:pPr>
            <w:r w:rsidRPr="00852317">
              <w:rPr>
                <w:lang w:val="ru-RU"/>
              </w:rPr>
              <w:t>3,773</w:t>
            </w:r>
          </w:p>
        </w:tc>
      </w:tr>
      <w:tr w:rsidR="00835317" w:rsidRPr="00852317" w14:paraId="4FF94231" w14:textId="77777777" w:rsidTr="00D857F2">
        <w:tc>
          <w:tcPr>
            <w:tcW w:w="1128" w:type="dxa"/>
            <w:tcMar>
              <w:top w:w="100" w:type="nil"/>
              <w:right w:w="100" w:type="nil"/>
            </w:tcMar>
            <w:vAlign w:val="bottom"/>
          </w:tcPr>
          <w:p w14:paraId="35BEF885" w14:textId="77777777" w:rsidR="00835317" w:rsidRPr="00852317" w:rsidRDefault="00835317" w:rsidP="00D857F2">
            <w:pPr>
              <w:autoSpaceDE w:val="0"/>
              <w:autoSpaceDN w:val="0"/>
              <w:adjustRightInd w:val="0"/>
              <w:ind w:right="-475" w:firstLine="142"/>
              <w:jc w:val="both"/>
              <w:rPr>
                <w:lang w:val="ru-RU"/>
              </w:rPr>
            </w:pPr>
            <w:r w:rsidRPr="00852317">
              <w:rPr>
                <w:lang w:val="ru-RU"/>
              </w:rPr>
              <w:t>93</w:t>
            </w:r>
          </w:p>
        </w:tc>
        <w:tc>
          <w:tcPr>
            <w:tcW w:w="1129" w:type="dxa"/>
            <w:tcMar>
              <w:top w:w="100" w:type="nil"/>
              <w:right w:w="100" w:type="nil"/>
            </w:tcMar>
            <w:vAlign w:val="bottom"/>
          </w:tcPr>
          <w:p w14:paraId="7A50E459" w14:textId="77777777" w:rsidR="00835317" w:rsidRPr="00852317" w:rsidRDefault="00835317" w:rsidP="00D857F2">
            <w:pPr>
              <w:autoSpaceDE w:val="0"/>
              <w:autoSpaceDN w:val="0"/>
              <w:adjustRightInd w:val="0"/>
              <w:ind w:right="-475" w:firstLine="142"/>
              <w:jc w:val="both"/>
              <w:rPr>
                <w:lang w:val="ru-RU"/>
              </w:rPr>
            </w:pPr>
            <w:r w:rsidRPr="00852317">
              <w:rPr>
                <w:lang w:val="ru-RU"/>
              </w:rPr>
              <w:t>1,318</w:t>
            </w:r>
          </w:p>
        </w:tc>
        <w:tc>
          <w:tcPr>
            <w:tcW w:w="1129" w:type="dxa"/>
            <w:tcMar>
              <w:top w:w="100" w:type="nil"/>
              <w:right w:w="100" w:type="nil"/>
            </w:tcMar>
            <w:vAlign w:val="bottom"/>
          </w:tcPr>
          <w:p w14:paraId="0C5528F7" w14:textId="77777777" w:rsidR="00835317" w:rsidRPr="00852317" w:rsidRDefault="00835317" w:rsidP="00D857F2">
            <w:pPr>
              <w:autoSpaceDE w:val="0"/>
              <w:autoSpaceDN w:val="0"/>
              <w:adjustRightInd w:val="0"/>
              <w:ind w:right="-475" w:firstLine="142"/>
              <w:jc w:val="both"/>
              <w:rPr>
                <w:lang w:val="ru-RU"/>
              </w:rPr>
            </w:pPr>
            <w:r w:rsidRPr="00852317">
              <w:rPr>
                <w:lang w:val="ru-RU"/>
              </w:rPr>
              <w:t>1,885</w:t>
            </w:r>
          </w:p>
        </w:tc>
        <w:tc>
          <w:tcPr>
            <w:tcW w:w="1129" w:type="dxa"/>
            <w:tcMar>
              <w:top w:w="100" w:type="nil"/>
              <w:right w:w="100" w:type="nil"/>
            </w:tcMar>
            <w:vAlign w:val="bottom"/>
          </w:tcPr>
          <w:p w14:paraId="3A113E4F" w14:textId="77777777" w:rsidR="00835317" w:rsidRPr="00852317" w:rsidRDefault="00835317" w:rsidP="00D857F2">
            <w:pPr>
              <w:autoSpaceDE w:val="0"/>
              <w:autoSpaceDN w:val="0"/>
              <w:adjustRightInd w:val="0"/>
              <w:ind w:right="-475" w:firstLine="142"/>
              <w:jc w:val="both"/>
              <w:rPr>
                <w:lang w:val="ru-RU"/>
              </w:rPr>
            </w:pPr>
            <w:r w:rsidRPr="00852317">
              <w:rPr>
                <w:lang w:val="ru-RU"/>
              </w:rPr>
              <w:t>2,246</w:t>
            </w:r>
          </w:p>
        </w:tc>
        <w:tc>
          <w:tcPr>
            <w:tcW w:w="1129" w:type="dxa"/>
            <w:tcMar>
              <w:top w:w="100" w:type="nil"/>
              <w:right w:w="100" w:type="nil"/>
            </w:tcMar>
            <w:vAlign w:val="bottom"/>
          </w:tcPr>
          <w:p w14:paraId="4290277A" w14:textId="77777777" w:rsidR="00835317" w:rsidRPr="00852317" w:rsidRDefault="00835317" w:rsidP="00D857F2">
            <w:pPr>
              <w:autoSpaceDE w:val="0"/>
              <w:autoSpaceDN w:val="0"/>
              <w:adjustRightInd w:val="0"/>
              <w:ind w:right="-475" w:firstLine="142"/>
              <w:jc w:val="both"/>
              <w:rPr>
                <w:lang w:val="ru-RU"/>
              </w:rPr>
            </w:pPr>
            <w:r w:rsidRPr="00852317">
              <w:rPr>
                <w:lang w:val="ru-RU"/>
              </w:rPr>
              <w:t>2,569</w:t>
            </w:r>
          </w:p>
        </w:tc>
        <w:tc>
          <w:tcPr>
            <w:tcW w:w="1129" w:type="dxa"/>
            <w:tcMar>
              <w:top w:w="100" w:type="nil"/>
              <w:right w:w="100" w:type="nil"/>
            </w:tcMar>
            <w:vAlign w:val="bottom"/>
          </w:tcPr>
          <w:p w14:paraId="2F4757CD" w14:textId="77777777" w:rsidR="00835317" w:rsidRPr="00852317" w:rsidRDefault="00835317" w:rsidP="00D857F2">
            <w:pPr>
              <w:autoSpaceDE w:val="0"/>
              <w:autoSpaceDN w:val="0"/>
              <w:adjustRightInd w:val="0"/>
              <w:ind w:right="-475" w:firstLine="142"/>
              <w:jc w:val="both"/>
              <w:rPr>
                <w:lang w:val="ru-RU"/>
              </w:rPr>
            </w:pPr>
            <w:r w:rsidRPr="00852317">
              <w:rPr>
                <w:lang w:val="ru-RU"/>
              </w:rPr>
              <w:t>2,952</w:t>
            </w:r>
          </w:p>
        </w:tc>
        <w:tc>
          <w:tcPr>
            <w:tcW w:w="1129" w:type="dxa"/>
            <w:tcMar>
              <w:top w:w="100" w:type="nil"/>
              <w:right w:w="100" w:type="nil"/>
            </w:tcMar>
            <w:vAlign w:val="bottom"/>
          </w:tcPr>
          <w:p w14:paraId="5F001D33" w14:textId="77777777" w:rsidR="00835317" w:rsidRPr="00852317" w:rsidRDefault="00835317" w:rsidP="00D857F2">
            <w:pPr>
              <w:autoSpaceDE w:val="0"/>
              <w:autoSpaceDN w:val="0"/>
              <w:adjustRightInd w:val="0"/>
              <w:ind w:right="-475" w:firstLine="142"/>
              <w:jc w:val="both"/>
              <w:rPr>
                <w:lang w:val="ru-RU"/>
              </w:rPr>
            </w:pPr>
            <w:r w:rsidRPr="00852317">
              <w:rPr>
                <w:lang w:val="ru-RU"/>
              </w:rPr>
              <w:t>3,216</w:t>
            </w:r>
          </w:p>
        </w:tc>
        <w:tc>
          <w:tcPr>
            <w:tcW w:w="1278" w:type="dxa"/>
            <w:tcMar>
              <w:top w:w="100" w:type="nil"/>
              <w:right w:w="100" w:type="nil"/>
            </w:tcMar>
            <w:vAlign w:val="bottom"/>
          </w:tcPr>
          <w:p w14:paraId="226D238B" w14:textId="77777777" w:rsidR="00835317" w:rsidRPr="00852317" w:rsidRDefault="00835317" w:rsidP="00D857F2">
            <w:pPr>
              <w:autoSpaceDE w:val="0"/>
              <w:autoSpaceDN w:val="0"/>
              <w:adjustRightInd w:val="0"/>
              <w:ind w:right="-475" w:firstLine="142"/>
              <w:jc w:val="both"/>
              <w:rPr>
                <w:lang w:val="ru-RU"/>
              </w:rPr>
            </w:pPr>
            <w:r w:rsidRPr="00852317">
              <w:rPr>
                <w:lang w:val="ru-RU"/>
              </w:rPr>
              <w:t>3,770</w:t>
            </w:r>
          </w:p>
        </w:tc>
      </w:tr>
      <w:tr w:rsidR="00835317" w:rsidRPr="00852317" w14:paraId="11768AFC" w14:textId="77777777" w:rsidTr="00D857F2">
        <w:tc>
          <w:tcPr>
            <w:tcW w:w="1128" w:type="dxa"/>
            <w:tcMar>
              <w:top w:w="100" w:type="nil"/>
              <w:right w:w="100" w:type="nil"/>
            </w:tcMar>
            <w:vAlign w:val="bottom"/>
          </w:tcPr>
          <w:p w14:paraId="286D4292" w14:textId="77777777" w:rsidR="00835317" w:rsidRPr="00852317" w:rsidRDefault="00835317" w:rsidP="00D857F2">
            <w:pPr>
              <w:autoSpaceDE w:val="0"/>
              <w:autoSpaceDN w:val="0"/>
              <w:adjustRightInd w:val="0"/>
              <w:ind w:right="-475" w:firstLine="142"/>
              <w:jc w:val="both"/>
              <w:rPr>
                <w:lang w:val="ru-RU"/>
              </w:rPr>
            </w:pPr>
            <w:r w:rsidRPr="00852317">
              <w:rPr>
                <w:lang w:val="ru-RU"/>
              </w:rPr>
              <w:t>94</w:t>
            </w:r>
          </w:p>
        </w:tc>
        <w:tc>
          <w:tcPr>
            <w:tcW w:w="1129" w:type="dxa"/>
            <w:tcMar>
              <w:top w:w="100" w:type="nil"/>
              <w:right w:w="100" w:type="nil"/>
            </w:tcMar>
            <w:vAlign w:val="bottom"/>
          </w:tcPr>
          <w:p w14:paraId="029F9CAE" w14:textId="77777777" w:rsidR="00835317" w:rsidRPr="00852317" w:rsidRDefault="00835317" w:rsidP="00D857F2">
            <w:pPr>
              <w:autoSpaceDE w:val="0"/>
              <w:autoSpaceDN w:val="0"/>
              <w:adjustRightInd w:val="0"/>
              <w:ind w:right="-475" w:firstLine="142"/>
              <w:jc w:val="both"/>
              <w:rPr>
                <w:lang w:val="ru-RU"/>
              </w:rPr>
            </w:pPr>
            <w:r w:rsidRPr="00852317">
              <w:rPr>
                <w:lang w:val="ru-RU"/>
              </w:rPr>
              <w:t>1,317</w:t>
            </w:r>
          </w:p>
        </w:tc>
        <w:tc>
          <w:tcPr>
            <w:tcW w:w="1129" w:type="dxa"/>
            <w:tcMar>
              <w:top w:w="100" w:type="nil"/>
              <w:right w:w="100" w:type="nil"/>
            </w:tcMar>
            <w:vAlign w:val="bottom"/>
          </w:tcPr>
          <w:p w14:paraId="404A772F" w14:textId="77777777" w:rsidR="00835317" w:rsidRPr="00852317" w:rsidRDefault="00835317" w:rsidP="00D857F2">
            <w:pPr>
              <w:autoSpaceDE w:val="0"/>
              <w:autoSpaceDN w:val="0"/>
              <w:adjustRightInd w:val="0"/>
              <w:ind w:right="-475" w:firstLine="142"/>
              <w:jc w:val="both"/>
              <w:rPr>
                <w:lang w:val="ru-RU"/>
              </w:rPr>
            </w:pPr>
            <w:r w:rsidRPr="00852317">
              <w:rPr>
                <w:lang w:val="ru-RU"/>
              </w:rPr>
              <w:t>1,884</w:t>
            </w:r>
          </w:p>
        </w:tc>
        <w:tc>
          <w:tcPr>
            <w:tcW w:w="1129" w:type="dxa"/>
            <w:tcMar>
              <w:top w:w="100" w:type="nil"/>
              <w:right w:w="100" w:type="nil"/>
            </w:tcMar>
            <w:vAlign w:val="bottom"/>
          </w:tcPr>
          <w:p w14:paraId="03CB13DB" w14:textId="77777777" w:rsidR="00835317" w:rsidRPr="00852317" w:rsidRDefault="00835317" w:rsidP="00D857F2">
            <w:pPr>
              <w:autoSpaceDE w:val="0"/>
              <w:autoSpaceDN w:val="0"/>
              <w:adjustRightInd w:val="0"/>
              <w:ind w:right="-475" w:firstLine="142"/>
              <w:jc w:val="both"/>
              <w:rPr>
                <w:lang w:val="ru-RU"/>
              </w:rPr>
            </w:pPr>
            <w:r w:rsidRPr="00852317">
              <w:rPr>
                <w:lang w:val="ru-RU"/>
              </w:rPr>
              <w:t>2,244</w:t>
            </w:r>
          </w:p>
        </w:tc>
        <w:tc>
          <w:tcPr>
            <w:tcW w:w="1129" w:type="dxa"/>
            <w:tcMar>
              <w:top w:w="100" w:type="nil"/>
              <w:right w:w="100" w:type="nil"/>
            </w:tcMar>
            <w:vAlign w:val="bottom"/>
          </w:tcPr>
          <w:p w14:paraId="20C57182" w14:textId="77777777" w:rsidR="00835317" w:rsidRPr="00852317" w:rsidRDefault="00835317" w:rsidP="00D857F2">
            <w:pPr>
              <w:autoSpaceDE w:val="0"/>
              <w:autoSpaceDN w:val="0"/>
              <w:adjustRightInd w:val="0"/>
              <w:ind w:right="-475" w:firstLine="142"/>
              <w:jc w:val="both"/>
              <w:rPr>
                <w:lang w:val="ru-RU"/>
              </w:rPr>
            </w:pPr>
            <w:r w:rsidRPr="00852317">
              <w:rPr>
                <w:lang w:val="ru-RU"/>
              </w:rPr>
              <w:t>2,566</w:t>
            </w:r>
          </w:p>
        </w:tc>
        <w:tc>
          <w:tcPr>
            <w:tcW w:w="1129" w:type="dxa"/>
            <w:tcMar>
              <w:top w:w="100" w:type="nil"/>
              <w:right w:w="100" w:type="nil"/>
            </w:tcMar>
            <w:vAlign w:val="bottom"/>
          </w:tcPr>
          <w:p w14:paraId="51A03D80" w14:textId="77777777" w:rsidR="00835317" w:rsidRPr="00852317" w:rsidRDefault="00835317" w:rsidP="00D857F2">
            <w:pPr>
              <w:autoSpaceDE w:val="0"/>
              <w:autoSpaceDN w:val="0"/>
              <w:adjustRightInd w:val="0"/>
              <w:ind w:right="-475" w:firstLine="142"/>
              <w:jc w:val="both"/>
              <w:rPr>
                <w:lang w:val="ru-RU"/>
              </w:rPr>
            </w:pPr>
            <w:r w:rsidRPr="00852317">
              <w:rPr>
                <w:lang w:val="ru-RU"/>
              </w:rPr>
              <w:t>2,949</w:t>
            </w:r>
          </w:p>
        </w:tc>
        <w:tc>
          <w:tcPr>
            <w:tcW w:w="1129" w:type="dxa"/>
            <w:tcMar>
              <w:top w:w="100" w:type="nil"/>
              <w:right w:w="100" w:type="nil"/>
            </w:tcMar>
            <w:vAlign w:val="bottom"/>
          </w:tcPr>
          <w:p w14:paraId="0B6436F6" w14:textId="77777777" w:rsidR="00835317" w:rsidRPr="00852317" w:rsidRDefault="00835317" w:rsidP="00D857F2">
            <w:pPr>
              <w:autoSpaceDE w:val="0"/>
              <w:autoSpaceDN w:val="0"/>
              <w:adjustRightInd w:val="0"/>
              <w:ind w:right="-475" w:firstLine="142"/>
              <w:jc w:val="both"/>
              <w:rPr>
                <w:lang w:val="ru-RU"/>
              </w:rPr>
            </w:pPr>
            <w:r w:rsidRPr="00852317">
              <w:rPr>
                <w:lang w:val="ru-RU"/>
              </w:rPr>
              <w:t>3,214</w:t>
            </w:r>
          </w:p>
        </w:tc>
        <w:tc>
          <w:tcPr>
            <w:tcW w:w="1278" w:type="dxa"/>
            <w:tcMar>
              <w:top w:w="100" w:type="nil"/>
              <w:right w:w="100" w:type="nil"/>
            </w:tcMar>
            <w:vAlign w:val="bottom"/>
          </w:tcPr>
          <w:p w14:paraId="1E9D3E95" w14:textId="77777777" w:rsidR="00835317" w:rsidRPr="00852317" w:rsidRDefault="00835317" w:rsidP="00D857F2">
            <w:pPr>
              <w:autoSpaceDE w:val="0"/>
              <w:autoSpaceDN w:val="0"/>
              <w:adjustRightInd w:val="0"/>
              <w:ind w:right="-475" w:firstLine="142"/>
              <w:jc w:val="both"/>
              <w:rPr>
                <w:lang w:val="ru-RU"/>
              </w:rPr>
            </w:pPr>
            <w:r w:rsidRPr="00852317">
              <w:rPr>
                <w:lang w:val="ru-RU"/>
              </w:rPr>
              <w:t>3,767</w:t>
            </w:r>
          </w:p>
        </w:tc>
      </w:tr>
      <w:tr w:rsidR="00835317" w:rsidRPr="00852317" w14:paraId="7EF46C96" w14:textId="77777777" w:rsidTr="00D857F2">
        <w:tc>
          <w:tcPr>
            <w:tcW w:w="1128" w:type="dxa"/>
            <w:tcMar>
              <w:top w:w="100" w:type="nil"/>
              <w:right w:w="100" w:type="nil"/>
            </w:tcMar>
            <w:vAlign w:val="bottom"/>
          </w:tcPr>
          <w:p w14:paraId="0BBEA983" w14:textId="77777777" w:rsidR="00835317" w:rsidRPr="00852317" w:rsidRDefault="00835317" w:rsidP="00D857F2">
            <w:pPr>
              <w:autoSpaceDE w:val="0"/>
              <w:autoSpaceDN w:val="0"/>
              <w:adjustRightInd w:val="0"/>
              <w:ind w:right="-475" w:firstLine="142"/>
              <w:jc w:val="both"/>
              <w:rPr>
                <w:lang w:val="ru-RU"/>
              </w:rPr>
            </w:pPr>
            <w:r w:rsidRPr="00852317">
              <w:rPr>
                <w:lang w:val="ru-RU"/>
              </w:rPr>
              <w:t>95</w:t>
            </w:r>
          </w:p>
        </w:tc>
        <w:tc>
          <w:tcPr>
            <w:tcW w:w="1129" w:type="dxa"/>
            <w:tcMar>
              <w:top w:w="100" w:type="nil"/>
              <w:right w:w="100" w:type="nil"/>
            </w:tcMar>
            <w:vAlign w:val="bottom"/>
          </w:tcPr>
          <w:p w14:paraId="2C79B067" w14:textId="77777777" w:rsidR="00835317" w:rsidRPr="00852317" w:rsidRDefault="00835317" w:rsidP="00D857F2">
            <w:pPr>
              <w:autoSpaceDE w:val="0"/>
              <w:autoSpaceDN w:val="0"/>
              <w:adjustRightInd w:val="0"/>
              <w:ind w:right="-475" w:firstLine="142"/>
              <w:jc w:val="both"/>
              <w:rPr>
                <w:lang w:val="ru-RU"/>
              </w:rPr>
            </w:pPr>
            <w:r w:rsidRPr="00852317">
              <w:rPr>
                <w:lang w:val="ru-RU"/>
              </w:rPr>
              <w:t>1,316</w:t>
            </w:r>
          </w:p>
        </w:tc>
        <w:tc>
          <w:tcPr>
            <w:tcW w:w="1129" w:type="dxa"/>
            <w:tcMar>
              <w:top w:w="100" w:type="nil"/>
              <w:right w:w="100" w:type="nil"/>
            </w:tcMar>
            <w:vAlign w:val="bottom"/>
          </w:tcPr>
          <w:p w14:paraId="53712088" w14:textId="77777777" w:rsidR="00835317" w:rsidRPr="00852317" w:rsidRDefault="00835317" w:rsidP="00D857F2">
            <w:pPr>
              <w:autoSpaceDE w:val="0"/>
              <w:autoSpaceDN w:val="0"/>
              <w:adjustRightInd w:val="0"/>
              <w:ind w:right="-475" w:firstLine="142"/>
              <w:jc w:val="both"/>
              <w:rPr>
                <w:lang w:val="ru-RU"/>
              </w:rPr>
            </w:pPr>
            <w:r w:rsidRPr="00852317">
              <w:rPr>
                <w:lang w:val="ru-RU"/>
              </w:rPr>
              <w:t>1,882</w:t>
            </w:r>
          </w:p>
        </w:tc>
        <w:tc>
          <w:tcPr>
            <w:tcW w:w="1129" w:type="dxa"/>
            <w:tcMar>
              <w:top w:w="100" w:type="nil"/>
              <w:right w:w="100" w:type="nil"/>
            </w:tcMar>
            <w:vAlign w:val="bottom"/>
          </w:tcPr>
          <w:p w14:paraId="35F9D554" w14:textId="77777777" w:rsidR="00835317" w:rsidRPr="00852317" w:rsidRDefault="00835317" w:rsidP="00D857F2">
            <w:pPr>
              <w:autoSpaceDE w:val="0"/>
              <w:autoSpaceDN w:val="0"/>
              <w:adjustRightInd w:val="0"/>
              <w:ind w:right="-475" w:firstLine="142"/>
              <w:jc w:val="both"/>
              <w:rPr>
                <w:lang w:val="ru-RU"/>
              </w:rPr>
            </w:pPr>
            <w:r w:rsidRPr="00852317">
              <w:rPr>
                <w:lang w:val="ru-RU"/>
              </w:rPr>
              <w:t>2,242</w:t>
            </w:r>
          </w:p>
        </w:tc>
        <w:tc>
          <w:tcPr>
            <w:tcW w:w="1129" w:type="dxa"/>
            <w:tcMar>
              <w:top w:w="100" w:type="nil"/>
              <w:right w:w="100" w:type="nil"/>
            </w:tcMar>
            <w:vAlign w:val="bottom"/>
          </w:tcPr>
          <w:p w14:paraId="4C79BBC6" w14:textId="77777777" w:rsidR="00835317" w:rsidRPr="00852317" w:rsidRDefault="00835317" w:rsidP="00D857F2">
            <w:pPr>
              <w:autoSpaceDE w:val="0"/>
              <w:autoSpaceDN w:val="0"/>
              <w:adjustRightInd w:val="0"/>
              <w:ind w:right="-475" w:firstLine="142"/>
              <w:jc w:val="both"/>
              <w:rPr>
                <w:lang w:val="ru-RU"/>
              </w:rPr>
            </w:pPr>
            <w:r w:rsidRPr="00852317">
              <w:rPr>
                <w:lang w:val="ru-RU"/>
              </w:rPr>
              <w:t>2,564</w:t>
            </w:r>
          </w:p>
        </w:tc>
        <w:tc>
          <w:tcPr>
            <w:tcW w:w="1129" w:type="dxa"/>
            <w:tcMar>
              <w:top w:w="100" w:type="nil"/>
              <w:right w:w="100" w:type="nil"/>
            </w:tcMar>
            <w:vAlign w:val="bottom"/>
          </w:tcPr>
          <w:p w14:paraId="752586F9" w14:textId="77777777" w:rsidR="00835317" w:rsidRPr="00852317" w:rsidRDefault="00835317" w:rsidP="00D857F2">
            <w:pPr>
              <w:autoSpaceDE w:val="0"/>
              <w:autoSpaceDN w:val="0"/>
              <w:adjustRightInd w:val="0"/>
              <w:ind w:right="-475" w:firstLine="142"/>
              <w:jc w:val="both"/>
              <w:rPr>
                <w:lang w:val="ru-RU"/>
              </w:rPr>
            </w:pPr>
            <w:r w:rsidRPr="00852317">
              <w:rPr>
                <w:lang w:val="ru-RU"/>
              </w:rPr>
              <w:t>2,947</w:t>
            </w:r>
          </w:p>
        </w:tc>
        <w:tc>
          <w:tcPr>
            <w:tcW w:w="1129" w:type="dxa"/>
            <w:tcMar>
              <w:top w:w="100" w:type="nil"/>
              <w:right w:w="100" w:type="nil"/>
            </w:tcMar>
            <w:vAlign w:val="bottom"/>
          </w:tcPr>
          <w:p w14:paraId="3BB7FBD0" w14:textId="77777777" w:rsidR="00835317" w:rsidRPr="00852317" w:rsidRDefault="00835317" w:rsidP="00D857F2">
            <w:pPr>
              <w:autoSpaceDE w:val="0"/>
              <w:autoSpaceDN w:val="0"/>
              <w:adjustRightInd w:val="0"/>
              <w:ind w:right="-475" w:firstLine="142"/>
              <w:jc w:val="both"/>
              <w:rPr>
                <w:lang w:val="ru-RU"/>
              </w:rPr>
            </w:pPr>
            <w:r w:rsidRPr="00852317">
              <w:rPr>
                <w:lang w:val="ru-RU"/>
              </w:rPr>
              <w:t>3,211</w:t>
            </w:r>
          </w:p>
        </w:tc>
        <w:tc>
          <w:tcPr>
            <w:tcW w:w="1278" w:type="dxa"/>
            <w:tcMar>
              <w:top w:w="100" w:type="nil"/>
              <w:right w:w="100" w:type="nil"/>
            </w:tcMar>
            <w:vAlign w:val="bottom"/>
          </w:tcPr>
          <w:p w14:paraId="1C44300F" w14:textId="77777777" w:rsidR="00835317" w:rsidRPr="00852317" w:rsidRDefault="00835317" w:rsidP="00D857F2">
            <w:pPr>
              <w:autoSpaceDE w:val="0"/>
              <w:autoSpaceDN w:val="0"/>
              <w:adjustRightInd w:val="0"/>
              <w:ind w:right="-475" w:firstLine="142"/>
              <w:jc w:val="both"/>
              <w:rPr>
                <w:lang w:val="ru-RU"/>
              </w:rPr>
            </w:pPr>
            <w:r w:rsidRPr="00852317">
              <w:rPr>
                <w:lang w:val="ru-RU"/>
              </w:rPr>
              <w:t>3,764</w:t>
            </w:r>
          </w:p>
        </w:tc>
      </w:tr>
      <w:tr w:rsidR="00835317" w:rsidRPr="00852317" w14:paraId="74F88FD5" w14:textId="77777777" w:rsidTr="00D857F2">
        <w:tc>
          <w:tcPr>
            <w:tcW w:w="1128" w:type="dxa"/>
            <w:tcMar>
              <w:top w:w="100" w:type="nil"/>
              <w:right w:w="100" w:type="nil"/>
            </w:tcMar>
            <w:vAlign w:val="bottom"/>
          </w:tcPr>
          <w:p w14:paraId="01F6BF17" w14:textId="77777777" w:rsidR="00835317" w:rsidRPr="00852317" w:rsidRDefault="00835317" w:rsidP="00D857F2">
            <w:pPr>
              <w:autoSpaceDE w:val="0"/>
              <w:autoSpaceDN w:val="0"/>
              <w:adjustRightInd w:val="0"/>
              <w:ind w:right="-475" w:firstLine="142"/>
              <w:jc w:val="both"/>
              <w:rPr>
                <w:lang w:val="ru-RU"/>
              </w:rPr>
            </w:pPr>
            <w:r w:rsidRPr="00852317">
              <w:rPr>
                <w:lang w:val="ru-RU"/>
              </w:rPr>
              <w:t>96</w:t>
            </w:r>
          </w:p>
        </w:tc>
        <w:tc>
          <w:tcPr>
            <w:tcW w:w="1129" w:type="dxa"/>
            <w:tcMar>
              <w:top w:w="100" w:type="nil"/>
              <w:right w:w="100" w:type="nil"/>
            </w:tcMar>
            <w:vAlign w:val="bottom"/>
          </w:tcPr>
          <w:p w14:paraId="720D8DEC" w14:textId="77777777" w:rsidR="00835317" w:rsidRPr="00852317" w:rsidRDefault="00835317" w:rsidP="00D857F2">
            <w:pPr>
              <w:autoSpaceDE w:val="0"/>
              <w:autoSpaceDN w:val="0"/>
              <w:adjustRightInd w:val="0"/>
              <w:ind w:right="-475" w:firstLine="142"/>
              <w:jc w:val="both"/>
              <w:rPr>
                <w:lang w:val="ru-RU"/>
              </w:rPr>
            </w:pPr>
            <w:r w:rsidRPr="00852317">
              <w:rPr>
                <w:lang w:val="ru-RU"/>
              </w:rPr>
              <w:t>1,315</w:t>
            </w:r>
          </w:p>
        </w:tc>
        <w:tc>
          <w:tcPr>
            <w:tcW w:w="1129" w:type="dxa"/>
            <w:tcMar>
              <w:top w:w="100" w:type="nil"/>
              <w:right w:w="100" w:type="nil"/>
            </w:tcMar>
            <w:vAlign w:val="bottom"/>
          </w:tcPr>
          <w:p w14:paraId="0D0A9C43" w14:textId="77777777" w:rsidR="00835317" w:rsidRPr="00852317" w:rsidRDefault="00835317" w:rsidP="00D857F2">
            <w:pPr>
              <w:autoSpaceDE w:val="0"/>
              <w:autoSpaceDN w:val="0"/>
              <w:adjustRightInd w:val="0"/>
              <w:ind w:right="-475" w:firstLine="142"/>
              <w:jc w:val="both"/>
              <w:rPr>
                <w:lang w:val="ru-RU"/>
              </w:rPr>
            </w:pPr>
            <w:r w:rsidRPr="00852317">
              <w:rPr>
                <w:lang w:val="ru-RU"/>
              </w:rPr>
              <w:t>1,881</w:t>
            </w:r>
          </w:p>
        </w:tc>
        <w:tc>
          <w:tcPr>
            <w:tcW w:w="1129" w:type="dxa"/>
            <w:tcMar>
              <w:top w:w="100" w:type="nil"/>
              <w:right w:w="100" w:type="nil"/>
            </w:tcMar>
            <w:vAlign w:val="bottom"/>
          </w:tcPr>
          <w:p w14:paraId="6B1974C1" w14:textId="77777777" w:rsidR="00835317" w:rsidRPr="00852317" w:rsidRDefault="00835317" w:rsidP="00D857F2">
            <w:pPr>
              <w:autoSpaceDE w:val="0"/>
              <w:autoSpaceDN w:val="0"/>
              <w:adjustRightInd w:val="0"/>
              <w:ind w:right="-475" w:firstLine="142"/>
              <w:jc w:val="both"/>
              <w:rPr>
                <w:lang w:val="ru-RU"/>
              </w:rPr>
            </w:pPr>
            <w:r w:rsidRPr="00852317">
              <w:rPr>
                <w:lang w:val="ru-RU"/>
              </w:rPr>
              <w:t>2,241</w:t>
            </w:r>
          </w:p>
        </w:tc>
        <w:tc>
          <w:tcPr>
            <w:tcW w:w="1129" w:type="dxa"/>
            <w:tcMar>
              <w:top w:w="100" w:type="nil"/>
              <w:right w:w="100" w:type="nil"/>
            </w:tcMar>
            <w:vAlign w:val="bottom"/>
          </w:tcPr>
          <w:p w14:paraId="4AA0F5B7" w14:textId="77777777" w:rsidR="00835317" w:rsidRPr="00852317" w:rsidRDefault="00835317" w:rsidP="00D857F2">
            <w:pPr>
              <w:autoSpaceDE w:val="0"/>
              <w:autoSpaceDN w:val="0"/>
              <w:adjustRightInd w:val="0"/>
              <w:ind w:right="-475" w:firstLine="142"/>
              <w:jc w:val="both"/>
              <w:rPr>
                <w:lang w:val="ru-RU"/>
              </w:rPr>
            </w:pPr>
            <w:r w:rsidRPr="00852317">
              <w:rPr>
                <w:lang w:val="ru-RU"/>
              </w:rPr>
              <w:t>2,562</w:t>
            </w:r>
          </w:p>
        </w:tc>
        <w:tc>
          <w:tcPr>
            <w:tcW w:w="1129" w:type="dxa"/>
            <w:tcMar>
              <w:top w:w="100" w:type="nil"/>
              <w:right w:w="100" w:type="nil"/>
            </w:tcMar>
            <w:vAlign w:val="bottom"/>
          </w:tcPr>
          <w:p w14:paraId="1BFF5303" w14:textId="77777777" w:rsidR="00835317" w:rsidRPr="00852317" w:rsidRDefault="00835317" w:rsidP="00D857F2">
            <w:pPr>
              <w:autoSpaceDE w:val="0"/>
              <w:autoSpaceDN w:val="0"/>
              <w:adjustRightInd w:val="0"/>
              <w:ind w:right="-475" w:firstLine="142"/>
              <w:jc w:val="both"/>
              <w:rPr>
                <w:lang w:val="ru-RU"/>
              </w:rPr>
            </w:pPr>
            <w:r w:rsidRPr="00852317">
              <w:rPr>
                <w:lang w:val="ru-RU"/>
              </w:rPr>
              <w:t>2,944</w:t>
            </w:r>
          </w:p>
        </w:tc>
        <w:tc>
          <w:tcPr>
            <w:tcW w:w="1129" w:type="dxa"/>
            <w:tcMar>
              <w:top w:w="100" w:type="nil"/>
              <w:right w:w="100" w:type="nil"/>
            </w:tcMar>
            <w:vAlign w:val="bottom"/>
          </w:tcPr>
          <w:p w14:paraId="2D20524A" w14:textId="77777777" w:rsidR="00835317" w:rsidRPr="00852317" w:rsidRDefault="00835317" w:rsidP="00D857F2">
            <w:pPr>
              <w:autoSpaceDE w:val="0"/>
              <w:autoSpaceDN w:val="0"/>
              <w:adjustRightInd w:val="0"/>
              <w:ind w:right="-475" w:firstLine="142"/>
              <w:jc w:val="both"/>
              <w:rPr>
                <w:lang w:val="ru-RU"/>
              </w:rPr>
            </w:pPr>
            <w:r w:rsidRPr="00852317">
              <w:rPr>
                <w:lang w:val="ru-RU"/>
              </w:rPr>
              <w:t>3,209</w:t>
            </w:r>
          </w:p>
        </w:tc>
        <w:tc>
          <w:tcPr>
            <w:tcW w:w="1278" w:type="dxa"/>
            <w:tcMar>
              <w:top w:w="100" w:type="nil"/>
              <w:right w:w="100" w:type="nil"/>
            </w:tcMar>
            <w:vAlign w:val="bottom"/>
          </w:tcPr>
          <w:p w14:paraId="4C019D33" w14:textId="77777777" w:rsidR="00835317" w:rsidRPr="00852317" w:rsidRDefault="00835317" w:rsidP="00D857F2">
            <w:pPr>
              <w:autoSpaceDE w:val="0"/>
              <w:autoSpaceDN w:val="0"/>
              <w:adjustRightInd w:val="0"/>
              <w:ind w:right="-475" w:firstLine="142"/>
              <w:jc w:val="both"/>
              <w:rPr>
                <w:lang w:val="ru-RU"/>
              </w:rPr>
            </w:pPr>
            <w:r w:rsidRPr="00852317">
              <w:rPr>
                <w:lang w:val="ru-RU"/>
              </w:rPr>
              <w:t>3,761</w:t>
            </w:r>
          </w:p>
        </w:tc>
      </w:tr>
      <w:tr w:rsidR="00835317" w:rsidRPr="00852317" w14:paraId="3B8BEC60" w14:textId="77777777" w:rsidTr="00D857F2">
        <w:tc>
          <w:tcPr>
            <w:tcW w:w="1128" w:type="dxa"/>
            <w:tcMar>
              <w:top w:w="100" w:type="nil"/>
              <w:right w:w="100" w:type="nil"/>
            </w:tcMar>
            <w:vAlign w:val="bottom"/>
          </w:tcPr>
          <w:p w14:paraId="7EB2C434" w14:textId="77777777" w:rsidR="00835317" w:rsidRPr="00852317" w:rsidRDefault="00835317" w:rsidP="00D857F2">
            <w:pPr>
              <w:autoSpaceDE w:val="0"/>
              <w:autoSpaceDN w:val="0"/>
              <w:adjustRightInd w:val="0"/>
              <w:ind w:right="-475" w:firstLine="142"/>
              <w:jc w:val="both"/>
              <w:rPr>
                <w:lang w:val="ru-RU"/>
              </w:rPr>
            </w:pPr>
            <w:r w:rsidRPr="00852317">
              <w:rPr>
                <w:lang w:val="ru-RU"/>
              </w:rPr>
              <w:t>97</w:t>
            </w:r>
          </w:p>
        </w:tc>
        <w:tc>
          <w:tcPr>
            <w:tcW w:w="1129" w:type="dxa"/>
            <w:tcMar>
              <w:top w:w="100" w:type="nil"/>
              <w:right w:w="100" w:type="nil"/>
            </w:tcMar>
            <w:vAlign w:val="bottom"/>
          </w:tcPr>
          <w:p w14:paraId="2B1DF966" w14:textId="77777777" w:rsidR="00835317" w:rsidRPr="00852317" w:rsidRDefault="00835317" w:rsidP="00D857F2">
            <w:pPr>
              <w:autoSpaceDE w:val="0"/>
              <w:autoSpaceDN w:val="0"/>
              <w:adjustRightInd w:val="0"/>
              <w:ind w:right="-475" w:firstLine="142"/>
              <w:jc w:val="both"/>
              <w:rPr>
                <w:lang w:val="ru-RU"/>
              </w:rPr>
            </w:pPr>
            <w:r w:rsidRPr="00852317">
              <w:rPr>
                <w:lang w:val="ru-RU"/>
              </w:rPr>
              <w:t>1,314</w:t>
            </w:r>
          </w:p>
        </w:tc>
        <w:tc>
          <w:tcPr>
            <w:tcW w:w="1129" w:type="dxa"/>
            <w:tcMar>
              <w:top w:w="100" w:type="nil"/>
              <w:right w:w="100" w:type="nil"/>
            </w:tcMar>
            <w:vAlign w:val="bottom"/>
          </w:tcPr>
          <w:p w14:paraId="37F5974C" w14:textId="77777777" w:rsidR="00835317" w:rsidRPr="00852317" w:rsidRDefault="00835317" w:rsidP="00D857F2">
            <w:pPr>
              <w:autoSpaceDE w:val="0"/>
              <w:autoSpaceDN w:val="0"/>
              <w:adjustRightInd w:val="0"/>
              <w:ind w:right="-475" w:firstLine="142"/>
              <w:jc w:val="both"/>
              <w:rPr>
                <w:lang w:val="ru-RU"/>
              </w:rPr>
            </w:pPr>
            <w:r w:rsidRPr="00852317">
              <w:rPr>
                <w:lang w:val="ru-RU"/>
              </w:rPr>
              <w:t>1,879</w:t>
            </w:r>
          </w:p>
        </w:tc>
        <w:tc>
          <w:tcPr>
            <w:tcW w:w="1129" w:type="dxa"/>
            <w:tcMar>
              <w:top w:w="100" w:type="nil"/>
              <w:right w:w="100" w:type="nil"/>
            </w:tcMar>
            <w:vAlign w:val="bottom"/>
          </w:tcPr>
          <w:p w14:paraId="63B9FEE5" w14:textId="77777777" w:rsidR="00835317" w:rsidRPr="00852317" w:rsidRDefault="00835317" w:rsidP="00D857F2">
            <w:pPr>
              <w:autoSpaceDE w:val="0"/>
              <w:autoSpaceDN w:val="0"/>
              <w:adjustRightInd w:val="0"/>
              <w:ind w:right="-475" w:firstLine="142"/>
              <w:jc w:val="both"/>
              <w:rPr>
                <w:lang w:val="ru-RU"/>
              </w:rPr>
            </w:pPr>
            <w:r w:rsidRPr="00852317">
              <w:rPr>
                <w:lang w:val="ru-RU"/>
              </w:rPr>
              <w:t>2,239</w:t>
            </w:r>
          </w:p>
        </w:tc>
        <w:tc>
          <w:tcPr>
            <w:tcW w:w="1129" w:type="dxa"/>
            <w:tcMar>
              <w:top w:w="100" w:type="nil"/>
              <w:right w:w="100" w:type="nil"/>
            </w:tcMar>
            <w:vAlign w:val="bottom"/>
          </w:tcPr>
          <w:p w14:paraId="7174918C" w14:textId="77777777" w:rsidR="00835317" w:rsidRPr="00852317" w:rsidRDefault="00835317" w:rsidP="00D857F2">
            <w:pPr>
              <w:autoSpaceDE w:val="0"/>
              <w:autoSpaceDN w:val="0"/>
              <w:adjustRightInd w:val="0"/>
              <w:ind w:right="-475" w:firstLine="142"/>
              <w:jc w:val="both"/>
              <w:rPr>
                <w:lang w:val="ru-RU"/>
              </w:rPr>
            </w:pPr>
            <w:r w:rsidRPr="00852317">
              <w:rPr>
                <w:lang w:val="ru-RU"/>
              </w:rPr>
              <w:t>2,560</w:t>
            </w:r>
          </w:p>
        </w:tc>
        <w:tc>
          <w:tcPr>
            <w:tcW w:w="1129" w:type="dxa"/>
            <w:tcMar>
              <w:top w:w="100" w:type="nil"/>
              <w:right w:w="100" w:type="nil"/>
            </w:tcMar>
            <w:vAlign w:val="bottom"/>
          </w:tcPr>
          <w:p w14:paraId="20009974" w14:textId="77777777" w:rsidR="00835317" w:rsidRPr="00852317" w:rsidRDefault="00835317" w:rsidP="00D857F2">
            <w:pPr>
              <w:autoSpaceDE w:val="0"/>
              <w:autoSpaceDN w:val="0"/>
              <w:adjustRightInd w:val="0"/>
              <w:ind w:right="-475" w:firstLine="142"/>
              <w:jc w:val="both"/>
              <w:rPr>
                <w:lang w:val="ru-RU"/>
              </w:rPr>
            </w:pPr>
            <w:r w:rsidRPr="00852317">
              <w:rPr>
                <w:lang w:val="ru-RU"/>
              </w:rPr>
              <w:t>2,942</w:t>
            </w:r>
          </w:p>
        </w:tc>
        <w:tc>
          <w:tcPr>
            <w:tcW w:w="1129" w:type="dxa"/>
            <w:tcMar>
              <w:top w:w="100" w:type="nil"/>
              <w:right w:w="100" w:type="nil"/>
            </w:tcMar>
            <w:vAlign w:val="bottom"/>
          </w:tcPr>
          <w:p w14:paraId="520BB8B4" w14:textId="77777777" w:rsidR="00835317" w:rsidRPr="00852317" w:rsidRDefault="00835317" w:rsidP="00D857F2">
            <w:pPr>
              <w:autoSpaceDE w:val="0"/>
              <w:autoSpaceDN w:val="0"/>
              <w:adjustRightInd w:val="0"/>
              <w:ind w:right="-475" w:firstLine="142"/>
              <w:jc w:val="both"/>
              <w:rPr>
                <w:lang w:val="ru-RU"/>
              </w:rPr>
            </w:pPr>
            <w:r w:rsidRPr="00852317">
              <w:rPr>
                <w:lang w:val="ru-RU"/>
              </w:rPr>
              <w:t>3,206</w:t>
            </w:r>
          </w:p>
        </w:tc>
        <w:tc>
          <w:tcPr>
            <w:tcW w:w="1278" w:type="dxa"/>
            <w:tcMar>
              <w:top w:w="100" w:type="nil"/>
              <w:right w:w="100" w:type="nil"/>
            </w:tcMar>
            <w:vAlign w:val="bottom"/>
          </w:tcPr>
          <w:p w14:paraId="26B9A8C2" w14:textId="77777777" w:rsidR="00835317" w:rsidRPr="00852317" w:rsidRDefault="00835317" w:rsidP="00D857F2">
            <w:pPr>
              <w:autoSpaceDE w:val="0"/>
              <w:autoSpaceDN w:val="0"/>
              <w:adjustRightInd w:val="0"/>
              <w:ind w:right="-475" w:firstLine="142"/>
              <w:jc w:val="both"/>
              <w:rPr>
                <w:lang w:val="ru-RU"/>
              </w:rPr>
            </w:pPr>
            <w:r w:rsidRPr="00852317">
              <w:rPr>
                <w:lang w:val="ru-RU"/>
              </w:rPr>
              <w:t>3,758</w:t>
            </w:r>
          </w:p>
        </w:tc>
      </w:tr>
      <w:tr w:rsidR="00835317" w:rsidRPr="00852317" w14:paraId="75EEFDD6" w14:textId="77777777" w:rsidTr="00D857F2">
        <w:tc>
          <w:tcPr>
            <w:tcW w:w="1128" w:type="dxa"/>
            <w:tcMar>
              <w:top w:w="100" w:type="nil"/>
              <w:right w:w="100" w:type="nil"/>
            </w:tcMar>
            <w:vAlign w:val="bottom"/>
          </w:tcPr>
          <w:p w14:paraId="01F7E6CF" w14:textId="77777777" w:rsidR="00835317" w:rsidRPr="00852317" w:rsidRDefault="00835317" w:rsidP="00D857F2">
            <w:pPr>
              <w:autoSpaceDE w:val="0"/>
              <w:autoSpaceDN w:val="0"/>
              <w:adjustRightInd w:val="0"/>
              <w:ind w:right="-475" w:firstLine="142"/>
              <w:jc w:val="both"/>
              <w:rPr>
                <w:lang w:val="ru-RU"/>
              </w:rPr>
            </w:pPr>
            <w:r w:rsidRPr="00852317">
              <w:rPr>
                <w:lang w:val="ru-RU"/>
              </w:rPr>
              <w:t>98</w:t>
            </w:r>
          </w:p>
        </w:tc>
        <w:tc>
          <w:tcPr>
            <w:tcW w:w="1129" w:type="dxa"/>
            <w:tcMar>
              <w:top w:w="100" w:type="nil"/>
              <w:right w:w="100" w:type="nil"/>
            </w:tcMar>
            <w:vAlign w:val="bottom"/>
          </w:tcPr>
          <w:p w14:paraId="1E5E5510" w14:textId="77777777" w:rsidR="00835317" w:rsidRPr="00852317" w:rsidRDefault="00835317" w:rsidP="00D857F2">
            <w:pPr>
              <w:autoSpaceDE w:val="0"/>
              <w:autoSpaceDN w:val="0"/>
              <w:adjustRightInd w:val="0"/>
              <w:ind w:right="-475" w:firstLine="142"/>
              <w:jc w:val="both"/>
              <w:rPr>
                <w:lang w:val="ru-RU"/>
              </w:rPr>
            </w:pPr>
            <w:r w:rsidRPr="00852317">
              <w:rPr>
                <w:lang w:val="ru-RU"/>
              </w:rPr>
              <w:t>1,313</w:t>
            </w:r>
          </w:p>
        </w:tc>
        <w:tc>
          <w:tcPr>
            <w:tcW w:w="1129" w:type="dxa"/>
            <w:tcMar>
              <w:top w:w="100" w:type="nil"/>
              <w:right w:w="100" w:type="nil"/>
            </w:tcMar>
            <w:vAlign w:val="bottom"/>
          </w:tcPr>
          <w:p w14:paraId="23F213B1" w14:textId="77777777" w:rsidR="00835317" w:rsidRPr="00852317" w:rsidRDefault="00835317" w:rsidP="00D857F2">
            <w:pPr>
              <w:autoSpaceDE w:val="0"/>
              <w:autoSpaceDN w:val="0"/>
              <w:adjustRightInd w:val="0"/>
              <w:ind w:right="-475" w:firstLine="142"/>
              <w:jc w:val="both"/>
              <w:rPr>
                <w:lang w:val="ru-RU"/>
              </w:rPr>
            </w:pPr>
            <w:r w:rsidRPr="00852317">
              <w:rPr>
                <w:lang w:val="ru-RU"/>
              </w:rPr>
              <w:t>1,878</w:t>
            </w:r>
          </w:p>
        </w:tc>
        <w:tc>
          <w:tcPr>
            <w:tcW w:w="1129" w:type="dxa"/>
            <w:tcMar>
              <w:top w:w="100" w:type="nil"/>
              <w:right w:w="100" w:type="nil"/>
            </w:tcMar>
            <w:vAlign w:val="bottom"/>
          </w:tcPr>
          <w:p w14:paraId="18EA45B8" w14:textId="77777777" w:rsidR="00835317" w:rsidRPr="00852317" w:rsidRDefault="00835317" w:rsidP="00D857F2">
            <w:pPr>
              <w:autoSpaceDE w:val="0"/>
              <w:autoSpaceDN w:val="0"/>
              <w:adjustRightInd w:val="0"/>
              <w:ind w:right="-475" w:firstLine="142"/>
              <w:jc w:val="both"/>
              <w:rPr>
                <w:lang w:val="ru-RU"/>
              </w:rPr>
            </w:pPr>
            <w:r w:rsidRPr="00852317">
              <w:rPr>
                <w:lang w:val="ru-RU"/>
              </w:rPr>
              <w:t>2,237</w:t>
            </w:r>
          </w:p>
        </w:tc>
        <w:tc>
          <w:tcPr>
            <w:tcW w:w="1129" w:type="dxa"/>
            <w:tcMar>
              <w:top w:w="100" w:type="nil"/>
              <w:right w:w="100" w:type="nil"/>
            </w:tcMar>
            <w:vAlign w:val="bottom"/>
          </w:tcPr>
          <w:p w14:paraId="6E816434" w14:textId="77777777" w:rsidR="00835317" w:rsidRPr="00852317" w:rsidRDefault="00835317" w:rsidP="00D857F2">
            <w:pPr>
              <w:autoSpaceDE w:val="0"/>
              <w:autoSpaceDN w:val="0"/>
              <w:adjustRightInd w:val="0"/>
              <w:ind w:right="-475" w:firstLine="142"/>
              <w:jc w:val="both"/>
              <w:rPr>
                <w:lang w:val="ru-RU"/>
              </w:rPr>
            </w:pPr>
            <w:r w:rsidRPr="00852317">
              <w:rPr>
                <w:lang w:val="ru-RU"/>
              </w:rPr>
              <w:t>2,558</w:t>
            </w:r>
          </w:p>
        </w:tc>
        <w:tc>
          <w:tcPr>
            <w:tcW w:w="1129" w:type="dxa"/>
            <w:tcMar>
              <w:top w:w="100" w:type="nil"/>
              <w:right w:w="100" w:type="nil"/>
            </w:tcMar>
            <w:vAlign w:val="bottom"/>
          </w:tcPr>
          <w:p w14:paraId="74EE2037" w14:textId="77777777" w:rsidR="00835317" w:rsidRPr="00852317" w:rsidRDefault="00835317" w:rsidP="00D857F2">
            <w:pPr>
              <w:autoSpaceDE w:val="0"/>
              <w:autoSpaceDN w:val="0"/>
              <w:adjustRightInd w:val="0"/>
              <w:ind w:right="-475" w:firstLine="142"/>
              <w:jc w:val="both"/>
              <w:rPr>
                <w:lang w:val="ru-RU"/>
              </w:rPr>
            </w:pPr>
            <w:r w:rsidRPr="00852317">
              <w:rPr>
                <w:lang w:val="ru-RU"/>
              </w:rPr>
              <w:t>2,940</w:t>
            </w:r>
          </w:p>
        </w:tc>
        <w:tc>
          <w:tcPr>
            <w:tcW w:w="1129" w:type="dxa"/>
            <w:tcMar>
              <w:top w:w="100" w:type="nil"/>
              <w:right w:w="100" w:type="nil"/>
            </w:tcMar>
            <w:vAlign w:val="bottom"/>
          </w:tcPr>
          <w:p w14:paraId="6E56CB99" w14:textId="77777777" w:rsidR="00835317" w:rsidRPr="00852317" w:rsidRDefault="00835317" w:rsidP="00D857F2">
            <w:pPr>
              <w:autoSpaceDE w:val="0"/>
              <w:autoSpaceDN w:val="0"/>
              <w:adjustRightInd w:val="0"/>
              <w:ind w:right="-475" w:firstLine="142"/>
              <w:jc w:val="both"/>
              <w:rPr>
                <w:lang w:val="ru-RU"/>
              </w:rPr>
            </w:pPr>
            <w:r w:rsidRPr="00852317">
              <w:rPr>
                <w:lang w:val="ru-RU"/>
              </w:rPr>
              <w:t>3,204</w:t>
            </w:r>
          </w:p>
        </w:tc>
        <w:tc>
          <w:tcPr>
            <w:tcW w:w="1278" w:type="dxa"/>
            <w:tcMar>
              <w:top w:w="100" w:type="nil"/>
              <w:right w:w="100" w:type="nil"/>
            </w:tcMar>
            <w:vAlign w:val="bottom"/>
          </w:tcPr>
          <w:p w14:paraId="12CDA2E6" w14:textId="77777777" w:rsidR="00835317" w:rsidRPr="00852317" w:rsidRDefault="00835317" w:rsidP="00D857F2">
            <w:pPr>
              <w:autoSpaceDE w:val="0"/>
              <w:autoSpaceDN w:val="0"/>
              <w:adjustRightInd w:val="0"/>
              <w:ind w:right="-475" w:firstLine="142"/>
              <w:jc w:val="both"/>
              <w:rPr>
                <w:lang w:val="ru-RU"/>
              </w:rPr>
            </w:pPr>
            <w:r w:rsidRPr="00852317">
              <w:rPr>
                <w:lang w:val="ru-RU"/>
              </w:rPr>
              <w:t>3,755</w:t>
            </w:r>
          </w:p>
        </w:tc>
      </w:tr>
      <w:tr w:rsidR="00835317" w:rsidRPr="00852317" w14:paraId="5B5638D9" w14:textId="77777777" w:rsidTr="00D857F2">
        <w:tc>
          <w:tcPr>
            <w:tcW w:w="1128" w:type="dxa"/>
            <w:tcMar>
              <w:top w:w="100" w:type="nil"/>
              <w:right w:w="100" w:type="nil"/>
            </w:tcMar>
            <w:vAlign w:val="bottom"/>
          </w:tcPr>
          <w:p w14:paraId="6C8CE1FE" w14:textId="77777777" w:rsidR="00835317" w:rsidRPr="00852317" w:rsidRDefault="00835317" w:rsidP="00D857F2">
            <w:pPr>
              <w:autoSpaceDE w:val="0"/>
              <w:autoSpaceDN w:val="0"/>
              <w:adjustRightInd w:val="0"/>
              <w:ind w:right="-475" w:firstLine="142"/>
              <w:jc w:val="both"/>
              <w:rPr>
                <w:lang w:val="ru-RU"/>
              </w:rPr>
            </w:pPr>
            <w:r w:rsidRPr="00852317">
              <w:rPr>
                <w:lang w:val="ru-RU"/>
              </w:rPr>
              <w:t>99</w:t>
            </w:r>
          </w:p>
        </w:tc>
        <w:tc>
          <w:tcPr>
            <w:tcW w:w="1129" w:type="dxa"/>
            <w:tcMar>
              <w:top w:w="100" w:type="nil"/>
              <w:right w:w="100" w:type="nil"/>
            </w:tcMar>
            <w:vAlign w:val="bottom"/>
          </w:tcPr>
          <w:p w14:paraId="73C6B2CC" w14:textId="77777777" w:rsidR="00835317" w:rsidRPr="00852317" w:rsidRDefault="00835317" w:rsidP="00D857F2">
            <w:pPr>
              <w:autoSpaceDE w:val="0"/>
              <w:autoSpaceDN w:val="0"/>
              <w:adjustRightInd w:val="0"/>
              <w:ind w:right="-475" w:firstLine="142"/>
              <w:jc w:val="both"/>
              <w:rPr>
                <w:lang w:val="ru-RU"/>
              </w:rPr>
            </w:pPr>
            <w:r w:rsidRPr="00852317">
              <w:rPr>
                <w:lang w:val="ru-RU"/>
              </w:rPr>
              <w:t>1,312</w:t>
            </w:r>
          </w:p>
        </w:tc>
        <w:tc>
          <w:tcPr>
            <w:tcW w:w="1129" w:type="dxa"/>
            <w:tcMar>
              <w:top w:w="100" w:type="nil"/>
              <w:right w:w="100" w:type="nil"/>
            </w:tcMar>
            <w:vAlign w:val="bottom"/>
          </w:tcPr>
          <w:p w14:paraId="28C6411C" w14:textId="77777777" w:rsidR="00835317" w:rsidRPr="00852317" w:rsidRDefault="00835317" w:rsidP="00D857F2">
            <w:pPr>
              <w:autoSpaceDE w:val="0"/>
              <w:autoSpaceDN w:val="0"/>
              <w:adjustRightInd w:val="0"/>
              <w:ind w:right="-475" w:firstLine="142"/>
              <w:jc w:val="both"/>
              <w:rPr>
                <w:lang w:val="ru-RU"/>
              </w:rPr>
            </w:pPr>
            <w:r w:rsidRPr="00852317">
              <w:rPr>
                <w:lang w:val="ru-RU"/>
              </w:rPr>
              <w:t>1,876</w:t>
            </w:r>
          </w:p>
        </w:tc>
        <w:tc>
          <w:tcPr>
            <w:tcW w:w="1129" w:type="dxa"/>
            <w:tcMar>
              <w:top w:w="100" w:type="nil"/>
              <w:right w:w="100" w:type="nil"/>
            </w:tcMar>
            <w:vAlign w:val="bottom"/>
          </w:tcPr>
          <w:p w14:paraId="58BC9288" w14:textId="77777777" w:rsidR="00835317" w:rsidRPr="00852317" w:rsidRDefault="00835317" w:rsidP="00D857F2">
            <w:pPr>
              <w:autoSpaceDE w:val="0"/>
              <w:autoSpaceDN w:val="0"/>
              <w:adjustRightInd w:val="0"/>
              <w:ind w:right="-475" w:firstLine="142"/>
              <w:jc w:val="both"/>
              <w:rPr>
                <w:lang w:val="ru-RU"/>
              </w:rPr>
            </w:pPr>
            <w:r w:rsidRPr="00852317">
              <w:rPr>
                <w:lang w:val="ru-RU"/>
              </w:rPr>
              <w:t>2,236</w:t>
            </w:r>
          </w:p>
        </w:tc>
        <w:tc>
          <w:tcPr>
            <w:tcW w:w="1129" w:type="dxa"/>
            <w:tcMar>
              <w:top w:w="100" w:type="nil"/>
              <w:right w:w="100" w:type="nil"/>
            </w:tcMar>
            <w:vAlign w:val="bottom"/>
          </w:tcPr>
          <w:p w14:paraId="554E508F" w14:textId="77777777" w:rsidR="00835317" w:rsidRPr="00852317" w:rsidRDefault="00835317" w:rsidP="00D857F2">
            <w:pPr>
              <w:autoSpaceDE w:val="0"/>
              <w:autoSpaceDN w:val="0"/>
              <w:adjustRightInd w:val="0"/>
              <w:ind w:right="-475" w:firstLine="142"/>
              <w:jc w:val="both"/>
              <w:rPr>
                <w:lang w:val="ru-RU"/>
              </w:rPr>
            </w:pPr>
            <w:r w:rsidRPr="00852317">
              <w:rPr>
                <w:lang w:val="ru-RU"/>
              </w:rPr>
              <w:t>2,556</w:t>
            </w:r>
          </w:p>
        </w:tc>
        <w:tc>
          <w:tcPr>
            <w:tcW w:w="1129" w:type="dxa"/>
            <w:tcMar>
              <w:top w:w="100" w:type="nil"/>
              <w:right w:w="100" w:type="nil"/>
            </w:tcMar>
            <w:vAlign w:val="bottom"/>
          </w:tcPr>
          <w:p w14:paraId="38756008" w14:textId="77777777" w:rsidR="00835317" w:rsidRPr="00852317" w:rsidRDefault="00835317" w:rsidP="00D857F2">
            <w:pPr>
              <w:autoSpaceDE w:val="0"/>
              <w:autoSpaceDN w:val="0"/>
              <w:adjustRightInd w:val="0"/>
              <w:ind w:right="-475" w:firstLine="142"/>
              <w:jc w:val="both"/>
              <w:rPr>
                <w:lang w:val="ru-RU"/>
              </w:rPr>
            </w:pPr>
            <w:r w:rsidRPr="00852317">
              <w:rPr>
                <w:lang w:val="ru-RU"/>
              </w:rPr>
              <w:t>2,938</w:t>
            </w:r>
          </w:p>
        </w:tc>
        <w:tc>
          <w:tcPr>
            <w:tcW w:w="1129" w:type="dxa"/>
            <w:tcMar>
              <w:top w:w="100" w:type="nil"/>
              <w:right w:w="100" w:type="nil"/>
            </w:tcMar>
            <w:vAlign w:val="bottom"/>
          </w:tcPr>
          <w:p w14:paraId="09F1E3D5" w14:textId="77777777" w:rsidR="00835317" w:rsidRPr="00852317" w:rsidRDefault="00835317" w:rsidP="00D857F2">
            <w:pPr>
              <w:autoSpaceDE w:val="0"/>
              <w:autoSpaceDN w:val="0"/>
              <w:adjustRightInd w:val="0"/>
              <w:ind w:right="-475" w:firstLine="142"/>
              <w:jc w:val="both"/>
              <w:rPr>
                <w:lang w:val="ru-RU"/>
              </w:rPr>
            </w:pPr>
            <w:r w:rsidRPr="00852317">
              <w:rPr>
                <w:lang w:val="ru-RU"/>
              </w:rPr>
              <w:t>3,201</w:t>
            </w:r>
          </w:p>
        </w:tc>
        <w:tc>
          <w:tcPr>
            <w:tcW w:w="1278" w:type="dxa"/>
            <w:tcMar>
              <w:top w:w="100" w:type="nil"/>
              <w:right w:w="100" w:type="nil"/>
            </w:tcMar>
            <w:vAlign w:val="bottom"/>
          </w:tcPr>
          <w:p w14:paraId="1FBE1C73" w14:textId="77777777" w:rsidR="00835317" w:rsidRPr="00852317" w:rsidRDefault="00835317" w:rsidP="00D857F2">
            <w:pPr>
              <w:autoSpaceDE w:val="0"/>
              <w:autoSpaceDN w:val="0"/>
              <w:adjustRightInd w:val="0"/>
              <w:ind w:right="-475" w:firstLine="142"/>
              <w:jc w:val="both"/>
              <w:rPr>
                <w:lang w:val="ru-RU"/>
              </w:rPr>
            </w:pPr>
            <w:r w:rsidRPr="00852317">
              <w:rPr>
                <w:lang w:val="ru-RU"/>
              </w:rPr>
              <w:t>3,752</w:t>
            </w:r>
          </w:p>
        </w:tc>
      </w:tr>
      <w:tr w:rsidR="00835317" w:rsidRPr="00852317" w14:paraId="5E4C49CF" w14:textId="77777777" w:rsidTr="00D857F2">
        <w:tc>
          <w:tcPr>
            <w:tcW w:w="1128" w:type="dxa"/>
            <w:tcMar>
              <w:top w:w="100" w:type="nil"/>
              <w:right w:w="100" w:type="nil"/>
            </w:tcMar>
            <w:vAlign w:val="bottom"/>
          </w:tcPr>
          <w:p w14:paraId="15CFCB34" w14:textId="77777777" w:rsidR="00835317" w:rsidRPr="00852317" w:rsidRDefault="00835317" w:rsidP="00D857F2">
            <w:pPr>
              <w:autoSpaceDE w:val="0"/>
              <w:autoSpaceDN w:val="0"/>
              <w:adjustRightInd w:val="0"/>
              <w:ind w:right="-475" w:firstLine="142"/>
              <w:jc w:val="both"/>
              <w:rPr>
                <w:lang w:val="ru-RU"/>
              </w:rPr>
            </w:pPr>
            <w:r w:rsidRPr="00852317">
              <w:rPr>
                <w:lang w:val="ru-RU"/>
              </w:rPr>
              <w:t>100</w:t>
            </w:r>
          </w:p>
        </w:tc>
        <w:tc>
          <w:tcPr>
            <w:tcW w:w="1129" w:type="dxa"/>
            <w:tcMar>
              <w:top w:w="100" w:type="nil"/>
              <w:right w:w="100" w:type="nil"/>
            </w:tcMar>
            <w:vAlign w:val="bottom"/>
          </w:tcPr>
          <w:p w14:paraId="5FB352B8" w14:textId="77777777" w:rsidR="00835317" w:rsidRPr="00852317" w:rsidRDefault="00835317" w:rsidP="00D857F2">
            <w:pPr>
              <w:autoSpaceDE w:val="0"/>
              <w:autoSpaceDN w:val="0"/>
              <w:adjustRightInd w:val="0"/>
              <w:ind w:right="-475" w:firstLine="142"/>
              <w:jc w:val="both"/>
              <w:rPr>
                <w:lang w:val="ru-RU"/>
              </w:rPr>
            </w:pPr>
            <w:r w:rsidRPr="00852317">
              <w:rPr>
                <w:lang w:val="ru-RU"/>
              </w:rPr>
              <w:t>1,311</w:t>
            </w:r>
          </w:p>
        </w:tc>
        <w:tc>
          <w:tcPr>
            <w:tcW w:w="1129" w:type="dxa"/>
            <w:tcMar>
              <w:top w:w="100" w:type="nil"/>
              <w:right w:w="100" w:type="nil"/>
            </w:tcMar>
            <w:vAlign w:val="bottom"/>
          </w:tcPr>
          <w:p w14:paraId="7D794BF5" w14:textId="77777777" w:rsidR="00835317" w:rsidRPr="00852317" w:rsidRDefault="00835317" w:rsidP="00D857F2">
            <w:pPr>
              <w:autoSpaceDE w:val="0"/>
              <w:autoSpaceDN w:val="0"/>
              <w:adjustRightInd w:val="0"/>
              <w:ind w:right="-475" w:firstLine="142"/>
              <w:jc w:val="both"/>
              <w:rPr>
                <w:lang w:val="ru-RU"/>
              </w:rPr>
            </w:pPr>
            <w:r w:rsidRPr="00852317">
              <w:rPr>
                <w:lang w:val="ru-RU"/>
              </w:rPr>
              <w:t>1,875</w:t>
            </w:r>
          </w:p>
        </w:tc>
        <w:tc>
          <w:tcPr>
            <w:tcW w:w="1129" w:type="dxa"/>
            <w:tcMar>
              <w:top w:w="100" w:type="nil"/>
              <w:right w:w="100" w:type="nil"/>
            </w:tcMar>
            <w:vAlign w:val="bottom"/>
          </w:tcPr>
          <w:p w14:paraId="31640485" w14:textId="77777777" w:rsidR="00835317" w:rsidRPr="00852317" w:rsidRDefault="00835317" w:rsidP="00D857F2">
            <w:pPr>
              <w:autoSpaceDE w:val="0"/>
              <w:autoSpaceDN w:val="0"/>
              <w:adjustRightInd w:val="0"/>
              <w:ind w:right="-475" w:firstLine="142"/>
              <w:jc w:val="both"/>
              <w:rPr>
                <w:lang w:val="ru-RU"/>
              </w:rPr>
            </w:pPr>
            <w:r w:rsidRPr="00852317">
              <w:rPr>
                <w:lang w:val="ru-RU"/>
              </w:rPr>
              <w:t>2,234</w:t>
            </w:r>
          </w:p>
        </w:tc>
        <w:tc>
          <w:tcPr>
            <w:tcW w:w="1129" w:type="dxa"/>
            <w:tcMar>
              <w:top w:w="100" w:type="nil"/>
              <w:right w:w="100" w:type="nil"/>
            </w:tcMar>
            <w:vAlign w:val="bottom"/>
          </w:tcPr>
          <w:p w14:paraId="650E285F" w14:textId="77777777" w:rsidR="00835317" w:rsidRPr="00852317" w:rsidRDefault="00835317" w:rsidP="00D857F2">
            <w:pPr>
              <w:autoSpaceDE w:val="0"/>
              <w:autoSpaceDN w:val="0"/>
              <w:adjustRightInd w:val="0"/>
              <w:ind w:right="-475" w:firstLine="142"/>
              <w:jc w:val="both"/>
              <w:rPr>
                <w:lang w:val="ru-RU"/>
              </w:rPr>
            </w:pPr>
            <w:r w:rsidRPr="00852317">
              <w:rPr>
                <w:lang w:val="ru-RU"/>
              </w:rPr>
              <w:t>2,555</w:t>
            </w:r>
          </w:p>
        </w:tc>
        <w:tc>
          <w:tcPr>
            <w:tcW w:w="1129" w:type="dxa"/>
            <w:tcMar>
              <w:top w:w="100" w:type="nil"/>
              <w:right w:w="100" w:type="nil"/>
            </w:tcMar>
            <w:vAlign w:val="bottom"/>
          </w:tcPr>
          <w:p w14:paraId="6B2FBE58" w14:textId="77777777" w:rsidR="00835317" w:rsidRPr="00852317" w:rsidRDefault="00835317" w:rsidP="00D857F2">
            <w:pPr>
              <w:autoSpaceDE w:val="0"/>
              <w:autoSpaceDN w:val="0"/>
              <w:adjustRightInd w:val="0"/>
              <w:ind w:right="-475" w:firstLine="142"/>
              <w:jc w:val="both"/>
              <w:rPr>
                <w:lang w:val="ru-RU"/>
              </w:rPr>
            </w:pPr>
            <w:r w:rsidRPr="00852317">
              <w:rPr>
                <w:lang w:val="ru-RU"/>
              </w:rPr>
              <w:t>2,936</w:t>
            </w:r>
          </w:p>
        </w:tc>
        <w:tc>
          <w:tcPr>
            <w:tcW w:w="1129" w:type="dxa"/>
            <w:tcMar>
              <w:top w:w="100" w:type="nil"/>
              <w:right w:w="100" w:type="nil"/>
            </w:tcMar>
            <w:vAlign w:val="bottom"/>
          </w:tcPr>
          <w:p w14:paraId="21A61D26" w14:textId="77777777" w:rsidR="00835317" w:rsidRPr="00852317" w:rsidRDefault="00835317" w:rsidP="00D857F2">
            <w:pPr>
              <w:autoSpaceDE w:val="0"/>
              <w:autoSpaceDN w:val="0"/>
              <w:adjustRightInd w:val="0"/>
              <w:ind w:right="-475" w:firstLine="142"/>
              <w:jc w:val="both"/>
              <w:rPr>
                <w:lang w:val="ru-RU"/>
              </w:rPr>
            </w:pPr>
            <w:r w:rsidRPr="00852317">
              <w:rPr>
                <w:lang w:val="ru-RU"/>
              </w:rPr>
              <w:t>3,199</w:t>
            </w:r>
          </w:p>
        </w:tc>
        <w:tc>
          <w:tcPr>
            <w:tcW w:w="1278" w:type="dxa"/>
            <w:tcMar>
              <w:top w:w="100" w:type="nil"/>
              <w:right w:w="100" w:type="nil"/>
            </w:tcMar>
            <w:vAlign w:val="bottom"/>
          </w:tcPr>
          <w:p w14:paraId="7CB8F2EC" w14:textId="77777777" w:rsidR="00835317" w:rsidRPr="00852317" w:rsidRDefault="00835317" w:rsidP="00D857F2">
            <w:pPr>
              <w:autoSpaceDE w:val="0"/>
              <w:autoSpaceDN w:val="0"/>
              <w:adjustRightInd w:val="0"/>
              <w:ind w:right="-475" w:firstLine="142"/>
              <w:jc w:val="both"/>
              <w:rPr>
                <w:lang w:val="ru-RU"/>
              </w:rPr>
            </w:pPr>
            <w:r w:rsidRPr="00852317">
              <w:rPr>
                <w:lang w:val="ru-RU"/>
              </w:rPr>
              <w:t>3,750</w:t>
            </w:r>
          </w:p>
        </w:tc>
      </w:tr>
      <w:tr w:rsidR="00835317" w:rsidRPr="00852317" w14:paraId="7FDAF836" w14:textId="77777777" w:rsidTr="00D857F2">
        <w:tc>
          <w:tcPr>
            <w:tcW w:w="1128" w:type="dxa"/>
            <w:tcMar>
              <w:top w:w="100" w:type="nil"/>
              <w:right w:w="100" w:type="nil"/>
            </w:tcMar>
            <w:vAlign w:val="bottom"/>
          </w:tcPr>
          <w:p w14:paraId="2FB870A1" w14:textId="77777777" w:rsidR="00835317" w:rsidRPr="00852317" w:rsidRDefault="00835317" w:rsidP="00D857F2">
            <w:pPr>
              <w:autoSpaceDE w:val="0"/>
              <w:autoSpaceDN w:val="0"/>
              <w:adjustRightInd w:val="0"/>
              <w:ind w:right="-475" w:firstLine="142"/>
              <w:jc w:val="both"/>
              <w:rPr>
                <w:lang w:val="ru-RU"/>
              </w:rPr>
            </w:pPr>
            <w:r w:rsidRPr="00852317">
              <w:rPr>
                <w:lang w:val="ru-RU"/>
              </w:rPr>
              <w:t>102</w:t>
            </w:r>
          </w:p>
        </w:tc>
        <w:tc>
          <w:tcPr>
            <w:tcW w:w="1129" w:type="dxa"/>
            <w:tcMar>
              <w:top w:w="100" w:type="nil"/>
              <w:right w:w="100" w:type="nil"/>
            </w:tcMar>
            <w:vAlign w:val="bottom"/>
          </w:tcPr>
          <w:p w14:paraId="51C58F94" w14:textId="77777777" w:rsidR="00835317" w:rsidRPr="00852317" w:rsidRDefault="00835317" w:rsidP="00D857F2">
            <w:pPr>
              <w:autoSpaceDE w:val="0"/>
              <w:autoSpaceDN w:val="0"/>
              <w:adjustRightInd w:val="0"/>
              <w:ind w:right="-475" w:firstLine="142"/>
              <w:jc w:val="both"/>
              <w:rPr>
                <w:lang w:val="ru-RU"/>
              </w:rPr>
            </w:pPr>
            <w:r w:rsidRPr="00852317">
              <w:rPr>
                <w:lang w:val="ru-RU"/>
              </w:rPr>
              <w:t>1,309</w:t>
            </w:r>
          </w:p>
        </w:tc>
        <w:tc>
          <w:tcPr>
            <w:tcW w:w="1129" w:type="dxa"/>
            <w:tcMar>
              <w:top w:w="100" w:type="nil"/>
              <w:right w:w="100" w:type="nil"/>
            </w:tcMar>
            <w:vAlign w:val="bottom"/>
          </w:tcPr>
          <w:p w14:paraId="2321F85C" w14:textId="77777777" w:rsidR="00835317" w:rsidRPr="00852317" w:rsidRDefault="00835317" w:rsidP="00D857F2">
            <w:pPr>
              <w:autoSpaceDE w:val="0"/>
              <w:autoSpaceDN w:val="0"/>
              <w:adjustRightInd w:val="0"/>
              <w:ind w:right="-475" w:firstLine="142"/>
              <w:jc w:val="both"/>
              <w:rPr>
                <w:lang w:val="ru-RU"/>
              </w:rPr>
            </w:pPr>
            <w:r w:rsidRPr="00852317">
              <w:rPr>
                <w:lang w:val="ru-RU"/>
              </w:rPr>
              <w:t>1,872</w:t>
            </w:r>
          </w:p>
        </w:tc>
        <w:tc>
          <w:tcPr>
            <w:tcW w:w="1129" w:type="dxa"/>
            <w:tcMar>
              <w:top w:w="100" w:type="nil"/>
              <w:right w:w="100" w:type="nil"/>
            </w:tcMar>
            <w:vAlign w:val="bottom"/>
          </w:tcPr>
          <w:p w14:paraId="6941A1DC" w14:textId="77777777" w:rsidR="00835317" w:rsidRPr="00852317" w:rsidRDefault="00835317" w:rsidP="00D857F2">
            <w:pPr>
              <w:autoSpaceDE w:val="0"/>
              <w:autoSpaceDN w:val="0"/>
              <w:adjustRightInd w:val="0"/>
              <w:ind w:right="-475" w:firstLine="142"/>
              <w:jc w:val="both"/>
              <w:rPr>
                <w:lang w:val="ru-RU"/>
              </w:rPr>
            </w:pPr>
            <w:r w:rsidRPr="00852317">
              <w:rPr>
                <w:lang w:val="ru-RU"/>
              </w:rPr>
              <w:t>2,231</w:t>
            </w:r>
          </w:p>
        </w:tc>
        <w:tc>
          <w:tcPr>
            <w:tcW w:w="1129" w:type="dxa"/>
            <w:tcMar>
              <w:top w:w="100" w:type="nil"/>
              <w:right w:w="100" w:type="nil"/>
            </w:tcMar>
            <w:vAlign w:val="bottom"/>
          </w:tcPr>
          <w:p w14:paraId="15EB56DB" w14:textId="77777777" w:rsidR="00835317" w:rsidRPr="00852317" w:rsidRDefault="00835317" w:rsidP="00D857F2">
            <w:pPr>
              <w:autoSpaceDE w:val="0"/>
              <w:autoSpaceDN w:val="0"/>
              <w:adjustRightInd w:val="0"/>
              <w:ind w:right="-475" w:firstLine="142"/>
              <w:jc w:val="both"/>
              <w:rPr>
                <w:lang w:val="ru-RU"/>
              </w:rPr>
            </w:pPr>
            <w:r w:rsidRPr="00852317">
              <w:rPr>
                <w:lang w:val="ru-RU"/>
              </w:rPr>
              <w:t>2,551</w:t>
            </w:r>
          </w:p>
        </w:tc>
        <w:tc>
          <w:tcPr>
            <w:tcW w:w="1129" w:type="dxa"/>
            <w:tcMar>
              <w:top w:w="100" w:type="nil"/>
              <w:right w:w="100" w:type="nil"/>
            </w:tcMar>
            <w:vAlign w:val="bottom"/>
          </w:tcPr>
          <w:p w14:paraId="006FD28C" w14:textId="77777777" w:rsidR="00835317" w:rsidRPr="00852317" w:rsidRDefault="00835317" w:rsidP="00D857F2">
            <w:pPr>
              <w:autoSpaceDE w:val="0"/>
              <w:autoSpaceDN w:val="0"/>
              <w:adjustRightInd w:val="0"/>
              <w:ind w:right="-475" w:firstLine="142"/>
              <w:jc w:val="both"/>
              <w:rPr>
                <w:lang w:val="ru-RU"/>
              </w:rPr>
            </w:pPr>
            <w:r w:rsidRPr="00852317">
              <w:rPr>
                <w:lang w:val="ru-RU"/>
              </w:rPr>
              <w:t>2,931</w:t>
            </w:r>
          </w:p>
        </w:tc>
        <w:tc>
          <w:tcPr>
            <w:tcW w:w="1129" w:type="dxa"/>
            <w:tcMar>
              <w:top w:w="100" w:type="nil"/>
              <w:right w:w="100" w:type="nil"/>
            </w:tcMar>
            <w:vAlign w:val="bottom"/>
          </w:tcPr>
          <w:p w14:paraId="5CED072B" w14:textId="77777777" w:rsidR="00835317" w:rsidRPr="00852317" w:rsidRDefault="00835317" w:rsidP="00D857F2">
            <w:pPr>
              <w:autoSpaceDE w:val="0"/>
              <w:autoSpaceDN w:val="0"/>
              <w:adjustRightInd w:val="0"/>
              <w:ind w:right="-475" w:firstLine="142"/>
              <w:jc w:val="both"/>
              <w:rPr>
                <w:lang w:val="ru-RU"/>
              </w:rPr>
            </w:pPr>
            <w:r w:rsidRPr="00852317">
              <w:rPr>
                <w:lang w:val="ru-RU"/>
              </w:rPr>
              <w:t>3,194</w:t>
            </w:r>
          </w:p>
        </w:tc>
        <w:tc>
          <w:tcPr>
            <w:tcW w:w="1278" w:type="dxa"/>
            <w:tcMar>
              <w:top w:w="100" w:type="nil"/>
              <w:right w:w="100" w:type="nil"/>
            </w:tcMar>
            <w:vAlign w:val="bottom"/>
          </w:tcPr>
          <w:p w14:paraId="0C38F350" w14:textId="77777777" w:rsidR="00835317" w:rsidRPr="00852317" w:rsidRDefault="00835317" w:rsidP="00D857F2">
            <w:pPr>
              <w:autoSpaceDE w:val="0"/>
              <w:autoSpaceDN w:val="0"/>
              <w:adjustRightInd w:val="0"/>
              <w:ind w:right="-475" w:firstLine="142"/>
              <w:jc w:val="both"/>
              <w:rPr>
                <w:lang w:val="ru-RU"/>
              </w:rPr>
            </w:pPr>
            <w:r w:rsidRPr="00852317">
              <w:rPr>
                <w:lang w:val="ru-RU"/>
              </w:rPr>
              <w:t>3,744</w:t>
            </w:r>
          </w:p>
        </w:tc>
      </w:tr>
      <w:tr w:rsidR="00835317" w:rsidRPr="00852317" w14:paraId="29113E75" w14:textId="77777777" w:rsidTr="00D857F2">
        <w:tc>
          <w:tcPr>
            <w:tcW w:w="1128" w:type="dxa"/>
            <w:tcMar>
              <w:top w:w="100" w:type="nil"/>
              <w:right w:w="100" w:type="nil"/>
            </w:tcMar>
            <w:vAlign w:val="bottom"/>
          </w:tcPr>
          <w:p w14:paraId="0E7119A5" w14:textId="77777777" w:rsidR="00835317" w:rsidRPr="00852317" w:rsidRDefault="00835317" w:rsidP="00D857F2">
            <w:pPr>
              <w:autoSpaceDE w:val="0"/>
              <w:autoSpaceDN w:val="0"/>
              <w:adjustRightInd w:val="0"/>
              <w:ind w:right="-475" w:firstLine="142"/>
              <w:jc w:val="both"/>
              <w:rPr>
                <w:lang w:val="ru-RU"/>
              </w:rPr>
            </w:pPr>
            <w:r w:rsidRPr="00852317">
              <w:rPr>
                <w:lang w:val="ru-RU"/>
              </w:rPr>
              <w:t>104</w:t>
            </w:r>
          </w:p>
        </w:tc>
        <w:tc>
          <w:tcPr>
            <w:tcW w:w="1129" w:type="dxa"/>
            <w:tcMar>
              <w:top w:w="100" w:type="nil"/>
              <w:right w:w="100" w:type="nil"/>
            </w:tcMar>
            <w:vAlign w:val="bottom"/>
          </w:tcPr>
          <w:p w14:paraId="23F18351" w14:textId="77777777" w:rsidR="00835317" w:rsidRPr="00852317" w:rsidRDefault="00835317" w:rsidP="00D857F2">
            <w:pPr>
              <w:autoSpaceDE w:val="0"/>
              <w:autoSpaceDN w:val="0"/>
              <w:adjustRightInd w:val="0"/>
              <w:ind w:right="-475" w:firstLine="142"/>
              <w:jc w:val="both"/>
              <w:rPr>
                <w:lang w:val="ru-RU"/>
              </w:rPr>
            </w:pPr>
            <w:r w:rsidRPr="00852317">
              <w:rPr>
                <w:lang w:val="ru-RU"/>
              </w:rPr>
              <w:t>1,308</w:t>
            </w:r>
          </w:p>
        </w:tc>
        <w:tc>
          <w:tcPr>
            <w:tcW w:w="1129" w:type="dxa"/>
            <w:tcMar>
              <w:top w:w="100" w:type="nil"/>
              <w:right w:w="100" w:type="nil"/>
            </w:tcMar>
            <w:vAlign w:val="bottom"/>
          </w:tcPr>
          <w:p w14:paraId="034792FF" w14:textId="77777777" w:rsidR="00835317" w:rsidRPr="00852317" w:rsidRDefault="00835317" w:rsidP="00D857F2">
            <w:pPr>
              <w:autoSpaceDE w:val="0"/>
              <w:autoSpaceDN w:val="0"/>
              <w:adjustRightInd w:val="0"/>
              <w:ind w:right="-475" w:firstLine="142"/>
              <w:jc w:val="both"/>
              <w:rPr>
                <w:lang w:val="ru-RU"/>
              </w:rPr>
            </w:pPr>
            <w:r w:rsidRPr="00852317">
              <w:rPr>
                <w:lang w:val="ru-RU"/>
              </w:rPr>
              <w:t>1,869</w:t>
            </w:r>
          </w:p>
        </w:tc>
        <w:tc>
          <w:tcPr>
            <w:tcW w:w="1129" w:type="dxa"/>
            <w:tcMar>
              <w:top w:w="100" w:type="nil"/>
              <w:right w:w="100" w:type="nil"/>
            </w:tcMar>
            <w:vAlign w:val="bottom"/>
          </w:tcPr>
          <w:p w14:paraId="6BDEE892" w14:textId="77777777" w:rsidR="00835317" w:rsidRPr="00852317" w:rsidRDefault="00835317" w:rsidP="00D857F2">
            <w:pPr>
              <w:autoSpaceDE w:val="0"/>
              <w:autoSpaceDN w:val="0"/>
              <w:adjustRightInd w:val="0"/>
              <w:ind w:right="-475" w:firstLine="142"/>
              <w:jc w:val="both"/>
              <w:rPr>
                <w:lang w:val="ru-RU"/>
              </w:rPr>
            </w:pPr>
            <w:r w:rsidRPr="00852317">
              <w:rPr>
                <w:lang w:val="ru-RU"/>
              </w:rPr>
              <w:t>2,228</w:t>
            </w:r>
          </w:p>
        </w:tc>
        <w:tc>
          <w:tcPr>
            <w:tcW w:w="1129" w:type="dxa"/>
            <w:tcMar>
              <w:top w:w="100" w:type="nil"/>
              <w:right w:w="100" w:type="nil"/>
            </w:tcMar>
            <w:vAlign w:val="bottom"/>
          </w:tcPr>
          <w:p w14:paraId="618D2220" w14:textId="77777777" w:rsidR="00835317" w:rsidRPr="00852317" w:rsidRDefault="00835317" w:rsidP="00D857F2">
            <w:pPr>
              <w:autoSpaceDE w:val="0"/>
              <w:autoSpaceDN w:val="0"/>
              <w:adjustRightInd w:val="0"/>
              <w:ind w:right="-475" w:firstLine="142"/>
              <w:jc w:val="both"/>
              <w:rPr>
                <w:lang w:val="ru-RU"/>
              </w:rPr>
            </w:pPr>
            <w:r w:rsidRPr="00852317">
              <w:rPr>
                <w:lang w:val="ru-RU"/>
              </w:rPr>
              <w:t>2,547</w:t>
            </w:r>
          </w:p>
        </w:tc>
        <w:tc>
          <w:tcPr>
            <w:tcW w:w="1129" w:type="dxa"/>
            <w:tcMar>
              <w:top w:w="100" w:type="nil"/>
              <w:right w:w="100" w:type="nil"/>
            </w:tcMar>
            <w:vAlign w:val="bottom"/>
          </w:tcPr>
          <w:p w14:paraId="7E63048E" w14:textId="77777777" w:rsidR="00835317" w:rsidRPr="00852317" w:rsidRDefault="00835317" w:rsidP="00D857F2">
            <w:pPr>
              <w:autoSpaceDE w:val="0"/>
              <w:autoSpaceDN w:val="0"/>
              <w:adjustRightInd w:val="0"/>
              <w:ind w:right="-475" w:firstLine="142"/>
              <w:jc w:val="both"/>
              <w:rPr>
                <w:lang w:val="ru-RU"/>
              </w:rPr>
            </w:pPr>
            <w:r w:rsidRPr="00852317">
              <w:rPr>
                <w:lang w:val="ru-RU"/>
              </w:rPr>
              <w:t>2,927</w:t>
            </w:r>
          </w:p>
        </w:tc>
        <w:tc>
          <w:tcPr>
            <w:tcW w:w="1129" w:type="dxa"/>
            <w:tcMar>
              <w:top w:w="100" w:type="nil"/>
              <w:right w:w="100" w:type="nil"/>
            </w:tcMar>
            <w:vAlign w:val="bottom"/>
          </w:tcPr>
          <w:p w14:paraId="37B2C11C" w14:textId="77777777" w:rsidR="00835317" w:rsidRPr="00852317" w:rsidRDefault="00835317" w:rsidP="00D857F2">
            <w:pPr>
              <w:autoSpaceDE w:val="0"/>
              <w:autoSpaceDN w:val="0"/>
              <w:adjustRightInd w:val="0"/>
              <w:ind w:right="-475" w:firstLine="142"/>
              <w:jc w:val="both"/>
              <w:rPr>
                <w:lang w:val="ru-RU"/>
              </w:rPr>
            </w:pPr>
            <w:r w:rsidRPr="00852317">
              <w:rPr>
                <w:lang w:val="ru-RU"/>
              </w:rPr>
              <w:t>3,190</w:t>
            </w:r>
          </w:p>
        </w:tc>
        <w:tc>
          <w:tcPr>
            <w:tcW w:w="1278" w:type="dxa"/>
            <w:tcMar>
              <w:top w:w="100" w:type="nil"/>
              <w:right w:w="100" w:type="nil"/>
            </w:tcMar>
            <w:vAlign w:val="bottom"/>
          </w:tcPr>
          <w:p w14:paraId="5FA71D05" w14:textId="77777777" w:rsidR="00835317" w:rsidRPr="00852317" w:rsidRDefault="00835317" w:rsidP="00D857F2">
            <w:pPr>
              <w:autoSpaceDE w:val="0"/>
              <w:autoSpaceDN w:val="0"/>
              <w:adjustRightInd w:val="0"/>
              <w:ind w:right="-475" w:firstLine="142"/>
              <w:jc w:val="both"/>
              <w:rPr>
                <w:lang w:val="ru-RU"/>
              </w:rPr>
            </w:pPr>
            <w:r w:rsidRPr="00852317">
              <w:rPr>
                <w:lang w:val="ru-RU"/>
              </w:rPr>
              <w:t>3,739</w:t>
            </w:r>
          </w:p>
        </w:tc>
      </w:tr>
      <w:tr w:rsidR="00835317" w:rsidRPr="00852317" w14:paraId="42D15516" w14:textId="77777777" w:rsidTr="00D857F2">
        <w:tc>
          <w:tcPr>
            <w:tcW w:w="1128" w:type="dxa"/>
            <w:tcMar>
              <w:top w:w="100" w:type="nil"/>
              <w:right w:w="100" w:type="nil"/>
            </w:tcMar>
            <w:vAlign w:val="bottom"/>
          </w:tcPr>
          <w:p w14:paraId="1595C8BA" w14:textId="77777777" w:rsidR="00835317" w:rsidRPr="00852317" w:rsidRDefault="00835317" w:rsidP="00D857F2">
            <w:pPr>
              <w:autoSpaceDE w:val="0"/>
              <w:autoSpaceDN w:val="0"/>
              <w:adjustRightInd w:val="0"/>
              <w:ind w:right="-475" w:firstLine="142"/>
              <w:jc w:val="both"/>
              <w:rPr>
                <w:lang w:val="ru-RU"/>
              </w:rPr>
            </w:pPr>
            <w:r w:rsidRPr="00852317">
              <w:rPr>
                <w:lang w:val="ru-RU"/>
              </w:rPr>
              <w:t>106</w:t>
            </w:r>
          </w:p>
        </w:tc>
        <w:tc>
          <w:tcPr>
            <w:tcW w:w="1129" w:type="dxa"/>
            <w:tcMar>
              <w:top w:w="100" w:type="nil"/>
              <w:right w:w="100" w:type="nil"/>
            </w:tcMar>
            <w:vAlign w:val="bottom"/>
          </w:tcPr>
          <w:p w14:paraId="2E424038" w14:textId="77777777" w:rsidR="00835317" w:rsidRPr="00852317" w:rsidRDefault="00835317" w:rsidP="00D857F2">
            <w:pPr>
              <w:autoSpaceDE w:val="0"/>
              <w:autoSpaceDN w:val="0"/>
              <w:adjustRightInd w:val="0"/>
              <w:ind w:right="-475" w:firstLine="142"/>
              <w:jc w:val="both"/>
              <w:rPr>
                <w:lang w:val="ru-RU"/>
              </w:rPr>
            </w:pPr>
            <w:r w:rsidRPr="00852317">
              <w:rPr>
                <w:lang w:val="ru-RU"/>
              </w:rPr>
              <w:t>1,306</w:t>
            </w:r>
          </w:p>
        </w:tc>
        <w:tc>
          <w:tcPr>
            <w:tcW w:w="1129" w:type="dxa"/>
            <w:tcMar>
              <w:top w:w="100" w:type="nil"/>
              <w:right w:w="100" w:type="nil"/>
            </w:tcMar>
            <w:vAlign w:val="bottom"/>
          </w:tcPr>
          <w:p w14:paraId="3EA6641C" w14:textId="77777777" w:rsidR="00835317" w:rsidRPr="00852317" w:rsidRDefault="00835317" w:rsidP="00D857F2">
            <w:pPr>
              <w:autoSpaceDE w:val="0"/>
              <w:autoSpaceDN w:val="0"/>
              <w:adjustRightInd w:val="0"/>
              <w:ind w:right="-475" w:firstLine="142"/>
              <w:jc w:val="both"/>
              <w:rPr>
                <w:lang w:val="ru-RU"/>
              </w:rPr>
            </w:pPr>
            <w:r w:rsidRPr="00852317">
              <w:rPr>
                <w:lang w:val="ru-RU"/>
              </w:rPr>
              <w:t>1,867</w:t>
            </w:r>
          </w:p>
        </w:tc>
        <w:tc>
          <w:tcPr>
            <w:tcW w:w="1129" w:type="dxa"/>
            <w:tcMar>
              <w:top w:w="100" w:type="nil"/>
              <w:right w:w="100" w:type="nil"/>
            </w:tcMar>
            <w:vAlign w:val="bottom"/>
          </w:tcPr>
          <w:p w14:paraId="105B4FC1" w14:textId="77777777" w:rsidR="00835317" w:rsidRPr="00852317" w:rsidRDefault="00835317" w:rsidP="00D857F2">
            <w:pPr>
              <w:autoSpaceDE w:val="0"/>
              <w:autoSpaceDN w:val="0"/>
              <w:adjustRightInd w:val="0"/>
              <w:ind w:right="-475" w:firstLine="142"/>
              <w:jc w:val="both"/>
              <w:rPr>
                <w:lang w:val="ru-RU"/>
              </w:rPr>
            </w:pPr>
            <w:r w:rsidRPr="00852317">
              <w:rPr>
                <w:lang w:val="ru-RU"/>
              </w:rPr>
              <w:t>2,225</w:t>
            </w:r>
          </w:p>
        </w:tc>
        <w:tc>
          <w:tcPr>
            <w:tcW w:w="1129" w:type="dxa"/>
            <w:tcMar>
              <w:top w:w="100" w:type="nil"/>
              <w:right w:w="100" w:type="nil"/>
            </w:tcMar>
            <w:vAlign w:val="bottom"/>
          </w:tcPr>
          <w:p w14:paraId="1A0F60D4" w14:textId="77777777" w:rsidR="00835317" w:rsidRPr="00852317" w:rsidRDefault="00835317" w:rsidP="00D857F2">
            <w:pPr>
              <w:autoSpaceDE w:val="0"/>
              <w:autoSpaceDN w:val="0"/>
              <w:adjustRightInd w:val="0"/>
              <w:ind w:right="-475" w:firstLine="142"/>
              <w:jc w:val="both"/>
              <w:rPr>
                <w:lang w:val="ru-RU"/>
              </w:rPr>
            </w:pPr>
            <w:r w:rsidRPr="00852317">
              <w:rPr>
                <w:lang w:val="ru-RU"/>
              </w:rPr>
              <w:t>2,544</w:t>
            </w:r>
          </w:p>
        </w:tc>
        <w:tc>
          <w:tcPr>
            <w:tcW w:w="1129" w:type="dxa"/>
            <w:tcMar>
              <w:top w:w="100" w:type="nil"/>
              <w:right w:w="100" w:type="nil"/>
            </w:tcMar>
            <w:vAlign w:val="bottom"/>
          </w:tcPr>
          <w:p w14:paraId="5B0263F4" w14:textId="77777777" w:rsidR="00835317" w:rsidRPr="00852317" w:rsidRDefault="00835317" w:rsidP="00D857F2">
            <w:pPr>
              <w:autoSpaceDE w:val="0"/>
              <w:autoSpaceDN w:val="0"/>
              <w:adjustRightInd w:val="0"/>
              <w:ind w:right="-475" w:firstLine="142"/>
              <w:jc w:val="both"/>
              <w:rPr>
                <w:lang w:val="ru-RU"/>
              </w:rPr>
            </w:pPr>
            <w:r w:rsidRPr="00852317">
              <w:rPr>
                <w:lang w:val="ru-RU"/>
              </w:rPr>
              <w:t>2,923</w:t>
            </w:r>
          </w:p>
        </w:tc>
        <w:tc>
          <w:tcPr>
            <w:tcW w:w="1129" w:type="dxa"/>
            <w:tcMar>
              <w:top w:w="100" w:type="nil"/>
              <w:right w:w="100" w:type="nil"/>
            </w:tcMar>
            <w:vAlign w:val="bottom"/>
          </w:tcPr>
          <w:p w14:paraId="05C177AA" w14:textId="77777777" w:rsidR="00835317" w:rsidRPr="00852317" w:rsidRDefault="00835317" w:rsidP="00D857F2">
            <w:pPr>
              <w:autoSpaceDE w:val="0"/>
              <w:autoSpaceDN w:val="0"/>
              <w:adjustRightInd w:val="0"/>
              <w:ind w:right="-475" w:firstLine="142"/>
              <w:jc w:val="both"/>
              <w:rPr>
                <w:lang w:val="ru-RU"/>
              </w:rPr>
            </w:pPr>
            <w:r w:rsidRPr="00852317">
              <w:rPr>
                <w:lang w:val="ru-RU"/>
              </w:rPr>
              <w:t>3,186</w:t>
            </w:r>
          </w:p>
        </w:tc>
        <w:tc>
          <w:tcPr>
            <w:tcW w:w="1278" w:type="dxa"/>
            <w:tcMar>
              <w:top w:w="100" w:type="nil"/>
              <w:right w:w="100" w:type="nil"/>
            </w:tcMar>
            <w:vAlign w:val="bottom"/>
          </w:tcPr>
          <w:p w14:paraId="6A185713" w14:textId="77777777" w:rsidR="00835317" w:rsidRPr="00852317" w:rsidRDefault="00835317" w:rsidP="00D857F2">
            <w:pPr>
              <w:autoSpaceDE w:val="0"/>
              <w:autoSpaceDN w:val="0"/>
              <w:adjustRightInd w:val="0"/>
              <w:ind w:right="-475" w:firstLine="142"/>
              <w:jc w:val="both"/>
              <w:rPr>
                <w:lang w:val="ru-RU"/>
              </w:rPr>
            </w:pPr>
            <w:r w:rsidRPr="00852317">
              <w:rPr>
                <w:lang w:val="ru-RU"/>
              </w:rPr>
              <w:t>3,734</w:t>
            </w:r>
          </w:p>
        </w:tc>
      </w:tr>
      <w:tr w:rsidR="00835317" w:rsidRPr="00852317" w14:paraId="3D5D2158" w14:textId="77777777" w:rsidTr="00D857F2">
        <w:tc>
          <w:tcPr>
            <w:tcW w:w="1128" w:type="dxa"/>
            <w:tcMar>
              <w:top w:w="100" w:type="nil"/>
              <w:right w:w="100" w:type="nil"/>
            </w:tcMar>
            <w:vAlign w:val="bottom"/>
          </w:tcPr>
          <w:p w14:paraId="73B9F705" w14:textId="77777777" w:rsidR="00835317" w:rsidRPr="00852317" w:rsidRDefault="00835317" w:rsidP="00D857F2">
            <w:pPr>
              <w:autoSpaceDE w:val="0"/>
              <w:autoSpaceDN w:val="0"/>
              <w:adjustRightInd w:val="0"/>
              <w:ind w:right="-475" w:firstLine="142"/>
              <w:jc w:val="both"/>
              <w:rPr>
                <w:lang w:val="ru-RU"/>
              </w:rPr>
            </w:pPr>
            <w:r w:rsidRPr="00852317">
              <w:rPr>
                <w:lang w:val="ru-RU"/>
              </w:rPr>
              <w:t>108</w:t>
            </w:r>
          </w:p>
        </w:tc>
        <w:tc>
          <w:tcPr>
            <w:tcW w:w="1129" w:type="dxa"/>
            <w:tcMar>
              <w:top w:w="100" w:type="nil"/>
              <w:right w:w="100" w:type="nil"/>
            </w:tcMar>
            <w:vAlign w:val="bottom"/>
          </w:tcPr>
          <w:p w14:paraId="40466657" w14:textId="77777777" w:rsidR="00835317" w:rsidRPr="00852317" w:rsidRDefault="00835317" w:rsidP="00D857F2">
            <w:pPr>
              <w:autoSpaceDE w:val="0"/>
              <w:autoSpaceDN w:val="0"/>
              <w:adjustRightInd w:val="0"/>
              <w:ind w:right="-475" w:firstLine="142"/>
              <w:jc w:val="both"/>
              <w:rPr>
                <w:lang w:val="ru-RU"/>
              </w:rPr>
            </w:pPr>
            <w:r w:rsidRPr="00852317">
              <w:rPr>
                <w:lang w:val="ru-RU"/>
              </w:rPr>
              <w:t>1,304</w:t>
            </w:r>
          </w:p>
        </w:tc>
        <w:tc>
          <w:tcPr>
            <w:tcW w:w="1129" w:type="dxa"/>
            <w:tcMar>
              <w:top w:w="100" w:type="nil"/>
              <w:right w:w="100" w:type="nil"/>
            </w:tcMar>
            <w:vAlign w:val="bottom"/>
          </w:tcPr>
          <w:p w14:paraId="67D0E441" w14:textId="77777777" w:rsidR="00835317" w:rsidRPr="00852317" w:rsidRDefault="00835317" w:rsidP="00D857F2">
            <w:pPr>
              <w:autoSpaceDE w:val="0"/>
              <w:autoSpaceDN w:val="0"/>
              <w:adjustRightInd w:val="0"/>
              <w:ind w:right="-475" w:firstLine="142"/>
              <w:jc w:val="both"/>
              <w:rPr>
                <w:lang w:val="ru-RU"/>
              </w:rPr>
            </w:pPr>
            <w:r w:rsidRPr="00852317">
              <w:rPr>
                <w:lang w:val="ru-RU"/>
              </w:rPr>
              <w:t>1,864</w:t>
            </w:r>
          </w:p>
        </w:tc>
        <w:tc>
          <w:tcPr>
            <w:tcW w:w="1129" w:type="dxa"/>
            <w:tcMar>
              <w:top w:w="100" w:type="nil"/>
              <w:right w:w="100" w:type="nil"/>
            </w:tcMar>
            <w:vAlign w:val="bottom"/>
          </w:tcPr>
          <w:p w14:paraId="53D18AD9" w14:textId="77777777" w:rsidR="00835317" w:rsidRPr="00852317" w:rsidRDefault="00835317" w:rsidP="00D857F2">
            <w:pPr>
              <w:autoSpaceDE w:val="0"/>
              <w:autoSpaceDN w:val="0"/>
              <w:adjustRightInd w:val="0"/>
              <w:ind w:right="-475" w:firstLine="142"/>
              <w:jc w:val="both"/>
              <w:rPr>
                <w:lang w:val="ru-RU"/>
              </w:rPr>
            </w:pPr>
            <w:r w:rsidRPr="00852317">
              <w:rPr>
                <w:lang w:val="ru-RU"/>
              </w:rPr>
              <w:t>2,222</w:t>
            </w:r>
          </w:p>
        </w:tc>
        <w:tc>
          <w:tcPr>
            <w:tcW w:w="1129" w:type="dxa"/>
            <w:tcMar>
              <w:top w:w="100" w:type="nil"/>
              <w:right w:w="100" w:type="nil"/>
            </w:tcMar>
            <w:vAlign w:val="bottom"/>
          </w:tcPr>
          <w:p w14:paraId="28C87CA0" w14:textId="77777777" w:rsidR="00835317" w:rsidRPr="00852317" w:rsidRDefault="00835317" w:rsidP="00D857F2">
            <w:pPr>
              <w:autoSpaceDE w:val="0"/>
              <w:autoSpaceDN w:val="0"/>
              <w:adjustRightInd w:val="0"/>
              <w:ind w:right="-475" w:firstLine="142"/>
              <w:jc w:val="both"/>
              <w:rPr>
                <w:lang w:val="ru-RU"/>
              </w:rPr>
            </w:pPr>
            <w:r w:rsidRPr="00852317">
              <w:rPr>
                <w:lang w:val="ru-RU"/>
              </w:rPr>
              <w:t>2,541</w:t>
            </w:r>
          </w:p>
        </w:tc>
        <w:tc>
          <w:tcPr>
            <w:tcW w:w="1129" w:type="dxa"/>
            <w:tcMar>
              <w:top w:w="100" w:type="nil"/>
              <w:right w:w="100" w:type="nil"/>
            </w:tcMar>
            <w:vAlign w:val="bottom"/>
          </w:tcPr>
          <w:p w14:paraId="2E61DF24" w14:textId="77777777" w:rsidR="00835317" w:rsidRPr="00852317" w:rsidRDefault="00835317" w:rsidP="00D857F2">
            <w:pPr>
              <w:autoSpaceDE w:val="0"/>
              <w:autoSpaceDN w:val="0"/>
              <w:adjustRightInd w:val="0"/>
              <w:ind w:right="-475" w:firstLine="142"/>
              <w:jc w:val="both"/>
              <w:rPr>
                <w:lang w:val="ru-RU"/>
              </w:rPr>
            </w:pPr>
            <w:r w:rsidRPr="00852317">
              <w:rPr>
                <w:lang w:val="ru-RU"/>
              </w:rPr>
              <w:t>2,919</w:t>
            </w:r>
          </w:p>
        </w:tc>
        <w:tc>
          <w:tcPr>
            <w:tcW w:w="1129" w:type="dxa"/>
            <w:tcMar>
              <w:top w:w="100" w:type="nil"/>
              <w:right w:w="100" w:type="nil"/>
            </w:tcMar>
            <w:vAlign w:val="bottom"/>
          </w:tcPr>
          <w:p w14:paraId="7BBA39D2" w14:textId="77777777" w:rsidR="00835317" w:rsidRPr="00852317" w:rsidRDefault="00835317" w:rsidP="00D857F2">
            <w:pPr>
              <w:autoSpaceDE w:val="0"/>
              <w:autoSpaceDN w:val="0"/>
              <w:adjustRightInd w:val="0"/>
              <w:ind w:right="-475" w:firstLine="142"/>
              <w:jc w:val="both"/>
              <w:rPr>
                <w:lang w:val="ru-RU"/>
              </w:rPr>
            </w:pPr>
            <w:r w:rsidRPr="00852317">
              <w:rPr>
                <w:lang w:val="ru-RU"/>
              </w:rPr>
              <w:t>3,181</w:t>
            </w:r>
          </w:p>
        </w:tc>
        <w:tc>
          <w:tcPr>
            <w:tcW w:w="1278" w:type="dxa"/>
            <w:tcMar>
              <w:top w:w="100" w:type="nil"/>
              <w:right w:w="100" w:type="nil"/>
            </w:tcMar>
            <w:vAlign w:val="bottom"/>
          </w:tcPr>
          <w:p w14:paraId="32493403" w14:textId="77777777" w:rsidR="00835317" w:rsidRPr="00852317" w:rsidRDefault="00835317" w:rsidP="00D857F2">
            <w:pPr>
              <w:autoSpaceDE w:val="0"/>
              <w:autoSpaceDN w:val="0"/>
              <w:adjustRightInd w:val="0"/>
              <w:ind w:right="-475" w:firstLine="142"/>
              <w:jc w:val="both"/>
              <w:rPr>
                <w:lang w:val="ru-RU"/>
              </w:rPr>
            </w:pPr>
            <w:r w:rsidRPr="00852317">
              <w:rPr>
                <w:lang w:val="ru-RU"/>
              </w:rPr>
              <w:t>3,729</w:t>
            </w:r>
          </w:p>
        </w:tc>
      </w:tr>
      <w:tr w:rsidR="00835317" w:rsidRPr="00852317" w14:paraId="1019AFC4" w14:textId="77777777" w:rsidTr="00D857F2">
        <w:tc>
          <w:tcPr>
            <w:tcW w:w="1128" w:type="dxa"/>
            <w:tcMar>
              <w:top w:w="100" w:type="nil"/>
              <w:right w:w="100" w:type="nil"/>
            </w:tcMar>
            <w:vAlign w:val="bottom"/>
          </w:tcPr>
          <w:p w14:paraId="38D50709" w14:textId="77777777" w:rsidR="00835317" w:rsidRPr="00852317" w:rsidRDefault="00835317" w:rsidP="00D857F2">
            <w:pPr>
              <w:autoSpaceDE w:val="0"/>
              <w:autoSpaceDN w:val="0"/>
              <w:adjustRightInd w:val="0"/>
              <w:ind w:right="-475" w:firstLine="142"/>
              <w:jc w:val="both"/>
              <w:rPr>
                <w:lang w:val="ru-RU"/>
              </w:rPr>
            </w:pPr>
            <w:r w:rsidRPr="00852317">
              <w:rPr>
                <w:lang w:val="ru-RU"/>
              </w:rPr>
              <w:t>110</w:t>
            </w:r>
          </w:p>
        </w:tc>
        <w:tc>
          <w:tcPr>
            <w:tcW w:w="1129" w:type="dxa"/>
            <w:tcMar>
              <w:top w:w="100" w:type="nil"/>
              <w:right w:w="100" w:type="nil"/>
            </w:tcMar>
            <w:vAlign w:val="bottom"/>
          </w:tcPr>
          <w:p w14:paraId="5F7BA47B" w14:textId="77777777" w:rsidR="00835317" w:rsidRPr="00852317" w:rsidRDefault="00835317" w:rsidP="00D857F2">
            <w:pPr>
              <w:autoSpaceDE w:val="0"/>
              <w:autoSpaceDN w:val="0"/>
              <w:adjustRightInd w:val="0"/>
              <w:ind w:right="-475" w:firstLine="142"/>
              <w:jc w:val="both"/>
              <w:rPr>
                <w:lang w:val="ru-RU"/>
              </w:rPr>
            </w:pPr>
            <w:r w:rsidRPr="00852317">
              <w:rPr>
                <w:lang w:val="ru-RU"/>
              </w:rPr>
              <w:t>1,302</w:t>
            </w:r>
          </w:p>
        </w:tc>
        <w:tc>
          <w:tcPr>
            <w:tcW w:w="1129" w:type="dxa"/>
            <w:tcMar>
              <w:top w:w="100" w:type="nil"/>
              <w:right w:w="100" w:type="nil"/>
            </w:tcMar>
            <w:vAlign w:val="bottom"/>
          </w:tcPr>
          <w:p w14:paraId="2561F613" w14:textId="77777777" w:rsidR="00835317" w:rsidRPr="00852317" w:rsidRDefault="00835317" w:rsidP="00D857F2">
            <w:pPr>
              <w:autoSpaceDE w:val="0"/>
              <w:autoSpaceDN w:val="0"/>
              <w:adjustRightInd w:val="0"/>
              <w:ind w:right="-475" w:firstLine="142"/>
              <w:jc w:val="both"/>
              <w:rPr>
                <w:lang w:val="ru-RU"/>
              </w:rPr>
            </w:pPr>
            <w:r w:rsidRPr="00852317">
              <w:rPr>
                <w:lang w:val="ru-RU"/>
              </w:rPr>
              <w:t>1,862</w:t>
            </w:r>
          </w:p>
        </w:tc>
        <w:tc>
          <w:tcPr>
            <w:tcW w:w="1129" w:type="dxa"/>
            <w:tcMar>
              <w:top w:w="100" w:type="nil"/>
              <w:right w:w="100" w:type="nil"/>
            </w:tcMar>
            <w:vAlign w:val="bottom"/>
          </w:tcPr>
          <w:p w14:paraId="3A2A0641" w14:textId="77777777" w:rsidR="00835317" w:rsidRPr="00852317" w:rsidRDefault="00835317" w:rsidP="00D857F2">
            <w:pPr>
              <w:autoSpaceDE w:val="0"/>
              <w:autoSpaceDN w:val="0"/>
              <w:adjustRightInd w:val="0"/>
              <w:ind w:right="-475" w:firstLine="142"/>
              <w:jc w:val="both"/>
              <w:rPr>
                <w:lang w:val="ru-RU"/>
              </w:rPr>
            </w:pPr>
            <w:r w:rsidRPr="00852317">
              <w:rPr>
                <w:lang w:val="ru-RU"/>
              </w:rPr>
              <w:t>2,219</w:t>
            </w:r>
          </w:p>
        </w:tc>
        <w:tc>
          <w:tcPr>
            <w:tcW w:w="1129" w:type="dxa"/>
            <w:tcMar>
              <w:top w:w="100" w:type="nil"/>
              <w:right w:w="100" w:type="nil"/>
            </w:tcMar>
            <w:vAlign w:val="bottom"/>
          </w:tcPr>
          <w:p w14:paraId="793EACCC" w14:textId="77777777" w:rsidR="00835317" w:rsidRPr="00852317" w:rsidRDefault="00835317" w:rsidP="00D857F2">
            <w:pPr>
              <w:autoSpaceDE w:val="0"/>
              <w:autoSpaceDN w:val="0"/>
              <w:adjustRightInd w:val="0"/>
              <w:ind w:right="-475" w:firstLine="142"/>
              <w:jc w:val="both"/>
              <w:rPr>
                <w:lang w:val="ru-RU"/>
              </w:rPr>
            </w:pPr>
            <w:r w:rsidRPr="00852317">
              <w:rPr>
                <w:lang w:val="ru-RU"/>
              </w:rPr>
              <w:t>2,537</w:t>
            </w:r>
          </w:p>
        </w:tc>
        <w:tc>
          <w:tcPr>
            <w:tcW w:w="1129" w:type="dxa"/>
            <w:tcMar>
              <w:top w:w="100" w:type="nil"/>
              <w:right w:w="100" w:type="nil"/>
            </w:tcMar>
            <w:vAlign w:val="bottom"/>
          </w:tcPr>
          <w:p w14:paraId="74780F5C" w14:textId="77777777" w:rsidR="00835317" w:rsidRPr="00852317" w:rsidRDefault="00835317" w:rsidP="00D857F2">
            <w:pPr>
              <w:autoSpaceDE w:val="0"/>
              <w:autoSpaceDN w:val="0"/>
              <w:adjustRightInd w:val="0"/>
              <w:ind w:right="-475" w:firstLine="142"/>
              <w:jc w:val="both"/>
              <w:rPr>
                <w:lang w:val="ru-RU"/>
              </w:rPr>
            </w:pPr>
            <w:r w:rsidRPr="00852317">
              <w:rPr>
                <w:lang w:val="ru-RU"/>
              </w:rPr>
              <w:t>2,916</w:t>
            </w:r>
          </w:p>
        </w:tc>
        <w:tc>
          <w:tcPr>
            <w:tcW w:w="1129" w:type="dxa"/>
            <w:tcMar>
              <w:top w:w="100" w:type="nil"/>
              <w:right w:w="100" w:type="nil"/>
            </w:tcMar>
            <w:vAlign w:val="bottom"/>
          </w:tcPr>
          <w:p w14:paraId="3CF22300" w14:textId="77777777" w:rsidR="00835317" w:rsidRPr="00852317" w:rsidRDefault="00835317" w:rsidP="00D857F2">
            <w:pPr>
              <w:autoSpaceDE w:val="0"/>
              <w:autoSpaceDN w:val="0"/>
              <w:adjustRightInd w:val="0"/>
              <w:ind w:right="-475" w:firstLine="142"/>
              <w:jc w:val="both"/>
              <w:rPr>
                <w:lang w:val="ru-RU"/>
              </w:rPr>
            </w:pPr>
            <w:r w:rsidRPr="00852317">
              <w:rPr>
                <w:lang w:val="ru-RU"/>
              </w:rPr>
              <w:t>3,177</w:t>
            </w:r>
          </w:p>
        </w:tc>
        <w:tc>
          <w:tcPr>
            <w:tcW w:w="1278" w:type="dxa"/>
            <w:tcMar>
              <w:top w:w="100" w:type="nil"/>
              <w:right w:w="100" w:type="nil"/>
            </w:tcMar>
            <w:vAlign w:val="bottom"/>
          </w:tcPr>
          <w:p w14:paraId="3035841A" w14:textId="77777777" w:rsidR="00835317" w:rsidRPr="00852317" w:rsidRDefault="00835317" w:rsidP="00D857F2">
            <w:pPr>
              <w:autoSpaceDE w:val="0"/>
              <w:autoSpaceDN w:val="0"/>
              <w:adjustRightInd w:val="0"/>
              <w:ind w:right="-475" w:firstLine="142"/>
              <w:jc w:val="both"/>
              <w:rPr>
                <w:lang w:val="ru-RU"/>
              </w:rPr>
            </w:pPr>
            <w:r w:rsidRPr="00852317">
              <w:rPr>
                <w:lang w:val="ru-RU"/>
              </w:rPr>
              <w:t>3,724</w:t>
            </w:r>
          </w:p>
        </w:tc>
      </w:tr>
      <w:tr w:rsidR="00835317" w:rsidRPr="00852317" w14:paraId="23A6ACFA" w14:textId="77777777" w:rsidTr="00D857F2">
        <w:tc>
          <w:tcPr>
            <w:tcW w:w="1128" w:type="dxa"/>
            <w:tcMar>
              <w:top w:w="100" w:type="nil"/>
              <w:right w:w="100" w:type="nil"/>
            </w:tcMar>
            <w:vAlign w:val="bottom"/>
          </w:tcPr>
          <w:p w14:paraId="4478AF45" w14:textId="77777777" w:rsidR="00835317" w:rsidRPr="00852317" w:rsidRDefault="00835317" w:rsidP="00D857F2">
            <w:pPr>
              <w:autoSpaceDE w:val="0"/>
              <w:autoSpaceDN w:val="0"/>
              <w:adjustRightInd w:val="0"/>
              <w:ind w:right="-475" w:firstLine="142"/>
              <w:jc w:val="both"/>
              <w:rPr>
                <w:lang w:val="ru-RU"/>
              </w:rPr>
            </w:pPr>
            <w:r w:rsidRPr="00852317">
              <w:rPr>
                <w:lang w:val="ru-RU"/>
              </w:rPr>
              <w:t>112</w:t>
            </w:r>
          </w:p>
        </w:tc>
        <w:tc>
          <w:tcPr>
            <w:tcW w:w="1129" w:type="dxa"/>
            <w:tcMar>
              <w:top w:w="100" w:type="nil"/>
              <w:right w:w="100" w:type="nil"/>
            </w:tcMar>
            <w:vAlign w:val="bottom"/>
          </w:tcPr>
          <w:p w14:paraId="64E8C554" w14:textId="77777777" w:rsidR="00835317" w:rsidRPr="00852317" w:rsidRDefault="00835317" w:rsidP="00D857F2">
            <w:pPr>
              <w:autoSpaceDE w:val="0"/>
              <w:autoSpaceDN w:val="0"/>
              <w:adjustRightInd w:val="0"/>
              <w:ind w:right="-475" w:firstLine="142"/>
              <w:jc w:val="both"/>
              <w:rPr>
                <w:lang w:val="ru-RU"/>
              </w:rPr>
            </w:pPr>
            <w:r w:rsidRPr="00852317">
              <w:rPr>
                <w:lang w:val="ru-RU"/>
              </w:rPr>
              <w:t>1,301</w:t>
            </w:r>
          </w:p>
        </w:tc>
        <w:tc>
          <w:tcPr>
            <w:tcW w:w="1129" w:type="dxa"/>
            <w:tcMar>
              <w:top w:w="100" w:type="nil"/>
              <w:right w:w="100" w:type="nil"/>
            </w:tcMar>
            <w:vAlign w:val="bottom"/>
          </w:tcPr>
          <w:p w14:paraId="50E70A7F" w14:textId="77777777" w:rsidR="00835317" w:rsidRPr="00852317" w:rsidRDefault="00835317" w:rsidP="00D857F2">
            <w:pPr>
              <w:autoSpaceDE w:val="0"/>
              <w:autoSpaceDN w:val="0"/>
              <w:adjustRightInd w:val="0"/>
              <w:ind w:right="-475" w:firstLine="142"/>
              <w:jc w:val="both"/>
              <w:rPr>
                <w:lang w:val="ru-RU"/>
              </w:rPr>
            </w:pPr>
            <w:r w:rsidRPr="00852317">
              <w:rPr>
                <w:lang w:val="ru-RU"/>
              </w:rPr>
              <w:t>1,860</w:t>
            </w:r>
          </w:p>
        </w:tc>
        <w:tc>
          <w:tcPr>
            <w:tcW w:w="1129" w:type="dxa"/>
            <w:tcMar>
              <w:top w:w="100" w:type="nil"/>
              <w:right w:w="100" w:type="nil"/>
            </w:tcMar>
            <w:vAlign w:val="bottom"/>
          </w:tcPr>
          <w:p w14:paraId="4A8A81F4" w14:textId="77777777" w:rsidR="00835317" w:rsidRPr="00852317" w:rsidRDefault="00835317" w:rsidP="00D857F2">
            <w:pPr>
              <w:autoSpaceDE w:val="0"/>
              <w:autoSpaceDN w:val="0"/>
              <w:adjustRightInd w:val="0"/>
              <w:ind w:right="-475" w:firstLine="142"/>
              <w:jc w:val="both"/>
              <w:rPr>
                <w:lang w:val="ru-RU"/>
              </w:rPr>
            </w:pPr>
            <w:r w:rsidRPr="00852317">
              <w:rPr>
                <w:lang w:val="ru-RU"/>
              </w:rPr>
              <w:t>2,216</w:t>
            </w:r>
          </w:p>
        </w:tc>
        <w:tc>
          <w:tcPr>
            <w:tcW w:w="1129" w:type="dxa"/>
            <w:tcMar>
              <w:top w:w="100" w:type="nil"/>
              <w:right w:w="100" w:type="nil"/>
            </w:tcMar>
            <w:vAlign w:val="bottom"/>
          </w:tcPr>
          <w:p w14:paraId="3EA842FC" w14:textId="77777777" w:rsidR="00835317" w:rsidRPr="00852317" w:rsidRDefault="00835317" w:rsidP="00D857F2">
            <w:pPr>
              <w:autoSpaceDE w:val="0"/>
              <w:autoSpaceDN w:val="0"/>
              <w:adjustRightInd w:val="0"/>
              <w:ind w:right="-475" w:firstLine="142"/>
              <w:jc w:val="both"/>
              <w:rPr>
                <w:lang w:val="ru-RU"/>
              </w:rPr>
            </w:pPr>
            <w:r w:rsidRPr="00852317">
              <w:rPr>
                <w:lang w:val="ru-RU"/>
              </w:rPr>
              <w:t>2,534</w:t>
            </w:r>
          </w:p>
        </w:tc>
        <w:tc>
          <w:tcPr>
            <w:tcW w:w="1129" w:type="dxa"/>
            <w:tcMar>
              <w:top w:w="100" w:type="nil"/>
              <w:right w:w="100" w:type="nil"/>
            </w:tcMar>
            <w:vAlign w:val="bottom"/>
          </w:tcPr>
          <w:p w14:paraId="581E931D" w14:textId="77777777" w:rsidR="00835317" w:rsidRPr="00852317" w:rsidRDefault="00835317" w:rsidP="00D857F2">
            <w:pPr>
              <w:autoSpaceDE w:val="0"/>
              <w:autoSpaceDN w:val="0"/>
              <w:adjustRightInd w:val="0"/>
              <w:ind w:right="-475" w:firstLine="142"/>
              <w:jc w:val="both"/>
              <w:rPr>
                <w:lang w:val="ru-RU"/>
              </w:rPr>
            </w:pPr>
            <w:r w:rsidRPr="00852317">
              <w:rPr>
                <w:lang w:val="ru-RU"/>
              </w:rPr>
              <w:t>2,912</w:t>
            </w:r>
          </w:p>
        </w:tc>
        <w:tc>
          <w:tcPr>
            <w:tcW w:w="1129" w:type="dxa"/>
            <w:tcMar>
              <w:top w:w="100" w:type="nil"/>
              <w:right w:w="100" w:type="nil"/>
            </w:tcMar>
            <w:vAlign w:val="bottom"/>
          </w:tcPr>
          <w:p w14:paraId="27FEAA03" w14:textId="77777777" w:rsidR="00835317" w:rsidRPr="00852317" w:rsidRDefault="00835317" w:rsidP="00D857F2">
            <w:pPr>
              <w:autoSpaceDE w:val="0"/>
              <w:autoSpaceDN w:val="0"/>
              <w:adjustRightInd w:val="0"/>
              <w:ind w:right="-475" w:firstLine="142"/>
              <w:jc w:val="both"/>
              <w:rPr>
                <w:lang w:val="ru-RU"/>
              </w:rPr>
            </w:pPr>
            <w:r w:rsidRPr="00852317">
              <w:rPr>
                <w:lang w:val="ru-RU"/>
              </w:rPr>
              <w:t>3,173</w:t>
            </w:r>
          </w:p>
        </w:tc>
        <w:tc>
          <w:tcPr>
            <w:tcW w:w="1278" w:type="dxa"/>
            <w:tcMar>
              <w:top w:w="100" w:type="nil"/>
              <w:right w:w="100" w:type="nil"/>
            </w:tcMar>
            <w:vAlign w:val="bottom"/>
          </w:tcPr>
          <w:p w14:paraId="6FCCECD5" w14:textId="77777777" w:rsidR="00835317" w:rsidRPr="00852317" w:rsidRDefault="00835317" w:rsidP="00D857F2">
            <w:pPr>
              <w:autoSpaceDE w:val="0"/>
              <w:autoSpaceDN w:val="0"/>
              <w:adjustRightInd w:val="0"/>
              <w:ind w:right="-475" w:firstLine="142"/>
              <w:jc w:val="both"/>
              <w:rPr>
                <w:lang w:val="ru-RU"/>
              </w:rPr>
            </w:pPr>
            <w:r w:rsidRPr="00852317">
              <w:rPr>
                <w:lang w:val="ru-RU"/>
              </w:rPr>
              <w:t>3,720</w:t>
            </w:r>
          </w:p>
        </w:tc>
      </w:tr>
      <w:tr w:rsidR="00835317" w:rsidRPr="00852317" w14:paraId="48540875" w14:textId="77777777" w:rsidTr="00D857F2">
        <w:tc>
          <w:tcPr>
            <w:tcW w:w="1128" w:type="dxa"/>
            <w:tcMar>
              <w:top w:w="100" w:type="nil"/>
              <w:right w:w="100" w:type="nil"/>
            </w:tcMar>
            <w:vAlign w:val="bottom"/>
          </w:tcPr>
          <w:p w14:paraId="4C46C790" w14:textId="77777777" w:rsidR="00835317" w:rsidRPr="00852317" w:rsidRDefault="00835317" w:rsidP="00D857F2">
            <w:pPr>
              <w:autoSpaceDE w:val="0"/>
              <w:autoSpaceDN w:val="0"/>
              <w:adjustRightInd w:val="0"/>
              <w:ind w:right="-475" w:firstLine="142"/>
              <w:jc w:val="both"/>
              <w:rPr>
                <w:lang w:val="ru-RU"/>
              </w:rPr>
            </w:pPr>
            <w:r w:rsidRPr="00852317">
              <w:rPr>
                <w:lang w:val="ru-RU"/>
              </w:rPr>
              <w:t>114</w:t>
            </w:r>
          </w:p>
        </w:tc>
        <w:tc>
          <w:tcPr>
            <w:tcW w:w="1129" w:type="dxa"/>
            <w:tcMar>
              <w:top w:w="100" w:type="nil"/>
              <w:right w:w="100" w:type="nil"/>
            </w:tcMar>
            <w:vAlign w:val="bottom"/>
          </w:tcPr>
          <w:p w14:paraId="5262C9DC" w14:textId="77777777" w:rsidR="00835317" w:rsidRPr="00852317" w:rsidRDefault="00835317" w:rsidP="00D857F2">
            <w:pPr>
              <w:autoSpaceDE w:val="0"/>
              <w:autoSpaceDN w:val="0"/>
              <w:adjustRightInd w:val="0"/>
              <w:ind w:right="-475" w:firstLine="142"/>
              <w:jc w:val="both"/>
              <w:rPr>
                <w:lang w:val="ru-RU"/>
              </w:rPr>
            </w:pPr>
            <w:r w:rsidRPr="00852317">
              <w:rPr>
                <w:lang w:val="ru-RU"/>
              </w:rPr>
              <w:t>1,299</w:t>
            </w:r>
          </w:p>
        </w:tc>
        <w:tc>
          <w:tcPr>
            <w:tcW w:w="1129" w:type="dxa"/>
            <w:tcMar>
              <w:top w:w="100" w:type="nil"/>
              <w:right w:w="100" w:type="nil"/>
            </w:tcMar>
            <w:vAlign w:val="bottom"/>
          </w:tcPr>
          <w:p w14:paraId="32E6E200" w14:textId="77777777" w:rsidR="00835317" w:rsidRPr="00852317" w:rsidRDefault="00835317" w:rsidP="00D857F2">
            <w:pPr>
              <w:autoSpaceDE w:val="0"/>
              <w:autoSpaceDN w:val="0"/>
              <w:adjustRightInd w:val="0"/>
              <w:ind w:right="-475" w:firstLine="142"/>
              <w:jc w:val="both"/>
              <w:rPr>
                <w:lang w:val="ru-RU"/>
              </w:rPr>
            </w:pPr>
            <w:r w:rsidRPr="00852317">
              <w:rPr>
                <w:lang w:val="ru-RU"/>
              </w:rPr>
              <w:t>1,858</w:t>
            </w:r>
          </w:p>
        </w:tc>
        <w:tc>
          <w:tcPr>
            <w:tcW w:w="1129" w:type="dxa"/>
            <w:tcMar>
              <w:top w:w="100" w:type="nil"/>
              <w:right w:w="100" w:type="nil"/>
            </w:tcMar>
            <w:vAlign w:val="bottom"/>
          </w:tcPr>
          <w:p w14:paraId="5E78F51C" w14:textId="77777777" w:rsidR="00835317" w:rsidRPr="00852317" w:rsidRDefault="00835317" w:rsidP="00D857F2">
            <w:pPr>
              <w:autoSpaceDE w:val="0"/>
              <w:autoSpaceDN w:val="0"/>
              <w:adjustRightInd w:val="0"/>
              <w:ind w:right="-475" w:firstLine="142"/>
              <w:jc w:val="both"/>
              <w:rPr>
                <w:lang w:val="ru-RU"/>
              </w:rPr>
            </w:pPr>
            <w:r w:rsidRPr="00852317">
              <w:rPr>
                <w:lang w:val="ru-RU"/>
              </w:rPr>
              <w:t>2,213</w:t>
            </w:r>
          </w:p>
        </w:tc>
        <w:tc>
          <w:tcPr>
            <w:tcW w:w="1129" w:type="dxa"/>
            <w:tcMar>
              <w:top w:w="100" w:type="nil"/>
              <w:right w:w="100" w:type="nil"/>
            </w:tcMar>
            <w:vAlign w:val="bottom"/>
          </w:tcPr>
          <w:p w14:paraId="61602E94" w14:textId="77777777" w:rsidR="00835317" w:rsidRPr="00852317" w:rsidRDefault="00835317" w:rsidP="00D857F2">
            <w:pPr>
              <w:autoSpaceDE w:val="0"/>
              <w:autoSpaceDN w:val="0"/>
              <w:adjustRightInd w:val="0"/>
              <w:ind w:right="-475" w:firstLine="142"/>
              <w:jc w:val="both"/>
              <w:rPr>
                <w:lang w:val="ru-RU"/>
              </w:rPr>
            </w:pPr>
            <w:r w:rsidRPr="00852317">
              <w:rPr>
                <w:lang w:val="ru-RU"/>
              </w:rPr>
              <w:t>2,531</w:t>
            </w:r>
          </w:p>
        </w:tc>
        <w:tc>
          <w:tcPr>
            <w:tcW w:w="1129" w:type="dxa"/>
            <w:tcMar>
              <w:top w:w="100" w:type="nil"/>
              <w:right w:w="100" w:type="nil"/>
            </w:tcMar>
            <w:vAlign w:val="bottom"/>
          </w:tcPr>
          <w:p w14:paraId="41E7C3D3" w14:textId="77777777" w:rsidR="00835317" w:rsidRPr="00852317" w:rsidRDefault="00835317" w:rsidP="00D857F2">
            <w:pPr>
              <w:autoSpaceDE w:val="0"/>
              <w:autoSpaceDN w:val="0"/>
              <w:adjustRightInd w:val="0"/>
              <w:ind w:right="-475" w:firstLine="142"/>
              <w:jc w:val="both"/>
              <w:rPr>
                <w:lang w:val="ru-RU"/>
              </w:rPr>
            </w:pPr>
            <w:r w:rsidRPr="00852317">
              <w:rPr>
                <w:lang w:val="ru-RU"/>
              </w:rPr>
              <w:t>2,909</w:t>
            </w:r>
          </w:p>
        </w:tc>
        <w:tc>
          <w:tcPr>
            <w:tcW w:w="1129" w:type="dxa"/>
            <w:tcMar>
              <w:top w:w="100" w:type="nil"/>
              <w:right w:w="100" w:type="nil"/>
            </w:tcMar>
            <w:vAlign w:val="bottom"/>
          </w:tcPr>
          <w:p w14:paraId="73504A3E" w14:textId="77777777" w:rsidR="00835317" w:rsidRPr="00852317" w:rsidRDefault="00835317" w:rsidP="00D857F2">
            <w:pPr>
              <w:autoSpaceDE w:val="0"/>
              <w:autoSpaceDN w:val="0"/>
              <w:adjustRightInd w:val="0"/>
              <w:ind w:right="-475" w:firstLine="142"/>
              <w:jc w:val="both"/>
              <w:rPr>
                <w:lang w:val="ru-RU"/>
              </w:rPr>
            </w:pPr>
            <w:r w:rsidRPr="00852317">
              <w:rPr>
                <w:lang w:val="ru-RU"/>
              </w:rPr>
              <w:t>3,170</w:t>
            </w:r>
          </w:p>
        </w:tc>
        <w:tc>
          <w:tcPr>
            <w:tcW w:w="1278" w:type="dxa"/>
            <w:tcMar>
              <w:top w:w="100" w:type="nil"/>
              <w:right w:w="100" w:type="nil"/>
            </w:tcMar>
            <w:vAlign w:val="bottom"/>
          </w:tcPr>
          <w:p w14:paraId="6A3D2F7F" w14:textId="77777777" w:rsidR="00835317" w:rsidRPr="00852317" w:rsidRDefault="00835317" w:rsidP="00D857F2">
            <w:pPr>
              <w:autoSpaceDE w:val="0"/>
              <w:autoSpaceDN w:val="0"/>
              <w:adjustRightInd w:val="0"/>
              <w:ind w:right="-475" w:firstLine="142"/>
              <w:jc w:val="both"/>
              <w:rPr>
                <w:lang w:val="ru-RU"/>
              </w:rPr>
            </w:pPr>
            <w:r w:rsidRPr="00852317">
              <w:rPr>
                <w:lang w:val="ru-RU"/>
              </w:rPr>
              <w:t>3,715</w:t>
            </w:r>
          </w:p>
        </w:tc>
      </w:tr>
      <w:tr w:rsidR="00835317" w:rsidRPr="00852317" w14:paraId="1E545831" w14:textId="77777777" w:rsidTr="00D857F2">
        <w:tc>
          <w:tcPr>
            <w:tcW w:w="1128" w:type="dxa"/>
            <w:tcMar>
              <w:top w:w="100" w:type="nil"/>
              <w:right w:w="100" w:type="nil"/>
            </w:tcMar>
            <w:vAlign w:val="bottom"/>
          </w:tcPr>
          <w:p w14:paraId="5AD54ADE" w14:textId="77777777" w:rsidR="00835317" w:rsidRPr="00852317" w:rsidRDefault="00835317" w:rsidP="00D857F2">
            <w:pPr>
              <w:autoSpaceDE w:val="0"/>
              <w:autoSpaceDN w:val="0"/>
              <w:adjustRightInd w:val="0"/>
              <w:ind w:right="-475" w:firstLine="142"/>
              <w:jc w:val="both"/>
              <w:rPr>
                <w:lang w:val="ru-RU"/>
              </w:rPr>
            </w:pPr>
            <w:r w:rsidRPr="00852317">
              <w:rPr>
                <w:lang w:val="ru-RU"/>
              </w:rPr>
              <w:t>116</w:t>
            </w:r>
          </w:p>
        </w:tc>
        <w:tc>
          <w:tcPr>
            <w:tcW w:w="1129" w:type="dxa"/>
            <w:tcMar>
              <w:top w:w="100" w:type="nil"/>
              <w:right w:w="100" w:type="nil"/>
            </w:tcMar>
            <w:vAlign w:val="bottom"/>
          </w:tcPr>
          <w:p w14:paraId="43A602BC" w14:textId="77777777" w:rsidR="00835317" w:rsidRPr="00852317" w:rsidRDefault="00835317" w:rsidP="00D857F2">
            <w:pPr>
              <w:autoSpaceDE w:val="0"/>
              <w:autoSpaceDN w:val="0"/>
              <w:adjustRightInd w:val="0"/>
              <w:ind w:right="-475" w:firstLine="142"/>
              <w:jc w:val="both"/>
              <w:rPr>
                <w:lang w:val="ru-RU"/>
              </w:rPr>
            </w:pPr>
            <w:r w:rsidRPr="00852317">
              <w:rPr>
                <w:lang w:val="ru-RU"/>
              </w:rPr>
              <w:t>1,298</w:t>
            </w:r>
          </w:p>
        </w:tc>
        <w:tc>
          <w:tcPr>
            <w:tcW w:w="1129" w:type="dxa"/>
            <w:tcMar>
              <w:top w:w="100" w:type="nil"/>
              <w:right w:w="100" w:type="nil"/>
            </w:tcMar>
            <w:vAlign w:val="bottom"/>
          </w:tcPr>
          <w:p w14:paraId="52C3C934" w14:textId="77777777" w:rsidR="00835317" w:rsidRPr="00852317" w:rsidRDefault="00835317" w:rsidP="00D857F2">
            <w:pPr>
              <w:autoSpaceDE w:val="0"/>
              <w:autoSpaceDN w:val="0"/>
              <w:adjustRightInd w:val="0"/>
              <w:ind w:right="-475" w:firstLine="142"/>
              <w:jc w:val="both"/>
              <w:rPr>
                <w:lang w:val="ru-RU"/>
              </w:rPr>
            </w:pPr>
            <w:r w:rsidRPr="00852317">
              <w:rPr>
                <w:lang w:val="ru-RU"/>
              </w:rPr>
              <w:t>1,855</w:t>
            </w:r>
          </w:p>
        </w:tc>
        <w:tc>
          <w:tcPr>
            <w:tcW w:w="1129" w:type="dxa"/>
            <w:tcMar>
              <w:top w:w="100" w:type="nil"/>
              <w:right w:w="100" w:type="nil"/>
            </w:tcMar>
            <w:vAlign w:val="bottom"/>
          </w:tcPr>
          <w:p w14:paraId="3C0AA0BD" w14:textId="77777777" w:rsidR="00835317" w:rsidRPr="00852317" w:rsidRDefault="00835317" w:rsidP="00D857F2">
            <w:pPr>
              <w:autoSpaceDE w:val="0"/>
              <w:autoSpaceDN w:val="0"/>
              <w:adjustRightInd w:val="0"/>
              <w:ind w:right="-475" w:firstLine="142"/>
              <w:jc w:val="both"/>
              <w:rPr>
                <w:lang w:val="ru-RU"/>
              </w:rPr>
            </w:pPr>
            <w:r w:rsidRPr="00852317">
              <w:rPr>
                <w:lang w:val="ru-RU"/>
              </w:rPr>
              <w:t>2,211</w:t>
            </w:r>
          </w:p>
        </w:tc>
        <w:tc>
          <w:tcPr>
            <w:tcW w:w="1129" w:type="dxa"/>
            <w:tcMar>
              <w:top w:w="100" w:type="nil"/>
              <w:right w:w="100" w:type="nil"/>
            </w:tcMar>
            <w:vAlign w:val="bottom"/>
          </w:tcPr>
          <w:p w14:paraId="7EC54C1F" w14:textId="77777777" w:rsidR="00835317" w:rsidRPr="00852317" w:rsidRDefault="00835317" w:rsidP="00D857F2">
            <w:pPr>
              <w:autoSpaceDE w:val="0"/>
              <w:autoSpaceDN w:val="0"/>
              <w:adjustRightInd w:val="0"/>
              <w:ind w:right="-475" w:firstLine="142"/>
              <w:jc w:val="both"/>
              <w:rPr>
                <w:lang w:val="ru-RU"/>
              </w:rPr>
            </w:pPr>
            <w:r w:rsidRPr="00852317">
              <w:rPr>
                <w:lang w:val="ru-RU"/>
              </w:rPr>
              <w:t>2,528</w:t>
            </w:r>
          </w:p>
        </w:tc>
        <w:tc>
          <w:tcPr>
            <w:tcW w:w="1129" w:type="dxa"/>
            <w:tcMar>
              <w:top w:w="100" w:type="nil"/>
              <w:right w:w="100" w:type="nil"/>
            </w:tcMar>
            <w:vAlign w:val="bottom"/>
          </w:tcPr>
          <w:p w14:paraId="72063CD1" w14:textId="77777777" w:rsidR="00835317" w:rsidRPr="00852317" w:rsidRDefault="00835317" w:rsidP="00D857F2">
            <w:pPr>
              <w:autoSpaceDE w:val="0"/>
              <w:autoSpaceDN w:val="0"/>
              <w:adjustRightInd w:val="0"/>
              <w:ind w:right="-475" w:firstLine="142"/>
              <w:jc w:val="both"/>
              <w:rPr>
                <w:lang w:val="ru-RU"/>
              </w:rPr>
            </w:pPr>
            <w:r w:rsidRPr="00852317">
              <w:rPr>
                <w:lang w:val="ru-RU"/>
              </w:rPr>
              <w:t>2,905</w:t>
            </w:r>
          </w:p>
        </w:tc>
        <w:tc>
          <w:tcPr>
            <w:tcW w:w="1129" w:type="dxa"/>
            <w:tcMar>
              <w:top w:w="100" w:type="nil"/>
              <w:right w:w="100" w:type="nil"/>
            </w:tcMar>
            <w:vAlign w:val="bottom"/>
          </w:tcPr>
          <w:p w14:paraId="74580BFE" w14:textId="77777777" w:rsidR="00835317" w:rsidRPr="00852317" w:rsidRDefault="00835317" w:rsidP="00D857F2">
            <w:pPr>
              <w:autoSpaceDE w:val="0"/>
              <w:autoSpaceDN w:val="0"/>
              <w:adjustRightInd w:val="0"/>
              <w:ind w:right="-475" w:firstLine="142"/>
              <w:jc w:val="both"/>
              <w:rPr>
                <w:lang w:val="ru-RU"/>
              </w:rPr>
            </w:pPr>
            <w:r w:rsidRPr="00852317">
              <w:rPr>
                <w:lang w:val="ru-RU"/>
              </w:rPr>
              <w:t>3,166</w:t>
            </w:r>
          </w:p>
        </w:tc>
        <w:tc>
          <w:tcPr>
            <w:tcW w:w="1278" w:type="dxa"/>
            <w:tcMar>
              <w:top w:w="100" w:type="nil"/>
              <w:right w:w="100" w:type="nil"/>
            </w:tcMar>
            <w:vAlign w:val="bottom"/>
          </w:tcPr>
          <w:p w14:paraId="70D10907" w14:textId="77777777" w:rsidR="00835317" w:rsidRPr="00852317" w:rsidRDefault="00835317" w:rsidP="00D857F2">
            <w:pPr>
              <w:autoSpaceDE w:val="0"/>
              <w:autoSpaceDN w:val="0"/>
              <w:adjustRightInd w:val="0"/>
              <w:ind w:right="-475" w:firstLine="142"/>
              <w:jc w:val="both"/>
              <w:rPr>
                <w:lang w:val="ru-RU"/>
              </w:rPr>
            </w:pPr>
            <w:r w:rsidRPr="00852317">
              <w:rPr>
                <w:lang w:val="ru-RU"/>
              </w:rPr>
              <w:t>3,711</w:t>
            </w:r>
          </w:p>
        </w:tc>
      </w:tr>
      <w:tr w:rsidR="00835317" w:rsidRPr="00852317" w14:paraId="0B7F1D7F" w14:textId="77777777" w:rsidTr="00D857F2">
        <w:tc>
          <w:tcPr>
            <w:tcW w:w="1128" w:type="dxa"/>
            <w:tcMar>
              <w:top w:w="100" w:type="nil"/>
              <w:right w:w="100" w:type="nil"/>
            </w:tcMar>
            <w:vAlign w:val="bottom"/>
          </w:tcPr>
          <w:p w14:paraId="24C81303" w14:textId="77777777" w:rsidR="00835317" w:rsidRPr="00852317" w:rsidRDefault="00835317" w:rsidP="00D857F2">
            <w:pPr>
              <w:autoSpaceDE w:val="0"/>
              <w:autoSpaceDN w:val="0"/>
              <w:adjustRightInd w:val="0"/>
              <w:ind w:right="-475" w:firstLine="142"/>
              <w:jc w:val="both"/>
              <w:rPr>
                <w:lang w:val="ru-RU"/>
              </w:rPr>
            </w:pPr>
            <w:r w:rsidRPr="00852317">
              <w:rPr>
                <w:lang w:val="ru-RU"/>
              </w:rPr>
              <w:t>118</w:t>
            </w:r>
          </w:p>
        </w:tc>
        <w:tc>
          <w:tcPr>
            <w:tcW w:w="1129" w:type="dxa"/>
            <w:tcMar>
              <w:top w:w="100" w:type="nil"/>
              <w:right w:w="100" w:type="nil"/>
            </w:tcMar>
            <w:vAlign w:val="bottom"/>
          </w:tcPr>
          <w:p w14:paraId="2A8E314F" w14:textId="77777777" w:rsidR="00835317" w:rsidRPr="00852317" w:rsidRDefault="00835317" w:rsidP="00D857F2">
            <w:pPr>
              <w:autoSpaceDE w:val="0"/>
              <w:autoSpaceDN w:val="0"/>
              <w:adjustRightInd w:val="0"/>
              <w:ind w:right="-475" w:firstLine="142"/>
              <w:jc w:val="both"/>
              <w:rPr>
                <w:lang w:val="ru-RU"/>
              </w:rPr>
            </w:pPr>
            <w:r w:rsidRPr="00852317">
              <w:rPr>
                <w:lang w:val="ru-RU"/>
              </w:rPr>
              <w:t>1,296</w:t>
            </w:r>
          </w:p>
        </w:tc>
        <w:tc>
          <w:tcPr>
            <w:tcW w:w="1129" w:type="dxa"/>
            <w:tcMar>
              <w:top w:w="100" w:type="nil"/>
              <w:right w:w="100" w:type="nil"/>
            </w:tcMar>
            <w:vAlign w:val="bottom"/>
          </w:tcPr>
          <w:p w14:paraId="2C0667A9" w14:textId="77777777" w:rsidR="00835317" w:rsidRPr="00852317" w:rsidRDefault="00835317" w:rsidP="00D857F2">
            <w:pPr>
              <w:autoSpaceDE w:val="0"/>
              <w:autoSpaceDN w:val="0"/>
              <w:adjustRightInd w:val="0"/>
              <w:ind w:right="-475" w:firstLine="142"/>
              <w:jc w:val="both"/>
              <w:rPr>
                <w:lang w:val="ru-RU"/>
              </w:rPr>
            </w:pPr>
            <w:r w:rsidRPr="00852317">
              <w:rPr>
                <w:lang w:val="ru-RU"/>
              </w:rPr>
              <w:t>1,853</w:t>
            </w:r>
          </w:p>
        </w:tc>
        <w:tc>
          <w:tcPr>
            <w:tcW w:w="1129" w:type="dxa"/>
            <w:tcMar>
              <w:top w:w="100" w:type="nil"/>
              <w:right w:w="100" w:type="nil"/>
            </w:tcMar>
            <w:vAlign w:val="bottom"/>
          </w:tcPr>
          <w:p w14:paraId="0CC38E92" w14:textId="77777777" w:rsidR="00835317" w:rsidRPr="00852317" w:rsidRDefault="00835317" w:rsidP="00D857F2">
            <w:pPr>
              <w:autoSpaceDE w:val="0"/>
              <w:autoSpaceDN w:val="0"/>
              <w:adjustRightInd w:val="0"/>
              <w:ind w:right="-475" w:firstLine="142"/>
              <w:jc w:val="both"/>
              <w:rPr>
                <w:lang w:val="ru-RU"/>
              </w:rPr>
            </w:pPr>
            <w:r w:rsidRPr="00852317">
              <w:rPr>
                <w:lang w:val="ru-RU"/>
              </w:rPr>
              <w:t>2,208</w:t>
            </w:r>
          </w:p>
        </w:tc>
        <w:tc>
          <w:tcPr>
            <w:tcW w:w="1129" w:type="dxa"/>
            <w:tcMar>
              <w:top w:w="100" w:type="nil"/>
              <w:right w:w="100" w:type="nil"/>
            </w:tcMar>
            <w:vAlign w:val="bottom"/>
          </w:tcPr>
          <w:p w14:paraId="45413827" w14:textId="77777777" w:rsidR="00835317" w:rsidRPr="00852317" w:rsidRDefault="00835317" w:rsidP="00D857F2">
            <w:pPr>
              <w:autoSpaceDE w:val="0"/>
              <w:autoSpaceDN w:val="0"/>
              <w:adjustRightInd w:val="0"/>
              <w:ind w:right="-475" w:firstLine="142"/>
              <w:jc w:val="both"/>
              <w:rPr>
                <w:lang w:val="ru-RU"/>
              </w:rPr>
            </w:pPr>
            <w:r w:rsidRPr="00852317">
              <w:rPr>
                <w:lang w:val="ru-RU"/>
              </w:rPr>
              <w:t>2,525</w:t>
            </w:r>
          </w:p>
        </w:tc>
        <w:tc>
          <w:tcPr>
            <w:tcW w:w="1129" w:type="dxa"/>
            <w:tcMar>
              <w:top w:w="100" w:type="nil"/>
              <w:right w:w="100" w:type="nil"/>
            </w:tcMar>
            <w:vAlign w:val="bottom"/>
          </w:tcPr>
          <w:p w14:paraId="72140416" w14:textId="77777777" w:rsidR="00835317" w:rsidRPr="00852317" w:rsidRDefault="00835317" w:rsidP="00D857F2">
            <w:pPr>
              <w:autoSpaceDE w:val="0"/>
              <w:autoSpaceDN w:val="0"/>
              <w:adjustRightInd w:val="0"/>
              <w:ind w:right="-475" w:firstLine="142"/>
              <w:jc w:val="both"/>
              <w:rPr>
                <w:lang w:val="ru-RU"/>
              </w:rPr>
            </w:pPr>
            <w:r w:rsidRPr="00852317">
              <w:rPr>
                <w:lang w:val="ru-RU"/>
              </w:rPr>
              <w:t>2,902</w:t>
            </w:r>
          </w:p>
        </w:tc>
        <w:tc>
          <w:tcPr>
            <w:tcW w:w="1129" w:type="dxa"/>
            <w:tcMar>
              <w:top w:w="100" w:type="nil"/>
              <w:right w:w="100" w:type="nil"/>
            </w:tcMar>
            <w:vAlign w:val="bottom"/>
          </w:tcPr>
          <w:p w14:paraId="04EDAA9E" w14:textId="77777777" w:rsidR="00835317" w:rsidRPr="00852317" w:rsidRDefault="00835317" w:rsidP="00D857F2">
            <w:pPr>
              <w:autoSpaceDE w:val="0"/>
              <w:autoSpaceDN w:val="0"/>
              <w:adjustRightInd w:val="0"/>
              <w:ind w:right="-475" w:firstLine="142"/>
              <w:jc w:val="both"/>
              <w:rPr>
                <w:lang w:val="ru-RU"/>
              </w:rPr>
            </w:pPr>
            <w:r w:rsidRPr="00852317">
              <w:rPr>
                <w:lang w:val="ru-RU"/>
              </w:rPr>
              <w:t>3,162</w:t>
            </w:r>
          </w:p>
        </w:tc>
        <w:tc>
          <w:tcPr>
            <w:tcW w:w="1278" w:type="dxa"/>
            <w:tcMar>
              <w:top w:w="100" w:type="nil"/>
              <w:right w:w="100" w:type="nil"/>
            </w:tcMar>
            <w:vAlign w:val="bottom"/>
          </w:tcPr>
          <w:p w14:paraId="2CB73528" w14:textId="77777777" w:rsidR="00835317" w:rsidRPr="00852317" w:rsidRDefault="00835317" w:rsidP="00D857F2">
            <w:pPr>
              <w:autoSpaceDE w:val="0"/>
              <w:autoSpaceDN w:val="0"/>
              <w:adjustRightInd w:val="0"/>
              <w:ind w:right="-475" w:firstLine="142"/>
              <w:jc w:val="both"/>
              <w:rPr>
                <w:lang w:val="ru-RU"/>
              </w:rPr>
            </w:pPr>
            <w:r w:rsidRPr="00852317">
              <w:rPr>
                <w:lang w:val="ru-RU"/>
              </w:rPr>
              <w:t>3,707</w:t>
            </w:r>
          </w:p>
        </w:tc>
      </w:tr>
      <w:tr w:rsidR="00835317" w:rsidRPr="00852317" w14:paraId="490DBCF3" w14:textId="77777777" w:rsidTr="00D857F2">
        <w:tc>
          <w:tcPr>
            <w:tcW w:w="1128" w:type="dxa"/>
            <w:tcMar>
              <w:top w:w="100" w:type="nil"/>
              <w:right w:w="100" w:type="nil"/>
            </w:tcMar>
            <w:vAlign w:val="bottom"/>
          </w:tcPr>
          <w:p w14:paraId="269B3C13" w14:textId="77777777" w:rsidR="00835317" w:rsidRPr="00852317" w:rsidRDefault="00835317" w:rsidP="00D857F2">
            <w:pPr>
              <w:autoSpaceDE w:val="0"/>
              <w:autoSpaceDN w:val="0"/>
              <w:adjustRightInd w:val="0"/>
              <w:ind w:right="-475" w:firstLine="142"/>
              <w:jc w:val="both"/>
              <w:rPr>
                <w:lang w:val="ru-RU"/>
              </w:rPr>
            </w:pPr>
            <w:r w:rsidRPr="00852317">
              <w:rPr>
                <w:lang w:val="ru-RU"/>
              </w:rPr>
              <w:t>120</w:t>
            </w:r>
          </w:p>
        </w:tc>
        <w:tc>
          <w:tcPr>
            <w:tcW w:w="1129" w:type="dxa"/>
            <w:tcMar>
              <w:top w:w="100" w:type="nil"/>
              <w:right w:w="100" w:type="nil"/>
            </w:tcMar>
            <w:vAlign w:val="bottom"/>
          </w:tcPr>
          <w:p w14:paraId="2C5C5B74" w14:textId="77777777" w:rsidR="00835317" w:rsidRPr="00852317" w:rsidRDefault="00835317" w:rsidP="00D857F2">
            <w:pPr>
              <w:autoSpaceDE w:val="0"/>
              <w:autoSpaceDN w:val="0"/>
              <w:adjustRightInd w:val="0"/>
              <w:ind w:right="-475" w:firstLine="142"/>
              <w:jc w:val="both"/>
              <w:rPr>
                <w:lang w:val="ru-RU"/>
              </w:rPr>
            </w:pPr>
            <w:r w:rsidRPr="00852317">
              <w:rPr>
                <w:lang w:val="ru-RU"/>
              </w:rPr>
              <w:t>1,295</w:t>
            </w:r>
          </w:p>
        </w:tc>
        <w:tc>
          <w:tcPr>
            <w:tcW w:w="1129" w:type="dxa"/>
            <w:tcMar>
              <w:top w:w="100" w:type="nil"/>
              <w:right w:w="100" w:type="nil"/>
            </w:tcMar>
            <w:vAlign w:val="bottom"/>
          </w:tcPr>
          <w:p w14:paraId="6E2D2D9B" w14:textId="77777777" w:rsidR="00835317" w:rsidRPr="00852317" w:rsidRDefault="00835317" w:rsidP="00D857F2">
            <w:pPr>
              <w:autoSpaceDE w:val="0"/>
              <w:autoSpaceDN w:val="0"/>
              <w:adjustRightInd w:val="0"/>
              <w:ind w:right="-475" w:firstLine="142"/>
              <w:jc w:val="both"/>
              <w:rPr>
                <w:lang w:val="ru-RU"/>
              </w:rPr>
            </w:pPr>
            <w:r w:rsidRPr="00852317">
              <w:rPr>
                <w:lang w:val="ru-RU"/>
              </w:rPr>
              <w:t>1,851</w:t>
            </w:r>
          </w:p>
        </w:tc>
        <w:tc>
          <w:tcPr>
            <w:tcW w:w="1129" w:type="dxa"/>
            <w:tcMar>
              <w:top w:w="100" w:type="nil"/>
              <w:right w:w="100" w:type="nil"/>
            </w:tcMar>
            <w:vAlign w:val="bottom"/>
          </w:tcPr>
          <w:p w14:paraId="563B838D" w14:textId="77777777" w:rsidR="00835317" w:rsidRPr="00852317" w:rsidRDefault="00835317" w:rsidP="00D857F2">
            <w:pPr>
              <w:autoSpaceDE w:val="0"/>
              <w:autoSpaceDN w:val="0"/>
              <w:adjustRightInd w:val="0"/>
              <w:ind w:right="-475" w:firstLine="142"/>
              <w:jc w:val="both"/>
              <w:rPr>
                <w:lang w:val="ru-RU"/>
              </w:rPr>
            </w:pPr>
            <w:r w:rsidRPr="00852317">
              <w:rPr>
                <w:lang w:val="ru-RU"/>
              </w:rPr>
              <w:t>2,206</w:t>
            </w:r>
          </w:p>
        </w:tc>
        <w:tc>
          <w:tcPr>
            <w:tcW w:w="1129" w:type="dxa"/>
            <w:tcMar>
              <w:top w:w="100" w:type="nil"/>
              <w:right w:w="100" w:type="nil"/>
            </w:tcMar>
            <w:vAlign w:val="bottom"/>
          </w:tcPr>
          <w:p w14:paraId="443295F5" w14:textId="77777777" w:rsidR="00835317" w:rsidRPr="00852317" w:rsidRDefault="00835317" w:rsidP="00D857F2">
            <w:pPr>
              <w:autoSpaceDE w:val="0"/>
              <w:autoSpaceDN w:val="0"/>
              <w:adjustRightInd w:val="0"/>
              <w:ind w:right="-475" w:firstLine="142"/>
              <w:jc w:val="both"/>
              <w:rPr>
                <w:lang w:val="ru-RU"/>
              </w:rPr>
            </w:pPr>
            <w:r w:rsidRPr="00852317">
              <w:rPr>
                <w:lang w:val="ru-RU"/>
              </w:rPr>
              <w:t>2,522</w:t>
            </w:r>
          </w:p>
        </w:tc>
        <w:tc>
          <w:tcPr>
            <w:tcW w:w="1129" w:type="dxa"/>
            <w:tcMar>
              <w:top w:w="100" w:type="nil"/>
              <w:right w:w="100" w:type="nil"/>
            </w:tcMar>
            <w:vAlign w:val="bottom"/>
          </w:tcPr>
          <w:p w14:paraId="63AFBAC2" w14:textId="77777777" w:rsidR="00835317" w:rsidRPr="00852317" w:rsidRDefault="00835317" w:rsidP="00D857F2">
            <w:pPr>
              <w:autoSpaceDE w:val="0"/>
              <w:autoSpaceDN w:val="0"/>
              <w:adjustRightInd w:val="0"/>
              <w:ind w:right="-475" w:firstLine="142"/>
              <w:jc w:val="both"/>
              <w:rPr>
                <w:lang w:val="ru-RU"/>
              </w:rPr>
            </w:pPr>
            <w:r w:rsidRPr="00852317">
              <w:rPr>
                <w:lang w:val="ru-RU"/>
              </w:rPr>
              <w:t>2,899</w:t>
            </w:r>
          </w:p>
        </w:tc>
        <w:tc>
          <w:tcPr>
            <w:tcW w:w="1129" w:type="dxa"/>
            <w:tcMar>
              <w:top w:w="100" w:type="nil"/>
              <w:right w:w="100" w:type="nil"/>
            </w:tcMar>
            <w:vAlign w:val="bottom"/>
          </w:tcPr>
          <w:p w14:paraId="679C8DC0" w14:textId="77777777" w:rsidR="00835317" w:rsidRPr="00852317" w:rsidRDefault="00835317" w:rsidP="00D857F2">
            <w:pPr>
              <w:autoSpaceDE w:val="0"/>
              <w:autoSpaceDN w:val="0"/>
              <w:adjustRightInd w:val="0"/>
              <w:ind w:right="-475" w:firstLine="142"/>
              <w:jc w:val="both"/>
              <w:rPr>
                <w:lang w:val="ru-RU"/>
              </w:rPr>
            </w:pPr>
            <w:r w:rsidRPr="00852317">
              <w:rPr>
                <w:lang w:val="ru-RU"/>
              </w:rPr>
              <w:t>3,159</w:t>
            </w:r>
          </w:p>
        </w:tc>
        <w:tc>
          <w:tcPr>
            <w:tcW w:w="1278" w:type="dxa"/>
            <w:tcMar>
              <w:top w:w="100" w:type="nil"/>
              <w:right w:w="100" w:type="nil"/>
            </w:tcMar>
            <w:vAlign w:val="bottom"/>
          </w:tcPr>
          <w:p w14:paraId="7BF6E074" w14:textId="77777777" w:rsidR="00835317" w:rsidRPr="00852317" w:rsidRDefault="00835317" w:rsidP="00D857F2">
            <w:pPr>
              <w:autoSpaceDE w:val="0"/>
              <w:autoSpaceDN w:val="0"/>
              <w:adjustRightInd w:val="0"/>
              <w:ind w:right="-475" w:firstLine="142"/>
              <w:jc w:val="both"/>
              <w:rPr>
                <w:lang w:val="ru-RU"/>
              </w:rPr>
            </w:pPr>
            <w:r w:rsidRPr="00852317">
              <w:rPr>
                <w:lang w:val="ru-RU"/>
              </w:rPr>
              <w:t>3,703</w:t>
            </w:r>
          </w:p>
        </w:tc>
      </w:tr>
      <w:tr w:rsidR="00835317" w:rsidRPr="00852317" w14:paraId="3B8DDD37" w14:textId="77777777" w:rsidTr="00D857F2">
        <w:tc>
          <w:tcPr>
            <w:tcW w:w="1128" w:type="dxa"/>
            <w:tcMar>
              <w:top w:w="100" w:type="nil"/>
              <w:right w:w="100" w:type="nil"/>
            </w:tcMar>
            <w:vAlign w:val="bottom"/>
          </w:tcPr>
          <w:p w14:paraId="2F168507" w14:textId="77777777" w:rsidR="00835317" w:rsidRPr="00852317" w:rsidRDefault="00835317" w:rsidP="00D857F2">
            <w:pPr>
              <w:autoSpaceDE w:val="0"/>
              <w:autoSpaceDN w:val="0"/>
              <w:adjustRightInd w:val="0"/>
              <w:ind w:right="-475" w:firstLine="142"/>
              <w:jc w:val="both"/>
              <w:rPr>
                <w:lang w:val="ru-RU"/>
              </w:rPr>
            </w:pPr>
            <w:r w:rsidRPr="00852317">
              <w:rPr>
                <w:lang w:val="ru-RU"/>
              </w:rPr>
              <w:t>122</w:t>
            </w:r>
          </w:p>
        </w:tc>
        <w:tc>
          <w:tcPr>
            <w:tcW w:w="1129" w:type="dxa"/>
            <w:tcMar>
              <w:top w:w="100" w:type="nil"/>
              <w:right w:w="100" w:type="nil"/>
            </w:tcMar>
            <w:vAlign w:val="bottom"/>
          </w:tcPr>
          <w:p w14:paraId="0DFA33B7" w14:textId="77777777" w:rsidR="00835317" w:rsidRPr="00852317" w:rsidRDefault="00835317" w:rsidP="00D857F2">
            <w:pPr>
              <w:autoSpaceDE w:val="0"/>
              <w:autoSpaceDN w:val="0"/>
              <w:adjustRightInd w:val="0"/>
              <w:ind w:right="-475" w:firstLine="142"/>
              <w:jc w:val="both"/>
              <w:rPr>
                <w:lang w:val="ru-RU"/>
              </w:rPr>
            </w:pPr>
            <w:r w:rsidRPr="00852317">
              <w:rPr>
                <w:lang w:val="ru-RU"/>
              </w:rPr>
              <w:t>1,293</w:t>
            </w:r>
          </w:p>
        </w:tc>
        <w:tc>
          <w:tcPr>
            <w:tcW w:w="1129" w:type="dxa"/>
            <w:tcMar>
              <w:top w:w="100" w:type="nil"/>
              <w:right w:w="100" w:type="nil"/>
            </w:tcMar>
            <w:vAlign w:val="bottom"/>
          </w:tcPr>
          <w:p w14:paraId="529EA29C" w14:textId="77777777" w:rsidR="00835317" w:rsidRPr="00852317" w:rsidRDefault="00835317" w:rsidP="00D857F2">
            <w:pPr>
              <w:autoSpaceDE w:val="0"/>
              <w:autoSpaceDN w:val="0"/>
              <w:adjustRightInd w:val="0"/>
              <w:ind w:right="-475" w:firstLine="142"/>
              <w:jc w:val="both"/>
              <w:rPr>
                <w:lang w:val="ru-RU"/>
              </w:rPr>
            </w:pPr>
            <w:r w:rsidRPr="00852317">
              <w:rPr>
                <w:lang w:val="ru-RU"/>
              </w:rPr>
              <w:t>1,849</w:t>
            </w:r>
          </w:p>
        </w:tc>
        <w:tc>
          <w:tcPr>
            <w:tcW w:w="1129" w:type="dxa"/>
            <w:tcMar>
              <w:top w:w="100" w:type="nil"/>
              <w:right w:w="100" w:type="nil"/>
            </w:tcMar>
            <w:vAlign w:val="bottom"/>
          </w:tcPr>
          <w:p w14:paraId="2AD11E2E" w14:textId="77777777" w:rsidR="00835317" w:rsidRPr="00852317" w:rsidRDefault="00835317" w:rsidP="00D857F2">
            <w:pPr>
              <w:autoSpaceDE w:val="0"/>
              <w:autoSpaceDN w:val="0"/>
              <w:adjustRightInd w:val="0"/>
              <w:ind w:right="-475" w:firstLine="142"/>
              <w:jc w:val="both"/>
              <w:rPr>
                <w:lang w:val="ru-RU"/>
              </w:rPr>
            </w:pPr>
            <w:r w:rsidRPr="00852317">
              <w:rPr>
                <w:lang w:val="ru-RU"/>
              </w:rPr>
              <w:t>2,203</w:t>
            </w:r>
          </w:p>
        </w:tc>
        <w:tc>
          <w:tcPr>
            <w:tcW w:w="1129" w:type="dxa"/>
            <w:tcMar>
              <w:top w:w="100" w:type="nil"/>
              <w:right w:w="100" w:type="nil"/>
            </w:tcMar>
            <w:vAlign w:val="bottom"/>
          </w:tcPr>
          <w:p w14:paraId="337F8694" w14:textId="77777777" w:rsidR="00835317" w:rsidRPr="00852317" w:rsidRDefault="00835317" w:rsidP="00D857F2">
            <w:pPr>
              <w:autoSpaceDE w:val="0"/>
              <w:autoSpaceDN w:val="0"/>
              <w:adjustRightInd w:val="0"/>
              <w:ind w:right="-475" w:firstLine="142"/>
              <w:jc w:val="both"/>
              <w:rPr>
                <w:lang w:val="ru-RU"/>
              </w:rPr>
            </w:pPr>
            <w:r w:rsidRPr="00852317">
              <w:rPr>
                <w:lang w:val="ru-RU"/>
              </w:rPr>
              <w:t>2,520</w:t>
            </w:r>
          </w:p>
        </w:tc>
        <w:tc>
          <w:tcPr>
            <w:tcW w:w="1129" w:type="dxa"/>
            <w:tcMar>
              <w:top w:w="100" w:type="nil"/>
              <w:right w:w="100" w:type="nil"/>
            </w:tcMar>
            <w:vAlign w:val="bottom"/>
          </w:tcPr>
          <w:p w14:paraId="3E5ABAA0" w14:textId="77777777" w:rsidR="00835317" w:rsidRPr="00852317" w:rsidRDefault="00835317" w:rsidP="00D857F2">
            <w:pPr>
              <w:autoSpaceDE w:val="0"/>
              <w:autoSpaceDN w:val="0"/>
              <w:adjustRightInd w:val="0"/>
              <w:ind w:right="-475" w:firstLine="142"/>
              <w:jc w:val="both"/>
              <w:rPr>
                <w:lang w:val="ru-RU"/>
              </w:rPr>
            </w:pPr>
            <w:r w:rsidRPr="00852317">
              <w:rPr>
                <w:lang w:val="ru-RU"/>
              </w:rPr>
              <w:t>2,896</w:t>
            </w:r>
          </w:p>
        </w:tc>
        <w:tc>
          <w:tcPr>
            <w:tcW w:w="1129" w:type="dxa"/>
            <w:tcMar>
              <w:top w:w="100" w:type="nil"/>
              <w:right w:w="100" w:type="nil"/>
            </w:tcMar>
            <w:vAlign w:val="bottom"/>
          </w:tcPr>
          <w:p w14:paraId="39B66451" w14:textId="77777777" w:rsidR="00835317" w:rsidRPr="00852317" w:rsidRDefault="00835317" w:rsidP="00D857F2">
            <w:pPr>
              <w:autoSpaceDE w:val="0"/>
              <w:autoSpaceDN w:val="0"/>
              <w:adjustRightInd w:val="0"/>
              <w:ind w:right="-475" w:firstLine="142"/>
              <w:jc w:val="both"/>
              <w:rPr>
                <w:lang w:val="ru-RU"/>
              </w:rPr>
            </w:pPr>
            <w:r w:rsidRPr="00852317">
              <w:rPr>
                <w:lang w:val="ru-RU"/>
              </w:rPr>
              <w:t>3,155</w:t>
            </w:r>
          </w:p>
        </w:tc>
        <w:tc>
          <w:tcPr>
            <w:tcW w:w="1278" w:type="dxa"/>
            <w:tcMar>
              <w:top w:w="100" w:type="nil"/>
              <w:right w:w="100" w:type="nil"/>
            </w:tcMar>
            <w:vAlign w:val="bottom"/>
          </w:tcPr>
          <w:p w14:paraId="25334940" w14:textId="77777777" w:rsidR="00835317" w:rsidRPr="00852317" w:rsidRDefault="00835317" w:rsidP="00D857F2">
            <w:pPr>
              <w:autoSpaceDE w:val="0"/>
              <w:autoSpaceDN w:val="0"/>
              <w:adjustRightInd w:val="0"/>
              <w:ind w:right="-475" w:firstLine="142"/>
              <w:jc w:val="both"/>
              <w:rPr>
                <w:lang w:val="ru-RU"/>
              </w:rPr>
            </w:pPr>
            <w:r w:rsidRPr="00852317">
              <w:rPr>
                <w:lang w:val="ru-RU"/>
              </w:rPr>
              <w:t>3,699</w:t>
            </w:r>
          </w:p>
        </w:tc>
      </w:tr>
      <w:tr w:rsidR="00835317" w:rsidRPr="00852317" w14:paraId="3D0361F6" w14:textId="77777777" w:rsidTr="00D857F2">
        <w:tc>
          <w:tcPr>
            <w:tcW w:w="1128" w:type="dxa"/>
            <w:tcMar>
              <w:top w:w="100" w:type="nil"/>
              <w:right w:w="100" w:type="nil"/>
            </w:tcMar>
            <w:vAlign w:val="bottom"/>
          </w:tcPr>
          <w:p w14:paraId="4C6C4CF7" w14:textId="77777777" w:rsidR="00835317" w:rsidRPr="00852317" w:rsidRDefault="00835317" w:rsidP="00D857F2">
            <w:pPr>
              <w:autoSpaceDE w:val="0"/>
              <w:autoSpaceDN w:val="0"/>
              <w:adjustRightInd w:val="0"/>
              <w:ind w:right="-475" w:firstLine="142"/>
              <w:jc w:val="both"/>
              <w:rPr>
                <w:lang w:val="ru-RU"/>
              </w:rPr>
            </w:pPr>
            <w:r w:rsidRPr="00852317">
              <w:rPr>
                <w:lang w:val="ru-RU"/>
              </w:rPr>
              <w:t>124</w:t>
            </w:r>
          </w:p>
        </w:tc>
        <w:tc>
          <w:tcPr>
            <w:tcW w:w="1129" w:type="dxa"/>
            <w:tcMar>
              <w:top w:w="100" w:type="nil"/>
              <w:right w:w="100" w:type="nil"/>
            </w:tcMar>
            <w:vAlign w:val="bottom"/>
          </w:tcPr>
          <w:p w14:paraId="71D16C3B" w14:textId="77777777" w:rsidR="00835317" w:rsidRPr="00852317" w:rsidRDefault="00835317" w:rsidP="00D857F2">
            <w:pPr>
              <w:autoSpaceDE w:val="0"/>
              <w:autoSpaceDN w:val="0"/>
              <w:adjustRightInd w:val="0"/>
              <w:ind w:right="-475" w:firstLine="142"/>
              <w:jc w:val="both"/>
              <w:rPr>
                <w:lang w:val="ru-RU"/>
              </w:rPr>
            </w:pPr>
            <w:r w:rsidRPr="00852317">
              <w:rPr>
                <w:lang w:val="ru-RU"/>
              </w:rPr>
              <w:t>1,292</w:t>
            </w:r>
          </w:p>
        </w:tc>
        <w:tc>
          <w:tcPr>
            <w:tcW w:w="1129" w:type="dxa"/>
            <w:tcMar>
              <w:top w:w="100" w:type="nil"/>
              <w:right w:w="100" w:type="nil"/>
            </w:tcMar>
            <w:vAlign w:val="bottom"/>
          </w:tcPr>
          <w:p w14:paraId="0A31FEBC" w14:textId="77777777" w:rsidR="00835317" w:rsidRPr="00852317" w:rsidRDefault="00835317" w:rsidP="00D857F2">
            <w:pPr>
              <w:autoSpaceDE w:val="0"/>
              <w:autoSpaceDN w:val="0"/>
              <w:adjustRightInd w:val="0"/>
              <w:ind w:right="-475" w:firstLine="142"/>
              <w:jc w:val="both"/>
              <w:rPr>
                <w:lang w:val="ru-RU"/>
              </w:rPr>
            </w:pPr>
            <w:r w:rsidRPr="00852317">
              <w:rPr>
                <w:lang w:val="ru-RU"/>
              </w:rPr>
              <w:t>1,847</w:t>
            </w:r>
          </w:p>
        </w:tc>
        <w:tc>
          <w:tcPr>
            <w:tcW w:w="1129" w:type="dxa"/>
            <w:tcMar>
              <w:top w:w="100" w:type="nil"/>
              <w:right w:w="100" w:type="nil"/>
            </w:tcMar>
            <w:vAlign w:val="bottom"/>
          </w:tcPr>
          <w:p w14:paraId="3B0629F8" w14:textId="77777777" w:rsidR="00835317" w:rsidRPr="00852317" w:rsidRDefault="00835317" w:rsidP="00D857F2">
            <w:pPr>
              <w:autoSpaceDE w:val="0"/>
              <w:autoSpaceDN w:val="0"/>
              <w:adjustRightInd w:val="0"/>
              <w:ind w:right="-475" w:firstLine="142"/>
              <w:jc w:val="both"/>
              <w:rPr>
                <w:lang w:val="ru-RU"/>
              </w:rPr>
            </w:pPr>
            <w:r w:rsidRPr="00852317">
              <w:rPr>
                <w:lang w:val="ru-RU"/>
              </w:rPr>
              <w:t>2,201</w:t>
            </w:r>
          </w:p>
        </w:tc>
        <w:tc>
          <w:tcPr>
            <w:tcW w:w="1129" w:type="dxa"/>
            <w:tcMar>
              <w:top w:w="100" w:type="nil"/>
              <w:right w:w="100" w:type="nil"/>
            </w:tcMar>
            <w:vAlign w:val="bottom"/>
          </w:tcPr>
          <w:p w14:paraId="7684E75B" w14:textId="77777777" w:rsidR="00835317" w:rsidRPr="00852317" w:rsidRDefault="00835317" w:rsidP="00D857F2">
            <w:pPr>
              <w:autoSpaceDE w:val="0"/>
              <w:autoSpaceDN w:val="0"/>
              <w:adjustRightInd w:val="0"/>
              <w:ind w:right="-475" w:firstLine="142"/>
              <w:jc w:val="both"/>
              <w:rPr>
                <w:lang w:val="ru-RU"/>
              </w:rPr>
            </w:pPr>
            <w:r w:rsidRPr="00852317">
              <w:rPr>
                <w:lang w:val="ru-RU"/>
              </w:rPr>
              <w:t>2,517</w:t>
            </w:r>
          </w:p>
        </w:tc>
        <w:tc>
          <w:tcPr>
            <w:tcW w:w="1129" w:type="dxa"/>
            <w:tcMar>
              <w:top w:w="100" w:type="nil"/>
              <w:right w:w="100" w:type="nil"/>
            </w:tcMar>
            <w:vAlign w:val="bottom"/>
          </w:tcPr>
          <w:p w14:paraId="63AC8D36" w14:textId="77777777" w:rsidR="00835317" w:rsidRPr="00852317" w:rsidRDefault="00835317" w:rsidP="00D857F2">
            <w:pPr>
              <w:autoSpaceDE w:val="0"/>
              <w:autoSpaceDN w:val="0"/>
              <w:adjustRightInd w:val="0"/>
              <w:ind w:right="-475" w:firstLine="142"/>
              <w:jc w:val="both"/>
              <w:rPr>
                <w:lang w:val="ru-RU"/>
              </w:rPr>
            </w:pPr>
            <w:r w:rsidRPr="00852317">
              <w:rPr>
                <w:lang w:val="ru-RU"/>
              </w:rPr>
              <w:t>2,893</w:t>
            </w:r>
          </w:p>
        </w:tc>
        <w:tc>
          <w:tcPr>
            <w:tcW w:w="1129" w:type="dxa"/>
            <w:tcMar>
              <w:top w:w="100" w:type="nil"/>
              <w:right w:w="100" w:type="nil"/>
            </w:tcMar>
            <w:vAlign w:val="bottom"/>
          </w:tcPr>
          <w:p w14:paraId="6DB233E5" w14:textId="77777777" w:rsidR="00835317" w:rsidRPr="00852317" w:rsidRDefault="00835317" w:rsidP="00D857F2">
            <w:pPr>
              <w:autoSpaceDE w:val="0"/>
              <w:autoSpaceDN w:val="0"/>
              <w:adjustRightInd w:val="0"/>
              <w:ind w:right="-475" w:firstLine="142"/>
              <w:jc w:val="both"/>
              <w:rPr>
                <w:lang w:val="ru-RU"/>
              </w:rPr>
            </w:pPr>
            <w:r w:rsidRPr="00852317">
              <w:rPr>
                <w:lang w:val="ru-RU"/>
              </w:rPr>
              <w:t>3,152</w:t>
            </w:r>
          </w:p>
        </w:tc>
        <w:tc>
          <w:tcPr>
            <w:tcW w:w="1278" w:type="dxa"/>
            <w:tcMar>
              <w:top w:w="100" w:type="nil"/>
              <w:right w:w="100" w:type="nil"/>
            </w:tcMar>
            <w:vAlign w:val="bottom"/>
          </w:tcPr>
          <w:p w14:paraId="687DCBE1" w14:textId="77777777" w:rsidR="00835317" w:rsidRPr="00852317" w:rsidRDefault="00835317" w:rsidP="00D857F2">
            <w:pPr>
              <w:autoSpaceDE w:val="0"/>
              <w:autoSpaceDN w:val="0"/>
              <w:adjustRightInd w:val="0"/>
              <w:ind w:right="-475" w:firstLine="142"/>
              <w:jc w:val="both"/>
              <w:rPr>
                <w:lang w:val="ru-RU"/>
              </w:rPr>
            </w:pPr>
            <w:r w:rsidRPr="00852317">
              <w:rPr>
                <w:lang w:val="ru-RU"/>
              </w:rPr>
              <w:t>3,695</w:t>
            </w:r>
          </w:p>
        </w:tc>
      </w:tr>
      <w:tr w:rsidR="00835317" w:rsidRPr="00852317" w14:paraId="4FC2B29B" w14:textId="77777777" w:rsidTr="00D857F2">
        <w:tc>
          <w:tcPr>
            <w:tcW w:w="1128" w:type="dxa"/>
            <w:tcMar>
              <w:top w:w="100" w:type="nil"/>
              <w:right w:w="100" w:type="nil"/>
            </w:tcMar>
            <w:vAlign w:val="bottom"/>
          </w:tcPr>
          <w:p w14:paraId="45D1F16F" w14:textId="77777777" w:rsidR="00835317" w:rsidRPr="00852317" w:rsidRDefault="00835317" w:rsidP="00D857F2">
            <w:pPr>
              <w:autoSpaceDE w:val="0"/>
              <w:autoSpaceDN w:val="0"/>
              <w:adjustRightInd w:val="0"/>
              <w:ind w:right="-475" w:firstLine="142"/>
              <w:jc w:val="both"/>
              <w:rPr>
                <w:lang w:val="ru-RU"/>
              </w:rPr>
            </w:pPr>
            <w:r w:rsidRPr="00852317">
              <w:rPr>
                <w:lang w:val="ru-RU"/>
              </w:rPr>
              <w:t>126</w:t>
            </w:r>
          </w:p>
        </w:tc>
        <w:tc>
          <w:tcPr>
            <w:tcW w:w="1129" w:type="dxa"/>
            <w:tcMar>
              <w:top w:w="100" w:type="nil"/>
              <w:right w:w="100" w:type="nil"/>
            </w:tcMar>
            <w:vAlign w:val="bottom"/>
          </w:tcPr>
          <w:p w14:paraId="22280BB7" w14:textId="77777777" w:rsidR="00835317" w:rsidRPr="00852317" w:rsidRDefault="00835317" w:rsidP="00D857F2">
            <w:pPr>
              <w:autoSpaceDE w:val="0"/>
              <w:autoSpaceDN w:val="0"/>
              <w:adjustRightInd w:val="0"/>
              <w:ind w:right="-475" w:firstLine="142"/>
              <w:jc w:val="both"/>
              <w:rPr>
                <w:lang w:val="ru-RU"/>
              </w:rPr>
            </w:pPr>
            <w:r w:rsidRPr="00852317">
              <w:rPr>
                <w:lang w:val="ru-RU"/>
              </w:rPr>
              <w:t>1,291</w:t>
            </w:r>
          </w:p>
        </w:tc>
        <w:tc>
          <w:tcPr>
            <w:tcW w:w="1129" w:type="dxa"/>
            <w:tcMar>
              <w:top w:w="100" w:type="nil"/>
              <w:right w:w="100" w:type="nil"/>
            </w:tcMar>
            <w:vAlign w:val="bottom"/>
          </w:tcPr>
          <w:p w14:paraId="75561D88" w14:textId="77777777" w:rsidR="00835317" w:rsidRPr="00852317" w:rsidRDefault="00835317" w:rsidP="00D857F2">
            <w:pPr>
              <w:autoSpaceDE w:val="0"/>
              <w:autoSpaceDN w:val="0"/>
              <w:adjustRightInd w:val="0"/>
              <w:ind w:right="-475" w:firstLine="142"/>
              <w:jc w:val="both"/>
              <w:rPr>
                <w:lang w:val="ru-RU"/>
              </w:rPr>
            </w:pPr>
            <w:r w:rsidRPr="00852317">
              <w:rPr>
                <w:lang w:val="ru-RU"/>
              </w:rPr>
              <w:t>1,845</w:t>
            </w:r>
          </w:p>
        </w:tc>
        <w:tc>
          <w:tcPr>
            <w:tcW w:w="1129" w:type="dxa"/>
            <w:tcMar>
              <w:top w:w="100" w:type="nil"/>
              <w:right w:w="100" w:type="nil"/>
            </w:tcMar>
            <w:vAlign w:val="bottom"/>
          </w:tcPr>
          <w:p w14:paraId="03B7D123" w14:textId="77777777" w:rsidR="00835317" w:rsidRPr="00852317" w:rsidRDefault="00835317" w:rsidP="00D857F2">
            <w:pPr>
              <w:autoSpaceDE w:val="0"/>
              <w:autoSpaceDN w:val="0"/>
              <w:adjustRightInd w:val="0"/>
              <w:ind w:right="-475" w:firstLine="142"/>
              <w:jc w:val="both"/>
              <w:rPr>
                <w:lang w:val="ru-RU"/>
              </w:rPr>
            </w:pPr>
            <w:r w:rsidRPr="00852317">
              <w:rPr>
                <w:lang w:val="ru-RU"/>
              </w:rPr>
              <w:t>2,199</w:t>
            </w:r>
          </w:p>
        </w:tc>
        <w:tc>
          <w:tcPr>
            <w:tcW w:w="1129" w:type="dxa"/>
            <w:tcMar>
              <w:top w:w="100" w:type="nil"/>
              <w:right w:w="100" w:type="nil"/>
            </w:tcMar>
            <w:vAlign w:val="bottom"/>
          </w:tcPr>
          <w:p w14:paraId="3DDEE064" w14:textId="77777777" w:rsidR="00835317" w:rsidRPr="00852317" w:rsidRDefault="00835317" w:rsidP="00D857F2">
            <w:pPr>
              <w:autoSpaceDE w:val="0"/>
              <w:autoSpaceDN w:val="0"/>
              <w:adjustRightInd w:val="0"/>
              <w:ind w:right="-475" w:firstLine="142"/>
              <w:jc w:val="both"/>
              <w:rPr>
                <w:lang w:val="ru-RU"/>
              </w:rPr>
            </w:pPr>
            <w:r w:rsidRPr="00852317">
              <w:rPr>
                <w:lang w:val="ru-RU"/>
              </w:rPr>
              <w:t>2,514</w:t>
            </w:r>
          </w:p>
        </w:tc>
        <w:tc>
          <w:tcPr>
            <w:tcW w:w="1129" w:type="dxa"/>
            <w:tcMar>
              <w:top w:w="100" w:type="nil"/>
              <w:right w:w="100" w:type="nil"/>
            </w:tcMar>
            <w:vAlign w:val="bottom"/>
          </w:tcPr>
          <w:p w14:paraId="2A532A68" w14:textId="77777777" w:rsidR="00835317" w:rsidRPr="00852317" w:rsidRDefault="00835317" w:rsidP="00D857F2">
            <w:pPr>
              <w:autoSpaceDE w:val="0"/>
              <w:autoSpaceDN w:val="0"/>
              <w:adjustRightInd w:val="0"/>
              <w:ind w:right="-475" w:firstLine="142"/>
              <w:jc w:val="both"/>
              <w:rPr>
                <w:lang w:val="ru-RU"/>
              </w:rPr>
            </w:pPr>
            <w:r w:rsidRPr="00852317">
              <w:rPr>
                <w:lang w:val="ru-RU"/>
              </w:rPr>
              <w:t>2,890</w:t>
            </w:r>
          </w:p>
        </w:tc>
        <w:tc>
          <w:tcPr>
            <w:tcW w:w="1129" w:type="dxa"/>
            <w:tcMar>
              <w:top w:w="100" w:type="nil"/>
              <w:right w:w="100" w:type="nil"/>
            </w:tcMar>
            <w:vAlign w:val="bottom"/>
          </w:tcPr>
          <w:p w14:paraId="538E9599" w14:textId="77777777" w:rsidR="00835317" w:rsidRPr="00852317" w:rsidRDefault="00835317" w:rsidP="00D857F2">
            <w:pPr>
              <w:autoSpaceDE w:val="0"/>
              <w:autoSpaceDN w:val="0"/>
              <w:adjustRightInd w:val="0"/>
              <w:ind w:right="-475" w:firstLine="142"/>
              <w:jc w:val="both"/>
              <w:rPr>
                <w:lang w:val="ru-RU"/>
              </w:rPr>
            </w:pPr>
            <w:r w:rsidRPr="00852317">
              <w:rPr>
                <w:lang w:val="ru-RU"/>
              </w:rPr>
              <w:t>3,149</w:t>
            </w:r>
          </w:p>
        </w:tc>
        <w:tc>
          <w:tcPr>
            <w:tcW w:w="1278" w:type="dxa"/>
            <w:tcMar>
              <w:top w:w="100" w:type="nil"/>
              <w:right w:w="100" w:type="nil"/>
            </w:tcMar>
            <w:vAlign w:val="bottom"/>
          </w:tcPr>
          <w:p w14:paraId="200DE2CE" w14:textId="77777777" w:rsidR="00835317" w:rsidRPr="00852317" w:rsidRDefault="00835317" w:rsidP="00D857F2">
            <w:pPr>
              <w:autoSpaceDE w:val="0"/>
              <w:autoSpaceDN w:val="0"/>
              <w:adjustRightInd w:val="0"/>
              <w:ind w:right="-475" w:firstLine="142"/>
              <w:jc w:val="both"/>
              <w:rPr>
                <w:lang w:val="ru-RU"/>
              </w:rPr>
            </w:pPr>
            <w:r w:rsidRPr="00852317">
              <w:rPr>
                <w:lang w:val="ru-RU"/>
              </w:rPr>
              <w:t>3,691</w:t>
            </w:r>
          </w:p>
        </w:tc>
      </w:tr>
      <w:tr w:rsidR="00835317" w:rsidRPr="00852317" w14:paraId="318612BC" w14:textId="77777777" w:rsidTr="00D857F2">
        <w:tc>
          <w:tcPr>
            <w:tcW w:w="1128" w:type="dxa"/>
            <w:tcMar>
              <w:top w:w="100" w:type="nil"/>
              <w:right w:w="100" w:type="nil"/>
            </w:tcMar>
            <w:vAlign w:val="bottom"/>
          </w:tcPr>
          <w:p w14:paraId="7B4ABFDE" w14:textId="77777777" w:rsidR="00835317" w:rsidRPr="00852317" w:rsidRDefault="00835317" w:rsidP="00D857F2">
            <w:pPr>
              <w:autoSpaceDE w:val="0"/>
              <w:autoSpaceDN w:val="0"/>
              <w:adjustRightInd w:val="0"/>
              <w:ind w:right="-475" w:firstLine="142"/>
              <w:jc w:val="both"/>
              <w:rPr>
                <w:lang w:val="ru-RU"/>
              </w:rPr>
            </w:pPr>
            <w:r w:rsidRPr="00852317">
              <w:rPr>
                <w:lang w:val="ru-RU"/>
              </w:rPr>
              <w:t>128</w:t>
            </w:r>
          </w:p>
        </w:tc>
        <w:tc>
          <w:tcPr>
            <w:tcW w:w="1129" w:type="dxa"/>
            <w:tcMar>
              <w:top w:w="100" w:type="nil"/>
              <w:right w:w="100" w:type="nil"/>
            </w:tcMar>
            <w:vAlign w:val="bottom"/>
          </w:tcPr>
          <w:p w14:paraId="7DAFA680" w14:textId="77777777" w:rsidR="00835317" w:rsidRPr="00852317" w:rsidRDefault="00835317" w:rsidP="00D857F2">
            <w:pPr>
              <w:autoSpaceDE w:val="0"/>
              <w:autoSpaceDN w:val="0"/>
              <w:adjustRightInd w:val="0"/>
              <w:ind w:right="-475" w:firstLine="142"/>
              <w:jc w:val="both"/>
              <w:rPr>
                <w:lang w:val="ru-RU"/>
              </w:rPr>
            </w:pPr>
            <w:r w:rsidRPr="00852317">
              <w:rPr>
                <w:lang w:val="ru-RU"/>
              </w:rPr>
              <w:t>1,289</w:t>
            </w:r>
          </w:p>
        </w:tc>
        <w:tc>
          <w:tcPr>
            <w:tcW w:w="1129" w:type="dxa"/>
            <w:tcMar>
              <w:top w:w="100" w:type="nil"/>
              <w:right w:w="100" w:type="nil"/>
            </w:tcMar>
            <w:vAlign w:val="bottom"/>
          </w:tcPr>
          <w:p w14:paraId="56936A45" w14:textId="77777777" w:rsidR="00835317" w:rsidRPr="00852317" w:rsidRDefault="00835317" w:rsidP="00D857F2">
            <w:pPr>
              <w:autoSpaceDE w:val="0"/>
              <w:autoSpaceDN w:val="0"/>
              <w:adjustRightInd w:val="0"/>
              <w:ind w:right="-475" w:firstLine="142"/>
              <w:jc w:val="both"/>
              <w:rPr>
                <w:lang w:val="ru-RU"/>
              </w:rPr>
            </w:pPr>
            <w:r w:rsidRPr="00852317">
              <w:rPr>
                <w:lang w:val="ru-RU"/>
              </w:rPr>
              <w:t>1,843</w:t>
            </w:r>
          </w:p>
        </w:tc>
        <w:tc>
          <w:tcPr>
            <w:tcW w:w="1129" w:type="dxa"/>
            <w:tcMar>
              <w:top w:w="100" w:type="nil"/>
              <w:right w:w="100" w:type="nil"/>
            </w:tcMar>
            <w:vAlign w:val="bottom"/>
          </w:tcPr>
          <w:p w14:paraId="7060B6F3" w14:textId="77777777" w:rsidR="00835317" w:rsidRPr="00852317" w:rsidRDefault="00835317" w:rsidP="00D857F2">
            <w:pPr>
              <w:autoSpaceDE w:val="0"/>
              <w:autoSpaceDN w:val="0"/>
              <w:adjustRightInd w:val="0"/>
              <w:ind w:right="-475" w:firstLine="142"/>
              <w:jc w:val="both"/>
              <w:rPr>
                <w:lang w:val="ru-RU"/>
              </w:rPr>
            </w:pPr>
            <w:r w:rsidRPr="00852317">
              <w:rPr>
                <w:lang w:val="ru-RU"/>
              </w:rPr>
              <w:t>2,197</w:t>
            </w:r>
          </w:p>
        </w:tc>
        <w:tc>
          <w:tcPr>
            <w:tcW w:w="1129" w:type="dxa"/>
            <w:tcMar>
              <w:top w:w="100" w:type="nil"/>
              <w:right w:w="100" w:type="nil"/>
            </w:tcMar>
            <w:vAlign w:val="bottom"/>
          </w:tcPr>
          <w:p w14:paraId="495778F8" w14:textId="77777777" w:rsidR="00835317" w:rsidRPr="00852317" w:rsidRDefault="00835317" w:rsidP="00D857F2">
            <w:pPr>
              <w:autoSpaceDE w:val="0"/>
              <w:autoSpaceDN w:val="0"/>
              <w:adjustRightInd w:val="0"/>
              <w:ind w:right="-475" w:firstLine="142"/>
              <w:jc w:val="both"/>
              <w:rPr>
                <w:lang w:val="ru-RU"/>
              </w:rPr>
            </w:pPr>
            <w:r w:rsidRPr="00852317">
              <w:rPr>
                <w:lang w:val="ru-RU"/>
              </w:rPr>
              <w:t>2,512</w:t>
            </w:r>
          </w:p>
        </w:tc>
        <w:tc>
          <w:tcPr>
            <w:tcW w:w="1129" w:type="dxa"/>
            <w:tcMar>
              <w:top w:w="100" w:type="nil"/>
              <w:right w:w="100" w:type="nil"/>
            </w:tcMar>
            <w:vAlign w:val="bottom"/>
          </w:tcPr>
          <w:p w14:paraId="3BC8A320" w14:textId="77777777" w:rsidR="00835317" w:rsidRPr="00852317" w:rsidRDefault="00835317" w:rsidP="00D857F2">
            <w:pPr>
              <w:autoSpaceDE w:val="0"/>
              <w:autoSpaceDN w:val="0"/>
              <w:adjustRightInd w:val="0"/>
              <w:ind w:right="-475" w:firstLine="142"/>
              <w:jc w:val="both"/>
              <w:rPr>
                <w:lang w:val="ru-RU"/>
              </w:rPr>
            </w:pPr>
            <w:r w:rsidRPr="00852317">
              <w:rPr>
                <w:lang w:val="ru-RU"/>
              </w:rPr>
              <w:t>2,887</w:t>
            </w:r>
          </w:p>
        </w:tc>
        <w:tc>
          <w:tcPr>
            <w:tcW w:w="1129" w:type="dxa"/>
            <w:tcMar>
              <w:top w:w="100" w:type="nil"/>
              <w:right w:w="100" w:type="nil"/>
            </w:tcMar>
            <w:vAlign w:val="bottom"/>
          </w:tcPr>
          <w:p w14:paraId="1B26E515" w14:textId="77777777" w:rsidR="00835317" w:rsidRPr="00852317" w:rsidRDefault="00835317" w:rsidP="00D857F2">
            <w:pPr>
              <w:autoSpaceDE w:val="0"/>
              <w:autoSpaceDN w:val="0"/>
              <w:adjustRightInd w:val="0"/>
              <w:ind w:right="-475" w:firstLine="142"/>
              <w:jc w:val="both"/>
              <w:rPr>
                <w:lang w:val="ru-RU"/>
              </w:rPr>
            </w:pPr>
            <w:r w:rsidRPr="00852317">
              <w:rPr>
                <w:lang w:val="ru-RU"/>
              </w:rPr>
              <w:t>3,146</w:t>
            </w:r>
          </w:p>
        </w:tc>
        <w:tc>
          <w:tcPr>
            <w:tcW w:w="1278" w:type="dxa"/>
            <w:tcMar>
              <w:top w:w="100" w:type="nil"/>
              <w:right w:w="100" w:type="nil"/>
            </w:tcMar>
            <w:vAlign w:val="bottom"/>
          </w:tcPr>
          <w:p w14:paraId="3E2F2408" w14:textId="77777777" w:rsidR="00835317" w:rsidRPr="00852317" w:rsidRDefault="00835317" w:rsidP="00D857F2">
            <w:pPr>
              <w:autoSpaceDE w:val="0"/>
              <w:autoSpaceDN w:val="0"/>
              <w:adjustRightInd w:val="0"/>
              <w:ind w:right="-475" w:firstLine="142"/>
              <w:jc w:val="both"/>
              <w:rPr>
                <w:lang w:val="ru-RU"/>
              </w:rPr>
            </w:pPr>
            <w:r w:rsidRPr="00852317">
              <w:rPr>
                <w:lang w:val="ru-RU"/>
              </w:rPr>
              <w:t>3,687</w:t>
            </w:r>
          </w:p>
        </w:tc>
      </w:tr>
      <w:tr w:rsidR="00835317" w:rsidRPr="00852317" w14:paraId="431DDD7F" w14:textId="77777777" w:rsidTr="00D857F2">
        <w:tc>
          <w:tcPr>
            <w:tcW w:w="1128" w:type="dxa"/>
            <w:tcMar>
              <w:top w:w="100" w:type="nil"/>
              <w:right w:w="100" w:type="nil"/>
            </w:tcMar>
            <w:vAlign w:val="bottom"/>
          </w:tcPr>
          <w:p w14:paraId="7F89893D" w14:textId="77777777" w:rsidR="00835317" w:rsidRPr="00852317" w:rsidRDefault="00835317" w:rsidP="00D857F2">
            <w:pPr>
              <w:autoSpaceDE w:val="0"/>
              <w:autoSpaceDN w:val="0"/>
              <w:adjustRightInd w:val="0"/>
              <w:ind w:right="-475" w:firstLine="142"/>
              <w:jc w:val="both"/>
              <w:rPr>
                <w:lang w:val="ru-RU"/>
              </w:rPr>
            </w:pPr>
            <w:r w:rsidRPr="00852317">
              <w:rPr>
                <w:lang w:val="ru-RU"/>
              </w:rPr>
              <w:t>130</w:t>
            </w:r>
          </w:p>
        </w:tc>
        <w:tc>
          <w:tcPr>
            <w:tcW w:w="1129" w:type="dxa"/>
            <w:tcMar>
              <w:top w:w="100" w:type="nil"/>
              <w:right w:w="100" w:type="nil"/>
            </w:tcMar>
            <w:vAlign w:val="bottom"/>
          </w:tcPr>
          <w:p w14:paraId="5A62EC49" w14:textId="77777777" w:rsidR="00835317" w:rsidRPr="00852317" w:rsidRDefault="00835317" w:rsidP="00D857F2">
            <w:pPr>
              <w:autoSpaceDE w:val="0"/>
              <w:autoSpaceDN w:val="0"/>
              <w:adjustRightInd w:val="0"/>
              <w:ind w:right="-475" w:firstLine="142"/>
              <w:jc w:val="both"/>
              <w:rPr>
                <w:lang w:val="ru-RU"/>
              </w:rPr>
            </w:pPr>
            <w:r w:rsidRPr="00852317">
              <w:rPr>
                <w:lang w:val="ru-RU"/>
              </w:rPr>
              <w:t>1,288</w:t>
            </w:r>
          </w:p>
        </w:tc>
        <w:tc>
          <w:tcPr>
            <w:tcW w:w="1129" w:type="dxa"/>
            <w:tcMar>
              <w:top w:w="100" w:type="nil"/>
              <w:right w:w="100" w:type="nil"/>
            </w:tcMar>
            <w:vAlign w:val="bottom"/>
          </w:tcPr>
          <w:p w14:paraId="200F8191" w14:textId="77777777" w:rsidR="00835317" w:rsidRPr="00852317" w:rsidRDefault="00835317" w:rsidP="00D857F2">
            <w:pPr>
              <w:autoSpaceDE w:val="0"/>
              <w:autoSpaceDN w:val="0"/>
              <w:adjustRightInd w:val="0"/>
              <w:ind w:right="-475" w:firstLine="142"/>
              <w:jc w:val="both"/>
              <w:rPr>
                <w:lang w:val="ru-RU"/>
              </w:rPr>
            </w:pPr>
            <w:r w:rsidRPr="00852317">
              <w:rPr>
                <w:lang w:val="ru-RU"/>
              </w:rPr>
              <w:t>1,842</w:t>
            </w:r>
          </w:p>
        </w:tc>
        <w:tc>
          <w:tcPr>
            <w:tcW w:w="1129" w:type="dxa"/>
            <w:tcMar>
              <w:top w:w="100" w:type="nil"/>
              <w:right w:w="100" w:type="nil"/>
            </w:tcMar>
            <w:vAlign w:val="bottom"/>
          </w:tcPr>
          <w:p w14:paraId="0DEA5160" w14:textId="77777777" w:rsidR="00835317" w:rsidRPr="00852317" w:rsidRDefault="00835317" w:rsidP="00D857F2">
            <w:pPr>
              <w:autoSpaceDE w:val="0"/>
              <w:autoSpaceDN w:val="0"/>
              <w:adjustRightInd w:val="0"/>
              <w:ind w:right="-475" w:firstLine="142"/>
              <w:jc w:val="both"/>
              <w:rPr>
                <w:lang w:val="ru-RU"/>
              </w:rPr>
            </w:pPr>
            <w:r w:rsidRPr="00852317">
              <w:rPr>
                <w:lang w:val="ru-RU"/>
              </w:rPr>
              <w:t>2,194</w:t>
            </w:r>
          </w:p>
        </w:tc>
        <w:tc>
          <w:tcPr>
            <w:tcW w:w="1129" w:type="dxa"/>
            <w:tcMar>
              <w:top w:w="100" w:type="nil"/>
              <w:right w:w="100" w:type="nil"/>
            </w:tcMar>
            <w:vAlign w:val="bottom"/>
          </w:tcPr>
          <w:p w14:paraId="71407E1A" w14:textId="77777777" w:rsidR="00835317" w:rsidRPr="00852317" w:rsidRDefault="00835317" w:rsidP="00D857F2">
            <w:pPr>
              <w:autoSpaceDE w:val="0"/>
              <w:autoSpaceDN w:val="0"/>
              <w:adjustRightInd w:val="0"/>
              <w:ind w:right="-475" w:firstLine="142"/>
              <w:jc w:val="both"/>
              <w:rPr>
                <w:lang w:val="ru-RU"/>
              </w:rPr>
            </w:pPr>
            <w:r w:rsidRPr="00852317">
              <w:rPr>
                <w:lang w:val="ru-RU"/>
              </w:rPr>
              <w:t>2,510</w:t>
            </w:r>
          </w:p>
        </w:tc>
        <w:tc>
          <w:tcPr>
            <w:tcW w:w="1129" w:type="dxa"/>
            <w:tcMar>
              <w:top w:w="100" w:type="nil"/>
              <w:right w:w="100" w:type="nil"/>
            </w:tcMar>
            <w:vAlign w:val="bottom"/>
          </w:tcPr>
          <w:p w14:paraId="5232AE6B" w14:textId="77777777" w:rsidR="00835317" w:rsidRPr="00852317" w:rsidRDefault="00835317" w:rsidP="00D857F2">
            <w:pPr>
              <w:autoSpaceDE w:val="0"/>
              <w:autoSpaceDN w:val="0"/>
              <w:adjustRightInd w:val="0"/>
              <w:ind w:right="-475" w:firstLine="142"/>
              <w:jc w:val="both"/>
              <w:rPr>
                <w:lang w:val="ru-RU"/>
              </w:rPr>
            </w:pPr>
            <w:r w:rsidRPr="00852317">
              <w:rPr>
                <w:lang w:val="ru-RU"/>
              </w:rPr>
              <w:t>2,884</w:t>
            </w:r>
          </w:p>
        </w:tc>
        <w:tc>
          <w:tcPr>
            <w:tcW w:w="1129" w:type="dxa"/>
            <w:tcMar>
              <w:top w:w="100" w:type="nil"/>
              <w:right w:w="100" w:type="nil"/>
            </w:tcMar>
            <w:vAlign w:val="bottom"/>
          </w:tcPr>
          <w:p w14:paraId="7D5A2C30" w14:textId="77777777" w:rsidR="00835317" w:rsidRPr="00852317" w:rsidRDefault="00835317" w:rsidP="00D857F2">
            <w:pPr>
              <w:autoSpaceDE w:val="0"/>
              <w:autoSpaceDN w:val="0"/>
              <w:adjustRightInd w:val="0"/>
              <w:ind w:right="-475" w:firstLine="142"/>
              <w:jc w:val="both"/>
              <w:rPr>
                <w:lang w:val="ru-RU"/>
              </w:rPr>
            </w:pPr>
            <w:r w:rsidRPr="00852317">
              <w:rPr>
                <w:lang w:val="ru-RU"/>
              </w:rPr>
              <w:t>3,143</w:t>
            </w:r>
          </w:p>
        </w:tc>
        <w:tc>
          <w:tcPr>
            <w:tcW w:w="1278" w:type="dxa"/>
            <w:tcMar>
              <w:top w:w="100" w:type="nil"/>
              <w:right w:w="100" w:type="nil"/>
            </w:tcMar>
            <w:vAlign w:val="bottom"/>
          </w:tcPr>
          <w:p w14:paraId="075E2E2B" w14:textId="77777777" w:rsidR="00835317" w:rsidRPr="00852317" w:rsidRDefault="00835317" w:rsidP="00D857F2">
            <w:pPr>
              <w:autoSpaceDE w:val="0"/>
              <w:autoSpaceDN w:val="0"/>
              <w:adjustRightInd w:val="0"/>
              <w:ind w:right="-475" w:firstLine="142"/>
              <w:jc w:val="both"/>
              <w:rPr>
                <w:lang w:val="ru-RU"/>
              </w:rPr>
            </w:pPr>
            <w:r w:rsidRPr="00852317">
              <w:rPr>
                <w:lang w:val="ru-RU"/>
              </w:rPr>
              <w:t>3,684</w:t>
            </w:r>
          </w:p>
        </w:tc>
      </w:tr>
      <w:tr w:rsidR="00835317" w:rsidRPr="00852317" w14:paraId="722A773F" w14:textId="77777777" w:rsidTr="00D857F2">
        <w:tc>
          <w:tcPr>
            <w:tcW w:w="1128" w:type="dxa"/>
            <w:tcMar>
              <w:top w:w="100" w:type="nil"/>
              <w:right w:w="100" w:type="nil"/>
            </w:tcMar>
            <w:vAlign w:val="bottom"/>
          </w:tcPr>
          <w:p w14:paraId="6BC71B9D" w14:textId="77777777" w:rsidR="00835317" w:rsidRPr="00852317" w:rsidRDefault="00835317" w:rsidP="00D857F2">
            <w:pPr>
              <w:autoSpaceDE w:val="0"/>
              <w:autoSpaceDN w:val="0"/>
              <w:adjustRightInd w:val="0"/>
              <w:ind w:right="-475" w:firstLine="142"/>
              <w:jc w:val="both"/>
              <w:rPr>
                <w:lang w:val="ru-RU"/>
              </w:rPr>
            </w:pPr>
            <w:r w:rsidRPr="00852317">
              <w:rPr>
                <w:lang w:val="ru-RU"/>
              </w:rPr>
              <w:t>132</w:t>
            </w:r>
          </w:p>
        </w:tc>
        <w:tc>
          <w:tcPr>
            <w:tcW w:w="1129" w:type="dxa"/>
            <w:tcMar>
              <w:top w:w="100" w:type="nil"/>
              <w:right w:w="100" w:type="nil"/>
            </w:tcMar>
            <w:vAlign w:val="bottom"/>
          </w:tcPr>
          <w:p w14:paraId="507B4501" w14:textId="77777777" w:rsidR="00835317" w:rsidRPr="00852317" w:rsidRDefault="00835317" w:rsidP="00D857F2">
            <w:pPr>
              <w:autoSpaceDE w:val="0"/>
              <w:autoSpaceDN w:val="0"/>
              <w:adjustRightInd w:val="0"/>
              <w:ind w:right="-475" w:firstLine="142"/>
              <w:jc w:val="both"/>
              <w:rPr>
                <w:lang w:val="ru-RU"/>
              </w:rPr>
            </w:pPr>
            <w:r w:rsidRPr="00852317">
              <w:rPr>
                <w:lang w:val="ru-RU"/>
              </w:rPr>
              <w:t>1,287</w:t>
            </w:r>
          </w:p>
        </w:tc>
        <w:tc>
          <w:tcPr>
            <w:tcW w:w="1129" w:type="dxa"/>
            <w:tcMar>
              <w:top w:w="100" w:type="nil"/>
              <w:right w:w="100" w:type="nil"/>
            </w:tcMar>
            <w:vAlign w:val="bottom"/>
          </w:tcPr>
          <w:p w14:paraId="241311A7" w14:textId="77777777" w:rsidR="00835317" w:rsidRPr="00852317" w:rsidRDefault="00835317" w:rsidP="00D857F2">
            <w:pPr>
              <w:autoSpaceDE w:val="0"/>
              <w:autoSpaceDN w:val="0"/>
              <w:adjustRightInd w:val="0"/>
              <w:ind w:right="-475" w:firstLine="142"/>
              <w:jc w:val="both"/>
              <w:rPr>
                <w:lang w:val="ru-RU"/>
              </w:rPr>
            </w:pPr>
            <w:r w:rsidRPr="00852317">
              <w:rPr>
                <w:lang w:val="ru-RU"/>
              </w:rPr>
              <w:t>1,840</w:t>
            </w:r>
          </w:p>
        </w:tc>
        <w:tc>
          <w:tcPr>
            <w:tcW w:w="1129" w:type="dxa"/>
            <w:tcMar>
              <w:top w:w="100" w:type="nil"/>
              <w:right w:w="100" w:type="nil"/>
            </w:tcMar>
            <w:vAlign w:val="bottom"/>
          </w:tcPr>
          <w:p w14:paraId="0A9908CA" w14:textId="77777777" w:rsidR="00835317" w:rsidRPr="00852317" w:rsidRDefault="00835317" w:rsidP="00D857F2">
            <w:pPr>
              <w:autoSpaceDE w:val="0"/>
              <w:autoSpaceDN w:val="0"/>
              <w:adjustRightInd w:val="0"/>
              <w:ind w:right="-475" w:firstLine="142"/>
              <w:jc w:val="both"/>
              <w:rPr>
                <w:lang w:val="ru-RU"/>
              </w:rPr>
            </w:pPr>
            <w:r w:rsidRPr="00852317">
              <w:rPr>
                <w:lang w:val="ru-RU"/>
              </w:rPr>
              <w:t>2,192</w:t>
            </w:r>
          </w:p>
        </w:tc>
        <w:tc>
          <w:tcPr>
            <w:tcW w:w="1129" w:type="dxa"/>
            <w:tcMar>
              <w:top w:w="100" w:type="nil"/>
              <w:right w:w="100" w:type="nil"/>
            </w:tcMar>
            <w:vAlign w:val="bottom"/>
          </w:tcPr>
          <w:p w14:paraId="2BF2EE0C" w14:textId="77777777" w:rsidR="00835317" w:rsidRPr="00852317" w:rsidRDefault="00835317" w:rsidP="00D857F2">
            <w:pPr>
              <w:autoSpaceDE w:val="0"/>
              <w:autoSpaceDN w:val="0"/>
              <w:adjustRightInd w:val="0"/>
              <w:ind w:right="-475" w:firstLine="142"/>
              <w:jc w:val="both"/>
              <w:rPr>
                <w:lang w:val="ru-RU"/>
              </w:rPr>
            </w:pPr>
            <w:r w:rsidRPr="00852317">
              <w:rPr>
                <w:lang w:val="ru-RU"/>
              </w:rPr>
              <w:t>2,507</w:t>
            </w:r>
          </w:p>
        </w:tc>
        <w:tc>
          <w:tcPr>
            <w:tcW w:w="1129" w:type="dxa"/>
            <w:tcMar>
              <w:top w:w="100" w:type="nil"/>
              <w:right w:w="100" w:type="nil"/>
            </w:tcMar>
            <w:vAlign w:val="bottom"/>
          </w:tcPr>
          <w:p w14:paraId="21A312D6" w14:textId="77777777" w:rsidR="00835317" w:rsidRPr="00852317" w:rsidRDefault="00835317" w:rsidP="00D857F2">
            <w:pPr>
              <w:autoSpaceDE w:val="0"/>
              <w:autoSpaceDN w:val="0"/>
              <w:adjustRightInd w:val="0"/>
              <w:ind w:right="-475" w:firstLine="142"/>
              <w:jc w:val="both"/>
              <w:rPr>
                <w:lang w:val="ru-RU"/>
              </w:rPr>
            </w:pPr>
            <w:r w:rsidRPr="00852317">
              <w:rPr>
                <w:lang w:val="ru-RU"/>
              </w:rPr>
              <w:t>2,881</w:t>
            </w:r>
          </w:p>
        </w:tc>
        <w:tc>
          <w:tcPr>
            <w:tcW w:w="1129" w:type="dxa"/>
            <w:tcMar>
              <w:top w:w="100" w:type="nil"/>
              <w:right w:w="100" w:type="nil"/>
            </w:tcMar>
            <w:vAlign w:val="bottom"/>
          </w:tcPr>
          <w:p w14:paraId="0816525E" w14:textId="77777777" w:rsidR="00835317" w:rsidRPr="00852317" w:rsidRDefault="00835317" w:rsidP="00D857F2">
            <w:pPr>
              <w:autoSpaceDE w:val="0"/>
              <w:autoSpaceDN w:val="0"/>
              <w:adjustRightInd w:val="0"/>
              <w:ind w:right="-475" w:firstLine="142"/>
              <w:jc w:val="both"/>
              <w:rPr>
                <w:lang w:val="ru-RU"/>
              </w:rPr>
            </w:pPr>
            <w:r w:rsidRPr="00852317">
              <w:rPr>
                <w:lang w:val="ru-RU"/>
              </w:rPr>
              <w:t>3,140</w:t>
            </w:r>
          </w:p>
        </w:tc>
        <w:tc>
          <w:tcPr>
            <w:tcW w:w="1278" w:type="dxa"/>
            <w:tcMar>
              <w:top w:w="100" w:type="nil"/>
              <w:right w:w="100" w:type="nil"/>
            </w:tcMar>
            <w:vAlign w:val="bottom"/>
          </w:tcPr>
          <w:p w14:paraId="5B62A395" w14:textId="77777777" w:rsidR="00835317" w:rsidRPr="00852317" w:rsidRDefault="00835317" w:rsidP="00D857F2">
            <w:pPr>
              <w:autoSpaceDE w:val="0"/>
              <w:autoSpaceDN w:val="0"/>
              <w:adjustRightInd w:val="0"/>
              <w:ind w:right="-475" w:firstLine="142"/>
              <w:jc w:val="both"/>
              <w:rPr>
                <w:lang w:val="ru-RU"/>
              </w:rPr>
            </w:pPr>
            <w:r w:rsidRPr="00852317">
              <w:rPr>
                <w:lang w:val="ru-RU"/>
              </w:rPr>
              <w:t>3,680</w:t>
            </w:r>
          </w:p>
        </w:tc>
      </w:tr>
      <w:tr w:rsidR="00835317" w:rsidRPr="00852317" w14:paraId="250B1F9E" w14:textId="77777777" w:rsidTr="00D857F2">
        <w:tc>
          <w:tcPr>
            <w:tcW w:w="1128" w:type="dxa"/>
            <w:tcMar>
              <w:top w:w="100" w:type="nil"/>
              <w:right w:w="100" w:type="nil"/>
            </w:tcMar>
            <w:vAlign w:val="bottom"/>
          </w:tcPr>
          <w:p w14:paraId="622DB035" w14:textId="77777777" w:rsidR="00835317" w:rsidRPr="00852317" w:rsidRDefault="00835317" w:rsidP="00D857F2">
            <w:pPr>
              <w:autoSpaceDE w:val="0"/>
              <w:autoSpaceDN w:val="0"/>
              <w:adjustRightInd w:val="0"/>
              <w:ind w:right="-475" w:firstLine="142"/>
              <w:jc w:val="both"/>
              <w:rPr>
                <w:lang w:val="ru-RU"/>
              </w:rPr>
            </w:pPr>
            <w:r w:rsidRPr="00852317">
              <w:rPr>
                <w:lang w:val="ru-RU"/>
              </w:rPr>
              <w:t>134</w:t>
            </w:r>
          </w:p>
        </w:tc>
        <w:tc>
          <w:tcPr>
            <w:tcW w:w="1129" w:type="dxa"/>
            <w:tcMar>
              <w:top w:w="100" w:type="nil"/>
              <w:right w:w="100" w:type="nil"/>
            </w:tcMar>
            <w:vAlign w:val="bottom"/>
          </w:tcPr>
          <w:p w14:paraId="0DCDD911" w14:textId="77777777" w:rsidR="00835317" w:rsidRPr="00852317" w:rsidRDefault="00835317" w:rsidP="00D857F2">
            <w:pPr>
              <w:autoSpaceDE w:val="0"/>
              <w:autoSpaceDN w:val="0"/>
              <w:adjustRightInd w:val="0"/>
              <w:ind w:right="-475" w:firstLine="142"/>
              <w:jc w:val="both"/>
              <w:rPr>
                <w:lang w:val="ru-RU"/>
              </w:rPr>
            </w:pPr>
            <w:r w:rsidRPr="00852317">
              <w:rPr>
                <w:lang w:val="ru-RU"/>
              </w:rPr>
              <w:t>1,286</w:t>
            </w:r>
          </w:p>
        </w:tc>
        <w:tc>
          <w:tcPr>
            <w:tcW w:w="1129" w:type="dxa"/>
            <w:tcMar>
              <w:top w:w="100" w:type="nil"/>
              <w:right w:w="100" w:type="nil"/>
            </w:tcMar>
            <w:vAlign w:val="bottom"/>
          </w:tcPr>
          <w:p w14:paraId="2D0D25A9" w14:textId="77777777" w:rsidR="00835317" w:rsidRPr="00852317" w:rsidRDefault="00835317" w:rsidP="00D857F2">
            <w:pPr>
              <w:autoSpaceDE w:val="0"/>
              <w:autoSpaceDN w:val="0"/>
              <w:adjustRightInd w:val="0"/>
              <w:ind w:right="-475" w:firstLine="142"/>
              <w:jc w:val="both"/>
              <w:rPr>
                <w:lang w:val="ru-RU"/>
              </w:rPr>
            </w:pPr>
            <w:r w:rsidRPr="00852317">
              <w:rPr>
                <w:lang w:val="ru-RU"/>
              </w:rPr>
              <w:t>1,838</w:t>
            </w:r>
          </w:p>
        </w:tc>
        <w:tc>
          <w:tcPr>
            <w:tcW w:w="1129" w:type="dxa"/>
            <w:tcMar>
              <w:top w:w="100" w:type="nil"/>
              <w:right w:w="100" w:type="nil"/>
            </w:tcMar>
            <w:vAlign w:val="bottom"/>
          </w:tcPr>
          <w:p w14:paraId="6C6A9EFB" w14:textId="77777777" w:rsidR="00835317" w:rsidRPr="00852317" w:rsidRDefault="00835317" w:rsidP="00D857F2">
            <w:pPr>
              <w:autoSpaceDE w:val="0"/>
              <w:autoSpaceDN w:val="0"/>
              <w:adjustRightInd w:val="0"/>
              <w:ind w:right="-475" w:firstLine="142"/>
              <w:jc w:val="both"/>
              <w:rPr>
                <w:lang w:val="ru-RU"/>
              </w:rPr>
            </w:pPr>
            <w:r w:rsidRPr="00852317">
              <w:rPr>
                <w:lang w:val="ru-RU"/>
              </w:rPr>
              <w:t>2,190</w:t>
            </w:r>
          </w:p>
        </w:tc>
        <w:tc>
          <w:tcPr>
            <w:tcW w:w="1129" w:type="dxa"/>
            <w:tcMar>
              <w:top w:w="100" w:type="nil"/>
              <w:right w:w="100" w:type="nil"/>
            </w:tcMar>
            <w:vAlign w:val="bottom"/>
          </w:tcPr>
          <w:p w14:paraId="5161F42D" w14:textId="77777777" w:rsidR="00835317" w:rsidRPr="00852317" w:rsidRDefault="00835317" w:rsidP="00D857F2">
            <w:pPr>
              <w:autoSpaceDE w:val="0"/>
              <w:autoSpaceDN w:val="0"/>
              <w:adjustRightInd w:val="0"/>
              <w:ind w:right="-475" w:firstLine="142"/>
              <w:jc w:val="both"/>
              <w:rPr>
                <w:lang w:val="ru-RU"/>
              </w:rPr>
            </w:pPr>
            <w:r w:rsidRPr="00852317">
              <w:rPr>
                <w:lang w:val="ru-RU"/>
              </w:rPr>
              <w:t>2,505</w:t>
            </w:r>
          </w:p>
        </w:tc>
        <w:tc>
          <w:tcPr>
            <w:tcW w:w="1129" w:type="dxa"/>
            <w:tcMar>
              <w:top w:w="100" w:type="nil"/>
              <w:right w:w="100" w:type="nil"/>
            </w:tcMar>
            <w:vAlign w:val="bottom"/>
          </w:tcPr>
          <w:p w14:paraId="35E138E4" w14:textId="77777777" w:rsidR="00835317" w:rsidRPr="00852317" w:rsidRDefault="00835317" w:rsidP="00D857F2">
            <w:pPr>
              <w:autoSpaceDE w:val="0"/>
              <w:autoSpaceDN w:val="0"/>
              <w:adjustRightInd w:val="0"/>
              <w:ind w:right="-475" w:firstLine="142"/>
              <w:jc w:val="both"/>
              <w:rPr>
                <w:lang w:val="ru-RU"/>
              </w:rPr>
            </w:pPr>
            <w:r w:rsidRPr="00852317">
              <w:rPr>
                <w:lang w:val="ru-RU"/>
              </w:rPr>
              <w:t>2,878</w:t>
            </w:r>
          </w:p>
        </w:tc>
        <w:tc>
          <w:tcPr>
            <w:tcW w:w="1129" w:type="dxa"/>
            <w:tcMar>
              <w:top w:w="100" w:type="nil"/>
              <w:right w:w="100" w:type="nil"/>
            </w:tcMar>
            <w:vAlign w:val="bottom"/>
          </w:tcPr>
          <w:p w14:paraId="1C5054CD" w14:textId="77777777" w:rsidR="00835317" w:rsidRPr="00852317" w:rsidRDefault="00835317" w:rsidP="00D857F2">
            <w:pPr>
              <w:autoSpaceDE w:val="0"/>
              <w:autoSpaceDN w:val="0"/>
              <w:adjustRightInd w:val="0"/>
              <w:ind w:right="-475" w:firstLine="142"/>
              <w:jc w:val="both"/>
              <w:rPr>
                <w:lang w:val="ru-RU"/>
              </w:rPr>
            </w:pPr>
            <w:r w:rsidRPr="00852317">
              <w:rPr>
                <w:lang w:val="ru-RU"/>
              </w:rPr>
              <w:t>3,137</w:t>
            </w:r>
          </w:p>
        </w:tc>
        <w:tc>
          <w:tcPr>
            <w:tcW w:w="1278" w:type="dxa"/>
            <w:tcMar>
              <w:top w:w="100" w:type="nil"/>
              <w:right w:w="100" w:type="nil"/>
            </w:tcMar>
            <w:vAlign w:val="bottom"/>
          </w:tcPr>
          <w:p w14:paraId="50D20B5F" w14:textId="77777777" w:rsidR="00835317" w:rsidRPr="00852317" w:rsidRDefault="00835317" w:rsidP="00D857F2">
            <w:pPr>
              <w:autoSpaceDE w:val="0"/>
              <w:autoSpaceDN w:val="0"/>
              <w:adjustRightInd w:val="0"/>
              <w:ind w:right="-475" w:firstLine="142"/>
              <w:jc w:val="both"/>
              <w:rPr>
                <w:lang w:val="ru-RU"/>
              </w:rPr>
            </w:pPr>
            <w:r w:rsidRPr="00852317">
              <w:rPr>
                <w:lang w:val="ru-RU"/>
              </w:rPr>
              <w:t>3,677</w:t>
            </w:r>
          </w:p>
        </w:tc>
      </w:tr>
      <w:tr w:rsidR="00835317" w:rsidRPr="00852317" w14:paraId="02367EA1" w14:textId="77777777" w:rsidTr="00D857F2">
        <w:tc>
          <w:tcPr>
            <w:tcW w:w="1128" w:type="dxa"/>
            <w:tcMar>
              <w:top w:w="100" w:type="nil"/>
              <w:right w:w="100" w:type="nil"/>
            </w:tcMar>
            <w:vAlign w:val="bottom"/>
          </w:tcPr>
          <w:p w14:paraId="36C8BDA7" w14:textId="77777777" w:rsidR="00835317" w:rsidRPr="00852317" w:rsidRDefault="00835317" w:rsidP="00D857F2">
            <w:pPr>
              <w:autoSpaceDE w:val="0"/>
              <w:autoSpaceDN w:val="0"/>
              <w:adjustRightInd w:val="0"/>
              <w:ind w:right="-475" w:firstLine="142"/>
              <w:jc w:val="both"/>
              <w:rPr>
                <w:lang w:val="ru-RU"/>
              </w:rPr>
            </w:pPr>
            <w:r w:rsidRPr="00852317">
              <w:rPr>
                <w:lang w:val="ru-RU"/>
              </w:rPr>
              <w:t>136</w:t>
            </w:r>
          </w:p>
        </w:tc>
        <w:tc>
          <w:tcPr>
            <w:tcW w:w="1129" w:type="dxa"/>
            <w:tcMar>
              <w:top w:w="100" w:type="nil"/>
              <w:right w:w="100" w:type="nil"/>
            </w:tcMar>
            <w:vAlign w:val="bottom"/>
          </w:tcPr>
          <w:p w14:paraId="4E206D8F" w14:textId="77777777" w:rsidR="00835317" w:rsidRPr="00852317" w:rsidRDefault="00835317" w:rsidP="00D857F2">
            <w:pPr>
              <w:autoSpaceDE w:val="0"/>
              <w:autoSpaceDN w:val="0"/>
              <w:adjustRightInd w:val="0"/>
              <w:ind w:right="-475" w:firstLine="142"/>
              <w:jc w:val="both"/>
              <w:rPr>
                <w:lang w:val="ru-RU"/>
              </w:rPr>
            </w:pPr>
            <w:r w:rsidRPr="00852317">
              <w:rPr>
                <w:lang w:val="ru-RU"/>
              </w:rPr>
              <w:t>1,284</w:t>
            </w:r>
          </w:p>
        </w:tc>
        <w:tc>
          <w:tcPr>
            <w:tcW w:w="1129" w:type="dxa"/>
            <w:tcMar>
              <w:top w:w="100" w:type="nil"/>
              <w:right w:w="100" w:type="nil"/>
            </w:tcMar>
            <w:vAlign w:val="bottom"/>
          </w:tcPr>
          <w:p w14:paraId="4D17E223" w14:textId="77777777" w:rsidR="00835317" w:rsidRPr="00852317" w:rsidRDefault="00835317" w:rsidP="00D857F2">
            <w:pPr>
              <w:autoSpaceDE w:val="0"/>
              <w:autoSpaceDN w:val="0"/>
              <w:adjustRightInd w:val="0"/>
              <w:ind w:right="-475" w:firstLine="142"/>
              <w:jc w:val="both"/>
              <w:rPr>
                <w:lang w:val="ru-RU"/>
              </w:rPr>
            </w:pPr>
            <w:r w:rsidRPr="00852317">
              <w:rPr>
                <w:lang w:val="ru-RU"/>
              </w:rPr>
              <w:t>1,837</w:t>
            </w:r>
          </w:p>
        </w:tc>
        <w:tc>
          <w:tcPr>
            <w:tcW w:w="1129" w:type="dxa"/>
            <w:tcMar>
              <w:top w:w="100" w:type="nil"/>
              <w:right w:w="100" w:type="nil"/>
            </w:tcMar>
            <w:vAlign w:val="bottom"/>
          </w:tcPr>
          <w:p w14:paraId="284B34BB" w14:textId="77777777" w:rsidR="00835317" w:rsidRPr="00852317" w:rsidRDefault="00835317" w:rsidP="00D857F2">
            <w:pPr>
              <w:autoSpaceDE w:val="0"/>
              <w:autoSpaceDN w:val="0"/>
              <w:adjustRightInd w:val="0"/>
              <w:ind w:right="-475" w:firstLine="142"/>
              <w:jc w:val="both"/>
              <w:rPr>
                <w:lang w:val="ru-RU"/>
              </w:rPr>
            </w:pPr>
            <w:r w:rsidRPr="00852317">
              <w:rPr>
                <w:lang w:val="ru-RU"/>
              </w:rPr>
              <w:t>2,188</w:t>
            </w:r>
          </w:p>
        </w:tc>
        <w:tc>
          <w:tcPr>
            <w:tcW w:w="1129" w:type="dxa"/>
            <w:tcMar>
              <w:top w:w="100" w:type="nil"/>
              <w:right w:w="100" w:type="nil"/>
            </w:tcMar>
            <w:vAlign w:val="bottom"/>
          </w:tcPr>
          <w:p w14:paraId="68329F81" w14:textId="77777777" w:rsidR="00835317" w:rsidRPr="00852317" w:rsidRDefault="00835317" w:rsidP="00D857F2">
            <w:pPr>
              <w:autoSpaceDE w:val="0"/>
              <w:autoSpaceDN w:val="0"/>
              <w:adjustRightInd w:val="0"/>
              <w:ind w:right="-475" w:firstLine="142"/>
              <w:jc w:val="both"/>
              <w:rPr>
                <w:lang w:val="ru-RU"/>
              </w:rPr>
            </w:pPr>
            <w:r w:rsidRPr="00852317">
              <w:rPr>
                <w:lang w:val="ru-RU"/>
              </w:rPr>
              <w:t>2,503</w:t>
            </w:r>
          </w:p>
        </w:tc>
        <w:tc>
          <w:tcPr>
            <w:tcW w:w="1129" w:type="dxa"/>
            <w:tcMar>
              <w:top w:w="100" w:type="nil"/>
              <w:right w:w="100" w:type="nil"/>
            </w:tcMar>
            <w:vAlign w:val="bottom"/>
          </w:tcPr>
          <w:p w14:paraId="791E1331" w14:textId="77777777" w:rsidR="00835317" w:rsidRPr="00852317" w:rsidRDefault="00835317" w:rsidP="00D857F2">
            <w:pPr>
              <w:autoSpaceDE w:val="0"/>
              <w:autoSpaceDN w:val="0"/>
              <w:adjustRightInd w:val="0"/>
              <w:ind w:right="-475" w:firstLine="142"/>
              <w:jc w:val="both"/>
              <w:rPr>
                <w:lang w:val="ru-RU"/>
              </w:rPr>
            </w:pPr>
            <w:r w:rsidRPr="00852317">
              <w:rPr>
                <w:lang w:val="ru-RU"/>
              </w:rPr>
              <w:t>2,876</w:t>
            </w:r>
          </w:p>
        </w:tc>
        <w:tc>
          <w:tcPr>
            <w:tcW w:w="1129" w:type="dxa"/>
            <w:tcMar>
              <w:top w:w="100" w:type="nil"/>
              <w:right w:w="100" w:type="nil"/>
            </w:tcMar>
            <w:vAlign w:val="bottom"/>
          </w:tcPr>
          <w:p w14:paraId="11D33E42" w14:textId="77777777" w:rsidR="00835317" w:rsidRPr="00852317" w:rsidRDefault="00835317" w:rsidP="00D857F2">
            <w:pPr>
              <w:autoSpaceDE w:val="0"/>
              <w:autoSpaceDN w:val="0"/>
              <w:adjustRightInd w:val="0"/>
              <w:ind w:right="-475" w:firstLine="142"/>
              <w:jc w:val="both"/>
              <w:rPr>
                <w:lang w:val="ru-RU"/>
              </w:rPr>
            </w:pPr>
            <w:r w:rsidRPr="00852317">
              <w:rPr>
                <w:lang w:val="ru-RU"/>
              </w:rPr>
              <w:t>3,134</w:t>
            </w:r>
          </w:p>
        </w:tc>
        <w:tc>
          <w:tcPr>
            <w:tcW w:w="1278" w:type="dxa"/>
            <w:tcMar>
              <w:top w:w="100" w:type="nil"/>
              <w:right w:w="100" w:type="nil"/>
            </w:tcMar>
            <w:vAlign w:val="bottom"/>
          </w:tcPr>
          <w:p w14:paraId="70081C67" w14:textId="77777777" w:rsidR="00835317" w:rsidRPr="00852317" w:rsidRDefault="00835317" w:rsidP="00D857F2">
            <w:pPr>
              <w:autoSpaceDE w:val="0"/>
              <w:autoSpaceDN w:val="0"/>
              <w:adjustRightInd w:val="0"/>
              <w:ind w:right="-475" w:firstLine="142"/>
              <w:jc w:val="both"/>
              <w:rPr>
                <w:lang w:val="ru-RU"/>
              </w:rPr>
            </w:pPr>
            <w:r w:rsidRPr="00852317">
              <w:rPr>
                <w:lang w:val="ru-RU"/>
              </w:rPr>
              <w:t>3,674</w:t>
            </w:r>
          </w:p>
        </w:tc>
      </w:tr>
      <w:tr w:rsidR="00835317" w:rsidRPr="00852317" w14:paraId="5CF4CCE6" w14:textId="77777777" w:rsidTr="00D857F2">
        <w:tc>
          <w:tcPr>
            <w:tcW w:w="1128" w:type="dxa"/>
            <w:tcMar>
              <w:top w:w="100" w:type="nil"/>
              <w:right w:w="100" w:type="nil"/>
            </w:tcMar>
            <w:vAlign w:val="bottom"/>
          </w:tcPr>
          <w:p w14:paraId="7FA4867B" w14:textId="77777777" w:rsidR="00835317" w:rsidRPr="00852317" w:rsidRDefault="00835317" w:rsidP="00D857F2">
            <w:pPr>
              <w:autoSpaceDE w:val="0"/>
              <w:autoSpaceDN w:val="0"/>
              <w:adjustRightInd w:val="0"/>
              <w:ind w:right="-475" w:firstLine="142"/>
              <w:jc w:val="both"/>
              <w:rPr>
                <w:lang w:val="ru-RU"/>
              </w:rPr>
            </w:pPr>
            <w:r w:rsidRPr="00852317">
              <w:rPr>
                <w:lang w:val="ru-RU"/>
              </w:rPr>
              <w:t>138</w:t>
            </w:r>
          </w:p>
        </w:tc>
        <w:tc>
          <w:tcPr>
            <w:tcW w:w="1129" w:type="dxa"/>
            <w:tcMar>
              <w:top w:w="100" w:type="nil"/>
              <w:right w:w="100" w:type="nil"/>
            </w:tcMar>
            <w:vAlign w:val="bottom"/>
          </w:tcPr>
          <w:p w14:paraId="65C80C07" w14:textId="77777777" w:rsidR="00835317" w:rsidRPr="00852317" w:rsidRDefault="00835317" w:rsidP="00D857F2">
            <w:pPr>
              <w:autoSpaceDE w:val="0"/>
              <w:autoSpaceDN w:val="0"/>
              <w:adjustRightInd w:val="0"/>
              <w:ind w:right="-475" w:firstLine="142"/>
              <w:jc w:val="both"/>
              <w:rPr>
                <w:lang w:val="ru-RU"/>
              </w:rPr>
            </w:pPr>
            <w:r w:rsidRPr="00852317">
              <w:rPr>
                <w:lang w:val="ru-RU"/>
              </w:rPr>
              <w:t>1,283</w:t>
            </w:r>
          </w:p>
        </w:tc>
        <w:tc>
          <w:tcPr>
            <w:tcW w:w="1129" w:type="dxa"/>
            <w:tcMar>
              <w:top w:w="100" w:type="nil"/>
              <w:right w:w="100" w:type="nil"/>
            </w:tcMar>
            <w:vAlign w:val="bottom"/>
          </w:tcPr>
          <w:p w14:paraId="46825650" w14:textId="77777777" w:rsidR="00835317" w:rsidRPr="00852317" w:rsidRDefault="00835317" w:rsidP="00D857F2">
            <w:pPr>
              <w:autoSpaceDE w:val="0"/>
              <w:autoSpaceDN w:val="0"/>
              <w:adjustRightInd w:val="0"/>
              <w:ind w:right="-475" w:firstLine="142"/>
              <w:jc w:val="both"/>
              <w:rPr>
                <w:lang w:val="ru-RU"/>
              </w:rPr>
            </w:pPr>
            <w:r w:rsidRPr="00852317">
              <w:rPr>
                <w:lang w:val="ru-RU"/>
              </w:rPr>
              <w:t>1,835</w:t>
            </w:r>
          </w:p>
        </w:tc>
        <w:tc>
          <w:tcPr>
            <w:tcW w:w="1129" w:type="dxa"/>
            <w:tcMar>
              <w:top w:w="100" w:type="nil"/>
              <w:right w:w="100" w:type="nil"/>
            </w:tcMar>
            <w:vAlign w:val="bottom"/>
          </w:tcPr>
          <w:p w14:paraId="113618E0" w14:textId="77777777" w:rsidR="00835317" w:rsidRPr="00852317" w:rsidRDefault="00835317" w:rsidP="00D857F2">
            <w:pPr>
              <w:autoSpaceDE w:val="0"/>
              <w:autoSpaceDN w:val="0"/>
              <w:adjustRightInd w:val="0"/>
              <w:ind w:right="-475" w:firstLine="142"/>
              <w:jc w:val="both"/>
              <w:rPr>
                <w:lang w:val="ru-RU"/>
              </w:rPr>
            </w:pPr>
            <w:r w:rsidRPr="00852317">
              <w:rPr>
                <w:lang w:val="ru-RU"/>
              </w:rPr>
              <w:t>2,186</w:t>
            </w:r>
          </w:p>
        </w:tc>
        <w:tc>
          <w:tcPr>
            <w:tcW w:w="1129" w:type="dxa"/>
            <w:tcMar>
              <w:top w:w="100" w:type="nil"/>
              <w:right w:w="100" w:type="nil"/>
            </w:tcMar>
            <w:vAlign w:val="bottom"/>
          </w:tcPr>
          <w:p w14:paraId="63650CBC" w14:textId="77777777" w:rsidR="00835317" w:rsidRPr="00852317" w:rsidRDefault="00835317" w:rsidP="00D857F2">
            <w:pPr>
              <w:autoSpaceDE w:val="0"/>
              <w:autoSpaceDN w:val="0"/>
              <w:adjustRightInd w:val="0"/>
              <w:ind w:right="-475" w:firstLine="142"/>
              <w:jc w:val="both"/>
              <w:rPr>
                <w:lang w:val="ru-RU"/>
              </w:rPr>
            </w:pPr>
            <w:r w:rsidRPr="00852317">
              <w:rPr>
                <w:lang w:val="ru-RU"/>
              </w:rPr>
              <w:t>2,500</w:t>
            </w:r>
          </w:p>
        </w:tc>
        <w:tc>
          <w:tcPr>
            <w:tcW w:w="1129" w:type="dxa"/>
            <w:tcMar>
              <w:top w:w="100" w:type="nil"/>
              <w:right w:w="100" w:type="nil"/>
            </w:tcMar>
            <w:vAlign w:val="bottom"/>
          </w:tcPr>
          <w:p w14:paraId="36A66D73" w14:textId="77777777" w:rsidR="00835317" w:rsidRPr="00852317" w:rsidRDefault="00835317" w:rsidP="00D857F2">
            <w:pPr>
              <w:autoSpaceDE w:val="0"/>
              <w:autoSpaceDN w:val="0"/>
              <w:adjustRightInd w:val="0"/>
              <w:ind w:right="-475" w:firstLine="142"/>
              <w:jc w:val="both"/>
              <w:rPr>
                <w:lang w:val="ru-RU"/>
              </w:rPr>
            </w:pPr>
            <w:r w:rsidRPr="00852317">
              <w:rPr>
                <w:lang w:val="ru-RU"/>
              </w:rPr>
              <w:t>2,873</w:t>
            </w:r>
          </w:p>
        </w:tc>
        <w:tc>
          <w:tcPr>
            <w:tcW w:w="1129" w:type="dxa"/>
            <w:tcMar>
              <w:top w:w="100" w:type="nil"/>
              <w:right w:w="100" w:type="nil"/>
            </w:tcMar>
            <w:vAlign w:val="bottom"/>
          </w:tcPr>
          <w:p w14:paraId="29C1B6DC" w14:textId="77777777" w:rsidR="00835317" w:rsidRPr="00852317" w:rsidRDefault="00835317" w:rsidP="00D857F2">
            <w:pPr>
              <w:autoSpaceDE w:val="0"/>
              <w:autoSpaceDN w:val="0"/>
              <w:adjustRightInd w:val="0"/>
              <w:ind w:right="-475" w:firstLine="142"/>
              <w:jc w:val="both"/>
              <w:rPr>
                <w:lang w:val="ru-RU"/>
              </w:rPr>
            </w:pPr>
            <w:r w:rsidRPr="00852317">
              <w:rPr>
                <w:lang w:val="ru-RU"/>
              </w:rPr>
              <w:t>3,131</w:t>
            </w:r>
          </w:p>
        </w:tc>
        <w:tc>
          <w:tcPr>
            <w:tcW w:w="1278" w:type="dxa"/>
            <w:tcMar>
              <w:top w:w="100" w:type="nil"/>
              <w:right w:w="100" w:type="nil"/>
            </w:tcMar>
            <w:vAlign w:val="bottom"/>
          </w:tcPr>
          <w:p w14:paraId="0790E6D9" w14:textId="77777777" w:rsidR="00835317" w:rsidRPr="00852317" w:rsidRDefault="00835317" w:rsidP="00D857F2">
            <w:pPr>
              <w:autoSpaceDE w:val="0"/>
              <w:autoSpaceDN w:val="0"/>
              <w:adjustRightInd w:val="0"/>
              <w:ind w:right="-475" w:firstLine="142"/>
              <w:jc w:val="both"/>
              <w:rPr>
                <w:lang w:val="ru-RU"/>
              </w:rPr>
            </w:pPr>
            <w:r w:rsidRPr="00852317">
              <w:rPr>
                <w:lang w:val="ru-RU"/>
              </w:rPr>
              <w:t>3,670</w:t>
            </w:r>
          </w:p>
        </w:tc>
      </w:tr>
      <w:tr w:rsidR="00835317" w:rsidRPr="00852317" w14:paraId="12955B17" w14:textId="77777777" w:rsidTr="00D857F2">
        <w:tc>
          <w:tcPr>
            <w:tcW w:w="1128" w:type="dxa"/>
            <w:tcMar>
              <w:top w:w="100" w:type="nil"/>
              <w:right w:w="100" w:type="nil"/>
            </w:tcMar>
            <w:vAlign w:val="bottom"/>
          </w:tcPr>
          <w:p w14:paraId="36658AFE" w14:textId="77777777" w:rsidR="00835317" w:rsidRPr="00852317" w:rsidRDefault="00835317" w:rsidP="00D857F2">
            <w:pPr>
              <w:autoSpaceDE w:val="0"/>
              <w:autoSpaceDN w:val="0"/>
              <w:adjustRightInd w:val="0"/>
              <w:ind w:right="-475" w:firstLine="142"/>
              <w:jc w:val="both"/>
              <w:rPr>
                <w:lang w:val="ru-RU"/>
              </w:rPr>
            </w:pPr>
            <w:r w:rsidRPr="00852317">
              <w:rPr>
                <w:lang w:val="ru-RU"/>
              </w:rPr>
              <w:t>140</w:t>
            </w:r>
          </w:p>
        </w:tc>
        <w:tc>
          <w:tcPr>
            <w:tcW w:w="1129" w:type="dxa"/>
            <w:tcMar>
              <w:top w:w="100" w:type="nil"/>
              <w:right w:w="100" w:type="nil"/>
            </w:tcMar>
            <w:vAlign w:val="bottom"/>
          </w:tcPr>
          <w:p w14:paraId="7091FA47" w14:textId="77777777" w:rsidR="00835317" w:rsidRPr="00852317" w:rsidRDefault="00835317" w:rsidP="00D857F2">
            <w:pPr>
              <w:autoSpaceDE w:val="0"/>
              <w:autoSpaceDN w:val="0"/>
              <w:adjustRightInd w:val="0"/>
              <w:ind w:right="-475" w:firstLine="142"/>
              <w:jc w:val="both"/>
              <w:rPr>
                <w:lang w:val="ru-RU"/>
              </w:rPr>
            </w:pPr>
            <w:r w:rsidRPr="00852317">
              <w:rPr>
                <w:lang w:val="ru-RU"/>
              </w:rPr>
              <w:t>1,282</w:t>
            </w:r>
          </w:p>
        </w:tc>
        <w:tc>
          <w:tcPr>
            <w:tcW w:w="1129" w:type="dxa"/>
            <w:tcMar>
              <w:top w:w="100" w:type="nil"/>
              <w:right w:w="100" w:type="nil"/>
            </w:tcMar>
            <w:vAlign w:val="bottom"/>
          </w:tcPr>
          <w:p w14:paraId="2B3B64FD" w14:textId="77777777" w:rsidR="00835317" w:rsidRPr="00852317" w:rsidRDefault="00835317" w:rsidP="00D857F2">
            <w:pPr>
              <w:autoSpaceDE w:val="0"/>
              <w:autoSpaceDN w:val="0"/>
              <w:adjustRightInd w:val="0"/>
              <w:ind w:right="-475" w:firstLine="142"/>
              <w:jc w:val="both"/>
              <w:rPr>
                <w:lang w:val="ru-RU"/>
              </w:rPr>
            </w:pPr>
            <w:r w:rsidRPr="00852317">
              <w:rPr>
                <w:lang w:val="ru-RU"/>
              </w:rPr>
              <w:t>1,833</w:t>
            </w:r>
          </w:p>
        </w:tc>
        <w:tc>
          <w:tcPr>
            <w:tcW w:w="1129" w:type="dxa"/>
            <w:tcMar>
              <w:top w:w="100" w:type="nil"/>
              <w:right w:w="100" w:type="nil"/>
            </w:tcMar>
            <w:vAlign w:val="bottom"/>
          </w:tcPr>
          <w:p w14:paraId="209E06AB" w14:textId="77777777" w:rsidR="00835317" w:rsidRPr="00852317" w:rsidRDefault="00835317" w:rsidP="00D857F2">
            <w:pPr>
              <w:autoSpaceDE w:val="0"/>
              <w:autoSpaceDN w:val="0"/>
              <w:adjustRightInd w:val="0"/>
              <w:ind w:right="-475" w:firstLine="142"/>
              <w:jc w:val="both"/>
              <w:rPr>
                <w:lang w:val="ru-RU"/>
              </w:rPr>
            </w:pPr>
            <w:r w:rsidRPr="00852317">
              <w:rPr>
                <w:lang w:val="ru-RU"/>
              </w:rPr>
              <w:t>2,185</w:t>
            </w:r>
          </w:p>
        </w:tc>
        <w:tc>
          <w:tcPr>
            <w:tcW w:w="1129" w:type="dxa"/>
            <w:tcMar>
              <w:top w:w="100" w:type="nil"/>
              <w:right w:w="100" w:type="nil"/>
            </w:tcMar>
            <w:vAlign w:val="bottom"/>
          </w:tcPr>
          <w:p w14:paraId="69728FE8" w14:textId="77777777" w:rsidR="00835317" w:rsidRPr="00852317" w:rsidRDefault="00835317" w:rsidP="00D857F2">
            <w:pPr>
              <w:autoSpaceDE w:val="0"/>
              <w:autoSpaceDN w:val="0"/>
              <w:adjustRightInd w:val="0"/>
              <w:ind w:right="-475" w:firstLine="142"/>
              <w:jc w:val="both"/>
              <w:rPr>
                <w:lang w:val="ru-RU"/>
              </w:rPr>
            </w:pPr>
            <w:r w:rsidRPr="00852317">
              <w:rPr>
                <w:lang w:val="ru-RU"/>
              </w:rPr>
              <w:t>2,498</w:t>
            </w:r>
          </w:p>
        </w:tc>
        <w:tc>
          <w:tcPr>
            <w:tcW w:w="1129" w:type="dxa"/>
            <w:tcMar>
              <w:top w:w="100" w:type="nil"/>
              <w:right w:w="100" w:type="nil"/>
            </w:tcMar>
            <w:vAlign w:val="bottom"/>
          </w:tcPr>
          <w:p w14:paraId="6B07A38D" w14:textId="77777777" w:rsidR="00835317" w:rsidRPr="00852317" w:rsidRDefault="00835317" w:rsidP="00D857F2">
            <w:pPr>
              <w:autoSpaceDE w:val="0"/>
              <w:autoSpaceDN w:val="0"/>
              <w:adjustRightInd w:val="0"/>
              <w:ind w:right="-475" w:firstLine="142"/>
              <w:jc w:val="both"/>
              <w:rPr>
                <w:lang w:val="ru-RU"/>
              </w:rPr>
            </w:pPr>
            <w:r w:rsidRPr="00852317">
              <w:rPr>
                <w:lang w:val="ru-RU"/>
              </w:rPr>
              <w:t>2,871</w:t>
            </w:r>
          </w:p>
        </w:tc>
        <w:tc>
          <w:tcPr>
            <w:tcW w:w="1129" w:type="dxa"/>
            <w:tcMar>
              <w:top w:w="100" w:type="nil"/>
              <w:right w:w="100" w:type="nil"/>
            </w:tcMar>
            <w:vAlign w:val="bottom"/>
          </w:tcPr>
          <w:p w14:paraId="1F1A441F" w14:textId="77777777" w:rsidR="00835317" w:rsidRPr="00852317" w:rsidRDefault="00835317" w:rsidP="00D857F2">
            <w:pPr>
              <w:autoSpaceDE w:val="0"/>
              <w:autoSpaceDN w:val="0"/>
              <w:adjustRightInd w:val="0"/>
              <w:ind w:right="-475" w:firstLine="142"/>
              <w:jc w:val="both"/>
              <w:rPr>
                <w:lang w:val="ru-RU"/>
              </w:rPr>
            </w:pPr>
            <w:r w:rsidRPr="00852317">
              <w:rPr>
                <w:lang w:val="ru-RU"/>
              </w:rPr>
              <w:t>3,128</w:t>
            </w:r>
          </w:p>
        </w:tc>
        <w:tc>
          <w:tcPr>
            <w:tcW w:w="1278" w:type="dxa"/>
            <w:tcMar>
              <w:top w:w="100" w:type="nil"/>
              <w:right w:w="100" w:type="nil"/>
            </w:tcMar>
            <w:vAlign w:val="bottom"/>
          </w:tcPr>
          <w:p w14:paraId="4DB42251" w14:textId="77777777" w:rsidR="00835317" w:rsidRPr="00852317" w:rsidRDefault="00835317" w:rsidP="00D857F2">
            <w:pPr>
              <w:autoSpaceDE w:val="0"/>
              <w:autoSpaceDN w:val="0"/>
              <w:adjustRightInd w:val="0"/>
              <w:ind w:right="-475" w:firstLine="142"/>
              <w:jc w:val="both"/>
              <w:rPr>
                <w:lang w:val="ru-RU"/>
              </w:rPr>
            </w:pPr>
            <w:r w:rsidRPr="00852317">
              <w:rPr>
                <w:lang w:val="ru-RU"/>
              </w:rPr>
              <w:t>3,667</w:t>
            </w:r>
          </w:p>
        </w:tc>
      </w:tr>
      <w:tr w:rsidR="00835317" w:rsidRPr="00852317" w14:paraId="68900D46" w14:textId="77777777" w:rsidTr="00D857F2">
        <w:tc>
          <w:tcPr>
            <w:tcW w:w="1128" w:type="dxa"/>
            <w:tcMar>
              <w:top w:w="100" w:type="nil"/>
              <w:right w:w="100" w:type="nil"/>
            </w:tcMar>
            <w:vAlign w:val="bottom"/>
          </w:tcPr>
          <w:p w14:paraId="06D436C8" w14:textId="77777777" w:rsidR="00835317" w:rsidRPr="00852317" w:rsidRDefault="00835317" w:rsidP="00D857F2">
            <w:pPr>
              <w:autoSpaceDE w:val="0"/>
              <w:autoSpaceDN w:val="0"/>
              <w:adjustRightInd w:val="0"/>
              <w:ind w:right="-475" w:firstLine="142"/>
              <w:jc w:val="both"/>
              <w:rPr>
                <w:lang w:val="ru-RU"/>
              </w:rPr>
            </w:pPr>
            <w:r w:rsidRPr="00852317">
              <w:rPr>
                <w:lang w:val="ru-RU"/>
              </w:rPr>
              <w:t>142</w:t>
            </w:r>
          </w:p>
        </w:tc>
        <w:tc>
          <w:tcPr>
            <w:tcW w:w="1129" w:type="dxa"/>
            <w:tcMar>
              <w:top w:w="100" w:type="nil"/>
              <w:right w:w="100" w:type="nil"/>
            </w:tcMar>
            <w:vAlign w:val="bottom"/>
          </w:tcPr>
          <w:p w14:paraId="16465DB1" w14:textId="77777777" w:rsidR="00835317" w:rsidRPr="00852317" w:rsidRDefault="00835317" w:rsidP="00D857F2">
            <w:pPr>
              <w:autoSpaceDE w:val="0"/>
              <w:autoSpaceDN w:val="0"/>
              <w:adjustRightInd w:val="0"/>
              <w:ind w:right="-475" w:firstLine="142"/>
              <w:jc w:val="both"/>
              <w:rPr>
                <w:lang w:val="ru-RU"/>
              </w:rPr>
            </w:pPr>
            <w:r w:rsidRPr="00852317">
              <w:rPr>
                <w:lang w:val="ru-RU"/>
              </w:rPr>
              <w:t>1,281</w:t>
            </w:r>
          </w:p>
        </w:tc>
        <w:tc>
          <w:tcPr>
            <w:tcW w:w="1129" w:type="dxa"/>
            <w:tcMar>
              <w:top w:w="100" w:type="nil"/>
              <w:right w:w="100" w:type="nil"/>
            </w:tcMar>
            <w:vAlign w:val="bottom"/>
          </w:tcPr>
          <w:p w14:paraId="24850A45" w14:textId="77777777" w:rsidR="00835317" w:rsidRPr="00852317" w:rsidRDefault="00835317" w:rsidP="00D857F2">
            <w:pPr>
              <w:autoSpaceDE w:val="0"/>
              <w:autoSpaceDN w:val="0"/>
              <w:adjustRightInd w:val="0"/>
              <w:ind w:right="-475" w:firstLine="142"/>
              <w:jc w:val="both"/>
              <w:rPr>
                <w:lang w:val="ru-RU"/>
              </w:rPr>
            </w:pPr>
            <w:r w:rsidRPr="00852317">
              <w:rPr>
                <w:lang w:val="ru-RU"/>
              </w:rPr>
              <w:t>1,832</w:t>
            </w:r>
          </w:p>
        </w:tc>
        <w:tc>
          <w:tcPr>
            <w:tcW w:w="1129" w:type="dxa"/>
            <w:tcMar>
              <w:top w:w="100" w:type="nil"/>
              <w:right w:w="100" w:type="nil"/>
            </w:tcMar>
            <w:vAlign w:val="bottom"/>
          </w:tcPr>
          <w:p w14:paraId="1EE7D109" w14:textId="77777777" w:rsidR="00835317" w:rsidRPr="00852317" w:rsidRDefault="00835317" w:rsidP="00D857F2">
            <w:pPr>
              <w:autoSpaceDE w:val="0"/>
              <w:autoSpaceDN w:val="0"/>
              <w:adjustRightInd w:val="0"/>
              <w:ind w:right="-475" w:firstLine="142"/>
              <w:jc w:val="both"/>
              <w:rPr>
                <w:lang w:val="ru-RU"/>
              </w:rPr>
            </w:pPr>
            <w:r w:rsidRPr="00852317">
              <w:rPr>
                <w:lang w:val="ru-RU"/>
              </w:rPr>
              <w:t>2,183</w:t>
            </w:r>
          </w:p>
        </w:tc>
        <w:tc>
          <w:tcPr>
            <w:tcW w:w="1129" w:type="dxa"/>
            <w:tcMar>
              <w:top w:w="100" w:type="nil"/>
              <w:right w:w="100" w:type="nil"/>
            </w:tcMar>
            <w:vAlign w:val="bottom"/>
          </w:tcPr>
          <w:p w14:paraId="3E4B0330" w14:textId="77777777" w:rsidR="00835317" w:rsidRPr="00852317" w:rsidRDefault="00835317" w:rsidP="00D857F2">
            <w:pPr>
              <w:autoSpaceDE w:val="0"/>
              <w:autoSpaceDN w:val="0"/>
              <w:adjustRightInd w:val="0"/>
              <w:ind w:right="-475" w:firstLine="142"/>
              <w:jc w:val="both"/>
              <w:rPr>
                <w:lang w:val="ru-RU"/>
              </w:rPr>
            </w:pPr>
            <w:r w:rsidRPr="00852317">
              <w:rPr>
                <w:lang w:val="ru-RU"/>
              </w:rPr>
              <w:t>2,496</w:t>
            </w:r>
          </w:p>
        </w:tc>
        <w:tc>
          <w:tcPr>
            <w:tcW w:w="1129" w:type="dxa"/>
            <w:tcMar>
              <w:top w:w="100" w:type="nil"/>
              <w:right w:w="100" w:type="nil"/>
            </w:tcMar>
            <w:vAlign w:val="bottom"/>
          </w:tcPr>
          <w:p w14:paraId="5EC615C3" w14:textId="77777777" w:rsidR="00835317" w:rsidRPr="00852317" w:rsidRDefault="00835317" w:rsidP="00D857F2">
            <w:pPr>
              <w:autoSpaceDE w:val="0"/>
              <w:autoSpaceDN w:val="0"/>
              <w:adjustRightInd w:val="0"/>
              <w:ind w:right="-475" w:firstLine="142"/>
              <w:jc w:val="both"/>
              <w:rPr>
                <w:lang w:val="ru-RU"/>
              </w:rPr>
            </w:pPr>
            <w:r w:rsidRPr="00852317">
              <w:rPr>
                <w:lang w:val="ru-RU"/>
              </w:rPr>
              <w:t>2,868</w:t>
            </w:r>
          </w:p>
        </w:tc>
        <w:tc>
          <w:tcPr>
            <w:tcW w:w="1129" w:type="dxa"/>
            <w:tcMar>
              <w:top w:w="100" w:type="nil"/>
              <w:right w:w="100" w:type="nil"/>
            </w:tcMar>
            <w:vAlign w:val="bottom"/>
          </w:tcPr>
          <w:p w14:paraId="703DC50F" w14:textId="77777777" w:rsidR="00835317" w:rsidRPr="00852317" w:rsidRDefault="00835317" w:rsidP="00D857F2">
            <w:pPr>
              <w:autoSpaceDE w:val="0"/>
              <w:autoSpaceDN w:val="0"/>
              <w:adjustRightInd w:val="0"/>
              <w:ind w:right="-475" w:firstLine="142"/>
              <w:jc w:val="both"/>
              <w:rPr>
                <w:lang w:val="ru-RU"/>
              </w:rPr>
            </w:pPr>
            <w:r w:rsidRPr="00852317">
              <w:rPr>
                <w:lang w:val="ru-RU"/>
              </w:rPr>
              <w:t>3,126</w:t>
            </w:r>
          </w:p>
        </w:tc>
        <w:tc>
          <w:tcPr>
            <w:tcW w:w="1278" w:type="dxa"/>
            <w:tcMar>
              <w:top w:w="100" w:type="nil"/>
              <w:right w:w="100" w:type="nil"/>
            </w:tcMar>
            <w:vAlign w:val="bottom"/>
          </w:tcPr>
          <w:p w14:paraId="0CBDCDE2" w14:textId="77777777" w:rsidR="00835317" w:rsidRPr="00852317" w:rsidRDefault="00835317" w:rsidP="00D857F2">
            <w:pPr>
              <w:autoSpaceDE w:val="0"/>
              <w:autoSpaceDN w:val="0"/>
              <w:adjustRightInd w:val="0"/>
              <w:ind w:right="-475" w:firstLine="142"/>
              <w:jc w:val="both"/>
              <w:rPr>
                <w:lang w:val="ru-RU"/>
              </w:rPr>
            </w:pPr>
            <w:r w:rsidRPr="00852317">
              <w:rPr>
                <w:lang w:val="ru-RU"/>
              </w:rPr>
              <w:t>3,664</w:t>
            </w:r>
          </w:p>
        </w:tc>
      </w:tr>
      <w:tr w:rsidR="00835317" w:rsidRPr="00852317" w14:paraId="2014E037" w14:textId="77777777" w:rsidTr="00D857F2">
        <w:tc>
          <w:tcPr>
            <w:tcW w:w="1128" w:type="dxa"/>
            <w:tcMar>
              <w:top w:w="100" w:type="nil"/>
              <w:right w:w="100" w:type="nil"/>
            </w:tcMar>
            <w:vAlign w:val="bottom"/>
          </w:tcPr>
          <w:p w14:paraId="795A1CC7" w14:textId="77777777" w:rsidR="00835317" w:rsidRPr="00852317" w:rsidRDefault="00835317" w:rsidP="00D857F2">
            <w:pPr>
              <w:autoSpaceDE w:val="0"/>
              <w:autoSpaceDN w:val="0"/>
              <w:adjustRightInd w:val="0"/>
              <w:ind w:right="-475" w:firstLine="142"/>
              <w:jc w:val="both"/>
              <w:rPr>
                <w:lang w:val="ru-RU"/>
              </w:rPr>
            </w:pPr>
            <w:r w:rsidRPr="00852317">
              <w:rPr>
                <w:lang w:val="ru-RU"/>
              </w:rPr>
              <w:t>144</w:t>
            </w:r>
          </w:p>
        </w:tc>
        <w:tc>
          <w:tcPr>
            <w:tcW w:w="1129" w:type="dxa"/>
            <w:tcMar>
              <w:top w:w="100" w:type="nil"/>
              <w:right w:w="100" w:type="nil"/>
            </w:tcMar>
            <w:vAlign w:val="bottom"/>
          </w:tcPr>
          <w:p w14:paraId="110F0325" w14:textId="77777777" w:rsidR="00835317" w:rsidRPr="00852317" w:rsidRDefault="00835317" w:rsidP="00D857F2">
            <w:pPr>
              <w:autoSpaceDE w:val="0"/>
              <w:autoSpaceDN w:val="0"/>
              <w:adjustRightInd w:val="0"/>
              <w:ind w:right="-475" w:firstLine="142"/>
              <w:jc w:val="both"/>
              <w:rPr>
                <w:lang w:val="ru-RU"/>
              </w:rPr>
            </w:pPr>
            <w:r w:rsidRPr="00852317">
              <w:rPr>
                <w:lang w:val="ru-RU"/>
              </w:rPr>
              <w:t>1,280</w:t>
            </w:r>
          </w:p>
        </w:tc>
        <w:tc>
          <w:tcPr>
            <w:tcW w:w="1129" w:type="dxa"/>
            <w:tcMar>
              <w:top w:w="100" w:type="nil"/>
              <w:right w:w="100" w:type="nil"/>
            </w:tcMar>
            <w:vAlign w:val="bottom"/>
          </w:tcPr>
          <w:p w14:paraId="07F857DE" w14:textId="77777777" w:rsidR="00835317" w:rsidRPr="00852317" w:rsidRDefault="00835317" w:rsidP="00D857F2">
            <w:pPr>
              <w:autoSpaceDE w:val="0"/>
              <w:autoSpaceDN w:val="0"/>
              <w:adjustRightInd w:val="0"/>
              <w:ind w:right="-475" w:firstLine="142"/>
              <w:jc w:val="both"/>
              <w:rPr>
                <w:lang w:val="ru-RU"/>
              </w:rPr>
            </w:pPr>
            <w:r w:rsidRPr="00852317">
              <w:rPr>
                <w:lang w:val="ru-RU"/>
              </w:rPr>
              <w:t>1,830</w:t>
            </w:r>
          </w:p>
        </w:tc>
        <w:tc>
          <w:tcPr>
            <w:tcW w:w="1129" w:type="dxa"/>
            <w:tcMar>
              <w:top w:w="100" w:type="nil"/>
              <w:right w:w="100" w:type="nil"/>
            </w:tcMar>
            <w:vAlign w:val="bottom"/>
          </w:tcPr>
          <w:p w14:paraId="5D4FA6AE" w14:textId="77777777" w:rsidR="00835317" w:rsidRPr="00852317" w:rsidRDefault="00835317" w:rsidP="00D857F2">
            <w:pPr>
              <w:autoSpaceDE w:val="0"/>
              <w:autoSpaceDN w:val="0"/>
              <w:adjustRightInd w:val="0"/>
              <w:ind w:right="-475" w:firstLine="142"/>
              <w:jc w:val="both"/>
              <w:rPr>
                <w:lang w:val="ru-RU"/>
              </w:rPr>
            </w:pPr>
            <w:r w:rsidRPr="00852317">
              <w:rPr>
                <w:lang w:val="ru-RU"/>
              </w:rPr>
              <w:t>2,181</w:t>
            </w:r>
          </w:p>
        </w:tc>
        <w:tc>
          <w:tcPr>
            <w:tcW w:w="1129" w:type="dxa"/>
            <w:tcMar>
              <w:top w:w="100" w:type="nil"/>
              <w:right w:w="100" w:type="nil"/>
            </w:tcMar>
            <w:vAlign w:val="bottom"/>
          </w:tcPr>
          <w:p w14:paraId="53BA428B" w14:textId="77777777" w:rsidR="00835317" w:rsidRPr="00852317" w:rsidRDefault="00835317" w:rsidP="00D857F2">
            <w:pPr>
              <w:autoSpaceDE w:val="0"/>
              <w:autoSpaceDN w:val="0"/>
              <w:adjustRightInd w:val="0"/>
              <w:ind w:right="-475" w:firstLine="142"/>
              <w:jc w:val="both"/>
              <w:rPr>
                <w:lang w:val="ru-RU"/>
              </w:rPr>
            </w:pPr>
            <w:r w:rsidRPr="00852317">
              <w:rPr>
                <w:lang w:val="ru-RU"/>
              </w:rPr>
              <w:t>2,494</w:t>
            </w:r>
          </w:p>
        </w:tc>
        <w:tc>
          <w:tcPr>
            <w:tcW w:w="1129" w:type="dxa"/>
            <w:tcMar>
              <w:top w:w="100" w:type="nil"/>
              <w:right w:w="100" w:type="nil"/>
            </w:tcMar>
            <w:vAlign w:val="bottom"/>
          </w:tcPr>
          <w:p w14:paraId="2B97A677" w14:textId="77777777" w:rsidR="00835317" w:rsidRPr="00852317" w:rsidRDefault="00835317" w:rsidP="00D857F2">
            <w:pPr>
              <w:autoSpaceDE w:val="0"/>
              <w:autoSpaceDN w:val="0"/>
              <w:adjustRightInd w:val="0"/>
              <w:ind w:right="-475" w:firstLine="142"/>
              <w:jc w:val="both"/>
              <w:rPr>
                <w:lang w:val="ru-RU"/>
              </w:rPr>
            </w:pPr>
            <w:r w:rsidRPr="00852317">
              <w:rPr>
                <w:lang w:val="ru-RU"/>
              </w:rPr>
              <w:t>2,866</w:t>
            </w:r>
          </w:p>
        </w:tc>
        <w:tc>
          <w:tcPr>
            <w:tcW w:w="1129" w:type="dxa"/>
            <w:tcMar>
              <w:top w:w="100" w:type="nil"/>
              <w:right w:w="100" w:type="nil"/>
            </w:tcMar>
            <w:vAlign w:val="bottom"/>
          </w:tcPr>
          <w:p w14:paraId="73D9E025" w14:textId="77777777" w:rsidR="00835317" w:rsidRPr="00852317" w:rsidRDefault="00835317" w:rsidP="00D857F2">
            <w:pPr>
              <w:autoSpaceDE w:val="0"/>
              <w:autoSpaceDN w:val="0"/>
              <w:adjustRightInd w:val="0"/>
              <w:ind w:right="-475" w:firstLine="142"/>
              <w:jc w:val="both"/>
              <w:rPr>
                <w:lang w:val="ru-RU"/>
              </w:rPr>
            </w:pPr>
            <w:r w:rsidRPr="00852317">
              <w:rPr>
                <w:lang w:val="ru-RU"/>
              </w:rPr>
              <w:t>3,123</w:t>
            </w:r>
          </w:p>
        </w:tc>
        <w:tc>
          <w:tcPr>
            <w:tcW w:w="1278" w:type="dxa"/>
            <w:tcMar>
              <w:top w:w="100" w:type="nil"/>
              <w:right w:w="100" w:type="nil"/>
            </w:tcMar>
            <w:vAlign w:val="bottom"/>
          </w:tcPr>
          <w:p w14:paraId="0878DF22" w14:textId="77777777" w:rsidR="00835317" w:rsidRPr="00852317" w:rsidRDefault="00835317" w:rsidP="00D857F2">
            <w:pPr>
              <w:autoSpaceDE w:val="0"/>
              <w:autoSpaceDN w:val="0"/>
              <w:adjustRightInd w:val="0"/>
              <w:ind w:right="-475" w:firstLine="142"/>
              <w:jc w:val="both"/>
              <w:rPr>
                <w:lang w:val="ru-RU"/>
              </w:rPr>
            </w:pPr>
            <w:r w:rsidRPr="00852317">
              <w:rPr>
                <w:lang w:val="ru-RU"/>
              </w:rPr>
              <w:t>3,661</w:t>
            </w:r>
          </w:p>
        </w:tc>
      </w:tr>
      <w:tr w:rsidR="00835317" w:rsidRPr="00852317" w14:paraId="6862807C" w14:textId="77777777" w:rsidTr="00D857F2">
        <w:tc>
          <w:tcPr>
            <w:tcW w:w="1128" w:type="dxa"/>
            <w:tcMar>
              <w:top w:w="100" w:type="nil"/>
              <w:right w:w="100" w:type="nil"/>
            </w:tcMar>
            <w:vAlign w:val="bottom"/>
          </w:tcPr>
          <w:p w14:paraId="5BEA4EAF" w14:textId="77777777" w:rsidR="00835317" w:rsidRPr="00852317" w:rsidRDefault="00835317" w:rsidP="00D857F2">
            <w:pPr>
              <w:autoSpaceDE w:val="0"/>
              <w:autoSpaceDN w:val="0"/>
              <w:adjustRightInd w:val="0"/>
              <w:ind w:right="-475" w:firstLine="142"/>
              <w:jc w:val="both"/>
              <w:rPr>
                <w:lang w:val="ru-RU"/>
              </w:rPr>
            </w:pPr>
            <w:r w:rsidRPr="00852317">
              <w:rPr>
                <w:lang w:val="ru-RU"/>
              </w:rPr>
              <w:lastRenderedPageBreak/>
              <w:t>146</w:t>
            </w:r>
          </w:p>
        </w:tc>
        <w:tc>
          <w:tcPr>
            <w:tcW w:w="1129" w:type="dxa"/>
            <w:tcMar>
              <w:top w:w="100" w:type="nil"/>
              <w:right w:w="100" w:type="nil"/>
            </w:tcMar>
            <w:vAlign w:val="bottom"/>
          </w:tcPr>
          <w:p w14:paraId="46D96BF6" w14:textId="77777777" w:rsidR="00835317" w:rsidRPr="00852317" w:rsidRDefault="00835317" w:rsidP="00D857F2">
            <w:pPr>
              <w:autoSpaceDE w:val="0"/>
              <w:autoSpaceDN w:val="0"/>
              <w:adjustRightInd w:val="0"/>
              <w:ind w:right="-475" w:firstLine="142"/>
              <w:jc w:val="both"/>
              <w:rPr>
                <w:lang w:val="ru-RU"/>
              </w:rPr>
            </w:pPr>
            <w:r w:rsidRPr="00852317">
              <w:rPr>
                <w:lang w:val="ru-RU"/>
              </w:rPr>
              <w:t>1,279</w:t>
            </w:r>
          </w:p>
        </w:tc>
        <w:tc>
          <w:tcPr>
            <w:tcW w:w="1129" w:type="dxa"/>
            <w:tcMar>
              <w:top w:w="100" w:type="nil"/>
              <w:right w:w="100" w:type="nil"/>
            </w:tcMar>
            <w:vAlign w:val="bottom"/>
          </w:tcPr>
          <w:p w14:paraId="1E0F94C9" w14:textId="77777777" w:rsidR="00835317" w:rsidRPr="00852317" w:rsidRDefault="00835317" w:rsidP="00D857F2">
            <w:pPr>
              <w:autoSpaceDE w:val="0"/>
              <w:autoSpaceDN w:val="0"/>
              <w:adjustRightInd w:val="0"/>
              <w:ind w:right="-475" w:firstLine="142"/>
              <w:jc w:val="both"/>
              <w:rPr>
                <w:lang w:val="ru-RU"/>
              </w:rPr>
            </w:pPr>
            <w:r w:rsidRPr="00852317">
              <w:rPr>
                <w:lang w:val="ru-RU"/>
              </w:rPr>
              <w:t>1,829</w:t>
            </w:r>
          </w:p>
        </w:tc>
        <w:tc>
          <w:tcPr>
            <w:tcW w:w="1129" w:type="dxa"/>
            <w:tcMar>
              <w:top w:w="100" w:type="nil"/>
              <w:right w:w="100" w:type="nil"/>
            </w:tcMar>
            <w:vAlign w:val="bottom"/>
          </w:tcPr>
          <w:p w14:paraId="56CBA362" w14:textId="77777777" w:rsidR="00835317" w:rsidRPr="00852317" w:rsidRDefault="00835317" w:rsidP="00D857F2">
            <w:pPr>
              <w:autoSpaceDE w:val="0"/>
              <w:autoSpaceDN w:val="0"/>
              <w:adjustRightInd w:val="0"/>
              <w:ind w:right="-475" w:firstLine="142"/>
              <w:jc w:val="both"/>
              <w:rPr>
                <w:lang w:val="ru-RU"/>
              </w:rPr>
            </w:pPr>
            <w:r w:rsidRPr="00852317">
              <w:rPr>
                <w:lang w:val="ru-RU"/>
              </w:rPr>
              <w:t>2,179</w:t>
            </w:r>
          </w:p>
        </w:tc>
        <w:tc>
          <w:tcPr>
            <w:tcW w:w="1129" w:type="dxa"/>
            <w:tcMar>
              <w:top w:w="100" w:type="nil"/>
              <w:right w:w="100" w:type="nil"/>
            </w:tcMar>
            <w:vAlign w:val="bottom"/>
          </w:tcPr>
          <w:p w14:paraId="5D47C190" w14:textId="77777777" w:rsidR="00835317" w:rsidRPr="00852317" w:rsidRDefault="00835317" w:rsidP="00D857F2">
            <w:pPr>
              <w:autoSpaceDE w:val="0"/>
              <w:autoSpaceDN w:val="0"/>
              <w:adjustRightInd w:val="0"/>
              <w:ind w:right="-475" w:firstLine="142"/>
              <w:jc w:val="both"/>
              <w:rPr>
                <w:lang w:val="ru-RU"/>
              </w:rPr>
            </w:pPr>
            <w:r w:rsidRPr="00852317">
              <w:rPr>
                <w:lang w:val="ru-RU"/>
              </w:rPr>
              <w:t>2,492</w:t>
            </w:r>
          </w:p>
        </w:tc>
        <w:tc>
          <w:tcPr>
            <w:tcW w:w="1129" w:type="dxa"/>
            <w:tcMar>
              <w:top w:w="100" w:type="nil"/>
              <w:right w:w="100" w:type="nil"/>
            </w:tcMar>
            <w:vAlign w:val="bottom"/>
          </w:tcPr>
          <w:p w14:paraId="24D99EC9" w14:textId="77777777" w:rsidR="00835317" w:rsidRPr="00852317" w:rsidRDefault="00835317" w:rsidP="00D857F2">
            <w:pPr>
              <w:autoSpaceDE w:val="0"/>
              <w:autoSpaceDN w:val="0"/>
              <w:adjustRightInd w:val="0"/>
              <w:ind w:right="-475" w:firstLine="142"/>
              <w:jc w:val="both"/>
              <w:rPr>
                <w:lang w:val="ru-RU"/>
              </w:rPr>
            </w:pPr>
            <w:r w:rsidRPr="00852317">
              <w:rPr>
                <w:lang w:val="ru-RU"/>
              </w:rPr>
              <w:t>2,864</w:t>
            </w:r>
          </w:p>
        </w:tc>
        <w:tc>
          <w:tcPr>
            <w:tcW w:w="1129" w:type="dxa"/>
            <w:tcMar>
              <w:top w:w="100" w:type="nil"/>
              <w:right w:w="100" w:type="nil"/>
            </w:tcMar>
            <w:vAlign w:val="bottom"/>
          </w:tcPr>
          <w:p w14:paraId="4BAD46F5" w14:textId="77777777" w:rsidR="00835317" w:rsidRPr="00852317" w:rsidRDefault="00835317" w:rsidP="00D857F2">
            <w:pPr>
              <w:autoSpaceDE w:val="0"/>
              <w:autoSpaceDN w:val="0"/>
              <w:adjustRightInd w:val="0"/>
              <w:ind w:right="-475" w:firstLine="142"/>
              <w:jc w:val="both"/>
              <w:rPr>
                <w:lang w:val="ru-RU"/>
              </w:rPr>
            </w:pPr>
            <w:r w:rsidRPr="00852317">
              <w:rPr>
                <w:lang w:val="ru-RU"/>
              </w:rPr>
              <w:t>3,121</w:t>
            </w:r>
          </w:p>
        </w:tc>
        <w:tc>
          <w:tcPr>
            <w:tcW w:w="1278" w:type="dxa"/>
            <w:tcMar>
              <w:top w:w="100" w:type="nil"/>
              <w:right w:w="100" w:type="nil"/>
            </w:tcMar>
            <w:vAlign w:val="bottom"/>
          </w:tcPr>
          <w:p w14:paraId="5187F8D9" w14:textId="77777777" w:rsidR="00835317" w:rsidRPr="00852317" w:rsidRDefault="00835317" w:rsidP="00D857F2">
            <w:pPr>
              <w:autoSpaceDE w:val="0"/>
              <w:autoSpaceDN w:val="0"/>
              <w:adjustRightInd w:val="0"/>
              <w:ind w:right="-475" w:firstLine="142"/>
              <w:jc w:val="both"/>
              <w:rPr>
                <w:lang w:val="ru-RU"/>
              </w:rPr>
            </w:pPr>
            <w:r w:rsidRPr="00852317">
              <w:rPr>
                <w:lang w:val="ru-RU"/>
              </w:rPr>
              <w:t>3,658</w:t>
            </w:r>
          </w:p>
        </w:tc>
      </w:tr>
      <w:tr w:rsidR="00835317" w:rsidRPr="00852317" w14:paraId="5C8608F0" w14:textId="77777777" w:rsidTr="00D857F2">
        <w:tc>
          <w:tcPr>
            <w:tcW w:w="1128" w:type="dxa"/>
            <w:tcMar>
              <w:top w:w="100" w:type="nil"/>
              <w:right w:w="100" w:type="nil"/>
            </w:tcMar>
            <w:vAlign w:val="bottom"/>
          </w:tcPr>
          <w:p w14:paraId="25E80537" w14:textId="77777777" w:rsidR="00835317" w:rsidRPr="00852317" w:rsidRDefault="00835317" w:rsidP="00D857F2">
            <w:pPr>
              <w:autoSpaceDE w:val="0"/>
              <w:autoSpaceDN w:val="0"/>
              <w:adjustRightInd w:val="0"/>
              <w:ind w:right="-475" w:firstLine="142"/>
              <w:jc w:val="both"/>
              <w:rPr>
                <w:lang w:val="ru-RU"/>
              </w:rPr>
            </w:pPr>
            <w:r w:rsidRPr="00852317">
              <w:rPr>
                <w:lang w:val="ru-RU"/>
              </w:rPr>
              <w:t>148</w:t>
            </w:r>
          </w:p>
        </w:tc>
        <w:tc>
          <w:tcPr>
            <w:tcW w:w="1129" w:type="dxa"/>
            <w:tcMar>
              <w:top w:w="100" w:type="nil"/>
              <w:right w:w="100" w:type="nil"/>
            </w:tcMar>
            <w:vAlign w:val="bottom"/>
          </w:tcPr>
          <w:p w14:paraId="511CE599" w14:textId="77777777" w:rsidR="00835317" w:rsidRPr="00852317" w:rsidRDefault="00835317" w:rsidP="00D857F2">
            <w:pPr>
              <w:autoSpaceDE w:val="0"/>
              <w:autoSpaceDN w:val="0"/>
              <w:adjustRightInd w:val="0"/>
              <w:ind w:right="-475" w:firstLine="142"/>
              <w:jc w:val="both"/>
              <w:rPr>
                <w:lang w:val="ru-RU"/>
              </w:rPr>
            </w:pPr>
            <w:r w:rsidRPr="00852317">
              <w:rPr>
                <w:lang w:val="ru-RU"/>
              </w:rPr>
              <w:t>1,278</w:t>
            </w:r>
          </w:p>
        </w:tc>
        <w:tc>
          <w:tcPr>
            <w:tcW w:w="1129" w:type="dxa"/>
            <w:tcMar>
              <w:top w:w="100" w:type="nil"/>
              <w:right w:w="100" w:type="nil"/>
            </w:tcMar>
            <w:vAlign w:val="bottom"/>
          </w:tcPr>
          <w:p w14:paraId="5CA0F785" w14:textId="77777777" w:rsidR="00835317" w:rsidRPr="00852317" w:rsidRDefault="00835317" w:rsidP="00D857F2">
            <w:pPr>
              <w:autoSpaceDE w:val="0"/>
              <w:autoSpaceDN w:val="0"/>
              <w:adjustRightInd w:val="0"/>
              <w:ind w:right="-475" w:firstLine="142"/>
              <w:jc w:val="both"/>
              <w:rPr>
                <w:lang w:val="ru-RU"/>
              </w:rPr>
            </w:pPr>
            <w:r w:rsidRPr="00852317">
              <w:rPr>
                <w:lang w:val="ru-RU"/>
              </w:rPr>
              <w:t>1,827</w:t>
            </w:r>
          </w:p>
        </w:tc>
        <w:tc>
          <w:tcPr>
            <w:tcW w:w="1129" w:type="dxa"/>
            <w:tcMar>
              <w:top w:w="100" w:type="nil"/>
              <w:right w:w="100" w:type="nil"/>
            </w:tcMar>
            <w:vAlign w:val="bottom"/>
          </w:tcPr>
          <w:p w14:paraId="26449A76" w14:textId="77777777" w:rsidR="00835317" w:rsidRPr="00852317" w:rsidRDefault="00835317" w:rsidP="00D857F2">
            <w:pPr>
              <w:autoSpaceDE w:val="0"/>
              <w:autoSpaceDN w:val="0"/>
              <w:adjustRightInd w:val="0"/>
              <w:ind w:right="-475" w:firstLine="142"/>
              <w:jc w:val="both"/>
              <w:rPr>
                <w:lang w:val="ru-RU"/>
              </w:rPr>
            </w:pPr>
            <w:r w:rsidRPr="00852317">
              <w:rPr>
                <w:lang w:val="ru-RU"/>
              </w:rPr>
              <w:t>2,177</w:t>
            </w:r>
          </w:p>
        </w:tc>
        <w:tc>
          <w:tcPr>
            <w:tcW w:w="1129" w:type="dxa"/>
            <w:tcMar>
              <w:top w:w="100" w:type="nil"/>
              <w:right w:w="100" w:type="nil"/>
            </w:tcMar>
            <w:vAlign w:val="bottom"/>
          </w:tcPr>
          <w:p w14:paraId="30E65EFC" w14:textId="77777777" w:rsidR="00835317" w:rsidRPr="00852317" w:rsidRDefault="00835317" w:rsidP="00D857F2">
            <w:pPr>
              <w:autoSpaceDE w:val="0"/>
              <w:autoSpaceDN w:val="0"/>
              <w:adjustRightInd w:val="0"/>
              <w:ind w:right="-475" w:firstLine="142"/>
              <w:jc w:val="both"/>
              <w:rPr>
                <w:lang w:val="ru-RU"/>
              </w:rPr>
            </w:pPr>
            <w:r w:rsidRPr="00852317">
              <w:rPr>
                <w:lang w:val="ru-RU"/>
              </w:rPr>
              <w:t>2,490</w:t>
            </w:r>
          </w:p>
        </w:tc>
        <w:tc>
          <w:tcPr>
            <w:tcW w:w="1129" w:type="dxa"/>
            <w:tcMar>
              <w:top w:w="100" w:type="nil"/>
              <w:right w:w="100" w:type="nil"/>
            </w:tcMar>
            <w:vAlign w:val="bottom"/>
          </w:tcPr>
          <w:p w14:paraId="10D6B348" w14:textId="77777777" w:rsidR="00835317" w:rsidRPr="00852317" w:rsidRDefault="00835317" w:rsidP="00D857F2">
            <w:pPr>
              <w:autoSpaceDE w:val="0"/>
              <w:autoSpaceDN w:val="0"/>
              <w:adjustRightInd w:val="0"/>
              <w:ind w:right="-475" w:firstLine="142"/>
              <w:jc w:val="both"/>
              <w:rPr>
                <w:lang w:val="ru-RU"/>
              </w:rPr>
            </w:pPr>
            <w:r w:rsidRPr="00852317">
              <w:rPr>
                <w:lang w:val="ru-RU"/>
              </w:rPr>
              <w:t>2,861</w:t>
            </w:r>
          </w:p>
        </w:tc>
        <w:tc>
          <w:tcPr>
            <w:tcW w:w="1129" w:type="dxa"/>
            <w:tcMar>
              <w:top w:w="100" w:type="nil"/>
              <w:right w:w="100" w:type="nil"/>
            </w:tcMar>
            <w:vAlign w:val="bottom"/>
          </w:tcPr>
          <w:p w14:paraId="17A87A72" w14:textId="77777777" w:rsidR="00835317" w:rsidRPr="00852317" w:rsidRDefault="00835317" w:rsidP="00D857F2">
            <w:pPr>
              <w:autoSpaceDE w:val="0"/>
              <w:autoSpaceDN w:val="0"/>
              <w:adjustRightInd w:val="0"/>
              <w:ind w:right="-475" w:firstLine="142"/>
              <w:jc w:val="both"/>
              <w:rPr>
                <w:lang w:val="ru-RU"/>
              </w:rPr>
            </w:pPr>
            <w:r w:rsidRPr="00852317">
              <w:rPr>
                <w:lang w:val="ru-RU"/>
              </w:rPr>
              <w:t>3,118</w:t>
            </w:r>
          </w:p>
        </w:tc>
        <w:tc>
          <w:tcPr>
            <w:tcW w:w="1278" w:type="dxa"/>
            <w:tcMar>
              <w:top w:w="100" w:type="nil"/>
              <w:right w:w="100" w:type="nil"/>
            </w:tcMar>
            <w:vAlign w:val="bottom"/>
          </w:tcPr>
          <w:p w14:paraId="356E1E1D" w14:textId="77777777" w:rsidR="00835317" w:rsidRPr="00852317" w:rsidRDefault="00835317" w:rsidP="00D857F2">
            <w:pPr>
              <w:autoSpaceDE w:val="0"/>
              <w:autoSpaceDN w:val="0"/>
              <w:adjustRightInd w:val="0"/>
              <w:ind w:right="-475" w:firstLine="142"/>
              <w:jc w:val="both"/>
              <w:rPr>
                <w:lang w:val="ru-RU"/>
              </w:rPr>
            </w:pPr>
            <w:r w:rsidRPr="00852317">
              <w:rPr>
                <w:lang w:val="ru-RU"/>
              </w:rPr>
              <w:t>3,655</w:t>
            </w:r>
          </w:p>
        </w:tc>
      </w:tr>
      <w:tr w:rsidR="00835317" w:rsidRPr="00852317" w14:paraId="5352B1B1" w14:textId="77777777" w:rsidTr="00D857F2">
        <w:tc>
          <w:tcPr>
            <w:tcW w:w="1128" w:type="dxa"/>
            <w:tcMar>
              <w:top w:w="100" w:type="nil"/>
              <w:right w:w="100" w:type="nil"/>
            </w:tcMar>
            <w:vAlign w:val="bottom"/>
          </w:tcPr>
          <w:p w14:paraId="1D11C731" w14:textId="77777777" w:rsidR="00835317" w:rsidRPr="00852317" w:rsidRDefault="00835317" w:rsidP="00D857F2">
            <w:pPr>
              <w:autoSpaceDE w:val="0"/>
              <w:autoSpaceDN w:val="0"/>
              <w:adjustRightInd w:val="0"/>
              <w:ind w:right="-475" w:firstLine="142"/>
              <w:jc w:val="both"/>
              <w:rPr>
                <w:lang w:val="ru-RU"/>
              </w:rPr>
            </w:pPr>
            <w:r w:rsidRPr="00852317">
              <w:rPr>
                <w:lang w:val="ru-RU"/>
              </w:rPr>
              <w:t>150</w:t>
            </w:r>
          </w:p>
        </w:tc>
        <w:tc>
          <w:tcPr>
            <w:tcW w:w="1129" w:type="dxa"/>
            <w:tcMar>
              <w:top w:w="100" w:type="nil"/>
              <w:right w:w="100" w:type="nil"/>
            </w:tcMar>
            <w:vAlign w:val="bottom"/>
          </w:tcPr>
          <w:p w14:paraId="4E135AC6" w14:textId="77777777" w:rsidR="00835317" w:rsidRPr="00852317" w:rsidRDefault="00835317" w:rsidP="00D857F2">
            <w:pPr>
              <w:autoSpaceDE w:val="0"/>
              <w:autoSpaceDN w:val="0"/>
              <w:adjustRightInd w:val="0"/>
              <w:ind w:right="-475" w:firstLine="142"/>
              <w:jc w:val="both"/>
              <w:rPr>
                <w:lang w:val="ru-RU"/>
              </w:rPr>
            </w:pPr>
            <w:r w:rsidRPr="00852317">
              <w:rPr>
                <w:lang w:val="ru-RU"/>
              </w:rPr>
              <w:t>1,277</w:t>
            </w:r>
          </w:p>
        </w:tc>
        <w:tc>
          <w:tcPr>
            <w:tcW w:w="1129" w:type="dxa"/>
            <w:tcMar>
              <w:top w:w="100" w:type="nil"/>
              <w:right w:w="100" w:type="nil"/>
            </w:tcMar>
            <w:vAlign w:val="bottom"/>
          </w:tcPr>
          <w:p w14:paraId="578E2BB4" w14:textId="77777777" w:rsidR="00835317" w:rsidRPr="00852317" w:rsidRDefault="00835317" w:rsidP="00D857F2">
            <w:pPr>
              <w:autoSpaceDE w:val="0"/>
              <w:autoSpaceDN w:val="0"/>
              <w:adjustRightInd w:val="0"/>
              <w:ind w:right="-475" w:firstLine="142"/>
              <w:jc w:val="both"/>
              <w:rPr>
                <w:lang w:val="ru-RU"/>
              </w:rPr>
            </w:pPr>
            <w:r w:rsidRPr="00852317">
              <w:rPr>
                <w:lang w:val="ru-RU"/>
              </w:rPr>
              <w:t>1,826</w:t>
            </w:r>
          </w:p>
        </w:tc>
        <w:tc>
          <w:tcPr>
            <w:tcW w:w="1129" w:type="dxa"/>
            <w:tcMar>
              <w:top w:w="100" w:type="nil"/>
              <w:right w:w="100" w:type="nil"/>
            </w:tcMar>
            <w:vAlign w:val="bottom"/>
          </w:tcPr>
          <w:p w14:paraId="042F8710" w14:textId="77777777" w:rsidR="00835317" w:rsidRPr="00852317" w:rsidRDefault="00835317" w:rsidP="00D857F2">
            <w:pPr>
              <w:autoSpaceDE w:val="0"/>
              <w:autoSpaceDN w:val="0"/>
              <w:adjustRightInd w:val="0"/>
              <w:ind w:right="-475" w:firstLine="142"/>
              <w:jc w:val="both"/>
              <w:rPr>
                <w:lang w:val="ru-RU"/>
              </w:rPr>
            </w:pPr>
            <w:r w:rsidRPr="00852317">
              <w:rPr>
                <w:lang w:val="ru-RU"/>
              </w:rPr>
              <w:t>2,176</w:t>
            </w:r>
          </w:p>
        </w:tc>
        <w:tc>
          <w:tcPr>
            <w:tcW w:w="1129" w:type="dxa"/>
            <w:tcMar>
              <w:top w:w="100" w:type="nil"/>
              <w:right w:w="100" w:type="nil"/>
            </w:tcMar>
            <w:vAlign w:val="bottom"/>
          </w:tcPr>
          <w:p w14:paraId="2E5D2F27" w14:textId="77777777" w:rsidR="00835317" w:rsidRPr="00852317" w:rsidRDefault="00835317" w:rsidP="00D857F2">
            <w:pPr>
              <w:autoSpaceDE w:val="0"/>
              <w:autoSpaceDN w:val="0"/>
              <w:adjustRightInd w:val="0"/>
              <w:ind w:right="-475" w:firstLine="142"/>
              <w:jc w:val="both"/>
              <w:rPr>
                <w:lang w:val="ru-RU"/>
              </w:rPr>
            </w:pPr>
            <w:r w:rsidRPr="00852317">
              <w:rPr>
                <w:lang w:val="ru-RU"/>
              </w:rPr>
              <w:t>2,488</w:t>
            </w:r>
          </w:p>
        </w:tc>
        <w:tc>
          <w:tcPr>
            <w:tcW w:w="1129" w:type="dxa"/>
            <w:tcMar>
              <w:top w:w="100" w:type="nil"/>
              <w:right w:w="100" w:type="nil"/>
            </w:tcMar>
            <w:vAlign w:val="bottom"/>
          </w:tcPr>
          <w:p w14:paraId="47E6C9CD" w14:textId="77777777" w:rsidR="00835317" w:rsidRPr="00852317" w:rsidRDefault="00835317" w:rsidP="00D857F2">
            <w:pPr>
              <w:autoSpaceDE w:val="0"/>
              <w:autoSpaceDN w:val="0"/>
              <w:adjustRightInd w:val="0"/>
              <w:ind w:right="-475" w:firstLine="142"/>
              <w:jc w:val="both"/>
              <w:rPr>
                <w:lang w:val="ru-RU"/>
              </w:rPr>
            </w:pPr>
            <w:r w:rsidRPr="00852317">
              <w:rPr>
                <w:lang w:val="ru-RU"/>
              </w:rPr>
              <w:t>2,859</w:t>
            </w:r>
          </w:p>
        </w:tc>
        <w:tc>
          <w:tcPr>
            <w:tcW w:w="1129" w:type="dxa"/>
            <w:tcMar>
              <w:top w:w="100" w:type="nil"/>
              <w:right w:w="100" w:type="nil"/>
            </w:tcMar>
            <w:vAlign w:val="bottom"/>
          </w:tcPr>
          <w:p w14:paraId="7BD8A71E" w14:textId="77777777" w:rsidR="00835317" w:rsidRPr="00852317" w:rsidRDefault="00835317" w:rsidP="00D857F2">
            <w:pPr>
              <w:autoSpaceDE w:val="0"/>
              <w:autoSpaceDN w:val="0"/>
              <w:adjustRightInd w:val="0"/>
              <w:ind w:right="-475" w:firstLine="142"/>
              <w:jc w:val="both"/>
              <w:rPr>
                <w:lang w:val="ru-RU"/>
              </w:rPr>
            </w:pPr>
            <w:r w:rsidRPr="00852317">
              <w:rPr>
                <w:lang w:val="ru-RU"/>
              </w:rPr>
              <w:t>3,116</w:t>
            </w:r>
          </w:p>
        </w:tc>
        <w:tc>
          <w:tcPr>
            <w:tcW w:w="1278" w:type="dxa"/>
            <w:tcMar>
              <w:top w:w="100" w:type="nil"/>
              <w:right w:w="100" w:type="nil"/>
            </w:tcMar>
            <w:vAlign w:val="bottom"/>
          </w:tcPr>
          <w:p w14:paraId="41902E72" w14:textId="77777777" w:rsidR="00835317" w:rsidRPr="00852317" w:rsidRDefault="00835317" w:rsidP="00D857F2">
            <w:pPr>
              <w:autoSpaceDE w:val="0"/>
              <w:autoSpaceDN w:val="0"/>
              <w:adjustRightInd w:val="0"/>
              <w:ind w:right="-475" w:firstLine="142"/>
              <w:jc w:val="both"/>
              <w:rPr>
                <w:lang w:val="ru-RU"/>
              </w:rPr>
            </w:pPr>
            <w:r w:rsidRPr="00852317">
              <w:rPr>
                <w:lang w:val="ru-RU"/>
              </w:rPr>
              <w:t>3,652</w:t>
            </w:r>
          </w:p>
        </w:tc>
      </w:tr>
      <w:tr w:rsidR="00835317" w:rsidRPr="00852317" w14:paraId="3A4CEB93" w14:textId="77777777" w:rsidTr="00D857F2">
        <w:tc>
          <w:tcPr>
            <w:tcW w:w="1128" w:type="dxa"/>
            <w:tcMar>
              <w:top w:w="100" w:type="nil"/>
              <w:right w:w="100" w:type="nil"/>
            </w:tcMar>
            <w:vAlign w:val="bottom"/>
          </w:tcPr>
          <w:p w14:paraId="2677AAD2" w14:textId="77777777" w:rsidR="00835317" w:rsidRPr="00852317" w:rsidRDefault="00835317" w:rsidP="00D857F2">
            <w:pPr>
              <w:autoSpaceDE w:val="0"/>
              <w:autoSpaceDN w:val="0"/>
              <w:adjustRightInd w:val="0"/>
              <w:ind w:right="-475" w:firstLine="142"/>
              <w:jc w:val="both"/>
              <w:rPr>
                <w:lang w:val="ru-RU"/>
              </w:rPr>
            </w:pPr>
            <w:r w:rsidRPr="00852317">
              <w:rPr>
                <w:lang w:val="ru-RU"/>
              </w:rPr>
              <w:t>152</w:t>
            </w:r>
          </w:p>
        </w:tc>
        <w:tc>
          <w:tcPr>
            <w:tcW w:w="1129" w:type="dxa"/>
            <w:tcMar>
              <w:top w:w="100" w:type="nil"/>
              <w:right w:w="100" w:type="nil"/>
            </w:tcMar>
            <w:vAlign w:val="bottom"/>
          </w:tcPr>
          <w:p w14:paraId="57E0F3C2" w14:textId="77777777" w:rsidR="00835317" w:rsidRPr="00852317" w:rsidRDefault="00835317" w:rsidP="00D857F2">
            <w:pPr>
              <w:autoSpaceDE w:val="0"/>
              <w:autoSpaceDN w:val="0"/>
              <w:adjustRightInd w:val="0"/>
              <w:ind w:right="-475" w:firstLine="142"/>
              <w:jc w:val="both"/>
              <w:rPr>
                <w:lang w:val="ru-RU"/>
              </w:rPr>
            </w:pPr>
            <w:r w:rsidRPr="00852317">
              <w:rPr>
                <w:lang w:val="ru-RU"/>
              </w:rPr>
              <w:t>1,276</w:t>
            </w:r>
          </w:p>
        </w:tc>
        <w:tc>
          <w:tcPr>
            <w:tcW w:w="1129" w:type="dxa"/>
            <w:tcMar>
              <w:top w:w="100" w:type="nil"/>
              <w:right w:w="100" w:type="nil"/>
            </w:tcMar>
            <w:vAlign w:val="bottom"/>
          </w:tcPr>
          <w:p w14:paraId="6BF43F87" w14:textId="77777777" w:rsidR="00835317" w:rsidRPr="00852317" w:rsidRDefault="00835317" w:rsidP="00D857F2">
            <w:pPr>
              <w:autoSpaceDE w:val="0"/>
              <w:autoSpaceDN w:val="0"/>
              <w:adjustRightInd w:val="0"/>
              <w:ind w:right="-475" w:firstLine="142"/>
              <w:jc w:val="both"/>
              <w:rPr>
                <w:lang w:val="ru-RU"/>
              </w:rPr>
            </w:pPr>
            <w:r w:rsidRPr="00852317">
              <w:rPr>
                <w:lang w:val="ru-RU"/>
              </w:rPr>
              <w:t>1,825</w:t>
            </w:r>
          </w:p>
        </w:tc>
        <w:tc>
          <w:tcPr>
            <w:tcW w:w="1129" w:type="dxa"/>
            <w:tcMar>
              <w:top w:w="100" w:type="nil"/>
              <w:right w:w="100" w:type="nil"/>
            </w:tcMar>
            <w:vAlign w:val="bottom"/>
          </w:tcPr>
          <w:p w14:paraId="14360705" w14:textId="77777777" w:rsidR="00835317" w:rsidRPr="00852317" w:rsidRDefault="00835317" w:rsidP="00D857F2">
            <w:pPr>
              <w:autoSpaceDE w:val="0"/>
              <w:autoSpaceDN w:val="0"/>
              <w:adjustRightInd w:val="0"/>
              <w:ind w:right="-475" w:firstLine="142"/>
              <w:jc w:val="both"/>
              <w:rPr>
                <w:lang w:val="ru-RU"/>
              </w:rPr>
            </w:pPr>
            <w:r w:rsidRPr="00852317">
              <w:rPr>
                <w:lang w:val="ru-RU"/>
              </w:rPr>
              <w:t>2,174</w:t>
            </w:r>
          </w:p>
        </w:tc>
        <w:tc>
          <w:tcPr>
            <w:tcW w:w="1129" w:type="dxa"/>
            <w:tcMar>
              <w:top w:w="100" w:type="nil"/>
              <w:right w:w="100" w:type="nil"/>
            </w:tcMar>
            <w:vAlign w:val="bottom"/>
          </w:tcPr>
          <w:p w14:paraId="77B810B9" w14:textId="77777777" w:rsidR="00835317" w:rsidRPr="00852317" w:rsidRDefault="00835317" w:rsidP="00D857F2">
            <w:pPr>
              <w:autoSpaceDE w:val="0"/>
              <w:autoSpaceDN w:val="0"/>
              <w:adjustRightInd w:val="0"/>
              <w:ind w:right="-475" w:firstLine="142"/>
              <w:jc w:val="both"/>
              <w:rPr>
                <w:lang w:val="ru-RU"/>
              </w:rPr>
            </w:pPr>
            <w:r w:rsidRPr="00852317">
              <w:rPr>
                <w:lang w:val="ru-RU"/>
              </w:rPr>
              <w:t>2,486</w:t>
            </w:r>
          </w:p>
        </w:tc>
        <w:tc>
          <w:tcPr>
            <w:tcW w:w="1129" w:type="dxa"/>
            <w:tcMar>
              <w:top w:w="100" w:type="nil"/>
              <w:right w:w="100" w:type="nil"/>
            </w:tcMar>
            <w:vAlign w:val="bottom"/>
          </w:tcPr>
          <w:p w14:paraId="6B66751A" w14:textId="77777777" w:rsidR="00835317" w:rsidRPr="00852317" w:rsidRDefault="00835317" w:rsidP="00D857F2">
            <w:pPr>
              <w:autoSpaceDE w:val="0"/>
              <w:autoSpaceDN w:val="0"/>
              <w:adjustRightInd w:val="0"/>
              <w:ind w:right="-475" w:firstLine="142"/>
              <w:jc w:val="both"/>
              <w:rPr>
                <w:lang w:val="ru-RU"/>
              </w:rPr>
            </w:pPr>
            <w:r w:rsidRPr="00852317">
              <w:rPr>
                <w:lang w:val="ru-RU"/>
              </w:rPr>
              <w:t>2,857</w:t>
            </w:r>
          </w:p>
        </w:tc>
        <w:tc>
          <w:tcPr>
            <w:tcW w:w="1129" w:type="dxa"/>
            <w:tcMar>
              <w:top w:w="100" w:type="nil"/>
              <w:right w:w="100" w:type="nil"/>
            </w:tcMar>
            <w:vAlign w:val="bottom"/>
          </w:tcPr>
          <w:p w14:paraId="54A755DD" w14:textId="77777777" w:rsidR="00835317" w:rsidRPr="00852317" w:rsidRDefault="00835317" w:rsidP="00D857F2">
            <w:pPr>
              <w:autoSpaceDE w:val="0"/>
              <w:autoSpaceDN w:val="0"/>
              <w:adjustRightInd w:val="0"/>
              <w:ind w:right="-475" w:firstLine="142"/>
              <w:jc w:val="both"/>
              <w:rPr>
                <w:lang w:val="ru-RU"/>
              </w:rPr>
            </w:pPr>
            <w:r w:rsidRPr="00852317">
              <w:rPr>
                <w:lang w:val="ru-RU"/>
              </w:rPr>
              <w:t>3,114</w:t>
            </w:r>
          </w:p>
        </w:tc>
        <w:tc>
          <w:tcPr>
            <w:tcW w:w="1278" w:type="dxa"/>
            <w:tcMar>
              <w:top w:w="100" w:type="nil"/>
              <w:right w:w="100" w:type="nil"/>
            </w:tcMar>
            <w:vAlign w:val="bottom"/>
          </w:tcPr>
          <w:p w14:paraId="3295DD06" w14:textId="77777777" w:rsidR="00835317" w:rsidRPr="00852317" w:rsidRDefault="00835317" w:rsidP="00D857F2">
            <w:pPr>
              <w:autoSpaceDE w:val="0"/>
              <w:autoSpaceDN w:val="0"/>
              <w:adjustRightInd w:val="0"/>
              <w:ind w:right="-475" w:firstLine="142"/>
              <w:jc w:val="both"/>
              <w:rPr>
                <w:lang w:val="ru-RU"/>
              </w:rPr>
            </w:pPr>
            <w:r w:rsidRPr="00852317">
              <w:rPr>
                <w:lang w:val="ru-RU"/>
              </w:rPr>
              <w:t>3,650</w:t>
            </w:r>
          </w:p>
        </w:tc>
      </w:tr>
      <w:tr w:rsidR="00835317" w:rsidRPr="00852317" w14:paraId="1AA0CD6F" w14:textId="77777777" w:rsidTr="00D857F2">
        <w:tc>
          <w:tcPr>
            <w:tcW w:w="1128" w:type="dxa"/>
            <w:tcMar>
              <w:top w:w="100" w:type="nil"/>
              <w:right w:w="100" w:type="nil"/>
            </w:tcMar>
            <w:vAlign w:val="bottom"/>
          </w:tcPr>
          <w:p w14:paraId="33F62950" w14:textId="77777777" w:rsidR="00835317" w:rsidRPr="00852317" w:rsidRDefault="00835317" w:rsidP="00D857F2">
            <w:pPr>
              <w:autoSpaceDE w:val="0"/>
              <w:autoSpaceDN w:val="0"/>
              <w:adjustRightInd w:val="0"/>
              <w:ind w:right="-475" w:firstLine="142"/>
              <w:jc w:val="both"/>
              <w:rPr>
                <w:lang w:val="ru-RU"/>
              </w:rPr>
            </w:pPr>
            <w:r w:rsidRPr="00852317">
              <w:rPr>
                <w:lang w:val="ru-RU"/>
              </w:rPr>
              <w:t>154</w:t>
            </w:r>
          </w:p>
        </w:tc>
        <w:tc>
          <w:tcPr>
            <w:tcW w:w="1129" w:type="dxa"/>
            <w:tcMar>
              <w:top w:w="100" w:type="nil"/>
              <w:right w:w="100" w:type="nil"/>
            </w:tcMar>
            <w:vAlign w:val="bottom"/>
          </w:tcPr>
          <w:p w14:paraId="059BC3C6" w14:textId="77777777" w:rsidR="00835317" w:rsidRPr="00852317" w:rsidRDefault="00835317" w:rsidP="00D857F2">
            <w:pPr>
              <w:autoSpaceDE w:val="0"/>
              <w:autoSpaceDN w:val="0"/>
              <w:adjustRightInd w:val="0"/>
              <w:ind w:right="-475" w:firstLine="142"/>
              <w:jc w:val="both"/>
              <w:rPr>
                <w:lang w:val="ru-RU"/>
              </w:rPr>
            </w:pPr>
            <w:r w:rsidRPr="00852317">
              <w:rPr>
                <w:lang w:val="ru-RU"/>
              </w:rPr>
              <w:t>1,275</w:t>
            </w:r>
          </w:p>
        </w:tc>
        <w:tc>
          <w:tcPr>
            <w:tcW w:w="1129" w:type="dxa"/>
            <w:tcMar>
              <w:top w:w="100" w:type="nil"/>
              <w:right w:w="100" w:type="nil"/>
            </w:tcMar>
            <w:vAlign w:val="bottom"/>
          </w:tcPr>
          <w:p w14:paraId="43B23103" w14:textId="77777777" w:rsidR="00835317" w:rsidRPr="00852317" w:rsidRDefault="00835317" w:rsidP="00D857F2">
            <w:pPr>
              <w:autoSpaceDE w:val="0"/>
              <w:autoSpaceDN w:val="0"/>
              <w:adjustRightInd w:val="0"/>
              <w:ind w:right="-475" w:firstLine="142"/>
              <w:jc w:val="both"/>
              <w:rPr>
                <w:lang w:val="ru-RU"/>
              </w:rPr>
            </w:pPr>
            <w:r w:rsidRPr="00852317">
              <w:rPr>
                <w:lang w:val="ru-RU"/>
              </w:rPr>
              <w:t>1,823</w:t>
            </w:r>
          </w:p>
        </w:tc>
        <w:tc>
          <w:tcPr>
            <w:tcW w:w="1129" w:type="dxa"/>
            <w:tcMar>
              <w:top w:w="100" w:type="nil"/>
              <w:right w:w="100" w:type="nil"/>
            </w:tcMar>
            <w:vAlign w:val="bottom"/>
          </w:tcPr>
          <w:p w14:paraId="260F0EC4" w14:textId="77777777" w:rsidR="00835317" w:rsidRPr="00852317" w:rsidRDefault="00835317" w:rsidP="00D857F2">
            <w:pPr>
              <w:autoSpaceDE w:val="0"/>
              <w:autoSpaceDN w:val="0"/>
              <w:adjustRightInd w:val="0"/>
              <w:ind w:right="-475" w:firstLine="142"/>
              <w:jc w:val="both"/>
              <w:rPr>
                <w:lang w:val="ru-RU"/>
              </w:rPr>
            </w:pPr>
            <w:r w:rsidRPr="00852317">
              <w:rPr>
                <w:lang w:val="ru-RU"/>
              </w:rPr>
              <w:t>2,172</w:t>
            </w:r>
          </w:p>
        </w:tc>
        <w:tc>
          <w:tcPr>
            <w:tcW w:w="1129" w:type="dxa"/>
            <w:tcMar>
              <w:top w:w="100" w:type="nil"/>
              <w:right w:w="100" w:type="nil"/>
            </w:tcMar>
            <w:vAlign w:val="bottom"/>
          </w:tcPr>
          <w:p w14:paraId="2AB64467" w14:textId="77777777" w:rsidR="00835317" w:rsidRPr="00852317" w:rsidRDefault="00835317" w:rsidP="00D857F2">
            <w:pPr>
              <w:autoSpaceDE w:val="0"/>
              <w:autoSpaceDN w:val="0"/>
              <w:adjustRightInd w:val="0"/>
              <w:ind w:right="-475" w:firstLine="142"/>
              <w:jc w:val="both"/>
              <w:rPr>
                <w:lang w:val="ru-RU"/>
              </w:rPr>
            </w:pPr>
            <w:r w:rsidRPr="00852317">
              <w:rPr>
                <w:lang w:val="ru-RU"/>
              </w:rPr>
              <w:t>2,484</w:t>
            </w:r>
          </w:p>
        </w:tc>
        <w:tc>
          <w:tcPr>
            <w:tcW w:w="1129" w:type="dxa"/>
            <w:tcMar>
              <w:top w:w="100" w:type="nil"/>
              <w:right w:w="100" w:type="nil"/>
            </w:tcMar>
            <w:vAlign w:val="bottom"/>
          </w:tcPr>
          <w:p w14:paraId="2D6AFD09" w14:textId="77777777" w:rsidR="00835317" w:rsidRPr="00852317" w:rsidRDefault="00835317" w:rsidP="00D857F2">
            <w:pPr>
              <w:autoSpaceDE w:val="0"/>
              <w:autoSpaceDN w:val="0"/>
              <w:adjustRightInd w:val="0"/>
              <w:ind w:right="-475" w:firstLine="142"/>
              <w:jc w:val="both"/>
              <w:rPr>
                <w:lang w:val="ru-RU"/>
              </w:rPr>
            </w:pPr>
            <w:r w:rsidRPr="00852317">
              <w:rPr>
                <w:lang w:val="ru-RU"/>
              </w:rPr>
              <w:t>2,855</w:t>
            </w:r>
          </w:p>
        </w:tc>
        <w:tc>
          <w:tcPr>
            <w:tcW w:w="1129" w:type="dxa"/>
            <w:tcMar>
              <w:top w:w="100" w:type="nil"/>
              <w:right w:w="100" w:type="nil"/>
            </w:tcMar>
            <w:vAlign w:val="bottom"/>
          </w:tcPr>
          <w:p w14:paraId="7C79FF08" w14:textId="77777777" w:rsidR="00835317" w:rsidRPr="00852317" w:rsidRDefault="00835317" w:rsidP="00D857F2">
            <w:pPr>
              <w:autoSpaceDE w:val="0"/>
              <w:autoSpaceDN w:val="0"/>
              <w:adjustRightInd w:val="0"/>
              <w:ind w:right="-475" w:firstLine="142"/>
              <w:jc w:val="both"/>
              <w:rPr>
                <w:lang w:val="ru-RU"/>
              </w:rPr>
            </w:pPr>
            <w:r w:rsidRPr="00852317">
              <w:rPr>
                <w:lang w:val="ru-RU"/>
              </w:rPr>
              <w:t>3,111</w:t>
            </w:r>
          </w:p>
        </w:tc>
        <w:tc>
          <w:tcPr>
            <w:tcW w:w="1278" w:type="dxa"/>
            <w:tcMar>
              <w:top w:w="100" w:type="nil"/>
              <w:right w:w="100" w:type="nil"/>
            </w:tcMar>
            <w:vAlign w:val="bottom"/>
          </w:tcPr>
          <w:p w14:paraId="6F39E205" w14:textId="77777777" w:rsidR="00835317" w:rsidRPr="00852317" w:rsidRDefault="00835317" w:rsidP="00D857F2">
            <w:pPr>
              <w:autoSpaceDE w:val="0"/>
              <w:autoSpaceDN w:val="0"/>
              <w:adjustRightInd w:val="0"/>
              <w:ind w:right="-475" w:firstLine="142"/>
              <w:jc w:val="both"/>
              <w:rPr>
                <w:lang w:val="ru-RU"/>
              </w:rPr>
            </w:pPr>
            <w:r w:rsidRPr="00852317">
              <w:rPr>
                <w:lang w:val="ru-RU"/>
              </w:rPr>
              <w:t>3,647</w:t>
            </w:r>
          </w:p>
        </w:tc>
      </w:tr>
      <w:tr w:rsidR="00835317" w:rsidRPr="00852317" w14:paraId="427DC740" w14:textId="77777777" w:rsidTr="00D857F2">
        <w:tc>
          <w:tcPr>
            <w:tcW w:w="1128" w:type="dxa"/>
            <w:tcMar>
              <w:top w:w="100" w:type="nil"/>
              <w:right w:w="100" w:type="nil"/>
            </w:tcMar>
            <w:vAlign w:val="bottom"/>
          </w:tcPr>
          <w:p w14:paraId="25F5D94B" w14:textId="77777777" w:rsidR="00835317" w:rsidRPr="00852317" w:rsidRDefault="00835317" w:rsidP="00D857F2">
            <w:pPr>
              <w:autoSpaceDE w:val="0"/>
              <w:autoSpaceDN w:val="0"/>
              <w:adjustRightInd w:val="0"/>
              <w:ind w:right="-475" w:firstLine="142"/>
              <w:jc w:val="both"/>
              <w:rPr>
                <w:lang w:val="ru-RU"/>
              </w:rPr>
            </w:pPr>
            <w:r w:rsidRPr="00852317">
              <w:rPr>
                <w:lang w:val="ru-RU"/>
              </w:rPr>
              <w:t>156</w:t>
            </w:r>
          </w:p>
        </w:tc>
        <w:tc>
          <w:tcPr>
            <w:tcW w:w="1129" w:type="dxa"/>
            <w:tcMar>
              <w:top w:w="100" w:type="nil"/>
              <w:right w:w="100" w:type="nil"/>
            </w:tcMar>
            <w:vAlign w:val="bottom"/>
          </w:tcPr>
          <w:p w14:paraId="639DCE09" w14:textId="77777777" w:rsidR="00835317" w:rsidRPr="00852317" w:rsidRDefault="00835317" w:rsidP="00D857F2">
            <w:pPr>
              <w:autoSpaceDE w:val="0"/>
              <w:autoSpaceDN w:val="0"/>
              <w:adjustRightInd w:val="0"/>
              <w:ind w:right="-475" w:firstLine="142"/>
              <w:jc w:val="both"/>
              <w:rPr>
                <w:lang w:val="ru-RU"/>
              </w:rPr>
            </w:pPr>
            <w:r w:rsidRPr="00852317">
              <w:rPr>
                <w:lang w:val="ru-RU"/>
              </w:rPr>
              <w:t>1,274</w:t>
            </w:r>
          </w:p>
        </w:tc>
        <w:tc>
          <w:tcPr>
            <w:tcW w:w="1129" w:type="dxa"/>
            <w:tcMar>
              <w:top w:w="100" w:type="nil"/>
              <w:right w:w="100" w:type="nil"/>
            </w:tcMar>
            <w:vAlign w:val="bottom"/>
          </w:tcPr>
          <w:p w14:paraId="37F62D86" w14:textId="77777777" w:rsidR="00835317" w:rsidRPr="00852317" w:rsidRDefault="00835317" w:rsidP="00D857F2">
            <w:pPr>
              <w:autoSpaceDE w:val="0"/>
              <w:autoSpaceDN w:val="0"/>
              <w:adjustRightInd w:val="0"/>
              <w:ind w:right="-475" w:firstLine="142"/>
              <w:jc w:val="both"/>
              <w:rPr>
                <w:lang w:val="ru-RU"/>
              </w:rPr>
            </w:pPr>
            <w:r w:rsidRPr="00852317">
              <w:rPr>
                <w:lang w:val="ru-RU"/>
              </w:rPr>
              <w:t>1,822</w:t>
            </w:r>
          </w:p>
        </w:tc>
        <w:tc>
          <w:tcPr>
            <w:tcW w:w="1129" w:type="dxa"/>
            <w:tcMar>
              <w:top w:w="100" w:type="nil"/>
              <w:right w:w="100" w:type="nil"/>
            </w:tcMar>
            <w:vAlign w:val="bottom"/>
          </w:tcPr>
          <w:p w14:paraId="7A3D49FD" w14:textId="77777777" w:rsidR="00835317" w:rsidRPr="00852317" w:rsidRDefault="00835317" w:rsidP="00D857F2">
            <w:pPr>
              <w:autoSpaceDE w:val="0"/>
              <w:autoSpaceDN w:val="0"/>
              <w:adjustRightInd w:val="0"/>
              <w:ind w:right="-475" w:firstLine="142"/>
              <w:jc w:val="both"/>
              <w:rPr>
                <w:lang w:val="ru-RU"/>
              </w:rPr>
            </w:pPr>
            <w:r w:rsidRPr="00852317">
              <w:rPr>
                <w:lang w:val="ru-RU"/>
              </w:rPr>
              <w:t>2,171</w:t>
            </w:r>
          </w:p>
        </w:tc>
        <w:tc>
          <w:tcPr>
            <w:tcW w:w="1129" w:type="dxa"/>
            <w:tcMar>
              <w:top w:w="100" w:type="nil"/>
              <w:right w:w="100" w:type="nil"/>
            </w:tcMar>
            <w:vAlign w:val="bottom"/>
          </w:tcPr>
          <w:p w14:paraId="1C4C66B9" w14:textId="77777777" w:rsidR="00835317" w:rsidRPr="00852317" w:rsidRDefault="00835317" w:rsidP="00D857F2">
            <w:pPr>
              <w:autoSpaceDE w:val="0"/>
              <w:autoSpaceDN w:val="0"/>
              <w:adjustRightInd w:val="0"/>
              <w:ind w:right="-475" w:firstLine="142"/>
              <w:jc w:val="both"/>
              <w:rPr>
                <w:lang w:val="ru-RU"/>
              </w:rPr>
            </w:pPr>
            <w:r w:rsidRPr="00852317">
              <w:rPr>
                <w:lang w:val="ru-RU"/>
              </w:rPr>
              <w:t>2,483</w:t>
            </w:r>
          </w:p>
        </w:tc>
        <w:tc>
          <w:tcPr>
            <w:tcW w:w="1129" w:type="dxa"/>
            <w:tcMar>
              <w:top w:w="100" w:type="nil"/>
              <w:right w:w="100" w:type="nil"/>
            </w:tcMar>
            <w:vAlign w:val="bottom"/>
          </w:tcPr>
          <w:p w14:paraId="3A0D8BC4" w14:textId="77777777" w:rsidR="00835317" w:rsidRPr="00852317" w:rsidRDefault="00835317" w:rsidP="00D857F2">
            <w:pPr>
              <w:autoSpaceDE w:val="0"/>
              <w:autoSpaceDN w:val="0"/>
              <w:adjustRightInd w:val="0"/>
              <w:ind w:right="-475" w:firstLine="142"/>
              <w:jc w:val="both"/>
              <w:rPr>
                <w:lang w:val="ru-RU"/>
              </w:rPr>
            </w:pPr>
            <w:r w:rsidRPr="00852317">
              <w:rPr>
                <w:lang w:val="ru-RU"/>
              </w:rPr>
              <w:t>2,853</w:t>
            </w:r>
          </w:p>
        </w:tc>
        <w:tc>
          <w:tcPr>
            <w:tcW w:w="1129" w:type="dxa"/>
            <w:tcMar>
              <w:top w:w="100" w:type="nil"/>
              <w:right w:w="100" w:type="nil"/>
            </w:tcMar>
            <w:vAlign w:val="bottom"/>
          </w:tcPr>
          <w:p w14:paraId="34B7BFC3" w14:textId="77777777" w:rsidR="00835317" w:rsidRPr="00852317" w:rsidRDefault="00835317" w:rsidP="00D857F2">
            <w:pPr>
              <w:autoSpaceDE w:val="0"/>
              <w:autoSpaceDN w:val="0"/>
              <w:adjustRightInd w:val="0"/>
              <w:ind w:right="-475" w:firstLine="142"/>
              <w:jc w:val="both"/>
              <w:rPr>
                <w:lang w:val="ru-RU"/>
              </w:rPr>
            </w:pPr>
            <w:r w:rsidRPr="00852317">
              <w:rPr>
                <w:lang w:val="ru-RU"/>
              </w:rPr>
              <w:t>3,109</w:t>
            </w:r>
          </w:p>
        </w:tc>
        <w:tc>
          <w:tcPr>
            <w:tcW w:w="1278" w:type="dxa"/>
            <w:tcMar>
              <w:top w:w="100" w:type="nil"/>
              <w:right w:w="100" w:type="nil"/>
            </w:tcMar>
            <w:vAlign w:val="bottom"/>
          </w:tcPr>
          <w:p w14:paraId="0844625A" w14:textId="77777777" w:rsidR="00835317" w:rsidRPr="00852317" w:rsidRDefault="00835317" w:rsidP="00D857F2">
            <w:pPr>
              <w:autoSpaceDE w:val="0"/>
              <w:autoSpaceDN w:val="0"/>
              <w:adjustRightInd w:val="0"/>
              <w:ind w:right="-475" w:firstLine="142"/>
              <w:jc w:val="both"/>
              <w:rPr>
                <w:lang w:val="ru-RU"/>
              </w:rPr>
            </w:pPr>
            <w:r w:rsidRPr="00852317">
              <w:rPr>
                <w:lang w:val="ru-RU"/>
              </w:rPr>
              <w:t>3,644</w:t>
            </w:r>
          </w:p>
        </w:tc>
      </w:tr>
      <w:tr w:rsidR="00835317" w:rsidRPr="00852317" w14:paraId="7571D621" w14:textId="77777777" w:rsidTr="00D857F2">
        <w:tc>
          <w:tcPr>
            <w:tcW w:w="1128" w:type="dxa"/>
            <w:tcMar>
              <w:top w:w="100" w:type="nil"/>
              <w:right w:w="100" w:type="nil"/>
            </w:tcMar>
            <w:vAlign w:val="bottom"/>
          </w:tcPr>
          <w:p w14:paraId="6E51B0B3" w14:textId="77777777" w:rsidR="00835317" w:rsidRPr="00852317" w:rsidRDefault="00835317" w:rsidP="00D857F2">
            <w:pPr>
              <w:autoSpaceDE w:val="0"/>
              <w:autoSpaceDN w:val="0"/>
              <w:adjustRightInd w:val="0"/>
              <w:ind w:right="-475" w:firstLine="142"/>
              <w:jc w:val="both"/>
              <w:rPr>
                <w:lang w:val="ru-RU"/>
              </w:rPr>
            </w:pPr>
            <w:r w:rsidRPr="00852317">
              <w:rPr>
                <w:lang w:val="ru-RU"/>
              </w:rPr>
              <w:t>158</w:t>
            </w:r>
          </w:p>
        </w:tc>
        <w:tc>
          <w:tcPr>
            <w:tcW w:w="1129" w:type="dxa"/>
            <w:tcMar>
              <w:top w:w="100" w:type="nil"/>
              <w:right w:w="100" w:type="nil"/>
            </w:tcMar>
            <w:vAlign w:val="bottom"/>
          </w:tcPr>
          <w:p w14:paraId="4EF4A3AF" w14:textId="77777777" w:rsidR="00835317" w:rsidRPr="00852317" w:rsidRDefault="00835317" w:rsidP="00D857F2">
            <w:pPr>
              <w:autoSpaceDE w:val="0"/>
              <w:autoSpaceDN w:val="0"/>
              <w:adjustRightInd w:val="0"/>
              <w:ind w:right="-475" w:firstLine="142"/>
              <w:jc w:val="both"/>
              <w:rPr>
                <w:lang w:val="ru-RU"/>
              </w:rPr>
            </w:pPr>
            <w:r w:rsidRPr="00852317">
              <w:rPr>
                <w:lang w:val="ru-RU"/>
              </w:rPr>
              <w:t>1,273</w:t>
            </w:r>
          </w:p>
        </w:tc>
        <w:tc>
          <w:tcPr>
            <w:tcW w:w="1129" w:type="dxa"/>
            <w:tcMar>
              <w:top w:w="100" w:type="nil"/>
              <w:right w:w="100" w:type="nil"/>
            </w:tcMar>
            <w:vAlign w:val="bottom"/>
          </w:tcPr>
          <w:p w14:paraId="1A3856B4" w14:textId="77777777" w:rsidR="00835317" w:rsidRPr="00852317" w:rsidRDefault="00835317" w:rsidP="00D857F2">
            <w:pPr>
              <w:autoSpaceDE w:val="0"/>
              <w:autoSpaceDN w:val="0"/>
              <w:adjustRightInd w:val="0"/>
              <w:ind w:right="-475" w:firstLine="142"/>
              <w:jc w:val="both"/>
              <w:rPr>
                <w:lang w:val="ru-RU"/>
              </w:rPr>
            </w:pPr>
            <w:r w:rsidRPr="00852317">
              <w:rPr>
                <w:lang w:val="ru-RU"/>
              </w:rPr>
              <w:t>1,821</w:t>
            </w:r>
          </w:p>
        </w:tc>
        <w:tc>
          <w:tcPr>
            <w:tcW w:w="1129" w:type="dxa"/>
            <w:tcMar>
              <w:top w:w="100" w:type="nil"/>
              <w:right w:w="100" w:type="nil"/>
            </w:tcMar>
            <w:vAlign w:val="bottom"/>
          </w:tcPr>
          <w:p w14:paraId="7E6300F7" w14:textId="77777777" w:rsidR="00835317" w:rsidRPr="00852317" w:rsidRDefault="00835317" w:rsidP="00D857F2">
            <w:pPr>
              <w:autoSpaceDE w:val="0"/>
              <w:autoSpaceDN w:val="0"/>
              <w:adjustRightInd w:val="0"/>
              <w:ind w:right="-475" w:firstLine="142"/>
              <w:jc w:val="both"/>
              <w:rPr>
                <w:lang w:val="ru-RU"/>
              </w:rPr>
            </w:pPr>
            <w:r w:rsidRPr="00852317">
              <w:rPr>
                <w:lang w:val="ru-RU"/>
              </w:rPr>
              <w:t>2,169</w:t>
            </w:r>
          </w:p>
        </w:tc>
        <w:tc>
          <w:tcPr>
            <w:tcW w:w="1129" w:type="dxa"/>
            <w:tcMar>
              <w:top w:w="100" w:type="nil"/>
              <w:right w:w="100" w:type="nil"/>
            </w:tcMar>
            <w:vAlign w:val="bottom"/>
          </w:tcPr>
          <w:p w14:paraId="3729122C" w14:textId="77777777" w:rsidR="00835317" w:rsidRPr="00852317" w:rsidRDefault="00835317" w:rsidP="00D857F2">
            <w:pPr>
              <w:autoSpaceDE w:val="0"/>
              <w:autoSpaceDN w:val="0"/>
              <w:adjustRightInd w:val="0"/>
              <w:ind w:right="-475" w:firstLine="142"/>
              <w:jc w:val="both"/>
              <w:rPr>
                <w:lang w:val="ru-RU"/>
              </w:rPr>
            </w:pPr>
            <w:r w:rsidRPr="00852317">
              <w:rPr>
                <w:lang w:val="ru-RU"/>
              </w:rPr>
              <w:t>2,481</w:t>
            </w:r>
          </w:p>
        </w:tc>
        <w:tc>
          <w:tcPr>
            <w:tcW w:w="1129" w:type="dxa"/>
            <w:tcMar>
              <w:top w:w="100" w:type="nil"/>
              <w:right w:w="100" w:type="nil"/>
            </w:tcMar>
            <w:vAlign w:val="bottom"/>
          </w:tcPr>
          <w:p w14:paraId="3DAAE100" w14:textId="77777777" w:rsidR="00835317" w:rsidRPr="00852317" w:rsidRDefault="00835317" w:rsidP="00D857F2">
            <w:pPr>
              <w:autoSpaceDE w:val="0"/>
              <w:autoSpaceDN w:val="0"/>
              <w:adjustRightInd w:val="0"/>
              <w:ind w:right="-475" w:firstLine="142"/>
              <w:jc w:val="both"/>
              <w:rPr>
                <w:lang w:val="ru-RU"/>
              </w:rPr>
            </w:pPr>
            <w:r w:rsidRPr="00852317">
              <w:rPr>
                <w:lang w:val="ru-RU"/>
              </w:rPr>
              <w:t>2,851</w:t>
            </w:r>
          </w:p>
        </w:tc>
        <w:tc>
          <w:tcPr>
            <w:tcW w:w="1129" w:type="dxa"/>
            <w:tcMar>
              <w:top w:w="100" w:type="nil"/>
              <w:right w:w="100" w:type="nil"/>
            </w:tcMar>
            <w:vAlign w:val="bottom"/>
          </w:tcPr>
          <w:p w14:paraId="5F868D9F" w14:textId="77777777" w:rsidR="00835317" w:rsidRPr="00852317" w:rsidRDefault="00835317" w:rsidP="00D857F2">
            <w:pPr>
              <w:autoSpaceDE w:val="0"/>
              <w:autoSpaceDN w:val="0"/>
              <w:adjustRightInd w:val="0"/>
              <w:ind w:right="-475" w:firstLine="142"/>
              <w:jc w:val="both"/>
              <w:rPr>
                <w:lang w:val="ru-RU"/>
              </w:rPr>
            </w:pPr>
            <w:r w:rsidRPr="00852317">
              <w:rPr>
                <w:lang w:val="ru-RU"/>
              </w:rPr>
              <w:t>3,107</w:t>
            </w:r>
          </w:p>
        </w:tc>
        <w:tc>
          <w:tcPr>
            <w:tcW w:w="1278" w:type="dxa"/>
            <w:tcMar>
              <w:top w:w="100" w:type="nil"/>
              <w:right w:w="100" w:type="nil"/>
            </w:tcMar>
            <w:vAlign w:val="bottom"/>
          </w:tcPr>
          <w:p w14:paraId="47F3F7AF" w14:textId="77777777" w:rsidR="00835317" w:rsidRPr="00852317" w:rsidRDefault="00835317" w:rsidP="00D857F2">
            <w:pPr>
              <w:autoSpaceDE w:val="0"/>
              <w:autoSpaceDN w:val="0"/>
              <w:adjustRightInd w:val="0"/>
              <w:ind w:right="-475" w:firstLine="142"/>
              <w:jc w:val="both"/>
              <w:rPr>
                <w:lang w:val="ru-RU"/>
              </w:rPr>
            </w:pPr>
            <w:r w:rsidRPr="00852317">
              <w:rPr>
                <w:lang w:val="ru-RU"/>
              </w:rPr>
              <w:t>3,642</w:t>
            </w:r>
          </w:p>
        </w:tc>
      </w:tr>
      <w:tr w:rsidR="00835317" w:rsidRPr="00852317" w14:paraId="0CAE469C" w14:textId="77777777" w:rsidTr="00D857F2">
        <w:tc>
          <w:tcPr>
            <w:tcW w:w="1128" w:type="dxa"/>
            <w:tcMar>
              <w:top w:w="100" w:type="nil"/>
              <w:right w:w="100" w:type="nil"/>
            </w:tcMar>
            <w:vAlign w:val="bottom"/>
          </w:tcPr>
          <w:p w14:paraId="2B309CDC" w14:textId="77777777" w:rsidR="00835317" w:rsidRPr="00852317" w:rsidRDefault="00835317" w:rsidP="00D857F2">
            <w:pPr>
              <w:autoSpaceDE w:val="0"/>
              <w:autoSpaceDN w:val="0"/>
              <w:adjustRightInd w:val="0"/>
              <w:ind w:right="-475" w:firstLine="142"/>
              <w:jc w:val="both"/>
              <w:rPr>
                <w:lang w:val="ru-RU"/>
              </w:rPr>
            </w:pPr>
            <w:r w:rsidRPr="00852317">
              <w:rPr>
                <w:lang w:val="ru-RU"/>
              </w:rPr>
              <w:t>160</w:t>
            </w:r>
          </w:p>
        </w:tc>
        <w:tc>
          <w:tcPr>
            <w:tcW w:w="1129" w:type="dxa"/>
            <w:tcMar>
              <w:top w:w="100" w:type="nil"/>
              <w:right w:w="100" w:type="nil"/>
            </w:tcMar>
            <w:vAlign w:val="bottom"/>
          </w:tcPr>
          <w:p w14:paraId="02FE7AEB" w14:textId="77777777" w:rsidR="00835317" w:rsidRPr="00852317" w:rsidRDefault="00835317" w:rsidP="00D857F2">
            <w:pPr>
              <w:autoSpaceDE w:val="0"/>
              <w:autoSpaceDN w:val="0"/>
              <w:adjustRightInd w:val="0"/>
              <w:ind w:right="-475" w:firstLine="142"/>
              <w:jc w:val="both"/>
              <w:rPr>
                <w:lang w:val="ru-RU"/>
              </w:rPr>
            </w:pPr>
            <w:r w:rsidRPr="00852317">
              <w:rPr>
                <w:lang w:val="ru-RU"/>
              </w:rPr>
              <w:t>1,272</w:t>
            </w:r>
          </w:p>
        </w:tc>
        <w:tc>
          <w:tcPr>
            <w:tcW w:w="1129" w:type="dxa"/>
            <w:tcMar>
              <w:top w:w="100" w:type="nil"/>
              <w:right w:w="100" w:type="nil"/>
            </w:tcMar>
            <w:vAlign w:val="bottom"/>
          </w:tcPr>
          <w:p w14:paraId="77BE386C" w14:textId="77777777" w:rsidR="00835317" w:rsidRPr="00852317" w:rsidRDefault="00835317" w:rsidP="00D857F2">
            <w:pPr>
              <w:autoSpaceDE w:val="0"/>
              <w:autoSpaceDN w:val="0"/>
              <w:adjustRightInd w:val="0"/>
              <w:ind w:right="-475" w:firstLine="142"/>
              <w:jc w:val="both"/>
              <w:rPr>
                <w:lang w:val="ru-RU"/>
              </w:rPr>
            </w:pPr>
            <w:r w:rsidRPr="00852317">
              <w:rPr>
                <w:lang w:val="ru-RU"/>
              </w:rPr>
              <w:t>1,819</w:t>
            </w:r>
          </w:p>
        </w:tc>
        <w:tc>
          <w:tcPr>
            <w:tcW w:w="1129" w:type="dxa"/>
            <w:tcMar>
              <w:top w:w="100" w:type="nil"/>
              <w:right w:w="100" w:type="nil"/>
            </w:tcMar>
            <w:vAlign w:val="bottom"/>
          </w:tcPr>
          <w:p w14:paraId="57878A23" w14:textId="77777777" w:rsidR="00835317" w:rsidRPr="00852317" w:rsidRDefault="00835317" w:rsidP="00D857F2">
            <w:pPr>
              <w:autoSpaceDE w:val="0"/>
              <w:autoSpaceDN w:val="0"/>
              <w:adjustRightInd w:val="0"/>
              <w:ind w:right="-475" w:firstLine="142"/>
              <w:jc w:val="both"/>
              <w:rPr>
                <w:lang w:val="ru-RU"/>
              </w:rPr>
            </w:pPr>
            <w:r w:rsidRPr="00852317">
              <w:rPr>
                <w:lang w:val="ru-RU"/>
              </w:rPr>
              <w:t>2,168</w:t>
            </w:r>
          </w:p>
        </w:tc>
        <w:tc>
          <w:tcPr>
            <w:tcW w:w="1129" w:type="dxa"/>
            <w:tcMar>
              <w:top w:w="100" w:type="nil"/>
              <w:right w:w="100" w:type="nil"/>
            </w:tcMar>
            <w:vAlign w:val="bottom"/>
          </w:tcPr>
          <w:p w14:paraId="05CB37B6" w14:textId="77777777" w:rsidR="00835317" w:rsidRPr="00852317" w:rsidRDefault="00835317" w:rsidP="00D857F2">
            <w:pPr>
              <w:autoSpaceDE w:val="0"/>
              <w:autoSpaceDN w:val="0"/>
              <w:adjustRightInd w:val="0"/>
              <w:ind w:right="-475" w:firstLine="142"/>
              <w:jc w:val="both"/>
              <w:rPr>
                <w:lang w:val="ru-RU"/>
              </w:rPr>
            </w:pPr>
            <w:r w:rsidRPr="00852317">
              <w:rPr>
                <w:lang w:val="ru-RU"/>
              </w:rPr>
              <w:t>2,479</w:t>
            </w:r>
          </w:p>
        </w:tc>
        <w:tc>
          <w:tcPr>
            <w:tcW w:w="1129" w:type="dxa"/>
            <w:tcMar>
              <w:top w:w="100" w:type="nil"/>
              <w:right w:w="100" w:type="nil"/>
            </w:tcMar>
            <w:vAlign w:val="bottom"/>
          </w:tcPr>
          <w:p w14:paraId="6024F02C" w14:textId="77777777" w:rsidR="00835317" w:rsidRPr="00852317" w:rsidRDefault="00835317" w:rsidP="00D857F2">
            <w:pPr>
              <w:autoSpaceDE w:val="0"/>
              <w:autoSpaceDN w:val="0"/>
              <w:adjustRightInd w:val="0"/>
              <w:ind w:right="-475" w:firstLine="142"/>
              <w:jc w:val="both"/>
              <w:rPr>
                <w:lang w:val="ru-RU"/>
              </w:rPr>
            </w:pPr>
            <w:r w:rsidRPr="00852317">
              <w:rPr>
                <w:lang w:val="ru-RU"/>
              </w:rPr>
              <w:t>2,849</w:t>
            </w:r>
          </w:p>
        </w:tc>
        <w:tc>
          <w:tcPr>
            <w:tcW w:w="1129" w:type="dxa"/>
            <w:tcMar>
              <w:top w:w="100" w:type="nil"/>
              <w:right w:w="100" w:type="nil"/>
            </w:tcMar>
            <w:vAlign w:val="bottom"/>
          </w:tcPr>
          <w:p w14:paraId="041EA486" w14:textId="77777777" w:rsidR="00835317" w:rsidRPr="00852317" w:rsidRDefault="00835317" w:rsidP="00D857F2">
            <w:pPr>
              <w:autoSpaceDE w:val="0"/>
              <w:autoSpaceDN w:val="0"/>
              <w:adjustRightInd w:val="0"/>
              <w:ind w:right="-475" w:firstLine="142"/>
              <w:jc w:val="both"/>
              <w:rPr>
                <w:lang w:val="ru-RU"/>
              </w:rPr>
            </w:pPr>
            <w:r w:rsidRPr="00852317">
              <w:rPr>
                <w:lang w:val="ru-RU"/>
              </w:rPr>
              <w:t>3,105</w:t>
            </w:r>
          </w:p>
        </w:tc>
        <w:tc>
          <w:tcPr>
            <w:tcW w:w="1278" w:type="dxa"/>
            <w:tcMar>
              <w:top w:w="100" w:type="nil"/>
              <w:right w:w="100" w:type="nil"/>
            </w:tcMar>
            <w:vAlign w:val="bottom"/>
          </w:tcPr>
          <w:p w14:paraId="269A68AC" w14:textId="77777777" w:rsidR="00835317" w:rsidRPr="00852317" w:rsidRDefault="00835317" w:rsidP="00D857F2">
            <w:pPr>
              <w:autoSpaceDE w:val="0"/>
              <w:autoSpaceDN w:val="0"/>
              <w:adjustRightInd w:val="0"/>
              <w:ind w:right="-475" w:firstLine="142"/>
              <w:jc w:val="both"/>
              <w:rPr>
                <w:lang w:val="ru-RU"/>
              </w:rPr>
            </w:pPr>
            <w:r w:rsidRPr="00852317">
              <w:rPr>
                <w:lang w:val="ru-RU"/>
              </w:rPr>
              <w:t>3,639</w:t>
            </w:r>
          </w:p>
        </w:tc>
      </w:tr>
      <w:tr w:rsidR="00835317" w:rsidRPr="00852317" w14:paraId="239946D8" w14:textId="77777777" w:rsidTr="00D857F2">
        <w:tc>
          <w:tcPr>
            <w:tcW w:w="1128" w:type="dxa"/>
            <w:tcMar>
              <w:top w:w="100" w:type="nil"/>
              <w:right w:w="100" w:type="nil"/>
            </w:tcMar>
            <w:vAlign w:val="bottom"/>
          </w:tcPr>
          <w:p w14:paraId="14D78406" w14:textId="77777777" w:rsidR="00835317" w:rsidRPr="00852317" w:rsidRDefault="00835317" w:rsidP="00D857F2">
            <w:pPr>
              <w:autoSpaceDE w:val="0"/>
              <w:autoSpaceDN w:val="0"/>
              <w:adjustRightInd w:val="0"/>
              <w:ind w:right="-475" w:firstLine="142"/>
              <w:jc w:val="both"/>
              <w:rPr>
                <w:lang w:val="ru-RU"/>
              </w:rPr>
            </w:pPr>
            <w:r w:rsidRPr="00852317">
              <w:rPr>
                <w:lang w:val="ru-RU"/>
              </w:rPr>
              <w:t>162</w:t>
            </w:r>
          </w:p>
        </w:tc>
        <w:tc>
          <w:tcPr>
            <w:tcW w:w="1129" w:type="dxa"/>
            <w:tcMar>
              <w:top w:w="100" w:type="nil"/>
              <w:right w:w="100" w:type="nil"/>
            </w:tcMar>
            <w:vAlign w:val="bottom"/>
          </w:tcPr>
          <w:p w14:paraId="2AF09A3F" w14:textId="77777777" w:rsidR="00835317" w:rsidRPr="00852317" w:rsidRDefault="00835317" w:rsidP="00D857F2">
            <w:pPr>
              <w:autoSpaceDE w:val="0"/>
              <w:autoSpaceDN w:val="0"/>
              <w:adjustRightInd w:val="0"/>
              <w:ind w:right="-475" w:firstLine="142"/>
              <w:jc w:val="both"/>
              <w:rPr>
                <w:lang w:val="ru-RU"/>
              </w:rPr>
            </w:pPr>
            <w:r w:rsidRPr="00852317">
              <w:rPr>
                <w:lang w:val="ru-RU"/>
              </w:rPr>
              <w:t>1,272</w:t>
            </w:r>
          </w:p>
        </w:tc>
        <w:tc>
          <w:tcPr>
            <w:tcW w:w="1129" w:type="dxa"/>
            <w:tcMar>
              <w:top w:w="100" w:type="nil"/>
              <w:right w:w="100" w:type="nil"/>
            </w:tcMar>
            <w:vAlign w:val="bottom"/>
          </w:tcPr>
          <w:p w14:paraId="6B5A21F9" w14:textId="77777777" w:rsidR="00835317" w:rsidRPr="00852317" w:rsidRDefault="00835317" w:rsidP="00D857F2">
            <w:pPr>
              <w:autoSpaceDE w:val="0"/>
              <w:autoSpaceDN w:val="0"/>
              <w:adjustRightInd w:val="0"/>
              <w:ind w:right="-475" w:firstLine="142"/>
              <w:jc w:val="both"/>
              <w:rPr>
                <w:lang w:val="ru-RU"/>
              </w:rPr>
            </w:pPr>
            <w:r w:rsidRPr="00852317">
              <w:rPr>
                <w:lang w:val="ru-RU"/>
              </w:rPr>
              <w:t>1,818</w:t>
            </w:r>
          </w:p>
        </w:tc>
        <w:tc>
          <w:tcPr>
            <w:tcW w:w="1129" w:type="dxa"/>
            <w:tcMar>
              <w:top w:w="100" w:type="nil"/>
              <w:right w:w="100" w:type="nil"/>
            </w:tcMar>
            <w:vAlign w:val="bottom"/>
          </w:tcPr>
          <w:p w14:paraId="7BD64B68" w14:textId="77777777" w:rsidR="00835317" w:rsidRPr="00852317" w:rsidRDefault="00835317" w:rsidP="00D857F2">
            <w:pPr>
              <w:autoSpaceDE w:val="0"/>
              <w:autoSpaceDN w:val="0"/>
              <w:adjustRightInd w:val="0"/>
              <w:ind w:right="-475" w:firstLine="142"/>
              <w:jc w:val="both"/>
              <w:rPr>
                <w:lang w:val="ru-RU"/>
              </w:rPr>
            </w:pPr>
            <w:r w:rsidRPr="00852317">
              <w:rPr>
                <w:lang w:val="ru-RU"/>
              </w:rPr>
              <w:t>2,166</w:t>
            </w:r>
          </w:p>
        </w:tc>
        <w:tc>
          <w:tcPr>
            <w:tcW w:w="1129" w:type="dxa"/>
            <w:tcMar>
              <w:top w:w="100" w:type="nil"/>
              <w:right w:w="100" w:type="nil"/>
            </w:tcMar>
            <w:vAlign w:val="bottom"/>
          </w:tcPr>
          <w:p w14:paraId="6717E205" w14:textId="77777777" w:rsidR="00835317" w:rsidRPr="00852317" w:rsidRDefault="00835317" w:rsidP="00D857F2">
            <w:pPr>
              <w:autoSpaceDE w:val="0"/>
              <w:autoSpaceDN w:val="0"/>
              <w:adjustRightInd w:val="0"/>
              <w:ind w:right="-475" w:firstLine="142"/>
              <w:jc w:val="both"/>
              <w:rPr>
                <w:lang w:val="ru-RU"/>
              </w:rPr>
            </w:pPr>
            <w:r w:rsidRPr="00852317">
              <w:rPr>
                <w:lang w:val="ru-RU"/>
              </w:rPr>
              <w:t>2,477</w:t>
            </w:r>
          </w:p>
        </w:tc>
        <w:tc>
          <w:tcPr>
            <w:tcW w:w="1129" w:type="dxa"/>
            <w:tcMar>
              <w:top w:w="100" w:type="nil"/>
              <w:right w:w="100" w:type="nil"/>
            </w:tcMar>
            <w:vAlign w:val="bottom"/>
          </w:tcPr>
          <w:p w14:paraId="1A46C2CB" w14:textId="77777777" w:rsidR="00835317" w:rsidRPr="00852317" w:rsidRDefault="00835317" w:rsidP="00D857F2">
            <w:pPr>
              <w:autoSpaceDE w:val="0"/>
              <w:autoSpaceDN w:val="0"/>
              <w:adjustRightInd w:val="0"/>
              <w:ind w:right="-475" w:firstLine="142"/>
              <w:jc w:val="both"/>
              <w:rPr>
                <w:lang w:val="ru-RU"/>
              </w:rPr>
            </w:pPr>
            <w:r w:rsidRPr="00852317">
              <w:rPr>
                <w:lang w:val="ru-RU"/>
              </w:rPr>
              <w:t>2,847</w:t>
            </w:r>
          </w:p>
        </w:tc>
        <w:tc>
          <w:tcPr>
            <w:tcW w:w="1129" w:type="dxa"/>
            <w:tcMar>
              <w:top w:w="100" w:type="nil"/>
              <w:right w:w="100" w:type="nil"/>
            </w:tcMar>
            <w:vAlign w:val="bottom"/>
          </w:tcPr>
          <w:p w14:paraId="27ABAB95" w14:textId="77777777" w:rsidR="00835317" w:rsidRPr="00852317" w:rsidRDefault="00835317" w:rsidP="00D857F2">
            <w:pPr>
              <w:autoSpaceDE w:val="0"/>
              <w:autoSpaceDN w:val="0"/>
              <w:adjustRightInd w:val="0"/>
              <w:ind w:right="-475" w:firstLine="142"/>
              <w:jc w:val="both"/>
              <w:rPr>
                <w:lang w:val="ru-RU"/>
              </w:rPr>
            </w:pPr>
            <w:r w:rsidRPr="00852317">
              <w:rPr>
                <w:lang w:val="ru-RU"/>
              </w:rPr>
              <w:t>3,102</w:t>
            </w:r>
          </w:p>
        </w:tc>
        <w:tc>
          <w:tcPr>
            <w:tcW w:w="1278" w:type="dxa"/>
            <w:tcMar>
              <w:top w:w="100" w:type="nil"/>
              <w:right w:w="100" w:type="nil"/>
            </w:tcMar>
            <w:vAlign w:val="bottom"/>
          </w:tcPr>
          <w:p w14:paraId="7FE231B1" w14:textId="77777777" w:rsidR="00835317" w:rsidRPr="00852317" w:rsidRDefault="00835317" w:rsidP="00D857F2">
            <w:pPr>
              <w:autoSpaceDE w:val="0"/>
              <w:autoSpaceDN w:val="0"/>
              <w:adjustRightInd w:val="0"/>
              <w:ind w:right="-475" w:firstLine="142"/>
              <w:jc w:val="both"/>
              <w:rPr>
                <w:lang w:val="ru-RU"/>
              </w:rPr>
            </w:pPr>
            <w:r w:rsidRPr="00852317">
              <w:rPr>
                <w:lang w:val="ru-RU"/>
              </w:rPr>
              <w:t>3,637</w:t>
            </w:r>
          </w:p>
        </w:tc>
      </w:tr>
      <w:tr w:rsidR="00835317" w:rsidRPr="00852317" w14:paraId="049C3960" w14:textId="77777777" w:rsidTr="00D857F2">
        <w:tc>
          <w:tcPr>
            <w:tcW w:w="1128" w:type="dxa"/>
            <w:tcMar>
              <w:top w:w="100" w:type="nil"/>
              <w:right w:w="100" w:type="nil"/>
            </w:tcMar>
            <w:vAlign w:val="bottom"/>
          </w:tcPr>
          <w:p w14:paraId="4A3F838A" w14:textId="77777777" w:rsidR="00835317" w:rsidRPr="00852317" w:rsidRDefault="00835317" w:rsidP="00D857F2">
            <w:pPr>
              <w:autoSpaceDE w:val="0"/>
              <w:autoSpaceDN w:val="0"/>
              <w:adjustRightInd w:val="0"/>
              <w:ind w:right="-475" w:firstLine="142"/>
              <w:jc w:val="both"/>
              <w:rPr>
                <w:lang w:val="ru-RU"/>
              </w:rPr>
            </w:pPr>
            <w:r w:rsidRPr="00852317">
              <w:rPr>
                <w:lang w:val="ru-RU"/>
              </w:rPr>
              <w:t>164</w:t>
            </w:r>
          </w:p>
        </w:tc>
        <w:tc>
          <w:tcPr>
            <w:tcW w:w="1129" w:type="dxa"/>
            <w:tcMar>
              <w:top w:w="100" w:type="nil"/>
              <w:right w:w="100" w:type="nil"/>
            </w:tcMar>
            <w:vAlign w:val="bottom"/>
          </w:tcPr>
          <w:p w14:paraId="01A63262" w14:textId="77777777" w:rsidR="00835317" w:rsidRPr="00852317" w:rsidRDefault="00835317" w:rsidP="00D857F2">
            <w:pPr>
              <w:autoSpaceDE w:val="0"/>
              <w:autoSpaceDN w:val="0"/>
              <w:adjustRightInd w:val="0"/>
              <w:ind w:right="-475" w:firstLine="142"/>
              <w:jc w:val="both"/>
              <w:rPr>
                <w:lang w:val="ru-RU"/>
              </w:rPr>
            </w:pPr>
            <w:r w:rsidRPr="00852317">
              <w:rPr>
                <w:lang w:val="ru-RU"/>
              </w:rPr>
              <w:t>1,271</w:t>
            </w:r>
          </w:p>
        </w:tc>
        <w:tc>
          <w:tcPr>
            <w:tcW w:w="1129" w:type="dxa"/>
            <w:tcMar>
              <w:top w:w="100" w:type="nil"/>
              <w:right w:w="100" w:type="nil"/>
            </w:tcMar>
            <w:vAlign w:val="bottom"/>
          </w:tcPr>
          <w:p w14:paraId="5FE786A2" w14:textId="77777777" w:rsidR="00835317" w:rsidRPr="00852317" w:rsidRDefault="00835317" w:rsidP="00D857F2">
            <w:pPr>
              <w:autoSpaceDE w:val="0"/>
              <w:autoSpaceDN w:val="0"/>
              <w:adjustRightInd w:val="0"/>
              <w:ind w:right="-475" w:firstLine="142"/>
              <w:jc w:val="both"/>
              <w:rPr>
                <w:lang w:val="ru-RU"/>
              </w:rPr>
            </w:pPr>
            <w:r w:rsidRPr="00852317">
              <w:rPr>
                <w:lang w:val="ru-RU"/>
              </w:rPr>
              <w:t>1,817</w:t>
            </w:r>
          </w:p>
        </w:tc>
        <w:tc>
          <w:tcPr>
            <w:tcW w:w="1129" w:type="dxa"/>
            <w:tcMar>
              <w:top w:w="100" w:type="nil"/>
              <w:right w:w="100" w:type="nil"/>
            </w:tcMar>
            <w:vAlign w:val="bottom"/>
          </w:tcPr>
          <w:p w14:paraId="5024D50F" w14:textId="77777777" w:rsidR="00835317" w:rsidRPr="00852317" w:rsidRDefault="00835317" w:rsidP="00D857F2">
            <w:pPr>
              <w:autoSpaceDE w:val="0"/>
              <w:autoSpaceDN w:val="0"/>
              <w:adjustRightInd w:val="0"/>
              <w:ind w:right="-475" w:firstLine="142"/>
              <w:jc w:val="both"/>
              <w:rPr>
                <w:lang w:val="ru-RU"/>
              </w:rPr>
            </w:pPr>
            <w:r w:rsidRPr="00852317">
              <w:rPr>
                <w:lang w:val="ru-RU"/>
              </w:rPr>
              <w:t>2,165</w:t>
            </w:r>
          </w:p>
        </w:tc>
        <w:tc>
          <w:tcPr>
            <w:tcW w:w="1129" w:type="dxa"/>
            <w:tcMar>
              <w:top w:w="100" w:type="nil"/>
              <w:right w:w="100" w:type="nil"/>
            </w:tcMar>
            <w:vAlign w:val="bottom"/>
          </w:tcPr>
          <w:p w14:paraId="300E8E72" w14:textId="77777777" w:rsidR="00835317" w:rsidRPr="00852317" w:rsidRDefault="00835317" w:rsidP="00D857F2">
            <w:pPr>
              <w:autoSpaceDE w:val="0"/>
              <w:autoSpaceDN w:val="0"/>
              <w:adjustRightInd w:val="0"/>
              <w:ind w:right="-475" w:firstLine="142"/>
              <w:jc w:val="both"/>
              <w:rPr>
                <w:lang w:val="ru-RU"/>
              </w:rPr>
            </w:pPr>
            <w:r w:rsidRPr="00852317">
              <w:rPr>
                <w:lang w:val="ru-RU"/>
              </w:rPr>
              <w:t>2,476</w:t>
            </w:r>
          </w:p>
        </w:tc>
        <w:tc>
          <w:tcPr>
            <w:tcW w:w="1129" w:type="dxa"/>
            <w:tcMar>
              <w:top w:w="100" w:type="nil"/>
              <w:right w:w="100" w:type="nil"/>
            </w:tcMar>
            <w:vAlign w:val="bottom"/>
          </w:tcPr>
          <w:p w14:paraId="397B77C4" w14:textId="77777777" w:rsidR="00835317" w:rsidRPr="00852317" w:rsidRDefault="00835317" w:rsidP="00D857F2">
            <w:pPr>
              <w:autoSpaceDE w:val="0"/>
              <w:autoSpaceDN w:val="0"/>
              <w:adjustRightInd w:val="0"/>
              <w:ind w:right="-475" w:firstLine="142"/>
              <w:jc w:val="both"/>
              <w:rPr>
                <w:lang w:val="ru-RU"/>
              </w:rPr>
            </w:pPr>
            <w:r w:rsidRPr="00852317">
              <w:rPr>
                <w:lang w:val="ru-RU"/>
              </w:rPr>
              <w:t>2,845</w:t>
            </w:r>
          </w:p>
        </w:tc>
        <w:tc>
          <w:tcPr>
            <w:tcW w:w="1129" w:type="dxa"/>
            <w:tcMar>
              <w:top w:w="100" w:type="nil"/>
              <w:right w:w="100" w:type="nil"/>
            </w:tcMar>
            <w:vAlign w:val="bottom"/>
          </w:tcPr>
          <w:p w14:paraId="50AE7790" w14:textId="77777777" w:rsidR="00835317" w:rsidRPr="00852317" w:rsidRDefault="00835317" w:rsidP="00D857F2">
            <w:pPr>
              <w:autoSpaceDE w:val="0"/>
              <w:autoSpaceDN w:val="0"/>
              <w:adjustRightInd w:val="0"/>
              <w:ind w:right="-475" w:firstLine="142"/>
              <w:jc w:val="both"/>
              <w:rPr>
                <w:lang w:val="ru-RU"/>
              </w:rPr>
            </w:pPr>
            <w:r w:rsidRPr="00852317">
              <w:rPr>
                <w:lang w:val="ru-RU"/>
              </w:rPr>
              <w:t>3,100</w:t>
            </w:r>
          </w:p>
        </w:tc>
        <w:tc>
          <w:tcPr>
            <w:tcW w:w="1278" w:type="dxa"/>
            <w:tcMar>
              <w:top w:w="100" w:type="nil"/>
              <w:right w:w="100" w:type="nil"/>
            </w:tcMar>
            <w:vAlign w:val="bottom"/>
          </w:tcPr>
          <w:p w14:paraId="502DB597" w14:textId="77777777" w:rsidR="00835317" w:rsidRPr="00852317" w:rsidRDefault="00835317" w:rsidP="00D857F2">
            <w:pPr>
              <w:autoSpaceDE w:val="0"/>
              <w:autoSpaceDN w:val="0"/>
              <w:adjustRightInd w:val="0"/>
              <w:ind w:right="-475" w:firstLine="142"/>
              <w:jc w:val="both"/>
              <w:rPr>
                <w:lang w:val="ru-RU"/>
              </w:rPr>
            </w:pPr>
            <w:r w:rsidRPr="00852317">
              <w:rPr>
                <w:lang w:val="ru-RU"/>
              </w:rPr>
              <w:t>3,634</w:t>
            </w:r>
          </w:p>
        </w:tc>
      </w:tr>
      <w:tr w:rsidR="00835317" w:rsidRPr="00852317" w14:paraId="178F8B38" w14:textId="77777777" w:rsidTr="00D857F2">
        <w:tc>
          <w:tcPr>
            <w:tcW w:w="1128" w:type="dxa"/>
            <w:tcMar>
              <w:top w:w="100" w:type="nil"/>
              <w:right w:w="100" w:type="nil"/>
            </w:tcMar>
            <w:vAlign w:val="bottom"/>
          </w:tcPr>
          <w:p w14:paraId="7851D158" w14:textId="77777777" w:rsidR="00835317" w:rsidRPr="00852317" w:rsidRDefault="00835317" w:rsidP="00D857F2">
            <w:pPr>
              <w:autoSpaceDE w:val="0"/>
              <w:autoSpaceDN w:val="0"/>
              <w:adjustRightInd w:val="0"/>
              <w:ind w:right="-475" w:firstLine="142"/>
              <w:jc w:val="both"/>
              <w:rPr>
                <w:lang w:val="ru-RU"/>
              </w:rPr>
            </w:pPr>
            <w:r w:rsidRPr="00852317">
              <w:rPr>
                <w:lang w:val="ru-RU"/>
              </w:rPr>
              <w:t>166</w:t>
            </w:r>
          </w:p>
        </w:tc>
        <w:tc>
          <w:tcPr>
            <w:tcW w:w="1129" w:type="dxa"/>
            <w:tcMar>
              <w:top w:w="100" w:type="nil"/>
              <w:right w:w="100" w:type="nil"/>
            </w:tcMar>
            <w:vAlign w:val="bottom"/>
          </w:tcPr>
          <w:p w14:paraId="75D90305" w14:textId="77777777" w:rsidR="00835317" w:rsidRPr="00852317" w:rsidRDefault="00835317" w:rsidP="00D857F2">
            <w:pPr>
              <w:autoSpaceDE w:val="0"/>
              <w:autoSpaceDN w:val="0"/>
              <w:adjustRightInd w:val="0"/>
              <w:ind w:right="-475" w:firstLine="142"/>
              <w:jc w:val="both"/>
              <w:rPr>
                <w:lang w:val="ru-RU"/>
              </w:rPr>
            </w:pPr>
            <w:r w:rsidRPr="00852317">
              <w:rPr>
                <w:lang w:val="ru-RU"/>
              </w:rPr>
              <w:t>1,270</w:t>
            </w:r>
          </w:p>
        </w:tc>
        <w:tc>
          <w:tcPr>
            <w:tcW w:w="1129" w:type="dxa"/>
            <w:tcMar>
              <w:top w:w="100" w:type="nil"/>
              <w:right w:w="100" w:type="nil"/>
            </w:tcMar>
            <w:vAlign w:val="bottom"/>
          </w:tcPr>
          <w:p w14:paraId="2155BFF1" w14:textId="77777777" w:rsidR="00835317" w:rsidRPr="00852317" w:rsidRDefault="00835317" w:rsidP="00D857F2">
            <w:pPr>
              <w:autoSpaceDE w:val="0"/>
              <w:autoSpaceDN w:val="0"/>
              <w:adjustRightInd w:val="0"/>
              <w:ind w:right="-475" w:firstLine="142"/>
              <w:jc w:val="both"/>
              <w:rPr>
                <w:lang w:val="ru-RU"/>
              </w:rPr>
            </w:pPr>
            <w:r w:rsidRPr="00852317">
              <w:rPr>
                <w:lang w:val="ru-RU"/>
              </w:rPr>
              <w:t>1,816</w:t>
            </w:r>
          </w:p>
        </w:tc>
        <w:tc>
          <w:tcPr>
            <w:tcW w:w="1129" w:type="dxa"/>
            <w:tcMar>
              <w:top w:w="100" w:type="nil"/>
              <w:right w:w="100" w:type="nil"/>
            </w:tcMar>
            <w:vAlign w:val="bottom"/>
          </w:tcPr>
          <w:p w14:paraId="71B15465" w14:textId="77777777" w:rsidR="00835317" w:rsidRPr="00852317" w:rsidRDefault="00835317" w:rsidP="00D857F2">
            <w:pPr>
              <w:autoSpaceDE w:val="0"/>
              <w:autoSpaceDN w:val="0"/>
              <w:adjustRightInd w:val="0"/>
              <w:ind w:right="-475" w:firstLine="142"/>
              <w:jc w:val="both"/>
              <w:rPr>
                <w:lang w:val="ru-RU"/>
              </w:rPr>
            </w:pPr>
            <w:r w:rsidRPr="00852317">
              <w:rPr>
                <w:lang w:val="ru-RU"/>
              </w:rPr>
              <w:t>2,163</w:t>
            </w:r>
          </w:p>
        </w:tc>
        <w:tc>
          <w:tcPr>
            <w:tcW w:w="1129" w:type="dxa"/>
            <w:tcMar>
              <w:top w:w="100" w:type="nil"/>
              <w:right w:w="100" w:type="nil"/>
            </w:tcMar>
            <w:vAlign w:val="bottom"/>
          </w:tcPr>
          <w:p w14:paraId="3AFF8A59" w14:textId="77777777" w:rsidR="00835317" w:rsidRPr="00852317" w:rsidRDefault="00835317" w:rsidP="00D857F2">
            <w:pPr>
              <w:autoSpaceDE w:val="0"/>
              <w:autoSpaceDN w:val="0"/>
              <w:adjustRightInd w:val="0"/>
              <w:ind w:right="-475" w:firstLine="142"/>
              <w:jc w:val="both"/>
              <w:rPr>
                <w:lang w:val="ru-RU"/>
              </w:rPr>
            </w:pPr>
            <w:r w:rsidRPr="00852317">
              <w:rPr>
                <w:lang w:val="ru-RU"/>
              </w:rPr>
              <w:t>2,474</w:t>
            </w:r>
          </w:p>
        </w:tc>
        <w:tc>
          <w:tcPr>
            <w:tcW w:w="1129" w:type="dxa"/>
            <w:tcMar>
              <w:top w:w="100" w:type="nil"/>
              <w:right w:w="100" w:type="nil"/>
            </w:tcMar>
            <w:vAlign w:val="bottom"/>
          </w:tcPr>
          <w:p w14:paraId="786B4248" w14:textId="77777777" w:rsidR="00835317" w:rsidRPr="00852317" w:rsidRDefault="00835317" w:rsidP="00D857F2">
            <w:pPr>
              <w:autoSpaceDE w:val="0"/>
              <w:autoSpaceDN w:val="0"/>
              <w:adjustRightInd w:val="0"/>
              <w:ind w:right="-475" w:firstLine="142"/>
              <w:jc w:val="both"/>
              <w:rPr>
                <w:lang w:val="ru-RU"/>
              </w:rPr>
            </w:pPr>
            <w:r w:rsidRPr="00852317">
              <w:rPr>
                <w:lang w:val="ru-RU"/>
              </w:rPr>
              <w:t>2,843</w:t>
            </w:r>
          </w:p>
        </w:tc>
        <w:tc>
          <w:tcPr>
            <w:tcW w:w="1129" w:type="dxa"/>
            <w:tcMar>
              <w:top w:w="100" w:type="nil"/>
              <w:right w:w="100" w:type="nil"/>
            </w:tcMar>
            <w:vAlign w:val="bottom"/>
          </w:tcPr>
          <w:p w14:paraId="45DACF13" w14:textId="77777777" w:rsidR="00835317" w:rsidRPr="00852317" w:rsidRDefault="00835317" w:rsidP="00D857F2">
            <w:pPr>
              <w:autoSpaceDE w:val="0"/>
              <w:autoSpaceDN w:val="0"/>
              <w:adjustRightInd w:val="0"/>
              <w:ind w:right="-475" w:firstLine="142"/>
              <w:jc w:val="both"/>
              <w:rPr>
                <w:lang w:val="ru-RU"/>
              </w:rPr>
            </w:pPr>
            <w:r w:rsidRPr="00852317">
              <w:rPr>
                <w:lang w:val="ru-RU"/>
              </w:rPr>
              <w:t>3,098</w:t>
            </w:r>
          </w:p>
        </w:tc>
        <w:tc>
          <w:tcPr>
            <w:tcW w:w="1278" w:type="dxa"/>
            <w:tcMar>
              <w:top w:w="100" w:type="nil"/>
              <w:right w:w="100" w:type="nil"/>
            </w:tcMar>
            <w:vAlign w:val="bottom"/>
          </w:tcPr>
          <w:p w14:paraId="7646DCBF" w14:textId="77777777" w:rsidR="00835317" w:rsidRPr="00852317" w:rsidRDefault="00835317" w:rsidP="00D857F2">
            <w:pPr>
              <w:autoSpaceDE w:val="0"/>
              <w:autoSpaceDN w:val="0"/>
              <w:adjustRightInd w:val="0"/>
              <w:ind w:right="-475" w:firstLine="142"/>
              <w:jc w:val="both"/>
              <w:rPr>
                <w:lang w:val="ru-RU"/>
              </w:rPr>
            </w:pPr>
            <w:r w:rsidRPr="00852317">
              <w:rPr>
                <w:lang w:val="ru-RU"/>
              </w:rPr>
              <w:t>3,632</w:t>
            </w:r>
          </w:p>
        </w:tc>
      </w:tr>
      <w:tr w:rsidR="00835317" w:rsidRPr="00852317" w14:paraId="2D6C72EF" w14:textId="77777777" w:rsidTr="00D857F2">
        <w:tc>
          <w:tcPr>
            <w:tcW w:w="1128" w:type="dxa"/>
            <w:tcMar>
              <w:top w:w="100" w:type="nil"/>
              <w:right w:w="100" w:type="nil"/>
            </w:tcMar>
            <w:vAlign w:val="bottom"/>
          </w:tcPr>
          <w:p w14:paraId="78DC9252" w14:textId="77777777" w:rsidR="00835317" w:rsidRPr="00852317" w:rsidRDefault="00835317" w:rsidP="00D857F2">
            <w:pPr>
              <w:autoSpaceDE w:val="0"/>
              <w:autoSpaceDN w:val="0"/>
              <w:adjustRightInd w:val="0"/>
              <w:ind w:right="-475" w:firstLine="142"/>
              <w:jc w:val="both"/>
              <w:rPr>
                <w:lang w:val="ru-RU"/>
              </w:rPr>
            </w:pPr>
            <w:r w:rsidRPr="00852317">
              <w:rPr>
                <w:lang w:val="ru-RU"/>
              </w:rPr>
              <w:t>168</w:t>
            </w:r>
          </w:p>
        </w:tc>
        <w:tc>
          <w:tcPr>
            <w:tcW w:w="1129" w:type="dxa"/>
            <w:tcMar>
              <w:top w:w="100" w:type="nil"/>
              <w:right w:w="100" w:type="nil"/>
            </w:tcMar>
            <w:vAlign w:val="bottom"/>
          </w:tcPr>
          <w:p w14:paraId="40E64FB9" w14:textId="77777777" w:rsidR="00835317" w:rsidRPr="00852317" w:rsidRDefault="00835317" w:rsidP="00D857F2">
            <w:pPr>
              <w:autoSpaceDE w:val="0"/>
              <w:autoSpaceDN w:val="0"/>
              <w:adjustRightInd w:val="0"/>
              <w:ind w:right="-475" w:firstLine="142"/>
              <w:jc w:val="both"/>
              <w:rPr>
                <w:lang w:val="ru-RU"/>
              </w:rPr>
            </w:pPr>
            <w:r w:rsidRPr="00852317">
              <w:rPr>
                <w:lang w:val="ru-RU"/>
              </w:rPr>
              <w:t>1,269</w:t>
            </w:r>
          </w:p>
        </w:tc>
        <w:tc>
          <w:tcPr>
            <w:tcW w:w="1129" w:type="dxa"/>
            <w:tcMar>
              <w:top w:w="100" w:type="nil"/>
              <w:right w:w="100" w:type="nil"/>
            </w:tcMar>
            <w:vAlign w:val="bottom"/>
          </w:tcPr>
          <w:p w14:paraId="5E8D3077" w14:textId="77777777" w:rsidR="00835317" w:rsidRPr="00852317" w:rsidRDefault="00835317" w:rsidP="00D857F2">
            <w:pPr>
              <w:autoSpaceDE w:val="0"/>
              <w:autoSpaceDN w:val="0"/>
              <w:adjustRightInd w:val="0"/>
              <w:ind w:right="-475" w:firstLine="142"/>
              <w:jc w:val="both"/>
              <w:rPr>
                <w:lang w:val="ru-RU"/>
              </w:rPr>
            </w:pPr>
            <w:r w:rsidRPr="00852317">
              <w:rPr>
                <w:lang w:val="ru-RU"/>
              </w:rPr>
              <w:t>1,815</w:t>
            </w:r>
          </w:p>
        </w:tc>
        <w:tc>
          <w:tcPr>
            <w:tcW w:w="1129" w:type="dxa"/>
            <w:tcMar>
              <w:top w:w="100" w:type="nil"/>
              <w:right w:w="100" w:type="nil"/>
            </w:tcMar>
            <w:vAlign w:val="bottom"/>
          </w:tcPr>
          <w:p w14:paraId="69893146" w14:textId="77777777" w:rsidR="00835317" w:rsidRPr="00852317" w:rsidRDefault="00835317" w:rsidP="00D857F2">
            <w:pPr>
              <w:autoSpaceDE w:val="0"/>
              <w:autoSpaceDN w:val="0"/>
              <w:adjustRightInd w:val="0"/>
              <w:ind w:right="-475" w:firstLine="142"/>
              <w:jc w:val="both"/>
              <w:rPr>
                <w:lang w:val="ru-RU"/>
              </w:rPr>
            </w:pPr>
            <w:r w:rsidRPr="00852317">
              <w:rPr>
                <w:lang w:val="ru-RU"/>
              </w:rPr>
              <w:t>2,162</w:t>
            </w:r>
          </w:p>
        </w:tc>
        <w:tc>
          <w:tcPr>
            <w:tcW w:w="1129" w:type="dxa"/>
            <w:tcMar>
              <w:top w:w="100" w:type="nil"/>
              <w:right w:w="100" w:type="nil"/>
            </w:tcMar>
            <w:vAlign w:val="bottom"/>
          </w:tcPr>
          <w:p w14:paraId="4F3447C9" w14:textId="77777777" w:rsidR="00835317" w:rsidRPr="00852317" w:rsidRDefault="00835317" w:rsidP="00D857F2">
            <w:pPr>
              <w:autoSpaceDE w:val="0"/>
              <w:autoSpaceDN w:val="0"/>
              <w:adjustRightInd w:val="0"/>
              <w:ind w:right="-475" w:firstLine="142"/>
              <w:jc w:val="both"/>
              <w:rPr>
                <w:lang w:val="ru-RU"/>
              </w:rPr>
            </w:pPr>
            <w:r w:rsidRPr="00852317">
              <w:rPr>
                <w:lang w:val="ru-RU"/>
              </w:rPr>
              <w:t>2,473</w:t>
            </w:r>
          </w:p>
        </w:tc>
        <w:tc>
          <w:tcPr>
            <w:tcW w:w="1129" w:type="dxa"/>
            <w:tcMar>
              <w:top w:w="100" w:type="nil"/>
              <w:right w:w="100" w:type="nil"/>
            </w:tcMar>
            <w:vAlign w:val="bottom"/>
          </w:tcPr>
          <w:p w14:paraId="23B2BF71" w14:textId="77777777" w:rsidR="00835317" w:rsidRPr="00852317" w:rsidRDefault="00835317" w:rsidP="00D857F2">
            <w:pPr>
              <w:autoSpaceDE w:val="0"/>
              <w:autoSpaceDN w:val="0"/>
              <w:adjustRightInd w:val="0"/>
              <w:ind w:right="-475" w:firstLine="142"/>
              <w:jc w:val="both"/>
              <w:rPr>
                <w:lang w:val="ru-RU"/>
              </w:rPr>
            </w:pPr>
            <w:r w:rsidRPr="00852317">
              <w:rPr>
                <w:lang w:val="ru-RU"/>
              </w:rPr>
              <w:t>2,841</w:t>
            </w:r>
          </w:p>
        </w:tc>
        <w:tc>
          <w:tcPr>
            <w:tcW w:w="1129" w:type="dxa"/>
            <w:tcMar>
              <w:top w:w="100" w:type="nil"/>
              <w:right w:w="100" w:type="nil"/>
            </w:tcMar>
            <w:vAlign w:val="bottom"/>
          </w:tcPr>
          <w:p w14:paraId="1B67083A" w14:textId="77777777" w:rsidR="00835317" w:rsidRPr="00852317" w:rsidRDefault="00835317" w:rsidP="00D857F2">
            <w:pPr>
              <w:autoSpaceDE w:val="0"/>
              <w:autoSpaceDN w:val="0"/>
              <w:adjustRightInd w:val="0"/>
              <w:ind w:right="-475" w:firstLine="142"/>
              <w:jc w:val="both"/>
              <w:rPr>
                <w:lang w:val="ru-RU"/>
              </w:rPr>
            </w:pPr>
            <w:r w:rsidRPr="00852317">
              <w:rPr>
                <w:lang w:val="ru-RU"/>
              </w:rPr>
              <w:t>3,096</w:t>
            </w:r>
          </w:p>
        </w:tc>
        <w:tc>
          <w:tcPr>
            <w:tcW w:w="1278" w:type="dxa"/>
            <w:tcMar>
              <w:top w:w="100" w:type="nil"/>
              <w:right w:w="100" w:type="nil"/>
            </w:tcMar>
            <w:vAlign w:val="bottom"/>
          </w:tcPr>
          <w:p w14:paraId="5AB3590F" w14:textId="77777777" w:rsidR="00835317" w:rsidRPr="00852317" w:rsidRDefault="00835317" w:rsidP="00D857F2">
            <w:pPr>
              <w:autoSpaceDE w:val="0"/>
              <w:autoSpaceDN w:val="0"/>
              <w:adjustRightInd w:val="0"/>
              <w:ind w:right="-475" w:firstLine="142"/>
              <w:jc w:val="both"/>
              <w:rPr>
                <w:lang w:val="ru-RU"/>
              </w:rPr>
            </w:pPr>
            <w:r w:rsidRPr="00852317">
              <w:rPr>
                <w:lang w:val="ru-RU"/>
              </w:rPr>
              <w:t>3,630</w:t>
            </w:r>
          </w:p>
        </w:tc>
      </w:tr>
      <w:tr w:rsidR="00835317" w:rsidRPr="00852317" w14:paraId="6C422A18" w14:textId="77777777" w:rsidTr="00D857F2">
        <w:tc>
          <w:tcPr>
            <w:tcW w:w="1128" w:type="dxa"/>
            <w:tcMar>
              <w:top w:w="100" w:type="nil"/>
              <w:right w:w="100" w:type="nil"/>
            </w:tcMar>
            <w:vAlign w:val="bottom"/>
          </w:tcPr>
          <w:p w14:paraId="3482168A" w14:textId="77777777" w:rsidR="00835317" w:rsidRPr="00852317" w:rsidRDefault="00835317" w:rsidP="00D857F2">
            <w:pPr>
              <w:autoSpaceDE w:val="0"/>
              <w:autoSpaceDN w:val="0"/>
              <w:adjustRightInd w:val="0"/>
              <w:ind w:right="-475" w:firstLine="142"/>
              <w:jc w:val="both"/>
              <w:rPr>
                <w:lang w:val="ru-RU"/>
              </w:rPr>
            </w:pPr>
            <w:r w:rsidRPr="00852317">
              <w:rPr>
                <w:lang w:val="ru-RU"/>
              </w:rPr>
              <w:t>170</w:t>
            </w:r>
          </w:p>
        </w:tc>
        <w:tc>
          <w:tcPr>
            <w:tcW w:w="1129" w:type="dxa"/>
            <w:tcMar>
              <w:top w:w="100" w:type="nil"/>
              <w:right w:w="100" w:type="nil"/>
            </w:tcMar>
            <w:vAlign w:val="bottom"/>
          </w:tcPr>
          <w:p w14:paraId="7DA76C31" w14:textId="77777777" w:rsidR="00835317" w:rsidRPr="00852317" w:rsidRDefault="00835317" w:rsidP="00D857F2">
            <w:pPr>
              <w:autoSpaceDE w:val="0"/>
              <w:autoSpaceDN w:val="0"/>
              <w:adjustRightInd w:val="0"/>
              <w:ind w:right="-475" w:firstLine="142"/>
              <w:jc w:val="both"/>
              <w:rPr>
                <w:lang w:val="ru-RU"/>
              </w:rPr>
            </w:pPr>
            <w:r w:rsidRPr="00852317">
              <w:rPr>
                <w:lang w:val="ru-RU"/>
              </w:rPr>
              <w:t>1,268</w:t>
            </w:r>
          </w:p>
        </w:tc>
        <w:tc>
          <w:tcPr>
            <w:tcW w:w="1129" w:type="dxa"/>
            <w:tcMar>
              <w:top w:w="100" w:type="nil"/>
              <w:right w:w="100" w:type="nil"/>
            </w:tcMar>
            <w:vAlign w:val="bottom"/>
          </w:tcPr>
          <w:p w14:paraId="1AEE9F9F" w14:textId="77777777" w:rsidR="00835317" w:rsidRPr="00852317" w:rsidRDefault="00835317" w:rsidP="00D857F2">
            <w:pPr>
              <w:autoSpaceDE w:val="0"/>
              <w:autoSpaceDN w:val="0"/>
              <w:adjustRightInd w:val="0"/>
              <w:ind w:right="-475" w:firstLine="142"/>
              <w:jc w:val="both"/>
              <w:rPr>
                <w:lang w:val="ru-RU"/>
              </w:rPr>
            </w:pPr>
            <w:r w:rsidRPr="00852317">
              <w:rPr>
                <w:lang w:val="ru-RU"/>
              </w:rPr>
              <w:t>1,813</w:t>
            </w:r>
          </w:p>
        </w:tc>
        <w:tc>
          <w:tcPr>
            <w:tcW w:w="1129" w:type="dxa"/>
            <w:tcMar>
              <w:top w:w="100" w:type="nil"/>
              <w:right w:w="100" w:type="nil"/>
            </w:tcMar>
            <w:vAlign w:val="bottom"/>
          </w:tcPr>
          <w:p w14:paraId="4F6E4824" w14:textId="77777777" w:rsidR="00835317" w:rsidRPr="00852317" w:rsidRDefault="00835317" w:rsidP="00D857F2">
            <w:pPr>
              <w:autoSpaceDE w:val="0"/>
              <w:autoSpaceDN w:val="0"/>
              <w:adjustRightInd w:val="0"/>
              <w:ind w:right="-475" w:firstLine="142"/>
              <w:jc w:val="both"/>
              <w:rPr>
                <w:lang w:val="ru-RU"/>
              </w:rPr>
            </w:pPr>
            <w:r w:rsidRPr="00852317">
              <w:rPr>
                <w:lang w:val="ru-RU"/>
              </w:rPr>
              <w:t>2,161</w:t>
            </w:r>
          </w:p>
        </w:tc>
        <w:tc>
          <w:tcPr>
            <w:tcW w:w="1129" w:type="dxa"/>
            <w:tcMar>
              <w:top w:w="100" w:type="nil"/>
              <w:right w:w="100" w:type="nil"/>
            </w:tcMar>
            <w:vAlign w:val="bottom"/>
          </w:tcPr>
          <w:p w14:paraId="54D25B74" w14:textId="77777777" w:rsidR="00835317" w:rsidRPr="00852317" w:rsidRDefault="00835317" w:rsidP="00D857F2">
            <w:pPr>
              <w:autoSpaceDE w:val="0"/>
              <w:autoSpaceDN w:val="0"/>
              <w:adjustRightInd w:val="0"/>
              <w:ind w:right="-475" w:firstLine="142"/>
              <w:jc w:val="both"/>
              <w:rPr>
                <w:lang w:val="ru-RU"/>
              </w:rPr>
            </w:pPr>
            <w:r w:rsidRPr="00852317">
              <w:rPr>
                <w:lang w:val="ru-RU"/>
              </w:rPr>
              <w:t>2,471</w:t>
            </w:r>
          </w:p>
        </w:tc>
        <w:tc>
          <w:tcPr>
            <w:tcW w:w="1129" w:type="dxa"/>
            <w:tcMar>
              <w:top w:w="100" w:type="nil"/>
              <w:right w:w="100" w:type="nil"/>
            </w:tcMar>
            <w:vAlign w:val="bottom"/>
          </w:tcPr>
          <w:p w14:paraId="250B4AD5" w14:textId="77777777" w:rsidR="00835317" w:rsidRPr="00852317" w:rsidRDefault="00835317" w:rsidP="00D857F2">
            <w:pPr>
              <w:autoSpaceDE w:val="0"/>
              <w:autoSpaceDN w:val="0"/>
              <w:adjustRightInd w:val="0"/>
              <w:ind w:right="-475" w:firstLine="142"/>
              <w:jc w:val="both"/>
              <w:rPr>
                <w:lang w:val="ru-RU"/>
              </w:rPr>
            </w:pPr>
            <w:r w:rsidRPr="00852317">
              <w:rPr>
                <w:lang w:val="ru-RU"/>
              </w:rPr>
              <w:t>2,840</w:t>
            </w:r>
          </w:p>
        </w:tc>
        <w:tc>
          <w:tcPr>
            <w:tcW w:w="1129" w:type="dxa"/>
            <w:tcMar>
              <w:top w:w="100" w:type="nil"/>
              <w:right w:w="100" w:type="nil"/>
            </w:tcMar>
            <w:vAlign w:val="bottom"/>
          </w:tcPr>
          <w:p w14:paraId="3D42911D" w14:textId="77777777" w:rsidR="00835317" w:rsidRPr="00852317" w:rsidRDefault="00835317" w:rsidP="00D857F2">
            <w:pPr>
              <w:autoSpaceDE w:val="0"/>
              <w:autoSpaceDN w:val="0"/>
              <w:adjustRightInd w:val="0"/>
              <w:ind w:right="-475" w:firstLine="142"/>
              <w:jc w:val="both"/>
              <w:rPr>
                <w:lang w:val="ru-RU"/>
              </w:rPr>
            </w:pPr>
            <w:r w:rsidRPr="00852317">
              <w:rPr>
                <w:lang w:val="ru-RU"/>
              </w:rPr>
              <w:t>3,094</w:t>
            </w:r>
          </w:p>
        </w:tc>
        <w:tc>
          <w:tcPr>
            <w:tcW w:w="1278" w:type="dxa"/>
            <w:tcMar>
              <w:top w:w="100" w:type="nil"/>
              <w:right w:w="100" w:type="nil"/>
            </w:tcMar>
            <w:vAlign w:val="bottom"/>
          </w:tcPr>
          <w:p w14:paraId="3DC5E72B" w14:textId="77777777" w:rsidR="00835317" w:rsidRPr="00852317" w:rsidRDefault="00835317" w:rsidP="00D857F2">
            <w:pPr>
              <w:autoSpaceDE w:val="0"/>
              <w:autoSpaceDN w:val="0"/>
              <w:adjustRightInd w:val="0"/>
              <w:ind w:right="-475" w:firstLine="142"/>
              <w:jc w:val="both"/>
              <w:rPr>
                <w:lang w:val="ru-RU"/>
              </w:rPr>
            </w:pPr>
            <w:r w:rsidRPr="00852317">
              <w:rPr>
                <w:lang w:val="ru-RU"/>
              </w:rPr>
              <w:t>3,627</w:t>
            </w:r>
          </w:p>
        </w:tc>
      </w:tr>
      <w:tr w:rsidR="00835317" w:rsidRPr="00852317" w14:paraId="0560B625" w14:textId="77777777" w:rsidTr="00D857F2">
        <w:tc>
          <w:tcPr>
            <w:tcW w:w="1128" w:type="dxa"/>
            <w:tcMar>
              <w:top w:w="100" w:type="nil"/>
              <w:right w:w="100" w:type="nil"/>
            </w:tcMar>
            <w:vAlign w:val="bottom"/>
          </w:tcPr>
          <w:p w14:paraId="4155D3E1" w14:textId="77777777" w:rsidR="00835317" w:rsidRPr="00852317" w:rsidRDefault="00835317" w:rsidP="00D857F2">
            <w:pPr>
              <w:autoSpaceDE w:val="0"/>
              <w:autoSpaceDN w:val="0"/>
              <w:adjustRightInd w:val="0"/>
              <w:ind w:right="-475" w:firstLine="142"/>
              <w:jc w:val="both"/>
              <w:rPr>
                <w:lang w:val="ru-RU"/>
              </w:rPr>
            </w:pPr>
            <w:r w:rsidRPr="00852317">
              <w:rPr>
                <w:lang w:val="ru-RU"/>
              </w:rPr>
              <w:t>172</w:t>
            </w:r>
          </w:p>
        </w:tc>
        <w:tc>
          <w:tcPr>
            <w:tcW w:w="1129" w:type="dxa"/>
            <w:tcMar>
              <w:top w:w="100" w:type="nil"/>
              <w:right w:w="100" w:type="nil"/>
            </w:tcMar>
            <w:vAlign w:val="bottom"/>
          </w:tcPr>
          <w:p w14:paraId="14AE2DA4" w14:textId="77777777" w:rsidR="00835317" w:rsidRPr="00852317" w:rsidRDefault="00835317" w:rsidP="00D857F2">
            <w:pPr>
              <w:autoSpaceDE w:val="0"/>
              <w:autoSpaceDN w:val="0"/>
              <w:adjustRightInd w:val="0"/>
              <w:ind w:right="-475" w:firstLine="142"/>
              <w:jc w:val="both"/>
              <w:rPr>
                <w:lang w:val="ru-RU"/>
              </w:rPr>
            </w:pPr>
            <w:r w:rsidRPr="00852317">
              <w:rPr>
                <w:lang w:val="ru-RU"/>
              </w:rPr>
              <w:t>1,267</w:t>
            </w:r>
          </w:p>
        </w:tc>
        <w:tc>
          <w:tcPr>
            <w:tcW w:w="1129" w:type="dxa"/>
            <w:tcMar>
              <w:top w:w="100" w:type="nil"/>
              <w:right w:w="100" w:type="nil"/>
            </w:tcMar>
            <w:vAlign w:val="bottom"/>
          </w:tcPr>
          <w:p w14:paraId="7919AA51" w14:textId="77777777" w:rsidR="00835317" w:rsidRPr="00852317" w:rsidRDefault="00835317" w:rsidP="00D857F2">
            <w:pPr>
              <w:autoSpaceDE w:val="0"/>
              <w:autoSpaceDN w:val="0"/>
              <w:adjustRightInd w:val="0"/>
              <w:ind w:right="-475" w:firstLine="142"/>
              <w:jc w:val="both"/>
              <w:rPr>
                <w:lang w:val="ru-RU"/>
              </w:rPr>
            </w:pPr>
            <w:r w:rsidRPr="00852317">
              <w:rPr>
                <w:lang w:val="ru-RU"/>
              </w:rPr>
              <w:t>1,812</w:t>
            </w:r>
          </w:p>
        </w:tc>
        <w:tc>
          <w:tcPr>
            <w:tcW w:w="1129" w:type="dxa"/>
            <w:tcMar>
              <w:top w:w="100" w:type="nil"/>
              <w:right w:w="100" w:type="nil"/>
            </w:tcMar>
            <w:vAlign w:val="bottom"/>
          </w:tcPr>
          <w:p w14:paraId="68A7D90A" w14:textId="77777777" w:rsidR="00835317" w:rsidRPr="00852317" w:rsidRDefault="00835317" w:rsidP="00D857F2">
            <w:pPr>
              <w:autoSpaceDE w:val="0"/>
              <w:autoSpaceDN w:val="0"/>
              <w:adjustRightInd w:val="0"/>
              <w:ind w:right="-475" w:firstLine="142"/>
              <w:jc w:val="both"/>
              <w:rPr>
                <w:lang w:val="ru-RU"/>
              </w:rPr>
            </w:pPr>
            <w:r w:rsidRPr="00852317">
              <w:rPr>
                <w:lang w:val="ru-RU"/>
              </w:rPr>
              <w:t>2,159</w:t>
            </w:r>
          </w:p>
        </w:tc>
        <w:tc>
          <w:tcPr>
            <w:tcW w:w="1129" w:type="dxa"/>
            <w:tcMar>
              <w:top w:w="100" w:type="nil"/>
              <w:right w:w="100" w:type="nil"/>
            </w:tcMar>
            <w:vAlign w:val="bottom"/>
          </w:tcPr>
          <w:p w14:paraId="0A3E38F7" w14:textId="77777777" w:rsidR="00835317" w:rsidRPr="00852317" w:rsidRDefault="00835317" w:rsidP="00D857F2">
            <w:pPr>
              <w:autoSpaceDE w:val="0"/>
              <w:autoSpaceDN w:val="0"/>
              <w:adjustRightInd w:val="0"/>
              <w:ind w:right="-475" w:firstLine="142"/>
              <w:jc w:val="both"/>
              <w:rPr>
                <w:lang w:val="ru-RU"/>
              </w:rPr>
            </w:pPr>
            <w:r w:rsidRPr="00852317">
              <w:rPr>
                <w:lang w:val="ru-RU"/>
              </w:rPr>
              <w:t>2,469</w:t>
            </w:r>
          </w:p>
        </w:tc>
        <w:tc>
          <w:tcPr>
            <w:tcW w:w="1129" w:type="dxa"/>
            <w:tcMar>
              <w:top w:w="100" w:type="nil"/>
              <w:right w:w="100" w:type="nil"/>
            </w:tcMar>
            <w:vAlign w:val="bottom"/>
          </w:tcPr>
          <w:p w14:paraId="101C1787" w14:textId="77777777" w:rsidR="00835317" w:rsidRPr="00852317" w:rsidRDefault="00835317" w:rsidP="00D857F2">
            <w:pPr>
              <w:autoSpaceDE w:val="0"/>
              <w:autoSpaceDN w:val="0"/>
              <w:adjustRightInd w:val="0"/>
              <w:ind w:right="-475" w:firstLine="142"/>
              <w:jc w:val="both"/>
              <w:rPr>
                <w:lang w:val="ru-RU"/>
              </w:rPr>
            </w:pPr>
            <w:r w:rsidRPr="00852317">
              <w:rPr>
                <w:lang w:val="ru-RU"/>
              </w:rPr>
              <w:t>2,838</w:t>
            </w:r>
          </w:p>
        </w:tc>
        <w:tc>
          <w:tcPr>
            <w:tcW w:w="1129" w:type="dxa"/>
            <w:tcMar>
              <w:top w:w="100" w:type="nil"/>
              <w:right w:w="100" w:type="nil"/>
            </w:tcMar>
            <w:vAlign w:val="bottom"/>
          </w:tcPr>
          <w:p w14:paraId="20BF4793" w14:textId="77777777" w:rsidR="00835317" w:rsidRPr="00852317" w:rsidRDefault="00835317" w:rsidP="00D857F2">
            <w:pPr>
              <w:autoSpaceDE w:val="0"/>
              <w:autoSpaceDN w:val="0"/>
              <w:adjustRightInd w:val="0"/>
              <w:ind w:right="-475" w:firstLine="142"/>
              <w:jc w:val="both"/>
              <w:rPr>
                <w:lang w:val="ru-RU"/>
              </w:rPr>
            </w:pPr>
            <w:r w:rsidRPr="00852317">
              <w:rPr>
                <w:lang w:val="ru-RU"/>
              </w:rPr>
              <w:t>3,092</w:t>
            </w:r>
          </w:p>
        </w:tc>
        <w:tc>
          <w:tcPr>
            <w:tcW w:w="1278" w:type="dxa"/>
            <w:tcMar>
              <w:top w:w="100" w:type="nil"/>
              <w:right w:w="100" w:type="nil"/>
            </w:tcMar>
            <w:vAlign w:val="bottom"/>
          </w:tcPr>
          <w:p w14:paraId="65298859" w14:textId="77777777" w:rsidR="00835317" w:rsidRPr="00852317" w:rsidRDefault="00835317" w:rsidP="00D857F2">
            <w:pPr>
              <w:autoSpaceDE w:val="0"/>
              <w:autoSpaceDN w:val="0"/>
              <w:adjustRightInd w:val="0"/>
              <w:ind w:right="-475" w:firstLine="142"/>
              <w:jc w:val="both"/>
              <w:rPr>
                <w:lang w:val="ru-RU"/>
              </w:rPr>
            </w:pPr>
            <w:r w:rsidRPr="00852317">
              <w:rPr>
                <w:lang w:val="ru-RU"/>
              </w:rPr>
              <w:t>3,625</w:t>
            </w:r>
          </w:p>
        </w:tc>
      </w:tr>
      <w:tr w:rsidR="00835317" w:rsidRPr="00852317" w14:paraId="2F481CE1" w14:textId="77777777" w:rsidTr="00D857F2">
        <w:tc>
          <w:tcPr>
            <w:tcW w:w="1128" w:type="dxa"/>
            <w:tcMar>
              <w:top w:w="100" w:type="nil"/>
              <w:right w:w="100" w:type="nil"/>
            </w:tcMar>
            <w:vAlign w:val="bottom"/>
          </w:tcPr>
          <w:p w14:paraId="6A386DEC" w14:textId="77777777" w:rsidR="00835317" w:rsidRPr="00852317" w:rsidRDefault="00835317" w:rsidP="00D857F2">
            <w:pPr>
              <w:autoSpaceDE w:val="0"/>
              <w:autoSpaceDN w:val="0"/>
              <w:adjustRightInd w:val="0"/>
              <w:ind w:right="-475" w:firstLine="142"/>
              <w:jc w:val="both"/>
              <w:rPr>
                <w:lang w:val="ru-RU"/>
              </w:rPr>
            </w:pPr>
            <w:r w:rsidRPr="00852317">
              <w:rPr>
                <w:lang w:val="ru-RU"/>
              </w:rPr>
              <w:t>174</w:t>
            </w:r>
          </w:p>
        </w:tc>
        <w:tc>
          <w:tcPr>
            <w:tcW w:w="1129" w:type="dxa"/>
            <w:tcMar>
              <w:top w:w="100" w:type="nil"/>
              <w:right w:w="100" w:type="nil"/>
            </w:tcMar>
            <w:vAlign w:val="bottom"/>
          </w:tcPr>
          <w:p w14:paraId="11DDF7B0" w14:textId="77777777" w:rsidR="00835317" w:rsidRPr="00852317" w:rsidRDefault="00835317" w:rsidP="00D857F2">
            <w:pPr>
              <w:autoSpaceDE w:val="0"/>
              <w:autoSpaceDN w:val="0"/>
              <w:adjustRightInd w:val="0"/>
              <w:ind w:right="-475" w:firstLine="142"/>
              <w:jc w:val="both"/>
              <w:rPr>
                <w:lang w:val="ru-RU"/>
              </w:rPr>
            </w:pPr>
            <w:r w:rsidRPr="00852317">
              <w:rPr>
                <w:lang w:val="ru-RU"/>
              </w:rPr>
              <w:t>1,267</w:t>
            </w:r>
          </w:p>
        </w:tc>
        <w:tc>
          <w:tcPr>
            <w:tcW w:w="1129" w:type="dxa"/>
            <w:tcMar>
              <w:top w:w="100" w:type="nil"/>
              <w:right w:w="100" w:type="nil"/>
            </w:tcMar>
            <w:vAlign w:val="bottom"/>
          </w:tcPr>
          <w:p w14:paraId="0B73E592" w14:textId="77777777" w:rsidR="00835317" w:rsidRPr="00852317" w:rsidRDefault="00835317" w:rsidP="00D857F2">
            <w:pPr>
              <w:autoSpaceDE w:val="0"/>
              <w:autoSpaceDN w:val="0"/>
              <w:adjustRightInd w:val="0"/>
              <w:ind w:right="-475" w:firstLine="142"/>
              <w:jc w:val="both"/>
              <w:rPr>
                <w:lang w:val="ru-RU"/>
              </w:rPr>
            </w:pPr>
            <w:r w:rsidRPr="00852317">
              <w:rPr>
                <w:lang w:val="ru-RU"/>
              </w:rPr>
              <w:t>1,811</w:t>
            </w:r>
          </w:p>
        </w:tc>
        <w:tc>
          <w:tcPr>
            <w:tcW w:w="1129" w:type="dxa"/>
            <w:tcMar>
              <w:top w:w="100" w:type="nil"/>
              <w:right w:w="100" w:type="nil"/>
            </w:tcMar>
            <w:vAlign w:val="bottom"/>
          </w:tcPr>
          <w:p w14:paraId="783AC237" w14:textId="77777777" w:rsidR="00835317" w:rsidRPr="00852317" w:rsidRDefault="00835317" w:rsidP="00D857F2">
            <w:pPr>
              <w:autoSpaceDE w:val="0"/>
              <w:autoSpaceDN w:val="0"/>
              <w:adjustRightInd w:val="0"/>
              <w:ind w:right="-475" w:firstLine="142"/>
              <w:jc w:val="both"/>
              <w:rPr>
                <w:lang w:val="ru-RU"/>
              </w:rPr>
            </w:pPr>
            <w:r w:rsidRPr="00852317">
              <w:rPr>
                <w:lang w:val="ru-RU"/>
              </w:rPr>
              <w:t>2,158</w:t>
            </w:r>
          </w:p>
        </w:tc>
        <w:tc>
          <w:tcPr>
            <w:tcW w:w="1129" w:type="dxa"/>
            <w:tcMar>
              <w:top w:w="100" w:type="nil"/>
              <w:right w:w="100" w:type="nil"/>
            </w:tcMar>
            <w:vAlign w:val="bottom"/>
          </w:tcPr>
          <w:p w14:paraId="0139B052" w14:textId="77777777" w:rsidR="00835317" w:rsidRPr="00852317" w:rsidRDefault="00835317" w:rsidP="00D857F2">
            <w:pPr>
              <w:autoSpaceDE w:val="0"/>
              <w:autoSpaceDN w:val="0"/>
              <w:adjustRightInd w:val="0"/>
              <w:ind w:right="-475" w:firstLine="142"/>
              <w:jc w:val="both"/>
              <w:rPr>
                <w:lang w:val="ru-RU"/>
              </w:rPr>
            </w:pPr>
            <w:r w:rsidRPr="00852317">
              <w:rPr>
                <w:lang w:val="ru-RU"/>
              </w:rPr>
              <w:t>2,468</w:t>
            </w:r>
          </w:p>
        </w:tc>
        <w:tc>
          <w:tcPr>
            <w:tcW w:w="1129" w:type="dxa"/>
            <w:tcMar>
              <w:top w:w="100" w:type="nil"/>
              <w:right w:w="100" w:type="nil"/>
            </w:tcMar>
            <w:vAlign w:val="bottom"/>
          </w:tcPr>
          <w:p w14:paraId="1D2DE27A" w14:textId="77777777" w:rsidR="00835317" w:rsidRPr="00852317" w:rsidRDefault="00835317" w:rsidP="00D857F2">
            <w:pPr>
              <w:autoSpaceDE w:val="0"/>
              <w:autoSpaceDN w:val="0"/>
              <w:adjustRightInd w:val="0"/>
              <w:ind w:right="-475" w:firstLine="142"/>
              <w:jc w:val="both"/>
              <w:rPr>
                <w:lang w:val="ru-RU"/>
              </w:rPr>
            </w:pPr>
            <w:r w:rsidRPr="00852317">
              <w:rPr>
                <w:lang w:val="ru-RU"/>
              </w:rPr>
              <w:t>2,836</w:t>
            </w:r>
          </w:p>
        </w:tc>
        <w:tc>
          <w:tcPr>
            <w:tcW w:w="1129" w:type="dxa"/>
            <w:tcMar>
              <w:top w:w="100" w:type="nil"/>
              <w:right w:w="100" w:type="nil"/>
            </w:tcMar>
            <w:vAlign w:val="bottom"/>
          </w:tcPr>
          <w:p w14:paraId="04562E01" w14:textId="77777777" w:rsidR="00835317" w:rsidRPr="00852317" w:rsidRDefault="00835317" w:rsidP="00D857F2">
            <w:pPr>
              <w:autoSpaceDE w:val="0"/>
              <w:autoSpaceDN w:val="0"/>
              <w:adjustRightInd w:val="0"/>
              <w:ind w:right="-475" w:firstLine="142"/>
              <w:jc w:val="both"/>
              <w:rPr>
                <w:lang w:val="ru-RU"/>
              </w:rPr>
            </w:pPr>
            <w:r w:rsidRPr="00852317">
              <w:rPr>
                <w:lang w:val="ru-RU"/>
              </w:rPr>
              <w:t>3,091</w:t>
            </w:r>
          </w:p>
        </w:tc>
        <w:tc>
          <w:tcPr>
            <w:tcW w:w="1278" w:type="dxa"/>
            <w:tcMar>
              <w:top w:w="100" w:type="nil"/>
              <w:right w:w="100" w:type="nil"/>
            </w:tcMar>
            <w:vAlign w:val="bottom"/>
          </w:tcPr>
          <w:p w14:paraId="792F8682" w14:textId="77777777" w:rsidR="00835317" w:rsidRPr="00852317" w:rsidRDefault="00835317" w:rsidP="00D857F2">
            <w:pPr>
              <w:autoSpaceDE w:val="0"/>
              <w:autoSpaceDN w:val="0"/>
              <w:adjustRightInd w:val="0"/>
              <w:ind w:right="-475" w:firstLine="142"/>
              <w:jc w:val="both"/>
              <w:rPr>
                <w:lang w:val="ru-RU"/>
              </w:rPr>
            </w:pPr>
            <w:r w:rsidRPr="00852317">
              <w:rPr>
                <w:lang w:val="ru-RU"/>
              </w:rPr>
              <w:t>3,623</w:t>
            </w:r>
          </w:p>
        </w:tc>
      </w:tr>
      <w:tr w:rsidR="00835317" w:rsidRPr="00852317" w14:paraId="4B0C08A7" w14:textId="77777777" w:rsidTr="00D857F2">
        <w:tc>
          <w:tcPr>
            <w:tcW w:w="1128" w:type="dxa"/>
            <w:tcMar>
              <w:top w:w="100" w:type="nil"/>
              <w:right w:w="100" w:type="nil"/>
            </w:tcMar>
            <w:vAlign w:val="bottom"/>
          </w:tcPr>
          <w:p w14:paraId="7C88B854" w14:textId="77777777" w:rsidR="00835317" w:rsidRPr="00852317" w:rsidRDefault="00835317" w:rsidP="00D857F2">
            <w:pPr>
              <w:autoSpaceDE w:val="0"/>
              <w:autoSpaceDN w:val="0"/>
              <w:adjustRightInd w:val="0"/>
              <w:ind w:right="-475" w:firstLine="142"/>
              <w:jc w:val="both"/>
              <w:rPr>
                <w:lang w:val="ru-RU"/>
              </w:rPr>
            </w:pPr>
            <w:r w:rsidRPr="00852317">
              <w:rPr>
                <w:lang w:val="ru-RU"/>
              </w:rPr>
              <w:t>176</w:t>
            </w:r>
          </w:p>
        </w:tc>
        <w:tc>
          <w:tcPr>
            <w:tcW w:w="1129" w:type="dxa"/>
            <w:tcMar>
              <w:top w:w="100" w:type="nil"/>
              <w:right w:w="100" w:type="nil"/>
            </w:tcMar>
            <w:vAlign w:val="bottom"/>
          </w:tcPr>
          <w:p w14:paraId="2414717E" w14:textId="77777777" w:rsidR="00835317" w:rsidRPr="00852317" w:rsidRDefault="00835317" w:rsidP="00D857F2">
            <w:pPr>
              <w:autoSpaceDE w:val="0"/>
              <w:autoSpaceDN w:val="0"/>
              <w:adjustRightInd w:val="0"/>
              <w:ind w:right="-475" w:firstLine="142"/>
              <w:jc w:val="both"/>
              <w:rPr>
                <w:lang w:val="ru-RU"/>
              </w:rPr>
            </w:pPr>
            <w:r w:rsidRPr="00852317">
              <w:rPr>
                <w:lang w:val="ru-RU"/>
              </w:rPr>
              <w:t>1,266</w:t>
            </w:r>
          </w:p>
        </w:tc>
        <w:tc>
          <w:tcPr>
            <w:tcW w:w="1129" w:type="dxa"/>
            <w:tcMar>
              <w:top w:w="100" w:type="nil"/>
              <w:right w:w="100" w:type="nil"/>
            </w:tcMar>
            <w:vAlign w:val="bottom"/>
          </w:tcPr>
          <w:p w14:paraId="3F52B5BB" w14:textId="77777777" w:rsidR="00835317" w:rsidRPr="00852317" w:rsidRDefault="00835317" w:rsidP="00D857F2">
            <w:pPr>
              <w:autoSpaceDE w:val="0"/>
              <w:autoSpaceDN w:val="0"/>
              <w:adjustRightInd w:val="0"/>
              <w:ind w:right="-475" w:firstLine="142"/>
              <w:jc w:val="both"/>
              <w:rPr>
                <w:lang w:val="ru-RU"/>
              </w:rPr>
            </w:pPr>
            <w:r w:rsidRPr="00852317">
              <w:rPr>
                <w:lang w:val="ru-RU"/>
              </w:rPr>
              <w:t>1,810</w:t>
            </w:r>
          </w:p>
        </w:tc>
        <w:tc>
          <w:tcPr>
            <w:tcW w:w="1129" w:type="dxa"/>
            <w:tcMar>
              <w:top w:w="100" w:type="nil"/>
              <w:right w:w="100" w:type="nil"/>
            </w:tcMar>
            <w:vAlign w:val="bottom"/>
          </w:tcPr>
          <w:p w14:paraId="6312A14C" w14:textId="77777777" w:rsidR="00835317" w:rsidRPr="00852317" w:rsidRDefault="00835317" w:rsidP="00D857F2">
            <w:pPr>
              <w:autoSpaceDE w:val="0"/>
              <w:autoSpaceDN w:val="0"/>
              <w:adjustRightInd w:val="0"/>
              <w:ind w:right="-475" w:firstLine="142"/>
              <w:jc w:val="both"/>
              <w:rPr>
                <w:lang w:val="ru-RU"/>
              </w:rPr>
            </w:pPr>
            <w:r w:rsidRPr="00852317">
              <w:rPr>
                <w:lang w:val="ru-RU"/>
              </w:rPr>
              <w:t>2,157</w:t>
            </w:r>
          </w:p>
        </w:tc>
        <w:tc>
          <w:tcPr>
            <w:tcW w:w="1129" w:type="dxa"/>
            <w:tcMar>
              <w:top w:w="100" w:type="nil"/>
              <w:right w:w="100" w:type="nil"/>
            </w:tcMar>
            <w:vAlign w:val="bottom"/>
          </w:tcPr>
          <w:p w14:paraId="5CC2BCB2" w14:textId="77777777" w:rsidR="00835317" w:rsidRPr="00852317" w:rsidRDefault="00835317" w:rsidP="00D857F2">
            <w:pPr>
              <w:autoSpaceDE w:val="0"/>
              <w:autoSpaceDN w:val="0"/>
              <w:adjustRightInd w:val="0"/>
              <w:ind w:right="-475" w:firstLine="142"/>
              <w:jc w:val="both"/>
              <w:rPr>
                <w:lang w:val="ru-RU"/>
              </w:rPr>
            </w:pPr>
            <w:r w:rsidRPr="00852317">
              <w:rPr>
                <w:lang w:val="ru-RU"/>
              </w:rPr>
              <w:t>2,466</w:t>
            </w:r>
          </w:p>
        </w:tc>
        <w:tc>
          <w:tcPr>
            <w:tcW w:w="1129" w:type="dxa"/>
            <w:tcMar>
              <w:top w:w="100" w:type="nil"/>
              <w:right w:w="100" w:type="nil"/>
            </w:tcMar>
            <w:vAlign w:val="bottom"/>
          </w:tcPr>
          <w:p w14:paraId="35CDDB92" w14:textId="77777777" w:rsidR="00835317" w:rsidRPr="00852317" w:rsidRDefault="00835317" w:rsidP="00D857F2">
            <w:pPr>
              <w:autoSpaceDE w:val="0"/>
              <w:autoSpaceDN w:val="0"/>
              <w:adjustRightInd w:val="0"/>
              <w:ind w:right="-475" w:firstLine="142"/>
              <w:jc w:val="both"/>
              <w:rPr>
                <w:lang w:val="ru-RU"/>
              </w:rPr>
            </w:pPr>
            <w:r w:rsidRPr="00852317">
              <w:rPr>
                <w:lang w:val="ru-RU"/>
              </w:rPr>
              <w:t>2,834</w:t>
            </w:r>
          </w:p>
        </w:tc>
        <w:tc>
          <w:tcPr>
            <w:tcW w:w="1129" w:type="dxa"/>
            <w:tcMar>
              <w:top w:w="100" w:type="nil"/>
              <w:right w:w="100" w:type="nil"/>
            </w:tcMar>
            <w:vAlign w:val="bottom"/>
          </w:tcPr>
          <w:p w14:paraId="356D40E3" w14:textId="77777777" w:rsidR="00835317" w:rsidRPr="00852317" w:rsidRDefault="00835317" w:rsidP="00D857F2">
            <w:pPr>
              <w:autoSpaceDE w:val="0"/>
              <w:autoSpaceDN w:val="0"/>
              <w:adjustRightInd w:val="0"/>
              <w:ind w:right="-475" w:firstLine="142"/>
              <w:jc w:val="both"/>
              <w:rPr>
                <w:lang w:val="ru-RU"/>
              </w:rPr>
            </w:pPr>
            <w:r w:rsidRPr="00852317">
              <w:rPr>
                <w:lang w:val="ru-RU"/>
              </w:rPr>
              <w:t>3,089</w:t>
            </w:r>
          </w:p>
        </w:tc>
        <w:tc>
          <w:tcPr>
            <w:tcW w:w="1278" w:type="dxa"/>
            <w:tcMar>
              <w:top w:w="100" w:type="nil"/>
              <w:right w:w="100" w:type="nil"/>
            </w:tcMar>
            <w:vAlign w:val="bottom"/>
          </w:tcPr>
          <w:p w14:paraId="3B5F1DEE" w14:textId="77777777" w:rsidR="00835317" w:rsidRPr="00852317" w:rsidRDefault="00835317" w:rsidP="00D857F2">
            <w:pPr>
              <w:autoSpaceDE w:val="0"/>
              <w:autoSpaceDN w:val="0"/>
              <w:adjustRightInd w:val="0"/>
              <w:ind w:right="-475" w:firstLine="142"/>
              <w:jc w:val="both"/>
              <w:rPr>
                <w:lang w:val="ru-RU"/>
              </w:rPr>
            </w:pPr>
            <w:r w:rsidRPr="00852317">
              <w:rPr>
                <w:lang w:val="ru-RU"/>
              </w:rPr>
              <w:t>3,621</w:t>
            </w:r>
          </w:p>
        </w:tc>
      </w:tr>
      <w:tr w:rsidR="00835317" w:rsidRPr="00852317" w14:paraId="035ADD52" w14:textId="77777777" w:rsidTr="00D857F2">
        <w:tc>
          <w:tcPr>
            <w:tcW w:w="1128" w:type="dxa"/>
            <w:tcMar>
              <w:top w:w="100" w:type="nil"/>
              <w:right w:w="100" w:type="nil"/>
            </w:tcMar>
            <w:vAlign w:val="bottom"/>
          </w:tcPr>
          <w:p w14:paraId="27B4DCAA" w14:textId="77777777" w:rsidR="00835317" w:rsidRPr="00852317" w:rsidRDefault="00835317" w:rsidP="00D857F2">
            <w:pPr>
              <w:autoSpaceDE w:val="0"/>
              <w:autoSpaceDN w:val="0"/>
              <w:adjustRightInd w:val="0"/>
              <w:ind w:right="-475" w:firstLine="142"/>
              <w:jc w:val="both"/>
              <w:rPr>
                <w:lang w:val="ru-RU"/>
              </w:rPr>
            </w:pPr>
            <w:r w:rsidRPr="00852317">
              <w:rPr>
                <w:lang w:val="ru-RU"/>
              </w:rPr>
              <w:t>178</w:t>
            </w:r>
          </w:p>
        </w:tc>
        <w:tc>
          <w:tcPr>
            <w:tcW w:w="1129" w:type="dxa"/>
            <w:tcMar>
              <w:top w:w="100" w:type="nil"/>
              <w:right w:w="100" w:type="nil"/>
            </w:tcMar>
            <w:vAlign w:val="bottom"/>
          </w:tcPr>
          <w:p w14:paraId="6082321C" w14:textId="77777777" w:rsidR="00835317" w:rsidRPr="00852317" w:rsidRDefault="00835317" w:rsidP="00D857F2">
            <w:pPr>
              <w:autoSpaceDE w:val="0"/>
              <w:autoSpaceDN w:val="0"/>
              <w:adjustRightInd w:val="0"/>
              <w:ind w:right="-475" w:firstLine="142"/>
              <w:jc w:val="both"/>
              <w:rPr>
                <w:lang w:val="ru-RU"/>
              </w:rPr>
            </w:pPr>
            <w:r w:rsidRPr="00852317">
              <w:rPr>
                <w:lang w:val="ru-RU"/>
              </w:rPr>
              <w:t>1,265</w:t>
            </w:r>
          </w:p>
        </w:tc>
        <w:tc>
          <w:tcPr>
            <w:tcW w:w="1129" w:type="dxa"/>
            <w:tcMar>
              <w:top w:w="100" w:type="nil"/>
              <w:right w:w="100" w:type="nil"/>
            </w:tcMar>
            <w:vAlign w:val="bottom"/>
          </w:tcPr>
          <w:p w14:paraId="7DC93987" w14:textId="77777777" w:rsidR="00835317" w:rsidRPr="00852317" w:rsidRDefault="00835317" w:rsidP="00D857F2">
            <w:pPr>
              <w:autoSpaceDE w:val="0"/>
              <w:autoSpaceDN w:val="0"/>
              <w:adjustRightInd w:val="0"/>
              <w:ind w:right="-475" w:firstLine="142"/>
              <w:jc w:val="both"/>
              <w:rPr>
                <w:lang w:val="ru-RU"/>
              </w:rPr>
            </w:pPr>
            <w:r w:rsidRPr="00852317">
              <w:rPr>
                <w:lang w:val="ru-RU"/>
              </w:rPr>
              <w:t>1,809</w:t>
            </w:r>
          </w:p>
        </w:tc>
        <w:tc>
          <w:tcPr>
            <w:tcW w:w="1129" w:type="dxa"/>
            <w:tcMar>
              <w:top w:w="100" w:type="nil"/>
              <w:right w:w="100" w:type="nil"/>
            </w:tcMar>
            <w:vAlign w:val="bottom"/>
          </w:tcPr>
          <w:p w14:paraId="2BB0FCAF" w14:textId="77777777" w:rsidR="00835317" w:rsidRPr="00852317" w:rsidRDefault="00835317" w:rsidP="00D857F2">
            <w:pPr>
              <w:autoSpaceDE w:val="0"/>
              <w:autoSpaceDN w:val="0"/>
              <w:adjustRightInd w:val="0"/>
              <w:ind w:right="-475" w:firstLine="142"/>
              <w:jc w:val="both"/>
              <w:rPr>
                <w:lang w:val="ru-RU"/>
              </w:rPr>
            </w:pPr>
            <w:r w:rsidRPr="00852317">
              <w:rPr>
                <w:lang w:val="ru-RU"/>
              </w:rPr>
              <w:t>2,155</w:t>
            </w:r>
          </w:p>
        </w:tc>
        <w:tc>
          <w:tcPr>
            <w:tcW w:w="1129" w:type="dxa"/>
            <w:tcMar>
              <w:top w:w="100" w:type="nil"/>
              <w:right w:w="100" w:type="nil"/>
            </w:tcMar>
            <w:vAlign w:val="bottom"/>
          </w:tcPr>
          <w:p w14:paraId="3FDA9D2A" w14:textId="77777777" w:rsidR="00835317" w:rsidRPr="00852317" w:rsidRDefault="00835317" w:rsidP="00D857F2">
            <w:pPr>
              <w:autoSpaceDE w:val="0"/>
              <w:autoSpaceDN w:val="0"/>
              <w:adjustRightInd w:val="0"/>
              <w:ind w:right="-475" w:firstLine="142"/>
              <w:jc w:val="both"/>
              <w:rPr>
                <w:lang w:val="ru-RU"/>
              </w:rPr>
            </w:pPr>
            <w:r w:rsidRPr="00852317">
              <w:rPr>
                <w:lang w:val="ru-RU"/>
              </w:rPr>
              <w:t>2,465</w:t>
            </w:r>
          </w:p>
        </w:tc>
        <w:tc>
          <w:tcPr>
            <w:tcW w:w="1129" w:type="dxa"/>
            <w:tcMar>
              <w:top w:w="100" w:type="nil"/>
              <w:right w:w="100" w:type="nil"/>
            </w:tcMar>
            <w:vAlign w:val="bottom"/>
          </w:tcPr>
          <w:p w14:paraId="40CC3B0F" w14:textId="77777777" w:rsidR="00835317" w:rsidRPr="00852317" w:rsidRDefault="00835317" w:rsidP="00D857F2">
            <w:pPr>
              <w:autoSpaceDE w:val="0"/>
              <w:autoSpaceDN w:val="0"/>
              <w:adjustRightInd w:val="0"/>
              <w:ind w:right="-475" w:firstLine="142"/>
              <w:jc w:val="both"/>
              <w:rPr>
                <w:lang w:val="ru-RU"/>
              </w:rPr>
            </w:pPr>
            <w:r w:rsidRPr="00852317">
              <w:rPr>
                <w:lang w:val="ru-RU"/>
              </w:rPr>
              <w:t>2,833</w:t>
            </w:r>
          </w:p>
        </w:tc>
        <w:tc>
          <w:tcPr>
            <w:tcW w:w="1129" w:type="dxa"/>
            <w:tcMar>
              <w:top w:w="100" w:type="nil"/>
              <w:right w:w="100" w:type="nil"/>
            </w:tcMar>
            <w:vAlign w:val="bottom"/>
          </w:tcPr>
          <w:p w14:paraId="76029061" w14:textId="77777777" w:rsidR="00835317" w:rsidRPr="00852317" w:rsidRDefault="00835317" w:rsidP="00D857F2">
            <w:pPr>
              <w:autoSpaceDE w:val="0"/>
              <w:autoSpaceDN w:val="0"/>
              <w:adjustRightInd w:val="0"/>
              <w:ind w:right="-475" w:firstLine="142"/>
              <w:jc w:val="both"/>
              <w:rPr>
                <w:lang w:val="ru-RU"/>
              </w:rPr>
            </w:pPr>
            <w:r w:rsidRPr="00852317">
              <w:rPr>
                <w:lang w:val="ru-RU"/>
              </w:rPr>
              <w:t>3,087</w:t>
            </w:r>
          </w:p>
        </w:tc>
        <w:tc>
          <w:tcPr>
            <w:tcW w:w="1278" w:type="dxa"/>
            <w:tcMar>
              <w:top w:w="100" w:type="nil"/>
              <w:right w:w="100" w:type="nil"/>
            </w:tcMar>
            <w:vAlign w:val="bottom"/>
          </w:tcPr>
          <w:p w14:paraId="5B69C296" w14:textId="77777777" w:rsidR="00835317" w:rsidRPr="00852317" w:rsidRDefault="00835317" w:rsidP="00D857F2">
            <w:pPr>
              <w:autoSpaceDE w:val="0"/>
              <w:autoSpaceDN w:val="0"/>
              <w:adjustRightInd w:val="0"/>
              <w:ind w:right="-475" w:firstLine="142"/>
              <w:jc w:val="both"/>
              <w:rPr>
                <w:lang w:val="ru-RU"/>
              </w:rPr>
            </w:pPr>
            <w:r w:rsidRPr="00852317">
              <w:rPr>
                <w:lang w:val="ru-RU"/>
              </w:rPr>
              <w:t>3,619</w:t>
            </w:r>
          </w:p>
        </w:tc>
      </w:tr>
      <w:tr w:rsidR="00835317" w:rsidRPr="00852317" w14:paraId="6FF110C8" w14:textId="77777777" w:rsidTr="00D857F2">
        <w:tc>
          <w:tcPr>
            <w:tcW w:w="1128" w:type="dxa"/>
            <w:tcMar>
              <w:top w:w="100" w:type="nil"/>
              <w:right w:w="100" w:type="nil"/>
            </w:tcMar>
            <w:vAlign w:val="bottom"/>
          </w:tcPr>
          <w:p w14:paraId="4FE94AAF" w14:textId="77777777" w:rsidR="00835317" w:rsidRPr="00852317" w:rsidRDefault="00835317" w:rsidP="00D857F2">
            <w:pPr>
              <w:autoSpaceDE w:val="0"/>
              <w:autoSpaceDN w:val="0"/>
              <w:adjustRightInd w:val="0"/>
              <w:ind w:right="-475" w:firstLine="142"/>
              <w:jc w:val="both"/>
              <w:rPr>
                <w:lang w:val="ru-RU"/>
              </w:rPr>
            </w:pPr>
            <w:r w:rsidRPr="00852317">
              <w:rPr>
                <w:lang w:val="ru-RU"/>
              </w:rPr>
              <w:t>180</w:t>
            </w:r>
          </w:p>
        </w:tc>
        <w:tc>
          <w:tcPr>
            <w:tcW w:w="1129" w:type="dxa"/>
            <w:tcMar>
              <w:top w:w="100" w:type="nil"/>
              <w:right w:w="100" w:type="nil"/>
            </w:tcMar>
            <w:vAlign w:val="bottom"/>
          </w:tcPr>
          <w:p w14:paraId="43E308BF" w14:textId="77777777" w:rsidR="00835317" w:rsidRPr="00852317" w:rsidRDefault="00835317" w:rsidP="00D857F2">
            <w:pPr>
              <w:autoSpaceDE w:val="0"/>
              <w:autoSpaceDN w:val="0"/>
              <w:adjustRightInd w:val="0"/>
              <w:ind w:right="-475" w:firstLine="142"/>
              <w:jc w:val="both"/>
              <w:rPr>
                <w:lang w:val="ru-RU"/>
              </w:rPr>
            </w:pPr>
            <w:r w:rsidRPr="00852317">
              <w:rPr>
                <w:lang w:val="ru-RU"/>
              </w:rPr>
              <w:t>1,264</w:t>
            </w:r>
          </w:p>
        </w:tc>
        <w:tc>
          <w:tcPr>
            <w:tcW w:w="1129" w:type="dxa"/>
            <w:tcMar>
              <w:top w:w="100" w:type="nil"/>
              <w:right w:w="100" w:type="nil"/>
            </w:tcMar>
            <w:vAlign w:val="bottom"/>
          </w:tcPr>
          <w:p w14:paraId="77D353CF" w14:textId="77777777" w:rsidR="00835317" w:rsidRPr="00852317" w:rsidRDefault="00835317" w:rsidP="00D857F2">
            <w:pPr>
              <w:autoSpaceDE w:val="0"/>
              <w:autoSpaceDN w:val="0"/>
              <w:adjustRightInd w:val="0"/>
              <w:ind w:right="-475" w:firstLine="142"/>
              <w:jc w:val="both"/>
              <w:rPr>
                <w:lang w:val="ru-RU"/>
              </w:rPr>
            </w:pPr>
            <w:r w:rsidRPr="00852317">
              <w:rPr>
                <w:lang w:val="ru-RU"/>
              </w:rPr>
              <w:t>1,808</w:t>
            </w:r>
          </w:p>
        </w:tc>
        <w:tc>
          <w:tcPr>
            <w:tcW w:w="1129" w:type="dxa"/>
            <w:tcMar>
              <w:top w:w="100" w:type="nil"/>
              <w:right w:w="100" w:type="nil"/>
            </w:tcMar>
            <w:vAlign w:val="bottom"/>
          </w:tcPr>
          <w:p w14:paraId="014336E5" w14:textId="77777777" w:rsidR="00835317" w:rsidRPr="00852317" w:rsidRDefault="00835317" w:rsidP="00D857F2">
            <w:pPr>
              <w:autoSpaceDE w:val="0"/>
              <w:autoSpaceDN w:val="0"/>
              <w:adjustRightInd w:val="0"/>
              <w:ind w:right="-475" w:firstLine="142"/>
              <w:jc w:val="both"/>
              <w:rPr>
                <w:lang w:val="ru-RU"/>
              </w:rPr>
            </w:pPr>
            <w:r w:rsidRPr="00852317">
              <w:rPr>
                <w:lang w:val="ru-RU"/>
              </w:rPr>
              <w:t>2,154</w:t>
            </w:r>
          </w:p>
        </w:tc>
        <w:tc>
          <w:tcPr>
            <w:tcW w:w="1129" w:type="dxa"/>
            <w:tcMar>
              <w:top w:w="100" w:type="nil"/>
              <w:right w:w="100" w:type="nil"/>
            </w:tcMar>
            <w:vAlign w:val="bottom"/>
          </w:tcPr>
          <w:p w14:paraId="0A9DAB10" w14:textId="77777777" w:rsidR="00835317" w:rsidRPr="00852317" w:rsidRDefault="00835317" w:rsidP="00D857F2">
            <w:pPr>
              <w:autoSpaceDE w:val="0"/>
              <w:autoSpaceDN w:val="0"/>
              <w:adjustRightInd w:val="0"/>
              <w:ind w:right="-475" w:firstLine="142"/>
              <w:jc w:val="both"/>
              <w:rPr>
                <w:lang w:val="ru-RU"/>
              </w:rPr>
            </w:pPr>
            <w:r w:rsidRPr="00852317">
              <w:rPr>
                <w:lang w:val="ru-RU"/>
              </w:rPr>
              <w:t>2,464</w:t>
            </w:r>
          </w:p>
        </w:tc>
        <w:tc>
          <w:tcPr>
            <w:tcW w:w="1129" w:type="dxa"/>
            <w:tcMar>
              <w:top w:w="100" w:type="nil"/>
              <w:right w:w="100" w:type="nil"/>
            </w:tcMar>
            <w:vAlign w:val="bottom"/>
          </w:tcPr>
          <w:p w14:paraId="5DB83D4F" w14:textId="77777777" w:rsidR="00835317" w:rsidRPr="00852317" w:rsidRDefault="00835317" w:rsidP="00D857F2">
            <w:pPr>
              <w:autoSpaceDE w:val="0"/>
              <w:autoSpaceDN w:val="0"/>
              <w:adjustRightInd w:val="0"/>
              <w:ind w:right="-475" w:firstLine="142"/>
              <w:jc w:val="both"/>
              <w:rPr>
                <w:lang w:val="ru-RU"/>
              </w:rPr>
            </w:pPr>
            <w:r w:rsidRPr="00852317">
              <w:rPr>
                <w:lang w:val="ru-RU"/>
              </w:rPr>
              <w:t>2,831</w:t>
            </w:r>
          </w:p>
        </w:tc>
        <w:tc>
          <w:tcPr>
            <w:tcW w:w="1129" w:type="dxa"/>
            <w:tcMar>
              <w:top w:w="100" w:type="nil"/>
              <w:right w:w="100" w:type="nil"/>
            </w:tcMar>
            <w:vAlign w:val="bottom"/>
          </w:tcPr>
          <w:p w14:paraId="0014E365" w14:textId="77777777" w:rsidR="00835317" w:rsidRPr="00852317" w:rsidRDefault="00835317" w:rsidP="00D857F2">
            <w:pPr>
              <w:autoSpaceDE w:val="0"/>
              <w:autoSpaceDN w:val="0"/>
              <w:adjustRightInd w:val="0"/>
              <w:ind w:right="-475" w:firstLine="142"/>
              <w:jc w:val="both"/>
              <w:rPr>
                <w:lang w:val="ru-RU"/>
              </w:rPr>
            </w:pPr>
            <w:r w:rsidRPr="00852317">
              <w:rPr>
                <w:lang w:val="ru-RU"/>
              </w:rPr>
              <w:t>3,085</w:t>
            </w:r>
          </w:p>
        </w:tc>
        <w:tc>
          <w:tcPr>
            <w:tcW w:w="1278" w:type="dxa"/>
            <w:tcMar>
              <w:top w:w="100" w:type="nil"/>
              <w:right w:w="100" w:type="nil"/>
            </w:tcMar>
            <w:vAlign w:val="bottom"/>
          </w:tcPr>
          <w:p w14:paraId="3C6453D6" w14:textId="77777777" w:rsidR="00835317" w:rsidRPr="00852317" w:rsidRDefault="00835317" w:rsidP="00D857F2">
            <w:pPr>
              <w:autoSpaceDE w:val="0"/>
              <w:autoSpaceDN w:val="0"/>
              <w:adjustRightInd w:val="0"/>
              <w:ind w:right="-475" w:firstLine="142"/>
              <w:jc w:val="both"/>
              <w:rPr>
                <w:lang w:val="ru-RU"/>
              </w:rPr>
            </w:pPr>
            <w:r w:rsidRPr="00852317">
              <w:rPr>
                <w:lang w:val="ru-RU"/>
              </w:rPr>
              <w:t>3,616</w:t>
            </w:r>
          </w:p>
        </w:tc>
      </w:tr>
      <w:tr w:rsidR="00835317" w:rsidRPr="00852317" w14:paraId="46BA7D1E" w14:textId="77777777" w:rsidTr="00D857F2">
        <w:tc>
          <w:tcPr>
            <w:tcW w:w="1128" w:type="dxa"/>
            <w:tcMar>
              <w:top w:w="100" w:type="nil"/>
              <w:right w:w="100" w:type="nil"/>
            </w:tcMar>
            <w:vAlign w:val="bottom"/>
          </w:tcPr>
          <w:p w14:paraId="0E1DC08B" w14:textId="77777777" w:rsidR="00835317" w:rsidRPr="00852317" w:rsidRDefault="00835317" w:rsidP="00D857F2">
            <w:pPr>
              <w:autoSpaceDE w:val="0"/>
              <w:autoSpaceDN w:val="0"/>
              <w:adjustRightInd w:val="0"/>
              <w:ind w:right="-475" w:firstLine="142"/>
              <w:jc w:val="both"/>
              <w:rPr>
                <w:lang w:val="ru-RU"/>
              </w:rPr>
            </w:pPr>
            <w:r w:rsidRPr="00852317">
              <w:rPr>
                <w:lang w:val="ru-RU"/>
              </w:rPr>
              <w:t>185</w:t>
            </w:r>
          </w:p>
        </w:tc>
        <w:tc>
          <w:tcPr>
            <w:tcW w:w="1129" w:type="dxa"/>
            <w:tcMar>
              <w:top w:w="100" w:type="nil"/>
              <w:right w:w="100" w:type="nil"/>
            </w:tcMar>
            <w:vAlign w:val="bottom"/>
          </w:tcPr>
          <w:p w14:paraId="26705FF3" w14:textId="77777777" w:rsidR="00835317" w:rsidRPr="00852317" w:rsidRDefault="00835317" w:rsidP="00D857F2">
            <w:pPr>
              <w:autoSpaceDE w:val="0"/>
              <w:autoSpaceDN w:val="0"/>
              <w:adjustRightInd w:val="0"/>
              <w:ind w:right="-475" w:firstLine="142"/>
              <w:jc w:val="both"/>
              <w:rPr>
                <w:lang w:val="ru-RU"/>
              </w:rPr>
            </w:pPr>
            <w:r w:rsidRPr="00852317">
              <w:rPr>
                <w:lang w:val="ru-RU"/>
              </w:rPr>
              <w:t>1,263</w:t>
            </w:r>
          </w:p>
        </w:tc>
        <w:tc>
          <w:tcPr>
            <w:tcW w:w="1129" w:type="dxa"/>
            <w:tcMar>
              <w:top w:w="100" w:type="nil"/>
              <w:right w:w="100" w:type="nil"/>
            </w:tcMar>
            <w:vAlign w:val="bottom"/>
          </w:tcPr>
          <w:p w14:paraId="401DC3BF" w14:textId="77777777" w:rsidR="00835317" w:rsidRPr="00852317" w:rsidRDefault="00835317" w:rsidP="00D857F2">
            <w:pPr>
              <w:autoSpaceDE w:val="0"/>
              <w:autoSpaceDN w:val="0"/>
              <w:adjustRightInd w:val="0"/>
              <w:ind w:right="-475" w:firstLine="142"/>
              <w:jc w:val="both"/>
              <w:rPr>
                <w:lang w:val="ru-RU"/>
              </w:rPr>
            </w:pPr>
            <w:r w:rsidRPr="00852317">
              <w:rPr>
                <w:lang w:val="ru-RU"/>
              </w:rPr>
              <w:t>1,805</w:t>
            </w:r>
          </w:p>
        </w:tc>
        <w:tc>
          <w:tcPr>
            <w:tcW w:w="1129" w:type="dxa"/>
            <w:tcMar>
              <w:top w:w="100" w:type="nil"/>
              <w:right w:w="100" w:type="nil"/>
            </w:tcMar>
            <w:vAlign w:val="bottom"/>
          </w:tcPr>
          <w:p w14:paraId="50EB4164" w14:textId="77777777" w:rsidR="00835317" w:rsidRPr="00852317" w:rsidRDefault="00835317" w:rsidP="00D857F2">
            <w:pPr>
              <w:autoSpaceDE w:val="0"/>
              <w:autoSpaceDN w:val="0"/>
              <w:adjustRightInd w:val="0"/>
              <w:ind w:right="-475" w:firstLine="142"/>
              <w:jc w:val="both"/>
              <w:rPr>
                <w:lang w:val="ru-RU"/>
              </w:rPr>
            </w:pPr>
            <w:r w:rsidRPr="00852317">
              <w:rPr>
                <w:lang w:val="ru-RU"/>
              </w:rPr>
              <w:t>2,151</w:t>
            </w:r>
          </w:p>
        </w:tc>
        <w:tc>
          <w:tcPr>
            <w:tcW w:w="1129" w:type="dxa"/>
            <w:tcMar>
              <w:top w:w="100" w:type="nil"/>
              <w:right w:w="100" w:type="nil"/>
            </w:tcMar>
            <w:vAlign w:val="bottom"/>
          </w:tcPr>
          <w:p w14:paraId="6C386C59" w14:textId="77777777" w:rsidR="00835317" w:rsidRPr="00852317" w:rsidRDefault="00835317" w:rsidP="00D857F2">
            <w:pPr>
              <w:autoSpaceDE w:val="0"/>
              <w:autoSpaceDN w:val="0"/>
              <w:adjustRightInd w:val="0"/>
              <w:ind w:right="-475" w:firstLine="142"/>
              <w:jc w:val="both"/>
              <w:rPr>
                <w:lang w:val="ru-RU"/>
              </w:rPr>
            </w:pPr>
            <w:r w:rsidRPr="00852317">
              <w:rPr>
                <w:lang w:val="ru-RU"/>
              </w:rPr>
              <w:t>2,460</w:t>
            </w:r>
          </w:p>
        </w:tc>
        <w:tc>
          <w:tcPr>
            <w:tcW w:w="1129" w:type="dxa"/>
            <w:tcMar>
              <w:top w:w="100" w:type="nil"/>
              <w:right w:w="100" w:type="nil"/>
            </w:tcMar>
            <w:vAlign w:val="bottom"/>
          </w:tcPr>
          <w:p w14:paraId="4BA17610" w14:textId="77777777" w:rsidR="00835317" w:rsidRPr="00852317" w:rsidRDefault="00835317" w:rsidP="00D857F2">
            <w:pPr>
              <w:autoSpaceDE w:val="0"/>
              <w:autoSpaceDN w:val="0"/>
              <w:adjustRightInd w:val="0"/>
              <w:ind w:right="-475" w:firstLine="142"/>
              <w:jc w:val="both"/>
              <w:rPr>
                <w:lang w:val="ru-RU"/>
              </w:rPr>
            </w:pPr>
            <w:r w:rsidRPr="00852317">
              <w:rPr>
                <w:lang w:val="ru-RU"/>
              </w:rPr>
              <w:t>2,827</w:t>
            </w:r>
          </w:p>
        </w:tc>
        <w:tc>
          <w:tcPr>
            <w:tcW w:w="1129" w:type="dxa"/>
            <w:tcMar>
              <w:top w:w="100" w:type="nil"/>
              <w:right w:w="100" w:type="nil"/>
            </w:tcMar>
            <w:vAlign w:val="bottom"/>
          </w:tcPr>
          <w:p w14:paraId="0C3B14AA" w14:textId="77777777" w:rsidR="00835317" w:rsidRPr="00852317" w:rsidRDefault="00835317" w:rsidP="00D857F2">
            <w:pPr>
              <w:autoSpaceDE w:val="0"/>
              <w:autoSpaceDN w:val="0"/>
              <w:adjustRightInd w:val="0"/>
              <w:ind w:right="-475" w:firstLine="142"/>
              <w:jc w:val="both"/>
              <w:rPr>
                <w:lang w:val="ru-RU"/>
              </w:rPr>
            </w:pPr>
            <w:r w:rsidRPr="00852317">
              <w:rPr>
                <w:lang w:val="ru-RU"/>
              </w:rPr>
              <w:t>3,081</w:t>
            </w:r>
          </w:p>
        </w:tc>
        <w:tc>
          <w:tcPr>
            <w:tcW w:w="1278" w:type="dxa"/>
            <w:tcMar>
              <w:top w:w="100" w:type="nil"/>
              <w:right w:w="100" w:type="nil"/>
            </w:tcMar>
            <w:vAlign w:val="bottom"/>
          </w:tcPr>
          <w:p w14:paraId="519470DC" w14:textId="77777777" w:rsidR="00835317" w:rsidRPr="00852317" w:rsidRDefault="00835317" w:rsidP="00D857F2">
            <w:pPr>
              <w:autoSpaceDE w:val="0"/>
              <w:autoSpaceDN w:val="0"/>
              <w:adjustRightInd w:val="0"/>
              <w:ind w:right="-475" w:firstLine="142"/>
              <w:jc w:val="both"/>
              <w:rPr>
                <w:lang w:val="ru-RU"/>
              </w:rPr>
            </w:pPr>
            <w:r w:rsidRPr="00852317">
              <w:rPr>
                <w:lang w:val="ru-RU"/>
              </w:rPr>
              <w:t>3,611</w:t>
            </w:r>
          </w:p>
        </w:tc>
      </w:tr>
      <w:tr w:rsidR="00835317" w:rsidRPr="00852317" w14:paraId="591BF67A" w14:textId="77777777" w:rsidTr="00D857F2">
        <w:tc>
          <w:tcPr>
            <w:tcW w:w="1128" w:type="dxa"/>
            <w:tcMar>
              <w:top w:w="100" w:type="nil"/>
              <w:right w:w="100" w:type="nil"/>
            </w:tcMar>
            <w:vAlign w:val="bottom"/>
          </w:tcPr>
          <w:p w14:paraId="7B5EAF87" w14:textId="77777777" w:rsidR="00835317" w:rsidRPr="00852317" w:rsidRDefault="00835317" w:rsidP="00D857F2">
            <w:pPr>
              <w:autoSpaceDE w:val="0"/>
              <w:autoSpaceDN w:val="0"/>
              <w:adjustRightInd w:val="0"/>
              <w:ind w:right="-475" w:firstLine="142"/>
              <w:jc w:val="both"/>
              <w:rPr>
                <w:lang w:val="ru-RU"/>
              </w:rPr>
            </w:pPr>
            <w:r w:rsidRPr="00852317">
              <w:rPr>
                <w:lang w:val="ru-RU"/>
              </w:rPr>
              <w:t>190</w:t>
            </w:r>
          </w:p>
        </w:tc>
        <w:tc>
          <w:tcPr>
            <w:tcW w:w="1129" w:type="dxa"/>
            <w:tcMar>
              <w:top w:w="100" w:type="nil"/>
              <w:right w:w="100" w:type="nil"/>
            </w:tcMar>
            <w:vAlign w:val="bottom"/>
          </w:tcPr>
          <w:p w14:paraId="7A80C0C1" w14:textId="77777777" w:rsidR="00835317" w:rsidRPr="00852317" w:rsidRDefault="00835317" w:rsidP="00D857F2">
            <w:pPr>
              <w:autoSpaceDE w:val="0"/>
              <w:autoSpaceDN w:val="0"/>
              <w:adjustRightInd w:val="0"/>
              <w:ind w:right="-475" w:firstLine="142"/>
              <w:jc w:val="both"/>
              <w:rPr>
                <w:lang w:val="ru-RU"/>
              </w:rPr>
            </w:pPr>
            <w:r w:rsidRPr="00852317">
              <w:rPr>
                <w:lang w:val="ru-RU"/>
              </w:rPr>
              <w:t>1,261</w:t>
            </w:r>
          </w:p>
        </w:tc>
        <w:tc>
          <w:tcPr>
            <w:tcW w:w="1129" w:type="dxa"/>
            <w:tcMar>
              <w:top w:w="100" w:type="nil"/>
              <w:right w:w="100" w:type="nil"/>
            </w:tcMar>
            <w:vAlign w:val="bottom"/>
          </w:tcPr>
          <w:p w14:paraId="386FAFEA" w14:textId="77777777" w:rsidR="00835317" w:rsidRPr="00852317" w:rsidRDefault="00835317" w:rsidP="00D857F2">
            <w:pPr>
              <w:autoSpaceDE w:val="0"/>
              <w:autoSpaceDN w:val="0"/>
              <w:adjustRightInd w:val="0"/>
              <w:ind w:right="-475" w:firstLine="142"/>
              <w:jc w:val="both"/>
              <w:rPr>
                <w:lang w:val="ru-RU"/>
              </w:rPr>
            </w:pPr>
            <w:r w:rsidRPr="00852317">
              <w:rPr>
                <w:lang w:val="ru-RU"/>
              </w:rPr>
              <w:t>1,803</w:t>
            </w:r>
          </w:p>
        </w:tc>
        <w:tc>
          <w:tcPr>
            <w:tcW w:w="1129" w:type="dxa"/>
            <w:tcMar>
              <w:top w:w="100" w:type="nil"/>
              <w:right w:w="100" w:type="nil"/>
            </w:tcMar>
            <w:vAlign w:val="bottom"/>
          </w:tcPr>
          <w:p w14:paraId="2FBC6AF7" w14:textId="77777777" w:rsidR="00835317" w:rsidRPr="00852317" w:rsidRDefault="00835317" w:rsidP="00D857F2">
            <w:pPr>
              <w:autoSpaceDE w:val="0"/>
              <w:autoSpaceDN w:val="0"/>
              <w:adjustRightInd w:val="0"/>
              <w:ind w:right="-475" w:firstLine="142"/>
              <w:jc w:val="both"/>
              <w:rPr>
                <w:lang w:val="ru-RU"/>
              </w:rPr>
            </w:pPr>
            <w:r w:rsidRPr="00852317">
              <w:rPr>
                <w:lang w:val="ru-RU"/>
              </w:rPr>
              <w:t>2,148</w:t>
            </w:r>
          </w:p>
        </w:tc>
        <w:tc>
          <w:tcPr>
            <w:tcW w:w="1129" w:type="dxa"/>
            <w:tcMar>
              <w:top w:w="100" w:type="nil"/>
              <w:right w:w="100" w:type="nil"/>
            </w:tcMar>
            <w:vAlign w:val="bottom"/>
          </w:tcPr>
          <w:p w14:paraId="6A606017" w14:textId="77777777" w:rsidR="00835317" w:rsidRPr="00852317" w:rsidRDefault="00835317" w:rsidP="00D857F2">
            <w:pPr>
              <w:autoSpaceDE w:val="0"/>
              <w:autoSpaceDN w:val="0"/>
              <w:adjustRightInd w:val="0"/>
              <w:ind w:right="-475" w:firstLine="142"/>
              <w:jc w:val="both"/>
              <w:rPr>
                <w:lang w:val="ru-RU"/>
              </w:rPr>
            </w:pPr>
            <w:r w:rsidRPr="00852317">
              <w:rPr>
                <w:lang w:val="ru-RU"/>
              </w:rPr>
              <w:t>2,457</w:t>
            </w:r>
          </w:p>
        </w:tc>
        <w:tc>
          <w:tcPr>
            <w:tcW w:w="1129" w:type="dxa"/>
            <w:tcMar>
              <w:top w:w="100" w:type="nil"/>
              <w:right w:w="100" w:type="nil"/>
            </w:tcMar>
            <w:vAlign w:val="bottom"/>
          </w:tcPr>
          <w:p w14:paraId="0E5354CF" w14:textId="77777777" w:rsidR="00835317" w:rsidRPr="00852317" w:rsidRDefault="00835317" w:rsidP="00D857F2">
            <w:pPr>
              <w:autoSpaceDE w:val="0"/>
              <w:autoSpaceDN w:val="0"/>
              <w:adjustRightInd w:val="0"/>
              <w:ind w:right="-475" w:firstLine="142"/>
              <w:jc w:val="both"/>
              <w:rPr>
                <w:lang w:val="ru-RU"/>
              </w:rPr>
            </w:pPr>
            <w:r w:rsidRPr="00852317">
              <w:rPr>
                <w:lang w:val="ru-RU"/>
              </w:rPr>
              <w:t>2,823</w:t>
            </w:r>
          </w:p>
        </w:tc>
        <w:tc>
          <w:tcPr>
            <w:tcW w:w="1129" w:type="dxa"/>
            <w:tcMar>
              <w:top w:w="100" w:type="nil"/>
              <w:right w:w="100" w:type="nil"/>
            </w:tcMar>
            <w:vAlign w:val="bottom"/>
          </w:tcPr>
          <w:p w14:paraId="2DE945BE" w14:textId="77777777" w:rsidR="00835317" w:rsidRPr="00852317" w:rsidRDefault="00835317" w:rsidP="00D857F2">
            <w:pPr>
              <w:autoSpaceDE w:val="0"/>
              <w:autoSpaceDN w:val="0"/>
              <w:adjustRightInd w:val="0"/>
              <w:ind w:right="-475" w:firstLine="142"/>
              <w:jc w:val="both"/>
              <w:rPr>
                <w:lang w:val="ru-RU"/>
              </w:rPr>
            </w:pPr>
            <w:r w:rsidRPr="00852317">
              <w:rPr>
                <w:lang w:val="ru-RU"/>
              </w:rPr>
              <w:t>3,077</w:t>
            </w:r>
          </w:p>
        </w:tc>
        <w:tc>
          <w:tcPr>
            <w:tcW w:w="1278" w:type="dxa"/>
            <w:tcMar>
              <w:top w:w="100" w:type="nil"/>
              <w:right w:w="100" w:type="nil"/>
            </w:tcMar>
            <w:vAlign w:val="bottom"/>
          </w:tcPr>
          <w:p w14:paraId="69255ADE" w14:textId="77777777" w:rsidR="00835317" w:rsidRPr="00852317" w:rsidRDefault="00835317" w:rsidP="00D857F2">
            <w:pPr>
              <w:autoSpaceDE w:val="0"/>
              <w:autoSpaceDN w:val="0"/>
              <w:adjustRightInd w:val="0"/>
              <w:ind w:right="-475" w:firstLine="142"/>
              <w:jc w:val="both"/>
              <w:rPr>
                <w:lang w:val="ru-RU"/>
              </w:rPr>
            </w:pPr>
            <w:r w:rsidRPr="00852317">
              <w:rPr>
                <w:lang w:val="ru-RU"/>
              </w:rPr>
              <w:t>3,607</w:t>
            </w:r>
          </w:p>
        </w:tc>
      </w:tr>
      <w:tr w:rsidR="00835317" w:rsidRPr="00852317" w14:paraId="60EA4EBE" w14:textId="77777777" w:rsidTr="00D857F2">
        <w:tc>
          <w:tcPr>
            <w:tcW w:w="1128" w:type="dxa"/>
            <w:tcMar>
              <w:top w:w="100" w:type="nil"/>
              <w:right w:w="100" w:type="nil"/>
            </w:tcMar>
            <w:vAlign w:val="bottom"/>
          </w:tcPr>
          <w:p w14:paraId="20CB7B84" w14:textId="77777777" w:rsidR="00835317" w:rsidRPr="00852317" w:rsidRDefault="00835317" w:rsidP="00D857F2">
            <w:pPr>
              <w:autoSpaceDE w:val="0"/>
              <w:autoSpaceDN w:val="0"/>
              <w:adjustRightInd w:val="0"/>
              <w:ind w:right="-475" w:firstLine="142"/>
              <w:jc w:val="both"/>
              <w:rPr>
                <w:lang w:val="ru-RU"/>
              </w:rPr>
            </w:pPr>
            <w:r w:rsidRPr="00852317">
              <w:rPr>
                <w:lang w:val="ru-RU"/>
              </w:rPr>
              <w:t>195</w:t>
            </w:r>
          </w:p>
        </w:tc>
        <w:tc>
          <w:tcPr>
            <w:tcW w:w="1129" w:type="dxa"/>
            <w:tcMar>
              <w:top w:w="100" w:type="nil"/>
              <w:right w:w="100" w:type="nil"/>
            </w:tcMar>
            <w:vAlign w:val="bottom"/>
          </w:tcPr>
          <w:p w14:paraId="394E3E96" w14:textId="77777777" w:rsidR="00835317" w:rsidRPr="00852317" w:rsidRDefault="00835317" w:rsidP="00D857F2">
            <w:pPr>
              <w:autoSpaceDE w:val="0"/>
              <w:autoSpaceDN w:val="0"/>
              <w:adjustRightInd w:val="0"/>
              <w:ind w:right="-475" w:firstLine="142"/>
              <w:jc w:val="both"/>
              <w:rPr>
                <w:lang w:val="ru-RU"/>
              </w:rPr>
            </w:pPr>
            <w:r w:rsidRPr="00852317">
              <w:rPr>
                <w:lang w:val="ru-RU"/>
              </w:rPr>
              <w:t>1,259</w:t>
            </w:r>
          </w:p>
        </w:tc>
        <w:tc>
          <w:tcPr>
            <w:tcW w:w="1129" w:type="dxa"/>
            <w:tcMar>
              <w:top w:w="100" w:type="nil"/>
              <w:right w:w="100" w:type="nil"/>
            </w:tcMar>
            <w:vAlign w:val="bottom"/>
          </w:tcPr>
          <w:p w14:paraId="09C3CCD9" w14:textId="77777777" w:rsidR="00835317" w:rsidRPr="00852317" w:rsidRDefault="00835317" w:rsidP="00D857F2">
            <w:pPr>
              <w:autoSpaceDE w:val="0"/>
              <w:autoSpaceDN w:val="0"/>
              <w:adjustRightInd w:val="0"/>
              <w:ind w:right="-475" w:firstLine="142"/>
              <w:jc w:val="both"/>
              <w:rPr>
                <w:lang w:val="ru-RU"/>
              </w:rPr>
            </w:pPr>
            <w:r w:rsidRPr="00852317">
              <w:rPr>
                <w:lang w:val="ru-RU"/>
              </w:rPr>
              <w:t>1,801</w:t>
            </w:r>
          </w:p>
        </w:tc>
        <w:tc>
          <w:tcPr>
            <w:tcW w:w="1129" w:type="dxa"/>
            <w:tcMar>
              <w:top w:w="100" w:type="nil"/>
              <w:right w:w="100" w:type="nil"/>
            </w:tcMar>
            <w:vAlign w:val="bottom"/>
          </w:tcPr>
          <w:p w14:paraId="379657D5" w14:textId="77777777" w:rsidR="00835317" w:rsidRPr="00852317" w:rsidRDefault="00835317" w:rsidP="00D857F2">
            <w:pPr>
              <w:autoSpaceDE w:val="0"/>
              <w:autoSpaceDN w:val="0"/>
              <w:adjustRightInd w:val="0"/>
              <w:ind w:right="-475" w:firstLine="142"/>
              <w:jc w:val="both"/>
              <w:rPr>
                <w:lang w:val="ru-RU"/>
              </w:rPr>
            </w:pPr>
            <w:r w:rsidRPr="00852317">
              <w:rPr>
                <w:lang w:val="ru-RU"/>
              </w:rPr>
              <w:t>2,146</w:t>
            </w:r>
          </w:p>
        </w:tc>
        <w:tc>
          <w:tcPr>
            <w:tcW w:w="1129" w:type="dxa"/>
            <w:tcMar>
              <w:top w:w="100" w:type="nil"/>
              <w:right w:w="100" w:type="nil"/>
            </w:tcMar>
            <w:vAlign w:val="bottom"/>
          </w:tcPr>
          <w:p w14:paraId="1DB4464C" w14:textId="77777777" w:rsidR="00835317" w:rsidRPr="00852317" w:rsidRDefault="00835317" w:rsidP="00D857F2">
            <w:pPr>
              <w:autoSpaceDE w:val="0"/>
              <w:autoSpaceDN w:val="0"/>
              <w:adjustRightInd w:val="0"/>
              <w:ind w:right="-475" w:firstLine="142"/>
              <w:jc w:val="both"/>
              <w:rPr>
                <w:lang w:val="ru-RU"/>
              </w:rPr>
            </w:pPr>
            <w:r w:rsidRPr="00852317">
              <w:rPr>
                <w:lang w:val="ru-RU"/>
              </w:rPr>
              <w:t>2,454</w:t>
            </w:r>
          </w:p>
        </w:tc>
        <w:tc>
          <w:tcPr>
            <w:tcW w:w="1129" w:type="dxa"/>
            <w:tcMar>
              <w:top w:w="100" w:type="nil"/>
              <w:right w:w="100" w:type="nil"/>
            </w:tcMar>
            <w:vAlign w:val="bottom"/>
          </w:tcPr>
          <w:p w14:paraId="27F982C4" w14:textId="77777777" w:rsidR="00835317" w:rsidRPr="00852317" w:rsidRDefault="00835317" w:rsidP="00D857F2">
            <w:pPr>
              <w:autoSpaceDE w:val="0"/>
              <w:autoSpaceDN w:val="0"/>
              <w:adjustRightInd w:val="0"/>
              <w:ind w:right="-475" w:firstLine="142"/>
              <w:jc w:val="both"/>
              <w:rPr>
                <w:lang w:val="ru-RU"/>
              </w:rPr>
            </w:pPr>
            <w:r w:rsidRPr="00852317">
              <w:rPr>
                <w:lang w:val="ru-RU"/>
              </w:rPr>
              <w:t>2,820</w:t>
            </w:r>
          </w:p>
        </w:tc>
        <w:tc>
          <w:tcPr>
            <w:tcW w:w="1129" w:type="dxa"/>
            <w:tcMar>
              <w:top w:w="100" w:type="nil"/>
              <w:right w:w="100" w:type="nil"/>
            </w:tcMar>
            <w:vAlign w:val="bottom"/>
          </w:tcPr>
          <w:p w14:paraId="2A1A52AD" w14:textId="77777777" w:rsidR="00835317" w:rsidRPr="00852317" w:rsidRDefault="00835317" w:rsidP="00D857F2">
            <w:pPr>
              <w:autoSpaceDE w:val="0"/>
              <w:autoSpaceDN w:val="0"/>
              <w:adjustRightInd w:val="0"/>
              <w:ind w:right="-475" w:firstLine="142"/>
              <w:jc w:val="both"/>
              <w:rPr>
                <w:lang w:val="ru-RU"/>
              </w:rPr>
            </w:pPr>
            <w:r w:rsidRPr="00852317">
              <w:rPr>
                <w:lang w:val="ru-RU"/>
              </w:rPr>
              <w:t>3,073</w:t>
            </w:r>
          </w:p>
        </w:tc>
        <w:tc>
          <w:tcPr>
            <w:tcW w:w="1278" w:type="dxa"/>
            <w:tcMar>
              <w:top w:w="100" w:type="nil"/>
              <w:right w:w="100" w:type="nil"/>
            </w:tcMar>
            <w:vAlign w:val="bottom"/>
          </w:tcPr>
          <w:p w14:paraId="4EE27689" w14:textId="77777777" w:rsidR="00835317" w:rsidRPr="00852317" w:rsidRDefault="00835317" w:rsidP="00D857F2">
            <w:pPr>
              <w:autoSpaceDE w:val="0"/>
              <w:autoSpaceDN w:val="0"/>
              <w:adjustRightInd w:val="0"/>
              <w:ind w:right="-475" w:firstLine="142"/>
              <w:jc w:val="both"/>
              <w:rPr>
                <w:lang w:val="ru-RU"/>
              </w:rPr>
            </w:pPr>
            <w:r w:rsidRPr="00852317">
              <w:rPr>
                <w:lang w:val="ru-RU"/>
              </w:rPr>
              <w:t>3,602</w:t>
            </w:r>
          </w:p>
        </w:tc>
      </w:tr>
      <w:tr w:rsidR="00835317" w:rsidRPr="00852317" w14:paraId="0E6D1BA0" w14:textId="77777777" w:rsidTr="00D857F2">
        <w:tc>
          <w:tcPr>
            <w:tcW w:w="1128" w:type="dxa"/>
            <w:tcMar>
              <w:top w:w="100" w:type="nil"/>
              <w:right w:w="100" w:type="nil"/>
            </w:tcMar>
            <w:vAlign w:val="bottom"/>
          </w:tcPr>
          <w:p w14:paraId="17DBBB39" w14:textId="77777777" w:rsidR="00835317" w:rsidRPr="00852317" w:rsidRDefault="00835317" w:rsidP="00D857F2">
            <w:pPr>
              <w:autoSpaceDE w:val="0"/>
              <w:autoSpaceDN w:val="0"/>
              <w:adjustRightInd w:val="0"/>
              <w:ind w:right="-475" w:firstLine="142"/>
              <w:jc w:val="both"/>
              <w:rPr>
                <w:lang w:val="ru-RU"/>
              </w:rPr>
            </w:pPr>
            <w:r w:rsidRPr="00852317">
              <w:rPr>
                <w:lang w:val="ru-RU"/>
              </w:rPr>
              <w:t>200</w:t>
            </w:r>
          </w:p>
        </w:tc>
        <w:tc>
          <w:tcPr>
            <w:tcW w:w="1129" w:type="dxa"/>
            <w:tcMar>
              <w:top w:w="100" w:type="nil"/>
              <w:right w:w="100" w:type="nil"/>
            </w:tcMar>
            <w:vAlign w:val="bottom"/>
          </w:tcPr>
          <w:p w14:paraId="63AA3845" w14:textId="77777777" w:rsidR="00835317" w:rsidRPr="00852317" w:rsidRDefault="00835317" w:rsidP="00D857F2">
            <w:pPr>
              <w:autoSpaceDE w:val="0"/>
              <w:autoSpaceDN w:val="0"/>
              <w:adjustRightInd w:val="0"/>
              <w:ind w:right="-475" w:firstLine="142"/>
              <w:jc w:val="both"/>
              <w:rPr>
                <w:lang w:val="ru-RU"/>
              </w:rPr>
            </w:pPr>
            <w:r w:rsidRPr="00852317">
              <w:rPr>
                <w:lang w:val="ru-RU"/>
              </w:rPr>
              <w:t>1,258</w:t>
            </w:r>
          </w:p>
        </w:tc>
        <w:tc>
          <w:tcPr>
            <w:tcW w:w="1129" w:type="dxa"/>
            <w:tcMar>
              <w:top w:w="100" w:type="nil"/>
              <w:right w:w="100" w:type="nil"/>
            </w:tcMar>
            <w:vAlign w:val="bottom"/>
          </w:tcPr>
          <w:p w14:paraId="143DA29C" w14:textId="77777777" w:rsidR="00835317" w:rsidRPr="00852317" w:rsidRDefault="00835317" w:rsidP="00D857F2">
            <w:pPr>
              <w:autoSpaceDE w:val="0"/>
              <w:autoSpaceDN w:val="0"/>
              <w:adjustRightInd w:val="0"/>
              <w:ind w:right="-475" w:firstLine="142"/>
              <w:jc w:val="both"/>
              <w:rPr>
                <w:lang w:val="ru-RU"/>
              </w:rPr>
            </w:pPr>
            <w:r w:rsidRPr="00852317">
              <w:rPr>
                <w:lang w:val="ru-RU"/>
              </w:rPr>
              <w:t>1,798</w:t>
            </w:r>
          </w:p>
        </w:tc>
        <w:tc>
          <w:tcPr>
            <w:tcW w:w="1129" w:type="dxa"/>
            <w:tcMar>
              <w:top w:w="100" w:type="nil"/>
              <w:right w:w="100" w:type="nil"/>
            </w:tcMar>
            <w:vAlign w:val="bottom"/>
          </w:tcPr>
          <w:p w14:paraId="1B93F199" w14:textId="77777777" w:rsidR="00835317" w:rsidRPr="00852317" w:rsidRDefault="00835317" w:rsidP="00D857F2">
            <w:pPr>
              <w:autoSpaceDE w:val="0"/>
              <w:autoSpaceDN w:val="0"/>
              <w:adjustRightInd w:val="0"/>
              <w:ind w:right="-475" w:firstLine="142"/>
              <w:jc w:val="both"/>
              <w:rPr>
                <w:lang w:val="ru-RU"/>
              </w:rPr>
            </w:pPr>
            <w:r w:rsidRPr="00852317">
              <w:rPr>
                <w:lang w:val="ru-RU"/>
              </w:rPr>
              <w:t>2,143</w:t>
            </w:r>
          </w:p>
        </w:tc>
        <w:tc>
          <w:tcPr>
            <w:tcW w:w="1129" w:type="dxa"/>
            <w:tcMar>
              <w:top w:w="100" w:type="nil"/>
              <w:right w:w="100" w:type="nil"/>
            </w:tcMar>
            <w:vAlign w:val="bottom"/>
          </w:tcPr>
          <w:p w14:paraId="15A83388" w14:textId="77777777" w:rsidR="00835317" w:rsidRPr="00852317" w:rsidRDefault="00835317" w:rsidP="00D857F2">
            <w:pPr>
              <w:autoSpaceDE w:val="0"/>
              <w:autoSpaceDN w:val="0"/>
              <w:adjustRightInd w:val="0"/>
              <w:ind w:right="-475" w:firstLine="142"/>
              <w:jc w:val="both"/>
              <w:rPr>
                <w:lang w:val="ru-RU"/>
              </w:rPr>
            </w:pPr>
            <w:r w:rsidRPr="00852317">
              <w:rPr>
                <w:lang w:val="ru-RU"/>
              </w:rPr>
              <w:t>2,451</w:t>
            </w:r>
          </w:p>
        </w:tc>
        <w:tc>
          <w:tcPr>
            <w:tcW w:w="1129" w:type="dxa"/>
            <w:tcMar>
              <w:top w:w="100" w:type="nil"/>
              <w:right w:w="100" w:type="nil"/>
            </w:tcMar>
            <w:vAlign w:val="bottom"/>
          </w:tcPr>
          <w:p w14:paraId="70CD9DAD" w14:textId="77777777" w:rsidR="00835317" w:rsidRPr="00852317" w:rsidRDefault="00835317" w:rsidP="00D857F2">
            <w:pPr>
              <w:autoSpaceDE w:val="0"/>
              <w:autoSpaceDN w:val="0"/>
              <w:adjustRightInd w:val="0"/>
              <w:ind w:right="-475" w:firstLine="142"/>
              <w:jc w:val="both"/>
              <w:rPr>
                <w:lang w:val="ru-RU"/>
              </w:rPr>
            </w:pPr>
            <w:r w:rsidRPr="00852317">
              <w:rPr>
                <w:lang w:val="ru-RU"/>
              </w:rPr>
              <w:t>2,816</w:t>
            </w:r>
          </w:p>
        </w:tc>
        <w:tc>
          <w:tcPr>
            <w:tcW w:w="1129" w:type="dxa"/>
            <w:tcMar>
              <w:top w:w="100" w:type="nil"/>
              <w:right w:w="100" w:type="nil"/>
            </w:tcMar>
            <w:vAlign w:val="bottom"/>
          </w:tcPr>
          <w:p w14:paraId="1B26FBAC" w14:textId="77777777" w:rsidR="00835317" w:rsidRPr="00852317" w:rsidRDefault="00835317" w:rsidP="00D857F2">
            <w:pPr>
              <w:autoSpaceDE w:val="0"/>
              <w:autoSpaceDN w:val="0"/>
              <w:adjustRightInd w:val="0"/>
              <w:ind w:right="-475" w:firstLine="142"/>
              <w:jc w:val="both"/>
              <w:rPr>
                <w:lang w:val="ru-RU"/>
              </w:rPr>
            </w:pPr>
            <w:r w:rsidRPr="00852317">
              <w:rPr>
                <w:lang w:val="ru-RU"/>
              </w:rPr>
              <w:t>3,069</w:t>
            </w:r>
          </w:p>
        </w:tc>
        <w:tc>
          <w:tcPr>
            <w:tcW w:w="1278" w:type="dxa"/>
            <w:tcMar>
              <w:top w:w="100" w:type="nil"/>
              <w:right w:w="100" w:type="nil"/>
            </w:tcMar>
            <w:vAlign w:val="bottom"/>
          </w:tcPr>
          <w:p w14:paraId="4191B8D8" w14:textId="77777777" w:rsidR="00835317" w:rsidRPr="00852317" w:rsidRDefault="00835317" w:rsidP="00D857F2">
            <w:pPr>
              <w:autoSpaceDE w:val="0"/>
              <w:autoSpaceDN w:val="0"/>
              <w:adjustRightInd w:val="0"/>
              <w:ind w:right="-475" w:firstLine="142"/>
              <w:jc w:val="both"/>
              <w:rPr>
                <w:lang w:val="ru-RU"/>
              </w:rPr>
            </w:pPr>
            <w:r w:rsidRPr="00852317">
              <w:rPr>
                <w:lang w:val="ru-RU"/>
              </w:rPr>
              <w:t>3,598</w:t>
            </w:r>
          </w:p>
        </w:tc>
      </w:tr>
      <w:tr w:rsidR="00835317" w:rsidRPr="00852317" w14:paraId="6FBF11F1" w14:textId="77777777" w:rsidTr="00D857F2">
        <w:tc>
          <w:tcPr>
            <w:tcW w:w="1128" w:type="dxa"/>
            <w:tcMar>
              <w:top w:w="100" w:type="nil"/>
              <w:right w:w="100" w:type="nil"/>
            </w:tcMar>
            <w:vAlign w:val="bottom"/>
          </w:tcPr>
          <w:p w14:paraId="0AC984D9" w14:textId="77777777" w:rsidR="00835317" w:rsidRPr="00852317" w:rsidRDefault="00835317" w:rsidP="00D857F2">
            <w:pPr>
              <w:autoSpaceDE w:val="0"/>
              <w:autoSpaceDN w:val="0"/>
              <w:adjustRightInd w:val="0"/>
              <w:ind w:right="-475" w:firstLine="142"/>
              <w:jc w:val="both"/>
              <w:rPr>
                <w:lang w:val="ru-RU"/>
              </w:rPr>
            </w:pPr>
            <w:r w:rsidRPr="00852317">
              <w:rPr>
                <w:lang w:val="ru-RU"/>
              </w:rPr>
              <w:t>205</w:t>
            </w:r>
          </w:p>
        </w:tc>
        <w:tc>
          <w:tcPr>
            <w:tcW w:w="1129" w:type="dxa"/>
            <w:tcMar>
              <w:top w:w="100" w:type="nil"/>
              <w:right w:w="100" w:type="nil"/>
            </w:tcMar>
            <w:vAlign w:val="bottom"/>
          </w:tcPr>
          <w:p w14:paraId="6FFA2364" w14:textId="77777777" w:rsidR="00835317" w:rsidRPr="00852317" w:rsidRDefault="00835317" w:rsidP="00D857F2">
            <w:pPr>
              <w:autoSpaceDE w:val="0"/>
              <w:autoSpaceDN w:val="0"/>
              <w:adjustRightInd w:val="0"/>
              <w:ind w:right="-475" w:firstLine="142"/>
              <w:jc w:val="both"/>
              <w:rPr>
                <w:lang w:val="ru-RU"/>
              </w:rPr>
            </w:pPr>
            <w:r w:rsidRPr="00852317">
              <w:rPr>
                <w:lang w:val="ru-RU"/>
              </w:rPr>
              <w:t>1,256</w:t>
            </w:r>
          </w:p>
        </w:tc>
        <w:tc>
          <w:tcPr>
            <w:tcW w:w="1129" w:type="dxa"/>
            <w:tcMar>
              <w:top w:w="100" w:type="nil"/>
              <w:right w:w="100" w:type="nil"/>
            </w:tcMar>
            <w:vAlign w:val="bottom"/>
          </w:tcPr>
          <w:p w14:paraId="6A2C93C2" w14:textId="77777777" w:rsidR="00835317" w:rsidRPr="00852317" w:rsidRDefault="00835317" w:rsidP="00D857F2">
            <w:pPr>
              <w:autoSpaceDE w:val="0"/>
              <w:autoSpaceDN w:val="0"/>
              <w:adjustRightInd w:val="0"/>
              <w:ind w:right="-475" w:firstLine="142"/>
              <w:jc w:val="both"/>
              <w:rPr>
                <w:lang w:val="ru-RU"/>
              </w:rPr>
            </w:pPr>
            <w:r w:rsidRPr="00852317">
              <w:rPr>
                <w:lang w:val="ru-RU"/>
              </w:rPr>
              <w:t>1,796</w:t>
            </w:r>
          </w:p>
        </w:tc>
        <w:tc>
          <w:tcPr>
            <w:tcW w:w="1129" w:type="dxa"/>
            <w:tcMar>
              <w:top w:w="100" w:type="nil"/>
              <w:right w:w="100" w:type="nil"/>
            </w:tcMar>
            <w:vAlign w:val="bottom"/>
          </w:tcPr>
          <w:p w14:paraId="4B2D70FD" w14:textId="77777777" w:rsidR="00835317" w:rsidRPr="00852317" w:rsidRDefault="00835317" w:rsidP="00D857F2">
            <w:pPr>
              <w:autoSpaceDE w:val="0"/>
              <w:autoSpaceDN w:val="0"/>
              <w:adjustRightInd w:val="0"/>
              <w:ind w:right="-475" w:firstLine="142"/>
              <w:jc w:val="both"/>
              <w:rPr>
                <w:lang w:val="ru-RU"/>
              </w:rPr>
            </w:pPr>
            <w:r w:rsidRPr="00852317">
              <w:rPr>
                <w:lang w:val="ru-RU"/>
              </w:rPr>
              <w:t>2,140</w:t>
            </w:r>
          </w:p>
        </w:tc>
        <w:tc>
          <w:tcPr>
            <w:tcW w:w="1129" w:type="dxa"/>
            <w:tcMar>
              <w:top w:w="100" w:type="nil"/>
              <w:right w:w="100" w:type="nil"/>
            </w:tcMar>
            <w:vAlign w:val="bottom"/>
          </w:tcPr>
          <w:p w14:paraId="295468E3" w14:textId="77777777" w:rsidR="00835317" w:rsidRPr="00852317" w:rsidRDefault="00835317" w:rsidP="00D857F2">
            <w:pPr>
              <w:autoSpaceDE w:val="0"/>
              <w:autoSpaceDN w:val="0"/>
              <w:adjustRightInd w:val="0"/>
              <w:ind w:right="-475" w:firstLine="142"/>
              <w:jc w:val="both"/>
              <w:rPr>
                <w:lang w:val="ru-RU"/>
              </w:rPr>
            </w:pPr>
            <w:r w:rsidRPr="00852317">
              <w:rPr>
                <w:lang w:val="ru-RU"/>
              </w:rPr>
              <w:t>2,448</w:t>
            </w:r>
          </w:p>
        </w:tc>
        <w:tc>
          <w:tcPr>
            <w:tcW w:w="1129" w:type="dxa"/>
            <w:tcMar>
              <w:top w:w="100" w:type="nil"/>
              <w:right w:w="100" w:type="nil"/>
            </w:tcMar>
            <w:vAlign w:val="bottom"/>
          </w:tcPr>
          <w:p w14:paraId="2648912D" w14:textId="77777777" w:rsidR="00835317" w:rsidRPr="00852317" w:rsidRDefault="00835317" w:rsidP="00D857F2">
            <w:pPr>
              <w:autoSpaceDE w:val="0"/>
              <w:autoSpaceDN w:val="0"/>
              <w:adjustRightInd w:val="0"/>
              <w:ind w:right="-475" w:firstLine="142"/>
              <w:jc w:val="both"/>
              <w:rPr>
                <w:lang w:val="ru-RU"/>
              </w:rPr>
            </w:pPr>
            <w:r w:rsidRPr="00852317">
              <w:rPr>
                <w:lang w:val="ru-RU"/>
              </w:rPr>
              <w:t>2,813</w:t>
            </w:r>
          </w:p>
        </w:tc>
        <w:tc>
          <w:tcPr>
            <w:tcW w:w="1129" w:type="dxa"/>
            <w:tcMar>
              <w:top w:w="100" w:type="nil"/>
              <w:right w:w="100" w:type="nil"/>
            </w:tcMar>
            <w:vAlign w:val="bottom"/>
          </w:tcPr>
          <w:p w14:paraId="48F6347A" w14:textId="77777777" w:rsidR="00835317" w:rsidRPr="00852317" w:rsidRDefault="00835317" w:rsidP="00D857F2">
            <w:pPr>
              <w:autoSpaceDE w:val="0"/>
              <w:autoSpaceDN w:val="0"/>
              <w:adjustRightInd w:val="0"/>
              <w:ind w:right="-475" w:firstLine="142"/>
              <w:jc w:val="both"/>
              <w:rPr>
                <w:lang w:val="ru-RU"/>
              </w:rPr>
            </w:pPr>
            <w:r w:rsidRPr="00852317">
              <w:rPr>
                <w:lang w:val="ru-RU"/>
              </w:rPr>
              <w:t>3,065</w:t>
            </w:r>
          </w:p>
        </w:tc>
        <w:tc>
          <w:tcPr>
            <w:tcW w:w="1278" w:type="dxa"/>
            <w:tcMar>
              <w:top w:w="100" w:type="nil"/>
              <w:right w:w="100" w:type="nil"/>
            </w:tcMar>
            <w:vAlign w:val="bottom"/>
          </w:tcPr>
          <w:p w14:paraId="284810F3" w14:textId="77777777" w:rsidR="00835317" w:rsidRPr="00852317" w:rsidRDefault="00835317" w:rsidP="00D857F2">
            <w:pPr>
              <w:autoSpaceDE w:val="0"/>
              <w:autoSpaceDN w:val="0"/>
              <w:adjustRightInd w:val="0"/>
              <w:ind w:right="-475" w:firstLine="142"/>
              <w:jc w:val="both"/>
              <w:rPr>
                <w:lang w:val="ru-RU"/>
              </w:rPr>
            </w:pPr>
            <w:r w:rsidRPr="00852317">
              <w:rPr>
                <w:lang w:val="ru-RU"/>
              </w:rPr>
              <w:t>3,593</w:t>
            </w:r>
          </w:p>
        </w:tc>
      </w:tr>
      <w:tr w:rsidR="00835317" w:rsidRPr="00852317" w14:paraId="0F507A77" w14:textId="77777777" w:rsidTr="00D857F2">
        <w:tc>
          <w:tcPr>
            <w:tcW w:w="1128" w:type="dxa"/>
            <w:tcMar>
              <w:top w:w="100" w:type="nil"/>
              <w:right w:w="100" w:type="nil"/>
            </w:tcMar>
            <w:vAlign w:val="bottom"/>
          </w:tcPr>
          <w:p w14:paraId="10203853" w14:textId="77777777" w:rsidR="00835317" w:rsidRPr="00852317" w:rsidRDefault="00835317" w:rsidP="00D857F2">
            <w:pPr>
              <w:autoSpaceDE w:val="0"/>
              <w:autoSpaceDN w:val="0"/>
              <w:adjustRightInd w:val="0"/>
              <w:ind w:right="-475" w:firstLine="142"/>
              <w:jc w:val="both"/>
              <w:rPr>
                <w:lang w:val="ru-RU"/>
              </w:rPr>
            </w:pPr>
            <w:r w:rsidRPr="00852317">
              <w:rPr>
                <w:lang w:val="ru-RU"/>
              </w:rPr>
              <w:t>210</w:t>
            </w:r>
          </w:p>
        </w:tc>
        <w:tc>
          <w:tcPr>
            <w:tcW w:w="1129" w:type="dxa"/>
            <w:tcMar>
              <w:top w:w="100" w:type="nil"/>
              <w:right w:w="100" w:type="nil"/>
            </w:tcMar>
            <w:vAlign w:val="bottom"/>
          </w:tcPr>
          <w:p w14:paraId="3F1D7FAD" w14:textId="77777777" w:rsidR="00835317" w:rsidRPr="00852317" w:rsidRDefault="00835317" w:rsidP="00D857F2">
            <w:pPr>
              <w:autoSpaceDE w:val="0"/>
              <w:autoSpaceDN w:val="0"/>
              <w:adjustRightInd w:val="0"/>
              <w:ind w:right="-475" w:firstLine="142"/>
              <w:jc w:val="both"/>
              <w:rPr>
                <w:lang w:val="ru-RU"/>
              </w:rPr>
            </w:pPr>
            <w:r w:rsidRPr="00852317">
              <w:rPr>
                <w:lang w:val="ru-RU"/>
              </w:rPr>
              <w:t>1,255</w:t>
            </w:r>
          </w:p>
        </w:tc>
        <w:tc>
          <w:tcPr>
            <w:tcW w:w="1129" w:type="dxa"/>
            <w:tcMar>
              <w:top w:w="100" w:type="nil"/>
              <w:right w:w="100" w:type="nil"/>
            </w:tcMar>
            <w:vAlign w:val="bottom"/>
          </w:tcPr>
          <w:p w14:paraId="69B7DA2D" w14:textId="77777777" w:rsidR="00835317" w:rsidRPr="00852317" w:rsidRDefault="00835317" w:rsidP="00D857F2">
            <w:pPr>
              <w:autoSpaceDE w:val="0"/>
              <w:autoSpaceDN w:val="0"/>
              <w:adjustRightInd w:val="0"/>
              <w:ind w:right="-475" w:firstLine="142"/>
              <w:jc w:val="both"/>
              <w:rPr>
                <w:lang w:val="ru-RU"/>
              </w:rPr>
            </w:pPr>
            <w:r w:rsidRPr="00852317">
              <w:rPr>
                <w:lang w:val="ru-RU"/>
              </w:rPr>
              <w:t>1,794</w:t>
            </w:r>
          </w:p>
        </w:tc>
        <w:tc>
          <w:tcPr>
            <w:tcW w:w="1129" w:type="dxa"/>
            <w:tcMar>
              <w:top w:w="100" w:type="nil"/>
              <w:right w:w="100" w:type="nil"/>
            </w:tcMar>
            <w:vAlign w:val="bottom"/>
          </w:tcPr>
          <w:p w14:paraId="4D39D161" w14:textId="77777777" w:rsidR="00835317" w:rsidRPr="00852317" w:rsidRDefault="00835317" w:rsidP="00D857F2">
            <w:pPr>
              <w:autoSpaceDE w:val="0"/>
              <w:autoSpaceDN w:val="0"/>
              <w:adjustRightInd w:val="0"/>
              <w:ind w:right="-475" w:firstLine="142"/>
              <w:jc w:val="both"/>
              <w:rPr>
                <w:lang w:val="ru-RU"/>
              </w:rPr>
            </w:pPr>
            <w:r w:rsidRPr="00852317">
              <w:rPr>
                <w:lang w:val="ru-RU"/>
              </w:rPr>
              <w:t>2,138</w:t>
            </w:r>
          </w:p>
        </w:tc>
        <w:tc>
          <w:tcPr>
            <w:tcW w:w="1129" w:type="dxa"/>
            <w:tcMar>
              <w:top w:w="100" w:type="nil"/>
              <w:right w:w="100" w:type="nil"/>
            </w:tcMar>
            <w:vAlign w:val="bottom"/>
          </w:tcPr>
          <w:p w14:paraId="3E2258B2" w14:textId="77777777" w:rsidR="00835317" w:rsidRPr="00852317" w:rsidRDefault="00835317" w:rsidP="00D857F2">
            <w:pPr>
              <w:autoSpaceDE w:val="0"/>
              <w:autoSpaceDN w:val="0"/>
              <w:adjustRightInd w:val="0"/>
              <w:ind w:right="-475" w:firstLine="142"/>
              <w:jc w:val="both"/>
              <w:rPr>
                <w:lang w:val="ru-RU"/>
              </w:rPr>
            </w:pPr>
            <w:r w:rsidRPr="00852317">
              <w:rPr>
                <w:lang w:val="ru-RU"/>
              </w:rPr>
              <w:t>2,445</w:t>
            </w:r>
          </w:p>
        </w:tc>
        <w:tc>
          <w:tcPr>
            <w:tcW w:w="1129" w:type="dxa"/>
            <w:tcMar>
              <w:top w:w="100" w:type="nil"/>
              <w:right w:w="100" w:type="nil"/>
            </w:tcMar>
            <w:vAlign w:val="bottom"/>
          </w:tcPr>
          <w:p w14:paraId="46B17211" w14:textId="77777777" w:rsidR="00835317" w:rsidRPr="00852317" w:rsidRDefault="00835317" w:rsidP="00D857F2">
            <w:pPr>
              <w:autoSpaceDE w:val="0"/>
              <w:autoSpaceDN w:val="0"/>
              <w:adjustRightInd w:val="0"/>
              <w:ind w:right="-475" w:firstLine="142"/>
              <w:jc w:val="both"/>
              <w:rPr>
                <w:lang w:val="ru-RU"/>
              </w:rPr>
            </w:pPr>
            <w:r w:rsidRPr="00852317">
              <w:rPr>
                <w:lang w:val="ru-RU"/>
              </w:rPr>
              <w:t>2,810</w:t>
            </w:r>
          </w:p>
        </w:tc>
        <w:tc>
          <w:tcPr>
            <w:tcW w:w="1129" w:type="dxa"/>
            <w:tcMar>
              <w:top w:w="100" w:type="nil"/>
              <w:right w:w="100" w:type="nil"/>
            </w:tcMar>
            <w:vAlign w:val="bottom"/>
          </w:tcPr>
          <w:p w14:paraId="2071C201" w14:textId="77777777" w:rsidR="00835317" w:rsidRPr="00852317" w:rsidRDefault="00835317" w:rsidP="00D857F2">
            <w:pPr>
              <w:autoSpaceDE w:val="0"/>
              <w:autoSpaceDN w:val="0"/>
              <w:adjustRightInd w:val="0"/>
              <w:ind w:right="-475" w:firstLine="142"/>
              <w:jc w:val="both"/>
              <w:rPr>
                <w:lang w:val="ru-RU"/>
              </w:rPr>
            </w:pPr>
            <w:r w:rsidRPr="00852317">
              <w:rPr>
                <w:lang w:val="ru-RU"/>
              </w:rPr>
              <w:t>3,062</w:t>
            </w:r>
          </w:p>
        </w:tc>
        <w:tc>
          <w:tcPr>
            <w:tcW w:w="1278" w:type="dxa"/>
            <w:tcMar>
              <w:top w:w="100" w:type="nil"/>
              <w:right w:w="100" w:type="nil"/>
            </w:tcMar>
            <w:vAlign w:val="bottom"/>
          </w:tcPr>
          <w:p w14:paraId="472C734F" w14:textId="77777777" w:rsidR="00835317" w:rsidRPr="00852317" w:rsidRDefault="00835317" w:rsidP="00D857F2">
            <w:pPr>
              <w:autoSpaceDE w:val="0"/>
              <w:autoSpaceDN w:val="0"/>
              <w:adjustRightInd w:val="0"/>
              <w:ind w:right="-475" w:firstLine="142"/>
              <w:jc w:val="both"/>
              <w:rPr>
                <w:lang w:val="ru-RU"/>
              </w:rPr>
            </w:pPr>
            <w:r w:rsidRPr="00852317">
              <w:rPr>
                <w:lang w:val="ru-RU"/>
              </w:rPr>
              <w:t>3,589</w:t>
            </w:r>
          </w:p>
        </w:tc>
      </w:tr>
      <w:tr w:rsidR="00835317" w:rsidRPr="00852317" w14:paraId="15E0B7A9" w14:textId="77777777" w:rsidTr="00D857F2">
        <w:tc>
          <w:tcPr>
            <w:tcW w:w="1128" w:type="dxa"/>
            <w:tcMar>
              <w:top w:w="100" w:type="nil"/>
              <w:right w:w="100" w:type="nil"/>
            </w:tcMar>
            <w:vAlign w:val="bottom"/>
          </w:tcPr>
          <w:p w14:paraId="1D76D5C3" w14:textId="77777777" w:rsidR="00835317" w:rsidRPr="00852317" w:rsidRDefault="00835317" w:rsidP="00D857F2">
            <w:pPr>
              <w:autoSpaceDE w:val="0"/>
              <w:autoSpaceDN w:val="0"/>
              <w:adjustRightInd w:val="0"/>
              <w:ind w:right="-475" w:firstLine="142"/>
              <w:jc w:val="both"/>
              <w:rPr>
                <w:lang w:val="ru-RU"/>
              </w:rPr>
            </w:pPr>
            <w:r w:rsidRPr="00852317">
              <w:rPr>
                <w:lang w:val="ru-RU"/>
              </w:rPr>
              <w:t>215</w:t>
            </w:r>
          </w:p>
        </w:tc>
        <w:tc>
          <w:tcPr>
            <w:tcW w:w="1129" w:type="dxa"/>
            <w:tcMar>
              <w:top w:w="100" w:type="nil"/>
              <w:right w:w="100" w:type="nil"/>
            </w:tcMar>
            <w:vAlign w:val="bottom"/>
          </w:tcPr>
          <w:p w14:paraId="72F36BF5" w14:textId="77777777" w:rsidR="00835317" w:rsidRPr="00852317" w:rsidRDefault="00835317" w:rsidP="00D857F2">
            <w:pPr>
              <w:autoSpaceDE w:val="0"/>
              <w:autoSpaceDN w:val="0"/>
              <w:adjustRightInd w:val="0"/>
              <w:ind w:right="-475" w:firstLine="142"/>
              <w:jc w:val="both"/>
              <w:rPr>
                <w:lang w:val="ru-RU"/>
              </w:rPr>
            </w:pPr>
            <w:r w:rsidRPr="00852317">
              <w:rPr>
                <w:lang w:val="ru-RU"/>
              </w:rPr>
              <w:t>1,253</w:t>
            </w:r>
          </w:p>
        </w:tc>
        <w:tc>
          <w:tcPr>
            <w:tcW w:w="1129" w:type="dxa"/>
            <w:tcMar>
              <w:top w:w="100" w:type="nil"/>
              <w:right w:w="100" w:type="nil"/>
            </w:tcMar>
            <w:vAlign w:val="bottom"/>
          </w:tcPr>
          <w:p w14:paraId="7F819933" w14:textId="77777777" w:rsidR="00835317" w:rsidRPr="00852317" w:rsidRDefault="00835317" w:rsidP="00D857F2">
            <w:pPr>
              <w:autoSpaceDE w:val="0"/>
              <w:autoSpaceDN w:val="0"/>
              <w:adjustRightInd w:val="0"/>
              <w:ind w:right="-475" w:firstLine="142"/>
              <w:jc w:val="both"/>
              <w:rPr>
                <w:lang w:val="ru-RU"/>
              </w:rPr>
            </w:pPr>
            <w:r w:rsidRPr="00852317">
              <w:rPr>
                <w:lang w:val="ru-RU"/>
              </w:rPr>
              <w:t>1,792</w:t>
            </w:r>
          </w:p>
        </w:tc>
        <w:tc>
          <w:tcPr>
            <w:tcW w:w="1129" w:type="dxa"/>
            <w:tcMar>
              <w:top w:w="100" w:type="nil"/>
              <w:right w:w="100" w:type="nil"/>
            </w:tcMar>
            <w:vAlign w:val="bottom"/>
          </w:tcPr>
          <w:p w14:paraId="29DF3BD4" w14:textId="77777777" w:rsidR="00835317" w:rsidRPr="00852317" w:rsidRDefault="00835317" w:rsidP="00D857F2">
            <w:pPr>
              <w:autoSpaceDE w:val="0"/>
              <w:autoSpaceDN w:val="0"/>
              <w:adjustRightInd w:val="0"/>
              <w:ind w:right="-475" w:firstLine="142"/>
              <w:jc w:val="both"/>
              <w:rPr>
                <w:lang w:val="ru-RU"/>
              </w:rPr>
            </w:pPr>
            <w:r w:rsidRPr="00852317">
              <w:rPr>
                <w:lang w:val="ru-RU"/>
              </w:rPr>
              <w:t>2,136</w:t>
            </w:r>
          </w:p>
        </w:tc>
        <w:tc>
          <w:tcPr>
            <w:tcW w:w="1129" w:type="dxa"/>
            <w:tcMar>
              <w:top w:w="100" w:type="nil"/>
              <w:right w:w="100" w:type="nil"/>
            </w:tcMar>
            <w:vAlign w:val="bottom"/>
          </w:tcPr>
          <w:p w14:paraId="7407090E" w14:textId="77777777" w:rsidR="00835317" w:rsidRPr="00852317" w:rsidRDefault="00835317" w:rsidP="00D857F2">
            <w:pPr>
              <w:autoSpaceDE w:val="0"/>
              <w:autoSpaceDN w:val="0"/>
              <w:adjustRightInd w:val="0"/>
              <w:ind w:right="-475" w:firstLine="142"/>
              <w:jc w:val="both"/>
              <w:rPr>
                <w:lang w:val="ru-RU"/>
              </w:rPr>
            </w:pPr>
            <w:r w:rsidRPr="00852317">
              <w:rPr>
                <w:lang w:val="ru-RU"/>
              </w:rPr>
              <w:t>2,442</w:t>
            </w:r>
          </w:p>
        </w:tc>
        <w:tc>
          <w:tcPr>
            <w:tcW w:w="1129" w:type="dxa"/>
            <w:tcMar>
              <w:top w:w="100" w:type="nil"/>
              <w:right w:w="100" w:type="nil"/>
            </w:tcMar>
            <w:vAlign w:val="bottom"/>
          </w:tcPr>
          <w:p w14:paraId="4CF36482" w14:textId="77777777" w:rsidR="00835317" w:rsidRPr="00852317" w:rsidRDefault="00835317" w:rsidP="00D857F2">
            <w:pPr>
              <w:autoSpaceDE w:val="0"/>
              <w:autoSpaceDN w:val="0"/>
              <w:adjustRightInd w:val="0"/>
              <w:ind w:right="-475" w:firstLine="142"/>
              <w:jc w:val="both"/>
              <w:rPr>
                <w:lang w:val="ru-RU"/>
              </w:rPr>
            </w:pPr>
            <w:r w:rsidRPr="00852317">
              <w:rPr>
                <w:lang w:val="ru-RU"/>
              </w:rPr>
              <w:t>2,807</w:t>
            </w:r>
          </w:p>
        </w:tc>
        <w:tc>
          <w:tcPr>
            <w:tcW w:w="1129" w:type="dxa"/>
            <w:tcMar>
              <w:top w:w="100" w:type="nil"/>
              <w:right w:w="100" w:type="nil"/>
            </w:tcMar>
            <w:vAlign w:val="bottom"/>
          </w:tcPr>
          <w:p w14:paraId="3063A3F9" w14:textId="77777777" w:rsidR="00835317" w:rsidRPr="00852317" w:rsidRDefault="00835317" w:rsidP="00D857F2">
            <w:pPr>
              <w:autoSpaceDE w:val="0"/>
              <w:autoSpaceDN w:val="0"/>
              <w:adjustRightInd w:val="0"/>
              <w:ind w:right="-475" w:firstLine="142"/>
              <w:jc w:val="both"/>
              <w:rPr>
                <w:lang w:val="ru-RU"/>
              </w:rPr>
            </w:pPr>
            <w:r w:rsidRPr="00852317">
              <w:rPr>
                <w:lang w:val="ru-RU"/>
              </w:rPr>
              <w:t>3,059</w:t>
            </w:r>
          </w:p>
        </w:tc>
        <w:tc>
          <w:tcPr>
            <w:tcW w:w="1278" w:type="dxa"/>
            <w:tcMar>
              <w:top w:w="100" w:type="nil"/>
              <w:right w:w="100" w:type="nil"/>
            </w:tcMar>
            <w:vAlign w:val="bottom"/>
          </w:tcPr>
          <w:p w14:paraId="79964BA3" w14:textId="77777777" w:rsidR="00835317" w:rsidRPr="00852317" w:rsidRDefault="00835317" w:rsidP="00D857F2">
            <w:pPr>
              <w:autoSpaceDE w:val="0"/>
              <w:autoSpaceDN w:val="0"/>
              <w:adjustRightInd w:val="0"/>
              <w:ind w:right="-475" w:firstLine="142"/>
              <w:jc w:val="both"/>
              <w:rPr>
                <w:lang w:val="ru-RU"/>
              </w:rPr>
            </w:pPr>
            <w:r w:rsidRPr="00852317">
              <w:rPr>
                <w:lang w:val="ru-RU"/>
              </w:rPr>
              <w:t>3,585</w:t>
            </w:r>
          </w:p>
        </w:tc>
      </w:tr>
      <w:tr w:rsidR="00835317" w:rsidRPr="00852317" w14:paraId="6A31C207" w14:textId="77777777" w:rsidTr="00D857F2">
        <w:tc>
          <w:tcPr>
            <w:tcW w:w="1128" w:type="dxa"/>
            <w:tcMar>
              <w:top w:w="100" w:type="nil"/>
              <w:right w:w="100" w:type="nil"/>
            </w:tcMar>
            <w:vAlign w:val="bottom"/>
          </w:tcPr>
          <w:p w14:paraId="68F28338" w14:textId="77777777" w:rsidR="00835317" w:rsidRPr="00852317" w:rsidRDefault="00835317" w:rsidP="00D857F2">
            <w:pPr>
              <w:autoSpaceDE w:val="0"/>
              <w:autoSpaceDN w:val="0"/>
              <w:adjustRightInd w:val="0"/>
              <w:ind w:right="-475" w:firstLine="142"/>
              <w:jc w:val="both"/>
              <w:rPr>
                <w:lang w:val="ru-RU"/>
              </w:rPr>
            </w:pPr>
            <w:r w:rsidRPr="00852317">
              <w:rPr>
                <w:lang w:val="ru-RU"/>
              </w:rPr>
              <w:t>220</w:t>
            </w:r>
          </w:p>
        </w:tc>
        <w:tc>
          <w:tcPr>
            <w:tcW w:w="1129" w:type="dxa"/>
            <w:tcMar>
              <w:top w:w="100" w:type="nil"/>
              <w:right w:w="100" w:type="nil"/>
            </w:tcMar>
            <w:vAlign w:val="bottom"/>
          </w:tcPr>
          <w:p w14:paraId="3AA0D75B" w14:textId="77777777" w:rsidR="00835317" w:rsidRPr="00852317" w:rsidRDefault="00835317" w:rsidP="00D857F2">
            <w:pPr>
              <w:autoSpaceDE w:val="0"/>
              <w:autoSpaceDN w:val="0"/>
              <w:adjustRightInd w:val="0"/>
              <w:ind w:right="-475" w:firstLine="142"/>
              <w:jc w:val="both"/>
              <w:rPr>
                <w:lang w:val="ru-RU"/>
              </w:rPr>
            </w:pPr>
            <w:r w:rsidRPr="00852317">
              <w:rPr>
                <w:lang w:val="ru-RU"/>
              </w:rPr>
              <w:t>1,252</w:t>
            </w:r>
          </w:p>
        </w:tc>
        <w:tc>
          <w:tcPr>
            <w:tcW w:w="1129" w:type="dxa"/>
            <w:tcMar>
              <w:top w:w="100" w:type="nil"/>
              <w:right w:w="100" w:type="nil"/>
            </w:tcMar>
            <w:vAlign w:val="bottom"/>
          </w:tcPr>
          <w:p w14:paraId="477299FF" w14:textId="77777777" w:rsidR="00835317" w:rsidRPr="00852317" w:rsidRDefault="00835317" w:rsidP="00D857F2">
            <w:pPr>
              <w:autoSpaceDE w:val="0"/>
              <w:autoSpaceDN w:val="0"/>
              <w:adjustRightInd w:val="0"/>
              <w:ind w:right="-475" w:firstLine="142"/>
              <w:jc w:val="both"/>
              <w:rPr>
                <w:lang w:val="ru-RU"/>
              </w:rPr>
            </w:pPr>
            <w:r w:rsidRPr="00852317">
              <w:rPr>
                <w:lang w:val="ru-RU"/>
              </w:rPr>
              <w:t>1,790</w:t>
            </w:r>
          </w:p>
        </w:tc>
        <w:tc>
          <w:tcPr>
            <w:tcW w:w="1129" w:type="dxa"/>
            <w:tcMar>
              <w:top w:w="100" w:type="nil"/>
              <w:right w:w="100" w:type="nil"/>
            </w:tcMar>
            <w:vAlign w:val="bottom"/>
          </w:tcPr>
          <w:p w14:paraId="128AA09C" w14:textId="77777777" w:rsidR="00835317" w:rsidRPr="00852317" w:rsidRDefault="00835317" w:rsidP="00D857F2">
            <w:pPr>
              <w:autoSpaceDE w:val="0"/>
              <w:autoSpaceDN w:val="0"/>
              <w:adjustRightInd w:val="0"/>
              <w:ind w:right="-475" w:firstLine="142"/>
              <w:jc w:val="both"/>
              <w:rPr>
                <w:lang w:val="ru-RU"/>
              </w:rPr>
            </w:pPr>
            <w:r w:rsidRPr="00852317">
              <w:rPr>
                <w:lang w:val="ru-RU"/>
              </w:rPr>
              <w:t>2,133</w:t>
            </w:r>
          </w:p>
        </w:tc>
        <w:tc>
          <w:tcPr>
            <w:tcW w:w="1129" w:type="dxa"/>
            <w:tcMar>
              <w:top w:w="100" w:type="nil"/>
              <w:right w:w="100" w:type="nil"/>
            </w:tcMar>
            <w:vAlign w:val="bottom"/>
          </w:tcPr>
          <w:p w14:paraId="6B403365" w14:textId="77777777" w:rsidR="00835317" w:rsidRPr="00852317" w:rsidRDefault="00835317" w:rsidP="00D857F2">
            <w:pPr>
              <w:autoSpaceDE w:val="0"/>
              <w:autoSpaceDN w:val="0"/>
              <w:adjustRightInd w:val="0"/>
              <w:ind w:right="-475" w:firstLine="142"/>
              <w:jc w:val="both"/>
              <w:rPr>
                <w:lang w:val="ru-RU"/>
              </w:rPr>
            </w:pPr>
            <w:r w:rsidRPr="00852317">
              <w:rPr>
                <w:lang w:val="ru-RU"/>
              </w:rPr>
              <w:t>2,440</w:t>
            </w:r>
          </w:p>
        </w:tc>
        <w:tc>
          <w:tcPr>
            <w:tcW w:w="1129" w:type="dxa"/>
            <w:tcMar>
              <w:top w:w="100" w:type="nil"/>
              <w:right w:w="100" w:type="nil"/>
            </w:tcMar>
            <w:vAlign w:val="bottom"/>
          </w:tcPr>
          <w:p w14:paraId="1900A8C6" w14:textId="77777777" w:rsidR="00835317" w:rsidRPr="00852317" w:rsidRDefault="00835317" w:rsidP="00D857F2">
            <w:pPr>
              <w:autoSpaceDE w:val="0"/>
              <w:autoSpaceDN w:val="0"/>
              <w:adjustRightInd w:val="0"/>
              <w:ind w:right="-475" w:firstLine="142"/>
              <w:jc w:val="both"/>
              <w:rPr>
                <w:lang w:val="ru-RU"/>
              </w:rPr>
            </w:pPr>
            <w:r w:rsidRPr="00852317">
              <w:rPr>
                <w:lang w:val="ru-RU"/>
              </w:rPr>
              <w:t>2,804</w:t>
            </w:r>
          </w:p>
        </w:tc>
        <w:tc>
          <w:tcPr>
            <w:tcW w:w="1129" w:type="dxa"/>
            <w:tcMar>
              <w:top w:w="100" w:type="nil"/>
              <w:right w:w="100" w:type="nil"/>
            </w:tcMar>
            <w:vAlign w:val="bottom"/>
          </w:tcPr>
          <w:p w14:paraId="495769CE" w14:textId="77777777" w:rsidR="00835317" w:rsidRPr="00852317" w:rsidRDefault="00835317" w:rsidP="00D857F2">
            <w:pPr>
              <w:autoSpaceDE w:val="0"/>
              <w:autoSpaceDN w:val="0"/>
              <w:adjustRightInd w:val="0"/>
              <w:ind w:right="-475" w:firstLine="142"/>
              <w:jc w:val="both"/>
              <w:rPr>
                <w:lang w:val="ru-RU"/>
              </w:rPr>
            </w:pPr>
            <w:r w:rsidRPr="00852317">
              <w:rPr>
                <w:lang w:val="ru-RU"/>
              </w:rPr>
              <w:t>3,055</w:t>
            </w:r>
          </w:p>
        </w:tc>
        <w:tc>
          <w:tcPr>
            <w:tcW w:w="1278" w:type="dxa"/>
            <w:tcMar>
              <w:top w:w="100" w:type="nil"/>
              <w:right w:w="100" w:type="nil"/>
            </w:tcMar>
            <w:vAlign w:val="bottom"/>
          </w:tcPr>
          <w:p w14:paraId="3982CE51" w14:textId="77777777" w:rsidR="00835317" w:rsidRPr="00852317" w:rsidRDefault="00835317" w:rsidP="00D857F2">
            <w:pPr>
              <w:autoSpaceDE w:val="0"/>
              <w:autoSpaceDN w:val="0"/>
              <w:adjustRightInd w:val="0"/>
              <w:ind w:right="-475" w:firstLine="142"/>
              <w:jc w:val="both"/>
              <w:rPr>
                <w:lang w:val="ru-RU"/>
              </w:rPr>
            </w:pPr>
            <w:r w:rsidRPr="00852317">
              <w:rPr>
                <w:lang w:val="ru-RU"/>
              </w:rPr>
              <w:t>3,581</w:t>
            </w:r>
          </w:p>
        </w:tc>
      </w:tr>
      <w:tr w:rsidR="00835317" w:rsidRPr="00852317" w14:paraId="1155278A" w14:textId="77777777" w:rsidTr="00D857F2">
        <w:tc>
          <w:tcPr>
            <w:tcW w:w="1128" w:type="dxa"/>
            <w:tcMar>
              <w:top w:w="100" w:type="nil"/>
              <w:right w:w="100" w:type="nil"/>
            </w:tcMar>
            <w:vAlign w:val="bottom"/>
          </w:tcPr>
          <w:p w14:paraId="11ED8720" w14:textId="77777777" w:rsidR="00835317" w:rsidRPr="00852317" w:rsidRDefault="00835317" w:rsidP="00D857F2">
            <w:pPr>
              <w:autoSpaceDE w:val="0"/>
              <w:autoSpaceDN w:val="0"/>
              <w:adjustRightInd w:val="0"/>
              <w:ind w:right="-475" w:firstLine="142"/>
              <w:jc w:val="both"/>
              <w:rPr>
                <w:lang w:val="ru-RU"/>
              </w:rPr>
            </w:pPr>
            <w:r w:rsidRPr="00852317">
              <w:rPr>
                <w:lang w:val="ru-RU"/>
              </w:rPr>
              <w:t>225</w:t>
            </w:r>
          </w:p>
        </w:tc>
        <w:tc>
          <w:tcPr>
            <w:tcW w:w="1129" w:type="dxa"/>
            <w:tcMar>
              <w:top w:w="100" w:type="nil"/>
              <w:right w:w="100" w:type="nil"/>
            </w:tcMar>
            <w:vAlign w:val="bottom"/>
          </w:tcPr>
          <w:p w14:paraId="60657E69" w14:textId="77777777" w:rsidR="00835317" w:rsidRPr="00852317" w:rsidRDefault="00835317" w:rsidP="00D857F2">
            <w:pPr>
              <w:autoSpaceDE w:val="0"/>
              <w:autoSpaceDN w:val="0"/>
              <w:adjustRightInd w:val="0"/>
              <w:ind w:right="-475" w:firstLine="142"/>
              <w:jc w:val="both"/>
              <w:rPr>
                <w:lang w:val="ru-RU"/>
              </w:rPr>
            </w:pPr>
            <w:r w:rsidRPr="00852317">
              <w:rPr>
                <w:lang w:val="ru-RU"/>
              </w:rPr>
              <w:t>1,251</w:t>
            </w:r>
          </w:p>
        </w:tc>
        <w:tc>
          <w:tcPr>
            <w:tcW w:w="1129" w:type="dxa"/>
            <w:tcMar>
              <w:top w:w="100" w:type="nil"/>
              <w:right w:w="100" w:type="nil"/>
            </w:tcMar>
            <w:vAlign w:val="bottom"/>
          </w:tcPr>
          <w:p w14:paraId="30AF6D4B" w14:textId="77777777" w:rsidR="00835317" w:rsidRPr="00852317" w:rsidRDefault="00835317" w:rsidP="00D857F2">
            <w:pPr>
              <w:autoSpaceDE w:val="0"/>
              <w:autoSpaceDN w:val="0"/>
              <w:adjustRightInd w:val="0"/>
              <w:ind w:right="-475" w:firstLine="142"/>
              <w:jc w:val="both"/>
              <w:rPr>
                <w:lang w:val="ru-RU"/>
              </w:rPr>
            </w:pPr>
            <w:r w:rsidRPr="00852317">
              <w:rPr>
                <w:lang w:val="ru-RU"/>
              </w:rPr>
              <w:t>1,789</w:t>
            </w:r>
          </w:p>
        </w:tc>
        <w:tc>
          <w:tcPr>
            <w:tcW w:w="1129" w:type="dxa"/>
            <w:tcMar>
              <w:top w:w="100" w:type="nil"/>
              <w:right w:w="100" w:type="nil"/>
            </w:tcMar>
            <w:vAlign w:val="bottom"/>
          </w:tcPr>
          <w:p w14:paraId="5500A658" w14:textId="77777777" w:rsidR="00835317" w:rsidRPr="00852317" w:rsidRDefault="00835317" w:rsidP="00D857F2">
            <w:pPr>
              <w:autoSpaceDE w:val="0"/>
              <w:autoSpaceDN w:val="0"/>
              <w:adjustRightInd w:val="0"/>
              <w:ind w:right="-475" w:firstLine="142"/>
              <w:jc w:val="both"/>
              <w:rPr>
                <w:lang w:val="ru-RU"/>
              </w:rPr>
            </w:pPr>
            <w:r w:rsidRPr="00852317">
              <w:rPr>
                <w:lang w:val="ru-RU"/>
              </w:rPr>
              <w:t>2,131</w:t>
            </w:r>
          </w:p>
        </w:tc>
        <w:tc>
          <w:tcPr>
            <w:tcW w:w="1129" w:type="dxa"/>
            <w:tcMar>
              <w:top w:w="100" w:type="nil"/>
              <w:right w:w="100" w:type="nil"/>
            </w:tcMar>
            <w:vAlign w:val="bottom"/>
          </w:tcPr>
          <w:p w14:paraId="14FA5E7B" w14:textId="77777777" w:rsidR="00835317" w:rsidRPr="00852317" w:rsidRDefault="00835317" w:rsidP="00D857F2">
            <w:pPr>
              <w:autoSpaceDE w:val="0"/>
              <w:autoSpaceDN w:val="0"/>
              <w:adjustRightInd w:val="0"/>
              <w:ind w:right="-475" w:firstLine="142"/>
              <w:jc w:val="both"/>
              <w:rPr>
                <w:lang w:val="ru-RU"/>
              </w:rPr>
            </w:pPr>
            <w:r w:rsidRPr="00852317">
              <w:rPr>
                <w:lang w:val="ru-RU"/>
              </w:rPr>
              <w:t>2,437</w:t>
            </w:r>
          </w:p>
        </w:tc>
        <w:tc>
          <w:tcPr>
            <w:tcW w:w="1129" w:type="dxa"/>
            <w:tcMar>
              <w:top w:w="100" w:type="nil"/>
              <w:right w:w="100" w:type="nil"/>
            </w:tcMar>
            <w:vAlign w:val="bottom"/>
          </w:tcPr>
          <w:p w14:paraId="6407465C" w14:textId="77777777" w:rsidR="00835317" w:rsidRPr="00852317" w:rsidRDefault="00835317" w:rsidP="00D857F2">
            <w:pPr>
              <w:autoSpaceDE w:val="0"/>
              <w:autoSpaceDN w:val="0"/>
              <w:adjustRightInd w:val="0"/>
              <w:ind w:right="-475" w:firstLine="142"/>
              <w:jc w:val="both"/>
              <w:rPr>
                <w:lang w:val="ru-RU"/>
              </w:rPr>
            </w:pPr>
            <w:r w:rsidRPr="00852317">
              <w:rPr>
                <w:lang w:val="ru-RU"/>
              </w:rPr>
              <w:t>2,801</w:t>
            </w:r>
          </w:p>
        </w:tc>
        <w:tc>
          <w:tcPr>
            <w:tcW w:w="1129" w:type="dxa"/>
            <w:tcMar>
              <w:top w:w="100" w:type="nil"/>
              <w:right w:w="100" w:type="nil"/>
            </w:tcMar>
            <w:vAlign w:val="bottom"/>
          </w:tcPr>
          <w:p w14:paraId="062321AD" w14:textId="77777777" w:rsidR="00835317" w:rsidRPr="00852317" w:rsidRDefault="00835317" w:rsidP="00D857F2">
            <w:pPr>
              <w:autoSpaceDE w:val="0"/>
              <w:autoSpaceDN w:val="0"/>
              <w:adjustRightInd w:val="0"/>
              <w:ind w:right="-475" w:firstLine="142"/>
              <w:jc w:val="both"/>
              <w:rPr>
                <w:lang w:val="ru-RU"/>
              </w:rPr>
            </w:pPr>
            <w:r w:rsidRPr="00852317">
              <w:rPr>
                <w:lang w:val="ru-RU"/>
              </w:rPr>
              <w:t>3,052</w:t>
            </w:r>
          </w:p>
        </w:tc>
        <w:tc>
          <w:tcPr>
            <w:tcW w:w="1278" w:type="dxa"/>
            <w:tcMar>
              <w:top w:w="100" w:type="nil"/>
              <w:right w:w="100" w:type="nil"/>
            </w:tcMar>
            <w:vAlign w:val="bottom"/>
          </w:tcPr>
          <w:p w14:paraId="0CCF8CB1" w14:textId="77777777" w:rsidR="00835317" w:rsidRPr="00852317" w:rsidRDefault="00835317" w:rsidP="00D857F2">
            <w:pPr>
              <w:autoSpaceDE w:val="0"/>
              <w:autoSpaceDN w:val="0"/>
              <w:adjustRightInd w:val="0"/>
              <w:ind w:right="-475" w:firstLine="142"/>
              <w:jc w:val="both"/>
              <w:rPr>
                <w:lang w:val="ru-RU"/>
              </w:rPr>
            </w:pPr>
            <w:r w:rsidRPr="00852317">
              <w:rPr>
                <w:lang w:val="ru-RU"/>
              </w:rPr>
              <w:t>3,576</w:t>
            </w:r>
          </w:p>
        </w:tc>
      </w:tr>
      <w:tr w:rsidR="00835317" w:rsidRPr="00852317" w14:paraId="3EE885CB" w14:textId="77777777" w:rsidTr="00D857F2">
        <w:tc>
          <w:tcPr>
            <w:tcW w:w="1128" w:type="dxa"/>
            <w:tcMar>
              <w:top w:w="100" w:type="nil"/>
              <w:right w:w="100" w:type="nil"/>
            </w:tcMar>
            <w:vAlign w:val="bottom"/>
          </w:tcPr>
          <w:p w14:paraId="0ADA8651" w14:textId="77777777" w:rsidR="00835317" w:rsidRPr="00852317" w:rsidRDefault="00835317" w:rsidP="00D857F2">
            <w:pPr>
              <w:autoSpaceDE w:val="0"/>
              <w:autoSpaceDN w:val="0"/>
              <w:adjustRightInd w:val="0"/>
              <w:ind w:right="-475" w:firstLine="142"/>
              <w:jc w:val="both"/>
              <w:rPr>
                <w:lang w:val="ru-RU"/>
              </w:rPr>
            </w:pPr>
            <w:r w:rsidRPr="00852317">
              <w:rPr>
                <w:lang w:val="ru-RU"/>
              </w:rPr>
              <w:t>230</w:t>
            </w:r>
          </w:p>
        </w:tc>
        <w:tc>
          <w:tcPr>
            <w:tcW w:w="1129" w:type="dxa"/>
            <w:tcMar>
              <w:top w:w="100" w:type="nil"/>
              <w:right w:w="100" w:type="nil"/>
            </w:tcMar>
            <w:vAlign w:val="bottom"/>
          </w:tcPr>
          <w:p w14:paraId="7C5F9934" w14:textId="77777777" w:rsidR="00835317" w:rsidRPr="00852317" w:rsidRDefault="00835317" w:rsidP="00D857F2">
            <w:pPr>
              <w:autoSpaceDE w:val="0"/>
              <w:autoSpaceDN w:val="0"/>
              <w:adjustRightInd w:val="0"/>
              <w:ind w:right="-475" w:firstLine="142"/>
              <w:jc w:val="both"/>
              <w:rPr>
                <w:lang w:val="ru-RU"/>
              </w:rPr>
            </w:pPr>
            <w:r w:rsidRPr="00852317">
              <w:rPr>
                <w:lang w:val="ru-RU"/>
              </w:rPr>
              <w:t>1,250</w:t>
            </w:r>
          </w:p>
        </w:tc>
        <w:tc>
          <w:tcPr>
            <w:tcW w:w="1129" w:type="dxa"/>
            <w:tcMar>
              <w:top w:w="100" w:type="nil"/>
              <w:right w:w="100" w:type="nil"/>
            </w:tcMar>
            <w:vAlign w:val="bottom"/>
          </w:tcPr>
          <w:p w14:paraId="7A85608A" w14:textId="77777777" w:rsidR="00835317" w:rsidRPr="00852317" w:rsidRDefault="00835317" w:rsidP="00D857F2">
            <w:pPr>
              <w:autoSpaceDE w:val="0"/>
              <w:autoSpaceDN w:val="0"/>
              <w:adjustRightInd w:val="0"/>
              <w:ind w:right="-475" w:firstLine="142"/>
              <w:jc w:val="both"/>
              <w:rPr>
                <w:lang w:val="ru-RU"/>
              </w:rPr>
            </w:pPr>
            <w:r w:rsidRPr="00852317">
              <w:rPr>
                <w:lang w:val="ru-RU"/>
              </w:rPr>
              <w:t>1,787</w:t>
            </w:r>
          </w:p>
        </w:tc>
        <w:tc>
          <w:tcPr>
            <w:tcW w:w="1129" w:type="dxa"/>
            <w:tcMar>
              <w:top w:w="100" w:type="nil"/>
              <w:right w:w="100" w:type="nil"/>
            </w:tcMar>
            <w:vAlign w:val="bottom"/>
          </w:tcPr>
          <w:p w14:paraId="69D589B0" w14:textId="77777777" w:rsidR="00835317" w:rsidRPr="00852317" w:rsidRDefault="00835317" w:rsidP="00D857F2">
            <w:pPr>
              <w:autoSpaceDE w:val="0"/>
              <w:autoSpaceDN w:val="0"/>
              <w:adjustRightInd w:val="0"/>
              <w:ind w:right="-475" w:firstLine="142"/>
              <w:jc w:val="both"/>
              <w:rPr>
                <w:lang w:val="ru-RU"/>
              </w:rPr>
            </w:pPr>
            <w:r w:rsidRPr="00852317">
              <w:rPr>
                <w:lang w:val="ru-RU"/>
              </w:rPr>
              <w:t>2,129</w:t>
            </w:r>
          </w:p>
        </w:tc>
        <w:tc>
          <w:tcPr>
            <w:tcW w:w="1129" w:type="dxa"/>
            <w:tcMar>
              <w:top w:w="100" w:type="nil"/>
              <w:right w:w="100" w:type="nil"/>
            </w:tcMar>
            <w:vAlign w:val="bottom"/>
          </w:tcPr>
          <w:p w14:paraId="40101302" w14:textId="77777777" w:rsidR="00835317" w:rsidRPr="00852317" w:rsidRDefault="00835317" w:rsidP="00D857F2">
            <w:pPr>
              <w:autoSpaceDE w:val="0"/>
              <w:autoSpaceDN w:val="0"/>
              <w:adjustRightInd w:val="0"/>
              <w:ind w:right="-475" w:firstLine="142"/>
              <w:jc w:val="both"/>
              <w:rPr>
                <w:lang w:val="ru-RU"/>
              </w:rPr>
            </w:pPr>
            <w:r w:rsidRPr="00852317">
              <w:rPr>
                <w:lang w:val="ru-RU"/>
              </w:rPr>
              <w:t>2,435</w:t>
            </w:r>
          </w:p>
        </w:tc>
        <w:tc>
          <w:tcPr>
            <w:tcW w:w="1129" w:type="dxa"/>
            <w:tcMar>
              <w:top w:w="100" w:type="nil"/>
              <w:right w:w="100" w:type="nil"/>
            </w:tcMar>
            <w:vAlign w:val="bottom"/>
          </w:tcPr>
          <w:p w14:paraId="43B6070C" w14:textId="77777777" w:rsidR="00835317" w:rsidRPr="00852317" w:rsidRDefault="00835317" w:rsidP="00D857F2">
            <w:pPr>
              <w:autoSpaceDE w:val="0"/>
              <w:autoSpaceDN w:val="0"/>
              <w:adjustRightInd w:val="0"/>
              <w:ind w:right="-475" w:firstLine="142"/>
              <w:jc w:val="both"/>
              <w:rPr>
                <w:lang w:val="ru-RU"/>
              </w:rPr>
            </w:pPr>
            <w:r w:rsidRPr="00852317">
              <w:rPr>
                <w:lang w:val="ru-RU"/>
              </w:rPr>
              <w:t>2,798</w:t>
            </w:r>
          </w:p>
        </w:tc>
        <w:tc>
          <w:tcPr>
            <w:tcW w:w="1129" w:type="dxa"/>
            <w:tcMar>
              <w:top w:w="100" w:type="nil"/>
              <w:right w:w="100" w:type="nil"/>
            </w:tcMar>
            <w:vAlign w:val="bottom"/>
          </w:tcPr>
          <w:p w14:paraId="3939309A" w14:textId="77777777" w:rsidR="00835317" w:rsidRPr="00852317" w:rsidRDefault="00835317" w:rsidP="00D857F2">
            <w:pPr>
              <w:autoSpaceDE w:val="0"/>
              <w:autoSpaceDN w:val="0"/>
              <w:adjustRightInd w:val="0"/>
              <w:ind w:right="-475" w:firstLine="142"/>
              <w:jc w:val="both"/>
              <w:rPr>
                <w:lang w:val="ru-RU"/>
              </w:rPr>
            </w:pPr>
            <w:r w:rsidRPr="00852317">
              <w:rPr>
                <w:lang w:val="ru-RU"/>
              </w:rPr>
              <w:t>3,049</w:t>
            </w:r>
          </w:p>
        </w:tc>
        <w:tc>
          <w:tcPr>
            <w:tcW w:w="1278" w:type="dxa"/>
            <w:tcMar>
              <w:top w:w="100" w:type="nil"/>
              <w:right w:w="100" w:type="nil"/>
            </w:tcMar>
            <w:vAlign w:val="bottom"/>
          </w:tcPr>
          <w:p w14:paraId="620A443B" w14:textId="77777777" w:rsidR="00835317" w:rsidRPr="00852317" w:rsidRDefault="00835317" w:rsidP="00D857F2">
            <w:pPr>
              <w:autoSpaceDE w:val="0"/>
              <w:autoSpaceDN w:val="0"/>
              <w:adjustRightInd w:val="0"/>
              <w:ind w:right="-475" w:firstLine="142"/>
              <w:jc w:val="both"/>
              <w:rPr>
                <w:lang w:val="ru-RU"/>
              </w:rPr>
            </w:pPr>
            <w:r w:rsidRPr="00852317">
              <w:rPr>
                <w:lang w:val="ru-RU"/>
              </w:rPr>
              <w:t>3,574</w:t>
            </w:r>
          </w:p>
        </w:tc>
      </w:tr>
      <w:tr w:rsidR="00835317" w:rsidRPr="00852317" w14:paraId="19326D14" w14:textId="77777777" w:rsidTr="00D857F2">
        <w:tc>
          <w:tcPr>
            <w:tcW w:w="1128" w:type="dxa"/>
            <w:tcMar>
              <w:top w:w="100" w:type="nil"/>
              <w:right w:w="100" w:type="nil"/>
            </w:tcMar>
            <w:vAlign w:val="bottom"/>
          </w:tcPr>
          <w:p w14:paraId="796187F9" w14:textId="77777777" w:rsidR="00835317" w:rsidRPr="00852317" w:rsidRDefault="00835317" w:rsidP="00D857F2">
            <w:pPr>
              <w:autoSpaceDE w:val="0"/>
              <w:autoSpaceDN w:val="0"/>
              <w:adjustRightInd w:val="0"/>
              <w:ind w:right="-475" w:firstLine="142"/>
              <w:jc w:val="both"/>
              <w:rPr>
                <w:lang w:val="ru-RU"/>
              </w:rPr>
            </w:pPr>
            <w:r w:rsidRPr="00852317">
              <w:rPr>
                <w:lang w:val="ru-RU"/>
              </w:rPr>
              <w:t>235</w:t>
            </w:r>
          </w:p>
        </w:tc>
        <w:tc>
          <w:tcPr>
            <w:tcW w:w="1129" w:type="dxa"/>
            <w:tcMar>
              <w:top w:w="100" w:type="nil"/>
              <w:right w:w="100" w:type="nil"/>
            </w:tcMar>
            <w:vAlign w:val="bottom"/>
          </w:tcPr>
          <w:p w14:paraId="2DAA4362" w14:textId="77777777" w:rsidR="00835317" w:rsidRPr="00852317" w:rsidRDefault="00835317" w:rsidP="00D857F2">
            <w:pPr>
              <w:autoSpaceDE w:val="0"/>
              <w:autoSpaceDN w:val="0"/>
              <w:adjustRightInd w:val="0"/>
              <w:ind w:right="-475" w:firstLine="142"/>
              <w:jc w:val="both"/>
              <w:rPr>
                <w:lang w:val="ru-RU"/>
              </w:rPr>
            </w:pPr>
            <w:r w:rsidRPr="00852317">
              <w:rPr>
                <w:lang w:val="ru-RU"/>
              </w:rPr>
              <w:t>1,248</w:t>
            </w:r>
          </w:p>
        </w:tc>
        <w:tc>
          <w:tcPr>
            <w:tcW w:w="1129" w:type="dxa"/>
            <w:tcMar>
              <w:top w:w="100" w:type="nil"/>
              <w:right w:w="100" w:type="nil"/>
            </w:tcMar>
            <w:vAlign w:val="bottom"/>
          </w:tcPr>
          <w:p w14:paraId="77E7DE0A" w14:textId="77777777" w:rsidR="00835317" w:rsidRPr="00852317" w:rsidRDefault="00835317" w:rsidP="00D857F2">
            <w:pPr>
              <w:autoSpaceDE w:val="0"/>
              <w:autoSpaceDN w:val="0"/>
              <w:adjustRightInd w:val="0"/>
              <w:ind w:right="-475" w:firstLine="142"/>
              <w:jc w:val="both"/>
              <w:rPr>
                <w:lang w:val="ru-RU"/>
              </w:rPr>
            </w:pPr>
            <w:r w:rsidRPr="00852317">
              <w:rPr>
                <w:lang w:val="ru-RU"/>
              </w:rPr>
              <w:t>1,785</w:t>
            </w:r>
          </w:p>
        </w:tc>
        <w:tc>
          <w:tcPr>
            <w:tcW w:w="1129" w:type="dxa"/>
            <w:tcMar>
              <w:top w:w="100" w:type="nil"/>
              <w:right w:w="100" w:type="nil"/>
            </w:tcMar>
            <w:vAlign w:val="bottom"/>
          </w:tcPr>
          <w:p w14:paraId="153E24DD" w14:textId="77777777" w:rsidR="00835317" w:rsidRPr="00852317" w:rsidRDefault="00835317" w:rsidP="00D857F2">
            <w:pPr>
              <w:autoSpaceDE w:val="0"/>
              <w:autoSpaceDN w:val="0"/>
              <w:adjustRightInd w:val="0"/>
              <w:ind w:right="-475" w:firstLine="142"/>
              <w:jc w:val="both"/>
              <w:rPr>
                <w:lang w:val="ru-RU"/>
              </w:rPr>
            </w:pPr>
            <w:r w:rsidRPr="00852317">
              <w:rPr>
                <w:lang w:val="ru-RU"/>
              </w:rPr>
              <w:t>2,127</w:t>
            </w:r>
          </w:p>
        </w:tc>
        <w:tc>
          <w:tcPr>
            <w:tcW w:w="1129" w:type="dxa"/>
            <w:tcMar>
              <w:top w:w="100" w:type="nil"/>
              <w:right w:w="100" w:type="nil"/>
            </w:tcMar>
            <w:vAlign w:val="bottom"/>
          </w:tcPr>
          <w:p w14:paraId="0C18F640" w14:textId="77777777" w:rsidR="00835317" w:rsidRPr="00852317" w:rsidRDefault="00835317" w:rsidP="00D857F2">
            <w:pPr>
              <w:autoSpaceDE w:val="0"/>
              <w:autoSpaceDN w:val="0"/>
              <w:adjustRightInd w:val="0"/>
              <w:ind w:right="-475" w:firstLine="142"/>
              <w:jc w:val="both"/>
              <w:rPr>
                <w:lang w:val="ru-RU"/>
              </w:rPr>
            </w:pPr>
            <w:r w:rsidRPr="00852317">
              <w:rPr>
                <w:lang w:val="ru-RU"/>
              </w:rPr>
              <w:t>2,432</w:t>
            </w:r>
          </w:p>
        </w:tc>
        <w:tc>
          <w:tcPr>
            <w:tcW w:w="1129" w:type="dxa"/>
            <w:tcMar>
              <w:top w:w="100" w:type="nil"/>
              <w:right w:w="100" w:type="nil"/>
            </w:tcMar>
            <w:vAlign w:val="bottom"/>
          </w:tcPr>
          <w:p w14:paraId="34AB9F10" w14:textId="77777777" w:rsidR="00835317" w:rsidRPr="00852317" w:rsidRDefault="00835317" w:rsidP="00D857F2">
            <w:pPr>
              <w:autoSpaceDE w:val="0"/>
              <w:autoSpaceDN w:val="0"/>
              <w:adjustRightInd w:val="0"/>
              <w:ind w:right="-475" w:firstLine="142"/>
              <w:jc w:val="both"/>
              <w:rPr>
                <w:lang w:val="ru-RU"/>
              </w:rPr>
            </w:pPr>
            <w:r w:rsidRPr="00852317">
              <w:rPr>
                <w:lang w:val="ru-RU"/>
              </w:rPr>
              <w:t>2,795</w:t>
            </w:r>
          </w:p>
        </w:tc>
        <w:tc>
          <w:tcPr>
            <w:tcW w:w="1129" w:type="dxa"/>
            <w:tcMar>
              <w:top w:w="100" w:type="nil"/>
              <w:right w:w="100" w:type="nil"/>
            </w:tcMar>
            <w:vAlign w:val="bottom"/>
          </w:tcPr>
          <w:p w14:paraId="3701E9ED" w14:textId="77777777" w:rsidR="00835317" w:rsidRPr="00852317" w:rsidRDefault="00835317" w:rsidP="00D857F2">
            <w:pPr>
              <w:autoSpaceDE w:val="0"/>
              <w:autoSpaceDN w:val="0"/>
              <w:adjustRightInd w:val="0"/>
              <w:ind w:right="-475" w:firstLine="142"/>
              <w:jc w:val="both"/>
              <w:rPr>
                <w:lang w:val="ru-RU"/>
              </w:rPr>
            </w:pPr>
            <w:r w:rsidRPr="00852317">
              <w:rPr>
                <w:lang w:val="ru-RU"/>
              </w:rPr>
              <w:t>3,046</w:t>
            </w:r>
          </w:p>
        </w:tc>
        <w:tc>
          <w:tcPr>
            <w:tcW w:w="1278" w:type="dxa"/>
            <w:tcMar>
              <w:top w:w="100" w:type="nil"/>
              <w:right w:w="100" w:type="nil"/>
            </w:tcMar>
            <w:vAlign w:val="bottom"/>
          </w:tcPr>
          <w:p w14:paraId="5F77FD04" w14:textId="77777777" w:rsidR="00835317" w:rsidRPr="00852317" w:rsidRDefault="00835317" w:rsidP="00D857F2">
            <w:pPr>
              <w:autoSpaceDE w:val="0"/>
              <w:autoSpaceDN w:val="0"/>
              <w:adjustRightInd w:val="0"/>
              <w:ind w:right="-475" w:firstLine="142"/>
              <w:jc w:val="both"/>
              <w:rPr>
                <w:lang w:val="ru-RU"/>
              </w:rPr>
            </w:pPr>
            <w:r w:rsidRPr="00852317">
              <w:rPr>
                <w:lang w:val="ru-RU"/>
              </w:rPr>
              <w:t>3,571</w:t>
            </w:r>
          </w:p>
        </w:tc>
      </w:tr>
      <w:tr w:rsidR="00835317" w:rsidRPr="00852317" w14:paraId="2BEC37F0" w14:textId="77777777" w:rsidTr="00D857F2">
        <w:tc>
          <w:tcPr>
            <w:tcW w:w="1128" w:type="dxa"/>
            <w:tcMar>
              <w:top w:w="100" w:type="nil"/>
              <w:right w:w="100" w:type="nil"/>
            </w:tcMar>
            <w:vAlign w:val="bottom"/>
          </w:tcPr>
          <w:p w14:paraId="3E8F5DF3" w14:textId="77777777" w:rsidR="00835317" w:rsidRPr="00852317" w:rsidRDefault="00835317" w:rsidP="00D857F2">
            <w:pPr>
              <w:autoSpaceDE w:val="0"/>
              <w:autoSpaceDN w:val="0"/>
              <w:adjustRightInd w:val="0"/>
              <w:ind w:right="-475" w:firstLine="142"/>
              <w:jc w:val="both"/>
              <w:rPr>
                <w:lang w:val="ru-RU"/>
              </w:rPr>
            </w:pPr>
            <w:r w:rsidRPr="00852317">
              <w:rPr>
                <w:lang w:val="ru-RU"/>
              </w:rPr>
              <w:t>240</w:t>
            </w:r>
          </w:p>
        </w:tc>
        <w:tc>
          <w:tcPr>
            <w:tcW w:w="1129" w:type="dxa"/>
            <w:tcMar>
              <w:top w:w="100" w:type="nil"/>
              <w:right w:w="100" w:type="nil"/>
            </w:tcMar>
            <w:vAlign w:val="bottom"/>
          </w:tcPr>
          <w:p w14:paraId="1D140A46" w14:textId="77777777" w:rsidR="00835317" w:rsidRPr="00852317" w:rsidRDefault="00835317" w:rsidP="00D857F2">
            <w:pPr>
              <w:autoSpaceDE w:val="0"/>
              <w:autoSpaceDN w:val="0"/>
              <w:adjustRightInd w:val="0"/>
              <w:ind w:right="-475" w:firstLine="142"/>
              <w:jc w:val="both"/>
              <w:rPr>
                <w:lang w:val="ru-RU"/>
              </w:rPr>
            </w:pPr>
            <w:r w:rsidRPr="00852317">
              <w:rPr>
                <w:lang w:val="ru-RU"/>
              </w:rPr>
              <w:t>1,247</w:t>
            </w:r>
          </w:p>
        </w:tc>
        <w:tc>
          <w:tcPr>
            <w:tcW w:w="1129" w:type="dxa"/>
            <w:tcMar>
              <w:top w:w="100" w:type="nil"/>
              <w:right w:w="100" w:type="nil"/>
            </w:tcMar>
            <w:vAlign w:val="bottom"/>
          </w:tcPr>
          <w:p w14:paraId="24DACE7D" w14:textId="77777777" w:rsidR="00835317" w:rsidRPr="00852317" w:rsidRDefault="00835317" w:rsidP="00D857F2">
            <w:pPr>
              <w:autoSpaceDE w:val="0"/>
              <w:autoSpaceDN w:val="0"/>
              <w:adjustRightInd w:val="0"/>
              <w:ind w:right="-475" w:firstLine="142"/>
              <w:jc w:val="both"/>
              <w:rPr>
                <w:lang w:val="ru-RU"/>
              </w:rPr>
            </w:pPr>
            <w:r w:rsidRPr="00852317">
              <w:rPr>
                <w:lang w:val="ru-RU"/>
              </w:rPr>
              <w:t>1,783</w:t>
            </w:r>
          </w:p>
        </w:tc>
        <w:tc>
          <w:tcPr>
            <w:tcW w:w="1129" w:type="dxa"/>
            <w:tcMar>
              <w:top w:w="100" w:type="nil"/>
              <w:right w:w="100" w:type="nil"/>
            </w:tcMar>
            <w:vAlign w:val="bottom"/>
          </w:tcPr>
          <w:p w14:paraId="79304795" w14:textId="77777777" w:rsidR="00835317" w:rsidRPr="00852317" w:rsidRDefault="00835317" w:rsidP="00D857F2">
            <w:pPr>
              <w:autoSpaceDE w:val="0"/>
              <w:autoSpaceDN w:val="0"/>
              <w:adjustRightInd w:val="0"/>
              <w:ind w:right="-475" w:firstLine="142"/>
              <w:jc w:val="both"/>
              <w:rPr>
                <w:lang w:val="ru-RU"/>
              </w:rPr>
            </w:pPr>
            <w:r w:rsidRPr="00852317">
              <w:rPr>
                <w:lang w:val="ru-RU"/>
              </w:rPr>
              <w:t>2,125</w:t>
            </w:r>
          </w:p>
        </w:tc>
        <w:tc>
          <w:tcPr>
            <w:tcW w:w="1129" w:type="dxa"/>
            <w:tcMar>
              <w:top w:w="100" w:type="nil"/>
              <w:right w:w="100" w:type="nil"/>
            </w:tcMar>
            <w:vAlign w:val="bottom"/>
          </w:tcPr>
          <w:p w14:paraId="4C37057B" w14:textId="77777777" w:rsidR="00835317" w:rsidRPr="00852317" w:rsidRDefault="00835317" w:rsidP="00D857F2">
            <w:pPr>
              <w:autoSpaceDE w:val="0"/>
              <w:autoSpaceDN w:val="0"/>
              <w:adjustRightInd w:val="0"/>
              <w:ind w:right="-475" w:firstLine="142"/>
              <w:jc w:val="both"/>
              <w:rPr>
                <w:lang w:val="ru-RU"/>
              </w:rPr>
            </w:pPr>
            <w:r w:rsidRPr="00852317">
              <w:rPr>
                <w:lang w:val="ru-RU"/>
              </w:rPr>
              <w:t>2,430</w:t>
            </w:r>
          </w:p>
        </w:tc>
        <w:tc>
          <w:tcPr>
            <w:tcW w:w="1129" w:type="dxa"/>
            <w:tcMar>
              <w:top w:w="100" w:type="nil"/>
              <w:right w:w="100" w:type="nil"/>
            </w:tcMar>
            <w:vAlign w:val="bottom"/>
          </w:tcPr>
          <w:p w14:paraId="75DA1E51" w14:textId="77777777" w:rsidR="00835317" w:rsidRPr="00852317" w:rsidRDefault="00835317" w:rsidP="00D857F2">
            <w:pPr>
              <w:autoSpaceDE w:val="0"/>
              <w:autoSpaceDN w:val="0"/>
              <w:adjustRightInd w:val="0"/>
              <w:ind w:right="-475" w:firstLine="142"/>
              <w:jc w:val="both"/>
              <w:rPr>
                <w:lang w:val="ru-RU"/>
              </w:rPr>
            </w:pPr>
            <w:r w:rsidRPr="00852317">
              <w:rPr>
                <w:lang w:val="ru-RU"/>
              </w:rPr>
              <w:t>2,793</w:t>
            </w:r>
          </w:p>
        </w:tc>
        <w:tc>
          <w:tcPr>
            <w:tcW w:w="1129" w:type="dxa"/>
            <w:tcMar>
              <w:top w:w="100" w:type="nil"/>
              <w:right w:w="100" w:type="nil"/>
            </w:tcMar>
            <w:vAlign w:val="bottom"/>
          </w:tcPr>
          <w:p w14:paraId="4BC9F313" w14:textId="77777777" w:rsidR="00835317" w:rsidRPr="00852317" w:rsidRDefault="00835317" w:rsidP="00D857F2">
            <w:pPr>
              <w:autoSpaceDE w:val="0"/>
              <w:autoSpaceDN w:val="0"/>
              <w:adjustRightInd w:val="0"/>
              <w:ind w:right="-475" w:firstLine="142"/>
              <w:jc w:val="both"/>
              <w:rPr>
                <w:lang w:val="ru-RU"/>
              </w:rPr>
            </w:pPr>
            <w:r w:rsidRPr="00852317">
              <w:rPr>
                <w:lang w:val="ru-RU"/>
              </w:rPr>
              <w:t>3,043</w:t>
            </w:r>
          </w:p>
        </w:tc>
        <w:tc>
          <w:tcPr>
            <w:tcW w:w="1278" w:type="dxa"/>
            <w:tcMar>
              <w:top w:w="100" w:type="nil"/>
              <w:right w:w="100" w:type="nil"/>
            </w:tcMar>
            <w:vAlign w:val="bottom"/>
          </w:tcPr>
          <w:p w14:paraId="1D7EFE3D" w14:textId="77777777" w:rsidR="00835317" w:rsidRPr="00852317" w:rsidRDefault="00835317" w:rsidP="00D857F2">
            <w:pPr>
              <w:autoSpaceDE w:val="0"/>
              <w:autoSpaceDN w:val="0"/>
              <w:adjustRightInd w:val="0"/>
              <w:ind w:right="-475" w:firstLine="142"/>
              <w:jc w:val="both"/>
              <w:rPr>
                <w:lang w:val="ru-RU"/>
              </w:rPr>
            </w:pPr>
            <w:r w:rsidRPr="00852317">
              <w:rPr>
                <w:lang w:val="ru-RU"/>
              </w:rPr>
              <w:t>3,568</w:t>
            </w:r>
          </w:p>
        </w:tc>
      </w:tr>
      <w:tr w:rsidR="00835317" w:rsidRPr="00852317" w14:paraId="479FF022" w14:textId="77777777" w:rsidTr="00D857F2">
        <w:tc>
          <w:tcPr>
            <w:tcW w:w="1128" w:type="dxa"/>
            <w:tcMar>
              <w:top w:w="100" w:type="nil"/>
              <w:right w:w="100" w:type="nil"/>
            </w:tcMar>
            <w:vAlign w:val="bottom"/>
          </w:tcPr>
          <w:p w14:paraId="202ABA7F" w14:textId="77777777" w:rsidR="00835317" w:rsidRPr="00852317" w:rsidRDefault="00835317" w:rsidP="00D857F2">
            <w:pPr>
              <w:autoSpaceDE w:val="0"/>
              <w:autoSpaceDN w:val="0"/>
              <w:adjustRightInd w:val="0"/>
              <w:ind w:right="-475" w:firstLine="142"/>
              <w:jc w:val="both"/>
              <w:rPr>
                <w:lang w:val="ru-RU"/>
              </w:rPr>
            </w:pPr>
            <w:r w:rsidRPr="00852317">
              <w:rPr>
                <w:lang w:val="ru-RU"/>
              </w:rPr>
              <w:t>245</w:t>
            </w:r>
          </w:p>
        </w:tc>
        <w:tc>
          <w:tcPr>
            <w:tcW w:w="1129" w:type="dxa"/>
            <w:tcMar>
              <w:top w:w="100" w:type="nil"/>
              <w:right w:w="100" w:type="nil"/>
            </w:tcMar>
            <w:vAlign w:val="bottom"/>
          </w:tcPr>
          <w:p w14:paraId="2241587B" w14:textId="77777777" w:rsidR="00835317" w:rsidRPr="00852317" w:rsidRDefault="00835317" w:rsidP="00D857F2">
            <w:pPr>
              <w:autoSpaceDE w:val="0"/>
              <w:autoSpaceDN w:val="0"/>
              <w:adjustRightInd w:val="0"/>
              <w:ind w:right="-475" w:firstLine="142"/>
              <w:jc w:val="both"/>
              <w:rPr>
                <w:lang w:val="ru-RU"/>
              </w:rPr>
            </w:pPr>
            <w:r w:rsidRPr="00852317">
              <w:rPr>
                <w:lang w:val="ru-RU"/>
              </w:rPr>
              <w:t>1,246</w:t>
            </w:r>
          </w:p>
        </w:tc>
        <w:tc>
          <w:tcPr>
            <w:tcW w:w="1129" w:type="dxa"/>
            <w:tcMar>
              <w:top w:w="100" w:type="nil"/>
              <w:right w:w="100" w:type="nil"/>
            </w:tcMar>
            <w:vAlign w:val="bottom"/>
          </w:tcPr>
          <w:p w14:paraId="3FEC1EF4" w14:textId="77777777" w:rsidR="00835317" w:rsidRPr="00852317" w:rsidRDefault="00835317" w:rsidP="00D857F2">
            <w:pPr>
              <w:autoSpaceDE w:val="0"/>
              <w:autoSpaceDN w:val="0"/>
              <w:adjustRightInd w:val="0"/>
              <w:ind w:right="-475" w:firstLine="142"/>
              <w:jc w:val="both"/>
              <w:rPr>
                <w:lang w:val="ru-RU"/>
              </w:rPr>
            </w:pPr>
            <w:r w:rsidRPr="00852317">
              <w:rPr>
                <w:lang w:val="ru-RU"/>
              </w:rPr>
              <w:t>1,782</w:t>
            </w:r>
          </w:p>
        </w:tc>
        <w:tc>
          <w:tcPr>
            <w:tcW w:w="1129" w:type="dxa"/>
            <w:tcMar>
              <w:top w:w="100" w:type="nil"/>
              <w:right w:w="100" w:type="nil"/>
            </w:tcMar>
            <w:vAlign w:val="bottom"/>
          </w:tcPr>
          <w:p w14:paraId="606C604A" w14:textId="77777777" w:rsidR="00835317" w:rsidRPr="00852317" w:rsidRDefault="00835317" w:rsidP="00D857F2">
            <w:pPr>
              <w:autoSpaceDE w:val="0"/>
              <w:autoSpaceDN w:val="0"/>
              <w:adjustRightInd w:val="0"/>
              <w:ind w:right="-475" w:firstLine="142"/>
              <w:jc w:val="both"/>
              <w:rPr>
                <w:lang w:val="ru-RU"/>
              </w:rPr>
            </w:pPr>
            <w:r w:rsidRPr="00852317">
              <w:rPr>
                <w:lang w:val="ru-RU"/>
              </w:rPr>
              <w:t>2,123</w:t>
            </w:r>
          </w:p>
        </w:tc>
        <w:tc>
          <w:tcPr>
            <w:tcW w:w="1129" w:type="dxa"/>
            <w:tcMar>
              <w:top w:w="100" w:type="nil"/>
              <w:right w:w="100" w:type="nil"/>
            </w:tcMar>
            <w:vAlign w:val="bottom"/>
          </w:tcPr>
          <w:p w14:paraId="38B6D512" w14:textId="77777777" w:rsidR="00835317" w:rsidRPr="00852317" w:rsidRDefault="00835317" w:rsidP="00D857F2">
            <w:pPr>
              <w:autoSpaceDE w:val="0"/>
              <w:autoSpaceDN w:val="0"/>
              <w:adjustRightInd w:val="0"/>
              <w:ind w:right="-475" w:firstLine="142"/>
              <w:jc w:val="both"/>
              <w:rPr>
                <w:lang w:val="ru-RU"/>
              </w:rPr>
            </w:pPr>
            <w:r w:rsidRPr="00852317">
              <w:rPr>
                <w:lang w:val="ru-RU"/>
              </w:rPr>
              <w:t>2,428</w:t>
            </w:r>
          </w:p>
        </w:tc>
        <w:tc>
          <w:tcPr>
            <w:tcW w:w="1129" w:type="dxa"/>
            <w:tcMar>
              <w:top w:w="100" w:type="nil"/>
              <w:right w:w="100" w:type="nil"/>
            </w:tcMar>
            <w:vAlign w:val="bottom"/>
          </w:tcPr>
          <w:p w14:paraId="5918D360" w14:textId="77777777" w:rsidR="00835317" w:rsidRPr="00852317" w:rsidRDefault="00835317" w:rsidP="00D857F2">
            <w:pPr>
              <w:autoSpaceDE w:val="0"/>
              <w:autoSpaceDN w:val="0"/>
              <w:adjustRightInd w:val="0"/>
              <w:ind w:right="-475" w:firstLine="142"/>
              <w:jc w:val="both"/>
              <w:rPr>
                <w:lang w:val="ru-RU"/>
              </w:rPr>
            </w:pPr>
            <w:r w:rsidRPr="00852317">
              <w:rPr>
                <w:lang w:val="ru-RU"/>
              </w:rPr>
              <w:t>2,790</w:t>
            </w:r>
          </w:p>
        </w:tc>
        <w:tc>
          <w:tcPr>
            <w:tcW w:w="1129" w:type="dxa"/>
            <w:tcMar>
              <w:top w:w="100" w:type="nil"/>
              <w:right w:w="100" w:type="nil"/>
            </w:tcMar>
            <w:vAlign w:val="bottom"/>
          </w:tcPr>
          <w:p w14:paraId="287200CA" w14:textId="77777777" w:rsidR="00835317" w:rsidRPr="00852317" w:rsidRDefault="00835317" w:rsidP="00D857F2">
            <w:pPr>
              <w:autoSpaceDE w:val="0"/>
              <w:autoSpaceDN w:val="0"/>
              <w:adjustRightInd w:val="0"/>
              <w:ind w:right="-475" w:firstLine="142"/>
              <w:jc w:val="both"/>
              <w:rPr>
                <w:lang w:val="ru-RU"/>
              </w:rPr>
            </w:pPr>
            <w:r w:rsidRPr="00852317">
              <w:rPr>
                <w:lang w:val="ru-RU"/>
              </w:rPr>
              <w:t>3,041</w:t>
            </w:r>
          </w:p>
        </w:tc>
        <w:tc>
          <w:tcPr>
            <w:tcW w:w="1278" w:type="dxa"/>
            <w:tcMar>
              <w:top w:w="100" w:type="nil"/>
              <w:right w:w="100" w:type="nil"/>
            </w:tcMar>
            <w:vAlign w:val="bottom"/>
          </w:tcPr>
          <w:p w14:paraId="389502FA" w14:textId="77777777" w:rsidR="00835317" w:rsidRPr="00852317" w:rsidRDefault="00835317" w:rsidP="00D857F2">
            <w:pPr>
              <w:autoSpaceDE w:val="0"/>
              <w:autoSpaceDN w:val="0"/>
              <w:adjustRightInd w:val="0"/>
              <w:ind w:right="-475" w:firstLine="142"/>
              <w:jc w:val="both"/>
              <w:rPr>
                <w:lang w:val="ru-RU"/>
              </w:rPr>
            </w:pPr>
            <w:r w:rsidRPr="00852317">
              <w:rPr>
                <w:lang w:val="ru-RU"/>
              </w:rPr>
              <w:t>3,564</w:t>
            </w:r>
          </w:p>
        </w:tc>
      </w:tr>
      <w:tr w:rsidR="00835317" w:rsidRPr="00852317" w14:paraId="3D76A6B7" w14:textId="77777777" w:rsidTr="00D857F2">
        <w:tc>
          <w:tcPr>
            <w:tcW w:w="1128" w:type="dxa"/>
            <w:tcMar>
              <w:top w:w="100" w:type="nil"/>
              <w:right w:w="100" w:type="nil"/>
            </w:tcMar>
            <w:vAlign w:val="bottom"/>
          </w:tcPr>
          <w:p w14:paraId="5DCC34D9" w14:textId="77777777" w:rsidR="00835317" w:rsidRPr="00852317" w:rsidRDefault="00835317" w:rsidP="00D857F2">
            <w:pPr>
              <w:autoSpaceDE w:val="0"/>
              <w:autoSpaceDN w:val="0"/>
              <w:adjustRightInd w:val="0"/>
              <w:ind w:right="-475" w:firstLine="142"/>
              <w:jc w:val="both"/>
              <w:rPr>
                <w:lang w:val="ru-RU"/>
              </w:rPr>
            </w:pPr>
            <w:r w:rsidRPr="00852317">
              <w:rPr>
                <w:lang w:val="ru-RU"/>
              </w:rPr>
              <w:t>250</w:t>
            </w:r>
          </w:p>
        </w:tc>
        <w:tc>
          <w:tcPr>
            <w:tcW w:w="1129" w:type="dxa"/>
            <w:tcMar>
              <w:top w:w="100" w:type="nil"/>
              <w:right w:w="100" w:type="nil"/>
            </w:tcMar>
            <w:vAlign w:val="bottom"/>
          </w:tcPr>
          <w:p w14:paraId="7E144344" w14:textId="77777777" w:rsidR="00835317" w:rsidRPr="00852317" w:rsidRDefault="00835317" w:rsidP="00D857F2">
            <w:pPr>
              <w:autoSpaceDE w:val="0"/>
              <w:autoSpaceDN w:val="0"/>
              <w:adjustRightInd w:val="0"/>
              <w:ind w:right="-475" w:firstLine="142"/>
              <w:jc w:val="both"/>
              <w:rPr>
                <w:lang w:val="ru-RU"/>
              </w:rPr>
            </w:pPr>
            <w:r w:rsidRPr="00852317">
              <w:rPr>
                <w:lang w:val="ru-RU"/>
              </w:rPr>
              <w:t>1,245</w:t>
            </w:r>
          </w:p>
        </w:tc>
        <w:tc>
          <w:tcPr>
            <w:tcW w:w="1129" w:type="dxa"/>
            <w:tcMar>
              <w:top w:w="100" w:type="nil"/>
              <w:right w:w="100" w:type="nil"/>
            </w:tcMar>
            <w:vAlign w:val="bottom"/>
          </w:tcPr>
          <w:p w14:paraId="6A65911F" w14:textId="77777777" w:rsidR="00835317" w:rsidRPr="00852317" w:rsidRDefault="00835317" w:rsidP="00D857F2">
            <w:pPr>
              <w:autoSpaceDE w:val="0"/>
              <w:autoSpaceDN w:val="0"/>
              <w:adjustRightInd w:val="0"/>
              <w:ind w:right="-475" w:firstLine="142"/>
              <w:jc w:val="both"/>
              <w:rPr>
                <w:lang w:val="ru-RU"/>
              </w:rPr>
            </w:pPr>
            <w:r w:rsidRPr="00852317">
              <w:rPr>
                <w:lang w:val="ru-RU"/>
              </w:rPr>
              <w:t>1,780</w:t>
            </w:r>
          </w:p>
        </w:tc>
        <w:tc>
          <w:tcPr>
            <w:tcW w:w="1129" w:type="dxa"/>
            <w:tcMar>
              <w:top w:w="100" w:type="nil"/>
              <w:right w:w="100" w:type="nil"/>
            </w:tcMar>
            <w:vAlign w:val="bottom"/>
          </w:tcPr>
          <w:p w14:paraId="557D3132" w14:textId="77777777" w:rsidR="00835317" w:rsidRPr="00852317" w:rsidRDefault="00835317" w:rsidP="00D857F2">
            <w:pPr>
              <w:autoSpaceDE w:val="0"/>
              <w:autoSpaceDN w:val="0"/>
              <w:adjustRightInd w:val="0"/>
              <w:ind w:right="-475" w:firstLine="142"/>
              <w:jc w:val="both"/>
              <w:rPr>
                <w:lang w:val="ru-RU"/>
              </w:rPr>
            </w:pPr>
            <w:r w:rsidRPr="00852317">
              <w:rPr>
                <w:lang w:val="ru-RU"/>
              </w:rPr>
              <w:t>2,121</w:t>
            </w:r>
          </w:p>
        </w:tc>
        <w:tc>
          <w:tcPr>
            <w:tcW w:w="1129" w:type="dxa"/>
            <w:tcMar>
              <w:top w:w="100" w:type="nil"/>
              <w:right w:w="100" w:type="nil"/>
            </w:tcMar>
            <w:vAlign w:val="bottom"/>
          </w:tcPr>
          <w:p w14:paraId="3ED52A53" w14:textId="77777777" w:rsidR="00835317" w:rsidRPr="00852317" w:rsidRDefault="00835317" w:rsidP="00D857F2">
            <w:pPr>
              <w:autoSpaceDE w:val="0"/>
              <w:autoSpaceDN w:val="0"/>
              <w:adjustRightInd w:val="0"/>
              <w:ind w:right="-475" w:firstLine="142"/>
              <w:jc w:val="both"/>
              <w:rPr>
                <w:lang w:val="ru-RU"/>
              </w:rPr>
            </w:pPr>
            <w:r w:rsidRPr="00852317">
              <w:rPr>
                <w:lang w:val="ru-RU"/>
              </w:rPr>
              <w:t>2,426</w:t>
            </w:r>
          </w:p>
        </w:tc>
        <w:tc>
          <w:tcPr>
            <w:tcW w:w="1129" w:type="dxa"/>
            <w:tcMar>
              <w:top w:w="100" w:type="nil"/>
              <w:right w:w="100" w:type="nil"/>
            </w:tcMar>
            <w:vAlign w:val="bottom"/>
          </w:tcPr>
          <w:p w14:paraId="12C57FDB" w14:textId="77777777" w:rsidR="00835317" w:rsidRPr="00852317" w:rsidRDefault="00835317" w:rsidP="00D857F2">
            <w:pPr>
              <w:autoSpaceDE w:val="0"/>
              <w:autoSpaceDN w:val="0"/>
              <w:adjustRightInd w:val="0"/>
              <w:ind w:right="-475" w:firstLine="142"/>
              <w:jc w:val="both"/>
              <w:rPr>
                <w:lang w:val="ru-RU"/>
              </w:rPr>
            </w:pPr>
            <w:r w:rsidRPr="00852317">
              <w:rPr>
                <w:lang w:val="ru-RU"/>
              </w:rPr>
              <w:t>2,788</w:t>
            </w:r>
          </w:p>
        </w:tc>
        <w:tc>
          <w:tcPr>
            <w:tcW w:w="1129" w:type="dxa"/>
            <w:tcMar>
              <w:top w:w="100" w:type="nil"/>
              <w:right w:w="100" w:type="nil"/>
            </w:tcMar>
            <w:vAlign w:val="bottom"/>
          </w:tcPr>
          <w:p w14:paraId="3DC6B5E6" w14:textId="77777777" w:rsidR="00835317" w:rsidRPr="00852317" w:rsidRDefault="00835317" w:rsidP="00D857F2">
            <w:pPr>
              <w:autoSpaceDE w:val="0"/>
              <w:autoSpaceDN w:val="0"/>
              <w:adjustRightInd w:val="0"/>
              <w:ind w:right="-475" w:firstLine="142"/>
              <w:jc w:val="both"/>
              <w:rPr>
                <w:lang w:val="ru-RU"/>
              </w:rPr>
            </w:pPr>
            <w:r w:rsidRPr="00852317">
              <w:rPr>
                <w:lang w:val="ru-RU"/>
              </w:rPr>
              <w:t>3,038</w:t>
            </w:r>
          </w:p>
        </w:tc>
        <w:tc>
          <w:tcPr>
            <w:tcW w:w="1278" w:type="dxa"/>
            <w:tcMar>
              <w:top w:w="100" w:type="nil"/>
              <w:right w:w="100" w:type="nil"/>
            </w:tcMar>
            <w:vAlign w:val="bottom"/>
          </w:tcPr>
          <w:p w14:paraId="0B3CFB05" w14:textId="77777777" w:rsidR="00835317" w:rsidRPr="00852317" w:rsidRDefault="00835317" w:rsidP="00D857F2">
            <w:pPr>
              <w:autoSpaceDE w:val="0"/>
              <w:autoSpaceDN w:val="0"/>
              <w:adjustRightInd w:val="0"/>
              <w:ind w:right="-475" w:firstLine="142"/>
              <w:jc w:val="both"/>
              <w:rPr>
                <w:lang w:val="ru-RU"/>
              </w:rPr>
            </w:pPr>
            <w:r w:rsidRPr="00852317">
              <w:rPr>
                <w:lang w:val="ru-RU"/>
              </w:rPr>
              <w:t>3,561</w:t>
            </w:r>
          </w:p>
        </w:tc>
      </w:tr>
      <w:tr w:rsidR="00835317" w:rsidRPr="00852317" w14:paraId="4989526C" w14:textId="77777777" w:rsidTr="00D857F2">
        <w:tc>
          <w:tcPr>
            <w:tcW w:w="1128" w:type="dxa"/>
            <w:tcMar>
              <w:top w:w="100" w:type="nil"/>
              <w:right w:w="100" w:type="nil"/>
            </w:tcMar>
            <w:vAlign w:val="bottom"/>
          </w:tcPr>
          <w:p w14:paraId="0BE6814B" w14:textId="77777777" w:rsidR="00835317" w:rsidRPr="00852317" w:rsidRDefault="00835317" w:rsidP="00D857F2">
            <w:pPr>
              <w:autoSpaceDE w:val="0"/>
              <w:autoSpaceDN w:val="0"/>
              <w:adjustRightInd w:val="0"/>
              <w:ind w:right="-475" w:firstLine="142"/>
              <w:jc w:val="both"/>
              <w:rPr>
                <w:lang w:val="ru-RU"/>
              </w:rPr>
            </w:pPr>
            <w:r w:rsidRPr="00852317">
              <w:rPr>
                <w:lang w:val="ru-RU"/>
              </w:rPr>
              <w:t>255</w:t>
            </w:r>
          </w:p>
        </w:tc>
        <w:tc>
          <w:tcPr>
            <w:tcW w:w="1129" w:type="dxa"/>
            <w:tcMar>
              <w:top w:w="100" w:type="nil"/>
              <w:right w:w="100" w:type="nil"/>
            </w:tcMar>
            <w:vAlign w:val="bottom"/>
          </w:tcPr>
          <w:p w14:paraId="24FAC050" w14:textId="77777777" w:rsidR="00835317" w:rsidRPr="00852317" w:rsidRDefault="00835317" w:rsidP="00D857F2">
            <w:pPr>
              <w:autoSpaceDE w:val="0"/>
              <w:autoSpaceDN w:val="0"/>
              <w:adjustRightInd w:val="0"/>
              <w:ind w:right="-475" w:firstLine="142"/>
              <w:jc w:val="both"/>
              <w:rPr>
                <w:lang w:val="ru-RU"/>
              </w:rPr>
            </w:pPr>
            <w:r w:rsidRPr="00852317">
              <w:rPr>
                <w:lang w:val="ru-RU"/>
              </w:rPr>
              <w:t>1,244</w:t>
            </w:r>
          </w:p>
        </w:tc>
        <w:tc>
          <w:tcPr>
            <w:tcW w:w="1129" w:type="dxa"/>
            <w:tcMar>
              <w:top w:w="100" w:type="nil"/>
              <w:right w:w="100" w:type="nil"/>
            </w:tcMar>
            <w:vAlign w:val="bottom"/>
          </w:tcPr>
          <w:p w14:paraId="42B07B07" w14:textId="77777777" w:rsidR="00835317" w:rsidRPr="00852317" w:rsidRDefault="00835317" w:rsidP="00D857F2">
            <w:pPr>
              <w:autoSpaceDE w:val="0"/>
              <w:autoSpaceDN w:val="0"/>
              <w:adjustRightInd w:val="0"/>
              <w:ind w:right="-475" w:firstLine="142"/>
              <w:jc w:val="both"/>
              <w:rPr>
                <w:lang w:val="ru-RU"/>
              </w:rPr>
            </w:pPr>
            <w:r w:rsidRPr="00852317">
              <w:rPr>
                <w:lang w:val="ru-RU"/>
              </w:rPr>
              <w:t>1,779</w:t>
            </w:r>
          </w:p>
        </w:tc>
        <w:tc>
          <w:tcPr>
            <w:tcW w:w="1129" w:type="dxa"/>
            <w:tcMar>
              <w:top w:w="100" w:type="nil"/>
              <w:right w:w="100" w:type="nil"/>
            </w:tcMar>
            <w:vAlign w:val="bottom"/>
          </w:tcPr>
          <w:p w14:paraId="076C9DB4" w14:textId="77777777" w:rsidR="00835317" w:rsidRPr="00852317" w:rsidRDefault="00835317" w:rsidP="00D857F2">
            <w:pPr>
              <w:autoSpaceDE w:val="0"/>
              <w:autoSpaceDN w:val="0"/>
              <w:adjustRightInd w:val="0"/>
              <w:ind w:right="-475" w:firstLine="142"/>
              <w:jc w:val="both"/>
              <w:rPr>
                <w:lang w:val="ru-RU"/>
              </w:rPr>
            </w:pPr>
            <w:r w:rsidRPr="00852317">
              <w:rPr>
                <w:lang w:val="ru-RU"/>
              </w:rPr>
              <w:t>2,120</w:t>
            </w:r>
          </w:p>
        </w:tc>
        <w:tc>
          <w:tcPr>
            <w:tcW w:w="1129" w:type="dxa"/>
            <w:tcMar>
              <w:top w:w="100" w:type="nil"/>
              <w:right w:w="100" w:type="nil"/>
            </w:tcMar>
            <w:vAlign w:val="bottom"/>
          </w:tcPr>
          <w:p w14:paraId="6CEAB3EA" w14:textId="77777777" w:rsidR="00835317" w:rsidRPr="00852317" w:rsidRDefault="00835317" w:rsidP="00D857F2">
            <w:pPr>
              <w:autoSpaceDE w:val="0"/>
              <w:autoSpaceDN w:val="0"/>
              <w:adjustRightInd w:val="0"/>
              <w:ind w:right="-475" w:firstLine="142"/>
              <w:jc w:val="both"/>
              <w:rPr>
                <w:lang w:val="ru-RU"/>
              </w:rPr>
            </w:pPr>
            <w:r w:rsidRPr="00852317">
              <w:rPr>
                <w:lang w:val="ru-RU"/>
              </w:rPr>
              <w:t>2,424</w:t>
            </w:r>
          </w:p>
        </w:tc>
        <w:tc>
          <w:tcPr>
            <w:tcW w:w="1129" w:type="dxa"/>
            <w:tcMar>
              <w:top w:w="100" w:type="nil"/>
              <w:right w:w="100" w:type="nil"/>
            </w:tcMar>
            <w:vAlign w:val="bottom"/>
          </w:tcPr>
          <w:p w14:paraId="03051AB0" w14:textId="77777777" w:rsidR="00835317" w:rsidRPr="00852317" w:rsidRDefault="00835317" w:rsidP="00D857F2">
            <w:pPr>
              <w:autoSpaceDE w:val="0"/>
              <w:autoSpaceDN w:val="0"/>
              <w:adjustRightInd w:val="0"/>
              <w:ind w:right="-475" w:firstLine="142"/>
              <w:jc w:val="both"/>
              <w:rPr>
                <w:lang w:val="ru-RU"/>
              </w:rPr>
            </w:pPr>
            <w:r w:rsidRPr="00852317">
              <w:rPr>
                <w:lang w:val="ru-RU"/>
              </w:rPr>
              <w:t>2,786</w:t>
            </w:r>
          </w:p>
        </w:tc>
        <w:tc>
          <w:tcPr>
            <w:tcW w:w="1129" w:type="dxa"/>
            <w:tcMar>
              <w:top w:w="100" w:type="nil"/>
              <w:right w:w="100" w:type="nil"/>
            </w:tcMar>
            <w:vAlign w:val="bottom"/>
          </w:tcPr>
          <w:p w14:paraId="75DD7D05" w14:textId="77777777" w:rsidR="00835317" w:rsidRPr="00852317" w:rsidRDefault="00835317" w:rsidP="00D857F2">
            <w:pPr>
              <w:autoSpaceDE w:val="0"/>
              <w:autoSpaceDN w:val="0"/>
              <w:adjustRightInd w:val="0"/>
              <w:ind w:right="-475" w:firstLine="142"/>
              <w:jc w:val="both"/>
              <w:rPr>
                <w:lang w:val="ru-RU"/>
              </w:rPr>
            </w:pPr>
            <w:r w:rsidRPr="00852317">
              <w:rPr>
                <w:lang w:val="ru-RU"/>
              </w:rPr>
              <w:t>3,036</w:t>
            </w:r>
          </w:p>
        </w:tc>
        <w:tc>
          <w:tcPr>
            <w:tcW w:w="1278" w:type="dxa"/>
            <w:tcMar>
              <w:top w:w="100" w:type="nil"/>
              <w:right w:w="100" w:type="nil"/>
            </w:tcMar>
            <w:vAlign w:val="bottom"/>
          </w:tcPr>
          <w:p w14:paraId="4D1213AB" w14:textId="77777777" w:rsidR="00835317" w:rsidRPr="00852317" w:rsidRDefault="00835317" w:rsidP="00D857F2">
            <w:pPr>
              <w:autoSpaceDE w:val="0"/>
              <w:autoSpaceDN w:val="0"/>
              <w:adjustRightInd w:val="0"/>
              <w:ind w:right="-475" w:firstLine="142"/>
              <w:jc w:val="both"/>
              <w:rPr>
                <w:lang w:val="ru-RU"/>
              </w:rPr>
            </w:pPr>
            <w:r w:rsidRPr="00852317">
              <w:rPr>
                <w:lang w:val="ru-RU"/>
              </w:rPr>
              <w:t>3,558</w:t>
            </w:r>
          </w:p>
        </w:tc>
      </w:tr>
      <w:tr w:rsidR="00835317" w:rsidRPr="00852317" w14:paraId="2445C891" w14:textId="77777777" w:rsidTr="00D857F2">
        <w:tc>
          <w:tcPr>
            <w:tcW w:w="1128" w:type="dxa"/>
            <w:tcMar>
              <w:top w:w="100" w:type="nil"/>
              <w:right w:w="100" w:type="nil"/>
            </w:tcMar>
            <w:vAlign w:val="bottom"/>
          </w:tcPr>
          <w:p w14:paraId="342BE821" w14:textId="77777777" w:rsidR="00835317" w:rsidRPr="00852317" w:rsidRDefault="00835317" w:rsidP="00D857F2">
            <w:pPr>
              <w:autoSpaceDE w:val="0"/>
              <w:autoSpaceDN w:val="0"/>
              <w:adjustRightInd w:val="0"/>
              <w:ind w:right="-475" w:firstLine="142"/>
              <w:jc w:val="both"/>
              <w:rPr>
                <w:lang w:val="ru-RU"/>
              </w:rPr>
            </w:pPr>
            <w:r w:rsidRPr="00852317">
              <w:rPr>
                <w:lang w:val="ru-RU"/>
              </w:rPr>
              <w:t>260</w:t>
            </w:r>
          </w:p>
        </w:tc>
        <w:tc>
          <w:tcPr>
            <w:tcW w:w="1129" w:type="dxa"/>
            <w:tcMar>
              <w:top w:w="100" w:type="nil"/>
              <w:right w:w="100" w:type="nil"/>
            </w:tcMar>
            <w:vAlign w:val="bottom"/>
          </w:tcPr>
          <w:p w14:paraId="13750D3D" w14:textId="77777777" w:rsidR="00835317" w:rsidRPr="00852317" w:rsidRDefault="00835317" w:rsidP="00D857F2">
            <w:pPr>
              <w:autoSpaceDE w:val="0"/>
              <w:autoSpaceDN w:val="0"/>
              <w:adjustRightInd w:val="0"/>
              <w:ind w:right="-475" w:firstLine="142"/>
              <w:jc w:val="both"/>
              <w:rPr>
                <w:lang w:val="ru-RU"/>
              </w:rPr>
            </w:pPr>
            <w:r w:rsidRPr="00852317">
              <w:rPr>
                <w:lang w:val="ru-RU"/>
              </w:rPr>
              <w:t>1,243</w:t>
            </w:r>
          </w:p>
        </w:tc>
        <w:tc>
          <w:tcPr>
            <w:tcW w:w="1129" w:type="dxa"/>
            <w:tcMar>
              <w:top w:w="100" w:type="nil"/>
              <w:right w:w="100" w:type="nil"/>
            </w:tcMar>
            <w:vAlign w:val="bottom"/>
          </w:tcPr>
          <w:p w14:paraId="0C898912" w14:textId="77777777" w:rsidR="00835317" w:rsidRPr="00852317" w:rsidRDefault="00835317" w:rsidP="00D857F2">
            <w:pPr>
              <w:autoSpaceDE w:val="0"/>
              <w:autoSpaceDN w:val="0"/>
              <w:adjustRightInd w:val="0"/>
              <w:ind w:right="-475" w:firstLine="142"/>
              <w:jc w:val="both"/>
              <w:rPr>
                <w:lang w:val="ru-RU"/>
              </w:rPr>
            </w:pPr>
            <w:r w:rsidRPr="00852317">
              <w:rPr>
                <w:lang w:val="ru-RU"/>
              </w:rPr>
              <w:t>1,777</w:t>
            </w:r>
          </w:p>
        </w:tc>
        <w:tc>
          <w:tcPr>
            <w:tcW w:w="1129" w:type="dxa"/>
            <w:tcMar>
              <w:top w:w="100" w:type="nil"/>
              <w:right w:w="100" w:type="nil"/>
            </w:tcMar>
            <w:vAlign w:val="bottom"/>
          </w:tcPr>
          <w:p w14:paraId="135C3BF4" w14:textId="77777777" w:rsidR="00835317" w:rsidRPr="00852317" w:rsidRDefault="00835317" w:rsidP="00D857F2">
            <w:pPr>
              <w:autoSpaceDE w:val="0"/>
              <w:autoSpaceDN w:val="0"/>
              <w:adjustRightInd w:val="0"/>
              <w:ind w:right="-475" w:firstLine="142"/>
              <w:jc w:val="both"/>
              <w:rPr>
                <w:lang w:val="ru-RU"/>
              </w:rPr>
            </w:pPr>
            <w:r w:rsidRPr="00852317">
              <w:rPr>
                <w:lang w:val="ru-RU"/>
              </w:rPr>
              <w:t>2,118</w:t>
            </w:r>
          </w:p>
        </w:tc>
        <w:tc>
          <w:tcPr>
            <w:tcW w:w="1129" w:type="dxa"/>
            <w:tcMar>
              <w:top w:w="100" w:type="nil"/>
              <w:right w:w="100" w:type="nil"/>
            </w:tcMar>
            <w:vAlign w:val="bottom"/>
          </w:tcPr>
          <w:p w14:paraId="5474ACE5" w14:textId="77777777" w:rsidR="00835317" w:rsidRPr="00852317" w:rsidRDefault="00835317" w:rsidP="00D857F2">
            <w:pPr>
              <w:autoSpaceDE w:val="0"/>
              <w:autoSpaceDN w:val="0"/>
              <w:adjustRightInd w:val="0"/>
              <w:ind w:right="-475" w:firstLine="142"/>
              <w:jc w:val="both"/>
              <w:rPr>
                <w:lang w:val="ru-RU"/>
              </w:rPr>
            </w:pPr>
            <w:r w:rsidRPr="00852317">
              <w:rPr>
                <w:lang w:val="ru-RU"/>
              </w:rPr>
              <w:t>2,422</w:t>
            </w:r>
          </w:p>
        </w:tc>
        <w:tc>
          <w:tcPr>
            <w:tcW w:w="1129" w:type="dxa"/>
            <w:tcMar>
              <w:top w:w="100" w:type="nil"/>
              <w:right w:w="100" w:type="nil"/>
            </w:tcMar>
            <w:vAlign w:val="bottom"/>
          </w:tcPr>
          <w:p w14:paraId="1B19C24F" w14:textId="77777777" w:rsidR="00835317" w:rsidRPr="00852317" w:rsidRDefault="00835317" w:rsidP="00D857F2">
            <w:pPr>
              <w:autoSpaceDE w:val="0"/>
              <w:autoSpaceDN w:val="0"/>
              <w:adjustRightInd w:val="0"/>
              <w:ind w:right="-475" w:firstLine="142"/>
              <w:jc w:val="both"/>
              <w:rPr>
                <w:lang w:val="ru-RU"/>
              </w:rPr>
            </w:pPr>
            <w:r w:rsidRPr="00852317">
              <w:rPr>
                <w:lang w:val="ru-RU"/>
              </w:rPr>
              <w:t>2,783</w:t>
            </w:r>
          </w:p>
        </w:tc>
        <w:tc>
          <w:tcPr>
            <w:tcW w:w="1129" w:type="dxa"/>
            <w:tcMar>
              <w:top w:w="100" w:type="nil"/>
              <w:right w:w="100" w:type="nil"/>
            </w:tcMar>
            <w:vAlign w:val="bottom"/>
          </w:tcPr>
          <w:p w14:paraId="46400081" w14:textId="77777777" w:rsidR="00835317" w:rsidRPr="00852317" w:rsidRDefault="00835317" w:rsidP="00D857F2">
            <w:pPr>
              <w:autoSpaceDE w:val="0"/>
              <w:autoSpaceDN w:val="0"/>
              <w:adjustRightInd w:val="0"/>
              <w:ind w:right="-475" w:firstLine="142"/>
              <w:jc w:val="both"/>
              <w:rPr>
                <w:lang w:val="ru-RU"/>
              </w:rPr>
            </w:pPr>
            <w:r w:rsidRPr="00852317">
              <w:rPr>
                <w:lang w:val="ru-RU"/>
              </w:rPr>
              <w:t>3,033</w:t>
            </w:r>
          </w:p>
        </w:tc>
        <w:tc>
          <w:tcPr>
            <w:tcW w:w="1278" w:type="dxa"/>
            <w:tcMar>
              <w:top w:w="100" w:type="nil"/>
              <w:right w:w="100" w:type="nil"/>
            </w:tcMar>
            <w:vAlign w:val="bottom"/>
          </w:tcPr>
          <w:p w14:paraId="20602A5C" w14:textId="77777777" w:rsidR="00835317" w:rsidRPr="00852317" w:rsidRDefault="00835317" w:rsidP="00D857F2">
            <w:pPr>
              <w:autoSpaceDE w:val="0"/>
              <w:autoSpaceDN w:val="0"/>
              <w:adjustRightInd w:val="0"/>
              <w:ind w:right="-475" w:firstLine="142"/>
              <w:jc w:val="both"/>
              <w:rPr>
                <w:lang w:val="ru-RU"/>
              </w:rPr>
            </w:pPr>
            <w:r w:rsidRPr="00852317">
              <w:rPr>
                <w:lang w:val="ru-RU"/>
              </w:rPr>
              <w:t>3,555</w:t>
            </w:r>
          </w:p>
        </w:tc>
      </w:tr>
      <w:tr w:rsidR="00835317" w:rsidRPr="00852317" w14:paraId="75A9244E" w14:textId="77777777" w:rsidTr="00D857F2">
        <w:tc>
          <w:tcPr>
            <w:tcW w:w="1128" w:type="dxa"/>
            <w:tcMar>
              <w:top w:w="100" w:type="nil"/>
              <w:right w:w="100" w:type="nil"/>
            </w:tcMar>
            <w:vAlign w:val="bottom"/>
          </w:tcPr>
          <w:p w14:paraId="242C1E8C" w14:textId="77777777" w:rsidR="00835317" w:rsidRPr="00852317" w:rsidRDefault="00835317" w:rsidP="00D857F2">
            <w:pPr>
              <w:autoSpaceDE w:val="0"/>
              <w:autoSpaceDN w:val="0"/>
              <w:adjustRightInd w:val="0"/>
              <w:ind w:right="-475" w:firstLine="142"/>
              <w:jc w:val="both"/>
              <w:rPr>
                <w:lang w:val="ru-RU"/>
              </w:rPr>
            </w:pPr>
            <w:r w:rsidRPr="00852317">
              <w:rPr>
                <w:lang w:val="ru-RU"/>
              </w:rPr>
              <w:t>265</w:t>
            </w:r>
          </w:p>
        </w:tc>
        <w:tc>
          <w:tcPr>
            <w:tcW w:w="1129" w:type="dxa"/>
            <w:tcMar>
              <w:top w:w="100" w:type="nil"/>
              <w:right w:w="100" w:type="nil"/>
            </w:tcMar>
            <w:vAlign w:val="bottom"/>
          </w:tcPr>
          <w:p w14:paraId="4B9C995B" w14:textId="77777777" w:rsidR="00835317" w:rsidRPr="00852317" w:rsidRDefault="00835317" w:rsidP="00D857F2">
            <w:pPr>
              <w:autoSpaceDE w:val="0"/>
              <w:autoSpaceDN w:val="0"/>
              <w:adjustRightInd w:val="0"/>
              <w:ind w:right="-475" w:firstLine="142"/>
              <w:jc w:val="both"/>
              <w:rPr>
                <w:lang w:val="ru-RU"/>
              </w:rPr>
            </w:pPr>
            <w:r w:rsidRPr="00852317">
              <w:rPr>
                <w:lang w:val="ru-RU"/>
              </w:rPr>
              <w:t>1,242</w:t>
            </w:r>
          </w:p>
        </w:tc>
        <w:tc>
          <w:tcPr>
            <w:tcW w:w="1129" w:type="dxa"/>
            <w:tcMar>
              <w:top w:w="100" w:type="nil"/>
              <w:right w:w="100" w:type="nil"/>
            </w:tcMar>
            <w:vAlign w:val="bottom"/>
          </w:tcPr>
          <w:p w14:paraId="51B41040" w14:textId="77777777" w:rsidR="00835317" w:rsidRPr="00852317" w:rsidRDefault="00835317" w:rsidP="00D857F2">
            <w:pPr>
              <w:autoSpaceDE w:val="0"/>
              <w:autoSpaceDN w:val="0"/>
              <w:adjustRightInd w:val="0"/>
              <w:ind w:right="-475" w:firstLine="142"/>
              <w:jc w:val="both"/>
              <w:rPr>
                <w:lang w:val="ru-RU"/>
              </w:rPr>
            </w:pPr>
            <w:r w:rsidRPr="00852317">
              <w:rPr>
                <w:lang w:val="ru-RU"/>
              </w:rPr>
              <w:t>1,776</w:t>
            </w:r>
          </w:p>
        </w:tc>
        <w:tc>
          <w:tcPr>
            <w:tcW w:w="1129" w:type="dxa"/>
            <w:tcMar>
              <w:top w:w="100" w:type="nil"/>
              <w:right w:w="100" w:type="nil"/>
            </w:tcMar>
            <w:vAlign w:val="bottom"/>
          </w:tcPr>
          <w:p w14:paraId="03E03913" w14:textId="77777777" w:rsidR="00835317" w:rsidRPr="00852317" w:rsidRDefault="00835317" w:rsidP="00D857F2">
            <w:pPr>
              <w:autoSpaceDE w:val="0"/>
              <w:autoSpaceDN w:val="0"/>
              <w:adjustRightInd w:val="0"/>
              <w:ind w:right="-475" w:firstLine="142"/>
              <w:jc w:val="both"/>
              <w:rPr>
                <w:lang w:val="ru-RU"/>
              </w:rPr>
            </w:pPr>
            <w:r w:rsidRPr="00852317">
              <w:rPr>
                <w:lang w:val="ru-RU"/>
              </w:rPr>
              <w:t>2,116</w:t>
            </w:r>
          </w:p>
        </w:tc>
        <w:tc>
          <w:tcPr>
            <w:tcW w:w="1129" w:type="dxa"/>
            <w:tcMar>
              <w:top w:w="100" w:type="nil"/>
              <w:right w:w="100" w:type="nil"/>
            </w:tcMar>
            <w:vAlign w:val="bottom"/>
          </w:tcPr>
          <w:p w14:paraId="4BFA4EDD" w14:textId="77777777" w:rsidR="00835317" w:rsidRPr="00852317" w:rsidRDefault="00835317" w:rsidP="00D857F2">
            <w:pPr>
              <w:autoSpaceDE w:val="0"/>
              <w:autoSpaceDN w:val="0"/>
              <w:adjustRightInd w:val="0"/>
              <w:ind w:right="-475" w:firstLine="142"/>
              <w:jc w:val="both"/>
              <w:rPr>
                <w:lang w:val="ru-RU"/>
              </w:rPr>
            </w:pPr>
            <w:r w:rsidRPr="00852317">
              <w:rPr>
                <w:lang w:val="ru-RU"/>
              </w:rPr>
              <w:t>2,420</w:t>
            </w:r>
          </w:p>
        </w:tc>
        <w:tc>
          <w:tcPr>
            <w:tcW w:w="1129" w:type="dxa"/>
            <w:tcMar>
              <w:top w:w="100" w:type="nil"/>
              <w:right w:w="100" w:type="nil"/>
            </w:tcMar>
            <w:vAlign w:val="bottom"/>
          </w:tcPr>
          <w:p w14:paraId="5CB060A1" w14:textId="77777777" w:rsidR="00835317" w:rsidRPr="00852317" w:rsidRDefault="00835317" w:rsidP="00D857F2">
            <w:pPr>
              <w:autoSpaceDE w:val="0"/>
              <w:autoSpaceDN w:val="0"/>
              <w:adjustRightInd w:val="0"/>
              <w:ind w:right="-475" w:firstLine="142"/>
              <w:jc w:val="both"/>
              <w:rPr>
                <w:lang w:val="ru-RU"/>
              </w:rPr>
            </w:pPr>
            <w:r w:rsidRPr="00852317">
              <w:rPr>
                <w:lang w:val="ru-RU"/>
              </w:rPr>
              <w:t>2,781</w:t>
            </w:r>
          </w:p>
        </w:tc>
        <w:tc>
          <w:tcPr>
            <w:tcW w:w="1129" w:type="dxa"/>
            <w:tcMar>
              <w:top w:w="100" w:type="nil"/>
              <w:right w:w="100" w:type="nil"/>
            </w:tcMar>
            <w:vAlign w:val="bottom"/>
          </w:tcPr>
          <w:p w14:paraId="7577F35A" w14:textId="77777777" w:rsidR="00835317" w:rsidRPr="00852317" w:rsidRDefault="00835317" w:rsidP="00D857F2">
            <w:pPr>
              <w:autoSpaceDE w:val="0"/>
              <w:autoSpaceDN w:val="0"/>
              <w:adjustRightInd w:val="0"/>
              <w:ind w:right="-475" w:firstLine="142"/>
              <w:jc w:val="both"/>
              <w:rPr>
                <w:lang w:val="ru-RU"/>
              </w:rPr>
            </w:pPr>
            <w:r w:rsidRPr="00852317">
              <w:rPr>
                <w:lang w:val="ru-RU"/>
              </w:rPr>
              <w:t>3,031</w:t>
            </w:r>
          </w:p>
        </w:tc>
        <w:tc>
          <w:tcPr>
            <w:tcW w:w="1278" w:type="dxa"/>
            <w:tcMar>
              <w:top w:w="100" w:type="nil"/>
              <w:right w:w="100" w:type="nil"/>
            </w:tcMar>
            <w:vAlign w:val="bottom"/>
          </w:tcPr>
          <w:p w14:paraId="15BFAEFF" w14:textId="77777777" w:rsidR="00835317" w:rsidRPr="00852317" w:rsidRDefault="00835317" w:rsidP="00D857F2">
            <w:pPr>
              <w:autoSpaceDE w:val="0"/>
              <w:autoSpaceDN w:val="0"/>
              <w:adjustRightInd w:val="0"/>
              <w:ind w:right="-475" w:firstLine="142"/>
              <w:jc w:val="both"/>
              <w:rPr>
                <w:lang w:val="ru-RU"/>
              </w:rPr>
            </w:pPr>
            <w:r w:rsidRPr="00852317">
              <w:rPr>
                <w:lang w:val="ru-RU"/>
              </w:rPr>
              <w:t>3,553</w:t>
            </w:r>
          </w:p>
        </w:tc>
      </w:tr>
      <w:tr w:rsidR="00835317" w:rsidRPr="00852317" w14:paraId="620C0F75" w14:textId="77777777" w:rsidTr="00D857F2">
        <w:tc>
          <w:tcPr>
            <w:tcW w:w="1128" w:type="dxa"/>
            <w:tcMar>
              <w:top w:w="100" w:type="nil"/>
              <w:right w:w="100" w:type="nil"/>
            </w:tcMar>
            <w:vAlign w:val="bottom"/>
          </w:tcPr>
          <w:p w14:paraId="74E2C2F6" w14:textId="77777777" w:rsidR="00835317" w:rsidRPr="00852317" w:rsidRDefault="00835317" w:rsidP="00D857F2">
            <w:pPr>
              <w:autoSpaceDE w:val="0"/>
              <w:autoSpaceDN w:val="0"/>
              <w:adjustRightInd w:val="0"/>
              <w:ind w:right="-475" w:firstLine="142"/>
              <w:jc w:val="both"/>
              <w:rPr>
                <w:lang w:val="ru-RU"/>
              </w:rPr>
            </w:pPr>
            <w:r w:rsidRPr="00852317">
              <w:rPr>
                <w:lang w:val="ru-RU"/>
              </w:rPr>
              <w:t>270</w:t>
            </w:r>
          </w:p>
        </w:tc>
        <w:tc>
          <w:tcPr>
            <w:tcW w:w="1129" w:type="dxa"/>
            <w:tcMar>
              <w:top w:w="100" w:type="nil"/>
              <w:right w:w="100" w:type="nil"/>
            </w:tcMar>
            <w:vAlign w:val="bottom"/>
          </w:tcPr>
          <w:p w14:paraId="3A5E56AC" w14:textId="77777777" w:rsidR="00835317" w:rsidRPr="00852317" w:rsidRDefault="00835317" w:rsidP="00D857F2">
            <w:pPr>
              <w:autoSpaceDE w:val="0"/>
              <w:autoSpaceDN w:val="0"/>
              <w:adjustRightInd w:val="0"/>
              <w:ind w:right="-475" w:firstLine="142"/>
              <w:jc w:val="both"/>
              <w:rPr>
                <w:lang w:val="ru-RU"/>
              </w:rPr>
            </w:pPr>
            <w:r w:rsidRPr="00852317">
              <w:rPr>
                <w:lang w:val="ru-RU"/>
              </w:rPr>
              <w:t>1,241</w:t>
            </w:r>
          </w:p>
        </w:tc>
        <w:tc>
          <w:tcPr>
            <w:tcW w:w="1129" w:type="dxa"/>
            <w:tcMar>
              <w:top w:w="100" w:type="nil"/>
              <w:right w:w="100" w:type="nil"/>
            </w:tcMar>
            <w:vAlign w:val="bottom"/>
          </w:tcPr>
          <w:p w14:paraId="502FCF56" w14:textId="77777777" w:rsidR="00835317" w:rsidRPr="00852317" w:rsidRDefault="00835317" w:rsidP="00D857F2">
            <w:pPr>
              <w:autoSpaceDE w:val="0"/>
              <w:autoSpaceDN w:val="0"/>
              <w:adjustRightInd w:val="0"/>
              <w:ind w:right="-475" w:firstLine="142"/>
              <w:jc w:val="both"/>
              <w:rPr>
                <w:lang w:val="ru-RU"/>
              </w:rPr>
            </w:pPr>
            <w:r w:rsidRPr="00852317">
              <w:rPr>
                <w:lang w:val="ru-RU"/>
              </w:rPr>
              <w:t>1,775</w:t>
            </w:r>
          </w:p>
        </w:tc>
        <w:tc>
          <w:tcPr>
            <w:tcW w:w="1129" w:type="dxa"/>
            <w:tcMar>
              <w:top w:w="100" w:type="nil"/>
              <w:right w:w="100" w:type="nil"/>
            </w:tcMar>
            <w:vAlign w:val="bottom"/>
          </w:tcPr>
          <w:p w14:paraId="553201B0" w14:textId="77777777" w:rsidR="00835317" w:rsidRPr="00852317" w:rsidRDefault="00835317" w:rsidP="00D857F2">
            <w:pPr>
              <w:autoSpaceDE w:val="0"/>
              <w:autoSpaceDN w:val="0"/>
              <w:adjustRightInd w:val="0"/>
              <w:ind w:right="-475" w:firstLine="142"/>
              <w:jc w:val="both"/>
              <w:rPr>
                <w:lang w:val="ru-RU"/>
              </w:rPr>
            </w:pPr>
            <w:r w:rsidRPr="00852317">
              <w:rPr>
                <w:lang w:val="ru-RU"/>
              </w:rPr>
              <w:t>2,115</w:t>
            </w:r>
          </w:p>
        </w:tc>
        <w:tc>
          <w:tcPr>
            <w:tcW w:w="1129" w:type="dxa"/>
            <w:tcMar>
              <w:top w:w="100" w:type="nil"/>
              <w:right w:w="100" w:type="nil"/>
            </w:tcMar>
            <w:vAlign w:val="bottom"/>
          </w:tcPr>
          <w:p w14:paraId="7A77A8E8" w14:textId="77777777" w:rsidR="00835317" w:rsidRPr="00852317" w:rsidRDefault="00835317" w:rsidP="00D857F2">
            <w:pPr>
              <w:autoSpaceDE w:val="0"/>
              <w:autoSpaceDN w:val="0"/>
              <w:adjustRightInd w:val="0"/>
              <w:ind w:right="-475" w:firstLine="142"/>
              <w:jc w:val="both"/>
              <w:rPr>
                <w:lang w:val="ru-RU"/>
              </w:rPr>
            </w:pPr>
            <w:r w:rsidRPr="00852317">
              <w:rPr>
                <w:lang w:val="ru-RU"/>
              </w:rPr>
              <w:t>2,418</w:t>
            </w:r>
          </w:p>
        </w:tc>
        <w:tc>
          <w:tcPr>
            <w:tcW w:w="1129" w:type="dxa"/>
            <w:tcMar>
              <w:top w:w="100" w:type="nil"/>
              <w:right w:w="100" w:type="nil"/>
            </w:tcMar>
            <w:vAlign w:val="bottom"/>
          </w:tcPr>
          <w:p w14:paraId="5B97C2AB" w14:textId="77777777" w:rsidR="00835317" w:rsidRPr="00852317" w:rsidRDefault="00835317" w:rsidP="00D857F2">
            <w:pPr>
              <w:autoSpaceDE w:val="0"/>
              <w:autoSpaceDN w:val="0"/>
              <w:adjustRightInd w:val="0"/>
              <w:ind w:right="-475" w:firstLine="142"/>
              <w:jc w:val="both"/>
              <w:rPr>
                <w:lang w:val="ru-RU"/>
              </w:rPr>
            </w:pPr>
            <w:r w:rsidRPr="00852317">
              <w:rPr>
                <w:lang w:val="ru-RU"/>
              </w:rPr>
              <w:t>2,779</w:t>
            </w:r>
          </w:p>
        </w:tc>
        <w:tc>
          <w:tcPr>
            <w:tcW w:w="1129" w:type="dxa"/>
            <w:tcMar>
              <w:top w:w="100" w:type="nil"/>
              <w:right w:w="100" w:type="nil"/>
            </w:tcMar>
            <w:vAlign w:val="bottom"/>
          </w:tcPr>
          <w:p w14:paraId="6813F3A9" w14:textId="77777777" w:rsidR="00835317" w:rsidRPr="00852317" w:rsidRDefault="00835317" w:rsidP="00D857F2">
            <w:pPr>
              <w:autoSpaceDE w:val="0"/>
              <w:autoSpaceDN w:val="0"/>
              <w:adjustRightInd w:val="0"/>
              <w:ind w:right="-475" w:firstLine="142"/>
              <w:jc w:val="both"/>
              <w:rPr>
                <w:lang w:val="ru-RU"/>
              </w:rPr>
            </w:pPr>
            <w:r w:rsidRPr="00852317">
              <w:rPr>
                <w:lang w:val="ru-RU"/>
              </w:rPr>
              <w:t>3,028</w:t>
            </w:r>
          </w:p>
        </w:tc>
        <w:tc>
          <w:tcPr>
            <w:tcW w:w="1278" w:type="dxa"/>
            <w:tcMar>
              <w:top w:w="100" w:type="nil"/>
              <w:right w:w="100" w:type="nil"/>
            </w:tcMar>
            <w:vAlign w:val="bottom"/>
          </w:tcPr>
          <w:p w14:paraId="6077768E" w14:textId="77777777" w:rsidR="00835317" w:rsidRPr="00852317" w:rsidRDefault="00835317" w:rsidP="00D857F2">
            <w:pPr>
              <w:autoSpaceDE w:val="0"/>
              <w:autoSpaceDN w:val="0"/>
              <w:adjustRightInd w:val="0"/>
              <w:ind w:right="-475" w:firstLine="142"/>
              <w:jc w:val="both"/>
              <w:rPr>
                <w:lang w:val="ru-RU"/>
              </w:rPr>
            </w:pPr>
            <w:r w:rsidRPr="00852317">
              <w:rPr>
                <w:lang w:val="ru-RU"/>
              </w:rPr>
              <w:t>3,550</w:t>
            </w:r>
          </w:p>
        </w:tc>
      </w:tr>
      <w:tr w:rsidR="00835317" w:rsidRPr="00852317" w14:paraId="77D47260" w14:textId="77777777" w:rsidTr="00D857F2">
        <w:tc>
          <w:tcPr>
            <w:tcW w:w="1128" w:type="dxa"/>
            <w:tcMar>
              <w:top w:w="100" w:type="nil"/>
              <w:right w:w="100" w:type="nil"/>
            </w:tcMar>
            <w:vAlign w:val="bottom"/>
          </w:tcPr>
          <w:p w14:paraId="03B9EE99" w14:textId="77777777" w:rsidR="00835317" w:rsidRPr="00852317" w:rsidRDefault="00835317" w:rsidP="00D857F2">
            <w:pPr>
              <w:autoSpaceDE w:val="0"/>
              <w:autoSpaceDN w:val="0"/>
              <w:adjustRightInd w:val="0"/>
              <w:ind w:right="-475" w:firstLine="142"/>
              <w:jc w:val="both"/>
              <w:rPr>
                <w:lang w:val="ru-RU"/>
              </w:rPr>
            </w:pPr>
            <w:r w:rsidRPr="00852317">
              <w:rPr>
                <w:lang w:val="ru-RU"/>
              </w:rPr>
              <w:t>275</w:t>
            </w:r>
          </w:p>
        </w:tc>
        <w:tc>
          <w:tcPr>
            <w:tcW w:w="1129" w:type="dxa"/>
            <w:tcMar>
              <w:top w:w="100" w:type="nil"/>
              <w:right w:w="100" w:type="nil"/>
            </w:tcMar>
            <w:vAlign w:val="bottom"/>
          </w:tcPr>
          <w:p w14:paraId="0F031710" w14:textId="77777777" w:rsidR="00835317" w:rsidRPr="00852317" w:rsidRDefault="00835317" w:rsidP="00D857F2">
            <w:pPr>
              <w:autoSpaceDE w:val="0"/>
              <w:autoSpaceDN w:val="0"/>
              <w:adjustRightInd w:val="0"/>
              <w:ind w:right="-475" w:firstLine="142"/>
              <w:jc w:val="both"/>
              <w:rPr>
                <w:lang w:val="ru-RU"/>
              </w:rPr>
            </w:pPr>
            <w:r w:rsidRPr="00852317">
              <w:rPr>
                <w:lang w:val="ru-RU"/>
              </w:rPr>
              <w:t>1,240</w:t>
            </w:r>
          </w:p>
        </w:tc>
        <w:tc>
          <w:tcPr>
            <w:tcW w:w="1129" w:type="dxa"/>
            <w:tcMar>
              <w:top w:w="100" w:type="nil"/>
              <w:right w:w="100" w:type="nil"/>
            </w:tcMar>
            <w:vAlign w:val="bottom"/>
          </w:tcPr>
          <w:p w14:paraId="04986C20" w14:textId="77777777" w:rsidR="00835317" w:rsidRPr="00852317" w:rsidRDefault="00835317" w:rsidP="00D857F2">
            <w:pPr>
              <w:autoSpaceDE w:val="0"/>
              <w:autoSpaceDN w:val="0"/>
              <w:adjustRightInd w:val="0"/>
              <w:ind w:right="-475" w:firstLine="142"/>
              <w:jc w:val="both"/>
              <w:rPr>
                <w:lang w:val="ru-RU"/>
              </w:rPr>
            </w:pPr>
            <w:r w:rsidRPr="00852317">
              <w:rPr>
                <w:lang w:val="ru-RU"/>
              </w:rPr>
              <w:t>1,773</w:t>
            </w:r>
          </w:p>
        </w:tc>
        <w:tc>
          <w:tcPr>
            <w:tcW w:w="1129" w:type="dxa"/>
            <w:tcMar>
              <w:top w:w="100" w:type="nil"/>
              <w:right w:w="100" w:type="nil"/>
            </w:tcMar>
            <w:vAlign w:val="bottom"/>
          </w:tcPr>
          <w:p w14:paraId="6678BAA6" w14:textId="77777777" w:rsidR="00835317" w:rsidRPr="00852317" w:rsidRDefault="00835317" w:rsidP="00D857F2">
            <w:pPr>
              <w:autoSpaceDE w:val="0"/>
              <w:autoSpaceDN w:val="0"/>
              <w:adjustRightInd w:val="0"/>
              <w:ind w:right="-475" w:firstLine="142"/>
              <w:jc w:val="both"/>
              <w:rPr>
                <w:lang w:val="ru-RU"/>
              </w:rPr>
            </w:pPr>
            <w:r w:rsidRPr="00852317">
              <w:rPr>
                <w:lang w:val="ru-RU"/>
              </w:rPr>
              <w:t>2,113</w:t>
            </w:r>
          </w:p>
        </w:tc>
        <w:tc>
          <w:tcPr>
            <w:tcW w:w="1129" w:type="dxa"/>
            <w:tcMar>
              <w:top w:w="100" w:type="nil"/>
              <w:right w:w="100" w:type="nil"/>
            </w:tcMar>
            <w:vAlign w:val="bottom"/>
          </w:tcPr>
          <w:p w14:paraId="409D66E5" w14:textId="77777777" w:rsidR="00835317" w:rsidRPr="00852317" w:rsidRDefault="00835317" w:rsidP="00D857F2">
            <w:pPr>
              <w:autoSpaceDE w:val="0"/>
              <w:autoSpaceDN w:val="0"/>
              <w:adjustRightInd w:val="0"/>
              <w:ind w:right="-475" w:firstLine="142"/>
              <w:jc w:val="both"/>
              <w:rPr>
                <w:lang w:val="ru-RU"/>
              </w:rPr>
            </w:pPr>
            <w:r w:rsidRPr="00852317">
              <w:rPr>
                <w:lang w:val="ru-RU"/>
              </w:rPr>
              <w:t>2,416</w:t>
            </w:r>
          </w:p>
        </w:tc>
        <w:tc>
          <w:tcPr>
            <w:tcW w:w="1129" w:type="dxa"/>
            <w:tcMar>
              <w:top w:w="100" w:type="nil"/>
              <w:right w:w="100" w:type="nil"/>
            </w:tcMar>
            <w:vAlign w:val="bottom"/>
          </w:tcPr>
          <w:p w14:paraId="71812AF1" w14:textId="77777777" w:rsidR="00835317" w:rsidRPr="00852317" w:rsidRDefault="00835317" w:rsidP="00D857F2">
            <w:pPr>
              <w:autoSpaceDE w:val="0"/>
              <w:autoSpaceDN w:val="0"/>
              <w:adjustRightInd w:val="0"/>
              <w:ind w:right="-475" w:firstLine="142"/>
              <w:jc w:val="both"/>
              <w:rPr>
                <w:lang w:val="ru-RU"/>
              </w:rPr>
            </w:pPr>
            <w:r w:rsidRPr="00852317">
              <w:rPr>
                <w:lang w:val="ru-RU"/>
              </w:rPr>
              <w:t>2,777</w:t>
            </w:r>
          </w:p>
        </w:tc>
        <w:tc>
          <w:tcPr>
            <w:tcW w:w="1129" w:type="dxa"/>
            <w:tcMar>
              <w:top w:w="100" w:type="nil"/>
              <w:right w:w="100" w:type="nil"/>
            </w:tcMar>
            <w:vAlign w:val="bottom"/>
          </w:tcPr>
          <w:p w14:paraId="035951E5" w14:textId="77777777" w:rsidR="00835317" w:rsidRPr="00852317" w:rsidRDefault="00835317" w:rsidP="00D857F2">
            <w:pPr>
              <w:autoSpaceDE w:val="0"/>
              <w:autoSpaceDN w:val="0"/>
              <w:adjustRightInd w:val="0"/>
              <w:ind w:right="-475" w:firstLine="142"/>
              <w:jc w:val="both"/>
              <w:rPr>
                <w:lang w:val="ru-RU"/>
              </w:rPr>
            </w:pPr>
            <w:r w:rsidRPr="00852317">
              <w:rPr>
                <w:lang w:val="ru-RU"/>
              </w:rPr>
              <w:t>3,026</w:t>
            </w:r>
          </w:p>
        </w:tc>
        <w:tc>
          <w:tcPr>
            <w:tcW w:w="1278" w:type="dxa"/>
            <w:tcMar>
              <w:top w:w="100" w:type="nil"/>
              <w:right w:w="100" w:type="nil"/>
            </w:tcMar>
            <w:vAlign w:val="bottom"/>
          </w:tcPr>
          <w:p w14:paraId="14A778DD" w14:textId="77777777" w:rsidR="00835317" w:rsidRPr="00852317" w:rsidRDefault="00835317" w:rsidP="00D857F2">
            <w:pPr>
              <w:autoSpaceDE w:val="0"/>
              <w:autoSpaceDN w:val="0"/>
              <w:adjustRightInd w:val="0"/>
              <w:ind w:right="-475" w:firstLine="142"/>
              <w:jc w:val="both"/>
              <w:rPr>
                <w:lang w:val="ru-RU"/>
              </w:rPr>
            </w:pPr>
            <w:r w:rsidRPr="00852317">
              <w:rPr>
                <w:lang w:val="ru-RU"/>
              </w:rPr>
              <w:t>3,547</w:t>
            </w:r>
          </w:p>
        </w:tc>
      </w:tr>
      <w:tr w:rsidR="00835317" w:rsidRPr="00852317" w14:paraId="05B01FDC" w14:textId="77777777" w:rsidTr="00D857F2">
        <w:tc>
          <w:tcPr>
            <w:tcW w:w="1128" w:type="dxa"/>
            <w:tcMar>
              <w:top w:w="100" w:type="nil"/>
              <w:right w:w="100" w:type="nil"/>
            </w:tcMar>
            <w:vAlign w:val="bottom"/>
          </w:tcPr>
          <w:p w14:paraId="2C34C0A4" w14:textId="77777777" w:rsidR="00835317" w:rsidRPr="00852317" w:rsidRDefault="00835317" w:rsidP="00D857F2">
            <w:pPr>
              <w:autoSpaceDE w:val="0"/>
              <w:autoSpaceDN w:val="0"/>
              <w:adjustRightInd w:val="0"/>
              <w:ind w:right="-475" w:firstLine="142"/>
              <w:jc w:val="both"/>
              <w:rPr>
                <w:lang w:val="ru-RU"/>
              </w:rPr>
            </w:pPr>
            <w:r w:rsidRPr="00852317">
              <w:rPr>
                <w:lang w:val="ru-RU"/>
              </w:rPr>
              <w:t>280</w:t>
            </w:r>
          </w:p>
        </w:tc>
        <w:tc>
          <w:tcPr>
            <w:tcW w:w="1129" w:type="dxa"/>
            <w:tcMar>
              <w:top w:w="100" w:type="nil"/>
              <w:right w:w="100" w:type="nil"/>
            </w:tcMar>
            <w:vAlign w:val="bottom"/>
          </w:tcPr>
          <w:p w14:paraId="7ECF1F7A" w14:textId="77777777" w:rsidR="00835317" w:rsidRPr="00852317" w:rsidRDefault="00835317" w:rsidP="00D857F2">
            <w:pPr>
              <w:autoSpaceDE w:val="0"/>
              <w:autoSpaceDN w:val="0"/>
              <w:adjustRightInd w:val="0"/>
              <w:ind w:right="-475" w:firstLine="142"/>
              <w:jc w:val="both"/>
              <w:rPr>
                <w:lang w:val="ru-RU"/>
              </w:rPr>
            </w:pPr>
            <w:r w:rsidRPr="00852317">
              <w:rPr>
                <w:lang w:val="ru-RU"/>
              </w:rPr>
              <w:t>1,239</w:t>
            </w:r>
          </w:p>
        </w:tc>
        <w:tc>
          <w:tcPr>
            <w:tcW w:w="1129" w:type="dxa"/>
            <w:tcMar>
              <w:top w:w="100" w:type="nil"/>
              <w:right w:w="100" w:type="nil"/>
            </w:tcMar>
            <w:vAlign w:val="bottom"/>
          </w:tcPr>
          <w:p w14:paraId="6AF78B98" w14:textId="77777777" w:rsidR="00835317" w:rsidRPr="00852317" w:rsidRDefault="00835317" w:rsidP="00D857F2">
            <w:pPr>
              <w:autoSpaceDE w:val="0"/>
              <w:autoSpaceDN w:val="0"/>
              <w:adjustRightInd w:val="0"/>
              <w:ind w:right="-475" w:firstLine="142"/>
              <w:jc w:val="both"/>
              <w:rPr>
                <w:lang w:val="ru-RU"/>
              </w:rPr>
            </w:pPr>
            <w:r w:rsidRPr="00852317">
              <w:rPr>
                <w:lang w:val="ru-RU"/>
              </w:rPr>
              <w:t>1,772</w:t>
            </w:r>
          </w:p>
        </w:tc>
        <w:tc>
          <w:tcPr>
            <w:tcW w:w="1129" w:type="dxa"/>
            <w:tcMar>
              <w:top w:w="100" w:type="nil"/>
              <w:right w:w="100" w:type="nil"/>
            </w:tcMar>
            <w:vAlign w:val="bottom"/>
          </w:tcPr>
          <w:p w14:paraId="35B34539" w14:textId="77777777" w:rsidR="00835317" w:rsidRPr="00852317" w:rsidRDefault="00835317" w:rsidP="00D857F2">
            <w:pPr>
              <w:autoSpaceDE w:val="0"/>
              <w:autoSpaceDN w:val="0"/>
              <w:adjustRightInd w:val="0"/>
              <w:ind w:right="-475" w:firstLine="142"/>
              <w:jc w:val="both"/>
              <w:rPr>
                <w:lang w:val="ru-RU"/>
              </w:rPr>
            </w:pPr>
            <w:r w:rsidRPr="00852317">
              <w:rPr>
                <w:lang w:val="ru-RU"/>
              </w:rPr>
              <w:t>2,111</w:t>
            </w:r>
          </w:p>
        </w:tc>
        <w:tc>
          <w:tcPr>
            <w:tcW w:w="1129" w:type="dxa"/>
            <w:tcMar>
              <w:top w:w="100" w:type="nil"/>
              <w:right w:w="100" w:type="nil"/>
            </w:tcMar>
            <w:vAlign w:val="bottom"/>
          </w:tcPr>
          <w:p w14:paraId="3973710D" w14:textId="77777777" w:rsidR="00835317" w:rsidRPr="00852317" w:rsidRDefault="00835317" w:rsidP="00D857F2">
            <w:pPr>
              <w:autoSpaceDE w:val="0"/>
              <w:autoSpaceDN w:val="0"/>
              <w:adjustRightInd w:val="0"/>
              <w:ind w:right="-475" w:firstLine="142"/>
              <w:jc w:val="both"/>
              <w:rPr>
                <w:lang w:val="ru-RU"/>
              </w:rPr>
            </w:pPr>
            <w:r w:rsidRPr="00852317">
              <w:rPr>
                <w:lang w:val="ru-RU"/>
              </w:rPr>
              <w:t>2,415</w:t>
            </w:r>
          </w:p>
        </w:tc>
        <w:tc>
          <w:tcPr>
            <w:tcW w:w="1129" w:type="dxa"/>
            <w:tcMar>
              <w:top w:w="100" w:type="nil"/>
              <w:right w:w="100" w:type="nil"/>
            </w:tcMar>
            <w:vAlign w:val="bottom"/>
          </w:tcPr>
          <w:p w14:paraId="1CC4D54B" w14:textId="77777777" w:rsidR="00835317" w:rsidRPr="00852317" w:rsidRDefault="00835317" w:rsidP="00D857F2">
            <w:pPr>
              <w:autoSpaceDE w:val="0"/>
              <w:autoSpaceDN w:val="0"/>
              <w:adjustRightInd w:val="0"/>
              <w:ind w:right="-475" w:firstLine="142"/>
              <w:jc w:val="both"/>
              <w:rPr>
                <w:lang w:val="ru-RU"/>
              </w:rPr>
            </w:pPr>
            <w:r w:rsidRPr="00852317">
              <w:rPr>
                <w:lang w:val="ru-RU"/>
              </w:rPr>
              <w:t>2,775</w:t>
            </w:r>
          </w:p>
        </w:tc>
        <w:tc>
          <w:tcPr>
            <w:tcW w:w="1129" w:type="dxa"/>
            <w:tcMar>
              <w:top w:w="100" w:type="nil"/>
              <w:right w:w="100" w:type="nil"/>
            </w:tcMar>
            <w:vAlign w:val="bottom"/>
          </w:tcPr>
          <w:p w14:paraId="4637625B" w14:textId="77777777" w:rsidR="00835317" w:rsidRPr="00852317" w:rsidRDefault="00835317" w:rsidP="00D857F2">
            <w:pPr>
              <w:autoSpaceDE w:val="0"/>
              <w:autoSpaceDN w:val="0"/>
              <w:adjustRightInd w:val="0"/>
              <w:ind w:right="-475" w:firstLine="142"/>
              <w:jc w:val="both"/>
              <w:rPr>
                <w:lang w:val="ru-RU"/>
              </w:rPr>
            </w:pPr>
            <w:r w:rsidRPr="00852317">
              <w:rPr>
                <w:lang w:val="ru-RU"/>
              </w:rPr>
              <w:t>3,024</w:t>
            </w:r>
          </w:p>
        </w:tc>
        <w:tc>
          <w:tcPr>
            <w:tcW w:w="1278" w:type="dxa"/>
            <w:tcMar>
              <w:top w:w="100" w:type="nil"/>
              <w:right w:w="100" w:type="nil"/>
            </w:tcMar>
            <w:vAlign w:val="bottom"/>
          </w:tcPr>
          <w:p w14:paraId="55C51B2B" w14:textId="77777777" w:rsidR="00835317" w:rsidRPr="00852317" w:rsidRDefault="00835317" w:rsidP="00D857F2">
            <w:pPr>
              <w:autoSpaceDE w:val="0"/>
              <w:autoSpaceDN w:val="0"/>
              <w:adjustRightInd w:val="0"/>
              <w:ind w:right="-475" w:firstLine="142"/>
              <w:jc w:val="both"/>
              <w:rPr>
                <w:lang w:val="ru-RU"/>
              </w:rPr>
            </w:pPr>
            <w:r w:rsidRPr="00852317">
              <w:rPr>
                <w:lang w:val="ru-RU"/>
              </w:rPr>
              <w:t>3,545</w:t>
            </w:r>
          </w:p>
        </w:tc>
      </w:tr>
      <w:tr w:rsidR="00835317" w:rsidRPr="00852317" w14:paraId="5C34D285" w14:textId="77777777" w:rsidTr="00D857F2">
        <w:tc>
          <w:tcPr>
            <w:tcW w:w="1128" w:type="dxa"/>
            <w:tcMar>
              <w:top w:w="100" w:type="nil"/>
              <w:right w:w="100" w:type="nil"/>
            </w:tcMar>
            <w:vAlign w:val="bottom"/>
          </w:tcPr>
          <w:p w14:paraId="50C2E93A" w14:textId="77777777" w:rsidR="00835317" w:rsidRPr="00852317" w:rsidRDefault="00835317" w:rsidP="00D857F2">
            <w:pPr>
              <w:autoSpaceDE w:val="0"/>
              <w:autoSpaceDN w:val="0"/>
              <w:adjustRightInd w:val="0"/>
              <w:ind w:right="-475" w:firstLine="142"/>
              <w:jc w:val="both"/>
              <w:rPr>
                <w:lang w:val="ru-RU"/>
              </w:rPr>
            </w:pPr>
            <w:r w:rsidRPr="00852317">
              <w:rPr>
                <w:lang w:val="ru-RU"/>
              </w:rPr>
              <w:t>285</w:t>
            </w:r>
          </w:p>
        </w:tc>
        <w:tc>
          <w:tcPr>
            <w:tcW w:w="1129" w:type="dxa"/>
            <w:tcMar>
              <w:top w:w="100" w:type="nil"/>
              <w:right w:w="100" w:type="nil"/>
            </w:tcMar>
            <w:vAlign w:val="bottom"/>
          </w:tcPr>
          <w:p w14:paraId="607A39A6" w14:textId="77777777" w:rsidR="00835317" w:rsidRPr="00852317" w:rsidRDefault="00835317" w:rsidP="00D857F2">
            <w:pPr>
              <w:autoSpaceDE w:val="0"/>
              <w:autoSpaceDN w:val="0"/>
              <w:adjustRightInd w:val="0"/>
              <w:ind w:right="-475" w:firstLine="142"/>
              <w:jc w:val="both"/>
              <w:rPr>
                <w:lang w:val="ru-RU"/>
              </w:rPr>
            </w:pPr>
            <w:r w:rsidRPr="00852317">
              <w:rPr>
                <w:lang w:val="ru-RU"/>
              </w:rPr>
              <w:t>1,238</w:t>
            </w:r>
          </w:p>
        </w:tc>
        <w:tc>
          <w:tcPr>
            <w:tcW w:w="1129" w:type="dxa"/>
            <w:tcMar>
              <w:top w:w="100" w:type="nil"/>
              <w:right w:w="100" w:type="nil"/>
            </w:tcMar>
            <w:vAlign w:val="bottom"/>
          </w:tcPr>
          <w:p w14:paraId="4C027E81" w14:textId="77777777" w:rsidR="00835317" w:rsidRPr="00852317" w:rsidRDefault="00835317" w:rsidP="00D857F2">
            <w:pPr>
              <w:autoSpaceDE w:val="0"/>
              <w:autoSpaceDN w:val="0"/>
              <w:adjustRightInd w:val="0"/>
              <w:ind w:right="-475" w:firstLine="142"/>
              <w:jc w:val="both"/>
              <w:rPr>
                <w:lang w:val="ru-RU"/>
              </w:rPr>
            </w:pPr>
            <w:r w:rsidRPr="00852317">
              <w:rPr>
                <w:lang w:val="ru-RU"/>
              </w:rPr>
              <w:t>1,771</w:t>
            </w:r>
          </w:p>
        </w:tc>
        <w:tc>
          <w:tcPr>
            <w:tcW w:w="1129" w:type="dxa"/>
            <w:tcMar>
              <w:top w:w="100" w:type="nil"/>
              <w:right w:w="100" w:type="nil"/>
            </w:tcMar>
            <w:vAlign w:val="bottom"/>
          </w:tcPr>
          <w:p w14:paraId="16BBF59B" w14:textId="77777777" w:rsidR="00835317" w:rsidRPr="00852317" w:rsidRDefault="00835317" w:rsidP="00D857F2">
            <w:pPr>
              <w:autoSpaceDE w:val="0"/>
              <w:autoSpaceDN w:val="0"/>
              <w:adjustRightInd w:val="0"/>
              <w:ind w:right="-475" w:firstLine="142"/>
              <w:jc w:val="both"/>
              <w:rPr>
                <w:lang w:val="ru-RU"/>
              </w:rPr>
            </w:pPr>
            <w:r w:rsidRPr="00852317">
              <w:rPr>
                <w:lang w:val="ru-RU"/>
              </w:rPr>
              <w:t>2,110</w:t>
            </w:r>
          </w:p>
        </w:tc>
        <w:tc>
          <w:tcPr>
            <w:tcW w:w="1129" w:type="dxa"/>
            <w:tcMar>
              <w:top w:w="100" w:type="nil"/>
              <w:right w:w="100" w:type="nil"/>
            </w:tcMar>
            <w:vAlign w:val="bottom"/>
          </w:tcPr>
          <w:p w14:paraId="43C9ED83" w14:textId="77777777" w:rsidR="00835317" w:rsidRPr="00852317" w:rsidRDefault="00835317" w:rsidP="00D857F2">
            <w:pPr>
              <w:autoSpaceDE w:val="0"/>
              <w:autoSpaceDN w:val="0"/>
              <w:adjustRightInd w:val="0"/>
              <w:ind w:right="-475" w:firstLine="142"/>
              <w:jc w:val="both"/>
              <w:rPr>
                <w:lang w:val="ru-RU"/>
              </w:rPr>
            </w:pPr>
            <w:r w:rsidRPr="00852317">
              <w:rPr>
                <w:lang w:val="ru-RU"/>
              </w:rPr>
              <w:t>2,413</w:t>
            </w:r>
          </w:p>
        </w:tc>
        <w:tc>
          <w:tcPr>
            <w:tcW w:w="1129" w:type="dxa"/>
            <w:tcMar>
              <w:top w:w="100" w:type="nil"/>
              <w:right w:w="100" w:type="nil"/>
            </w:tcMar>
            <w:vAlign w:val="bottom"/>
          </w:tcPr>
          <w:p w14:paraId="34A988E4" w14:textId="77777777" w:rsidR="00835317" w:rsidRPr="00852317" w:rsidRDefault="00835317" w:rsidP="00D857F2">
            <w:pPr>
              <w:autoSpaceDE w:val="0"/>
              <w:autoSpaceDN w:val="0"/>
              <w:adjustRightInd w:val="0"/>
              <w:ind w:right="-475" w:firstLine="142"/>
              <w:jc w:val="both"/>
              <w:rPr>
                <w:lang w:val="ru-RU"/>
              </w:rPr>
            </w:pPr>
            <w:r w:rsidRPr="00852317">
              <w:rPr>
                <w:lang w:val="ru-RU"/>
              </w:rPr>
              <w:t>2,773</w:t>
            </w:r>
          </w:p>
        </w:tc>
        <w:tc>
          <w:tcPr>
            <w:tcW w:w="1129" w:type="dxa"/>
            <w:tcMar>
              <w:top w:w="100" w:type="nil"/>
              <w:right w:w="100" w:type="nil"/>
            </w:tcMar>
            <w:vAlign w:val="bottom"/>
          </w:tcPr>
          <w:p w14:paraId="66F5658C" w14:textId="77777777" w:rsidR="00835317" w:rsidRPr="00852317" w:rsidRDefault="00835317" w:rsidP="00D857F2">
            <w:pPr>
              <w:autoSpaceDE w:val="0"/>
              <w:autoSpaceDN w:val="0"/>
              <w:adjustRightInd w:val="0"/>
              <w:ind w:right="-475" w:firstLine="142"/>
              <w:jc w:val="both"/>
              <w:rPr>
                <w:lang w:val="ru-RU"/>
              </w:rPr>
            </w:pPr>
            <w:r w:rsidRPr="00852317">
              <w:rPr>
                <w:lang w:val="ru-RU"/>
              </w:rPr>
              <w:t>3,022</w:t>
            </w:r>
          </w:p>
        </w:tc>
        <w:tc>
          <w:tcPr>
            <w:tcW w:w="1278" w:type="dxa"/>
            <w:tcMar>
              <w:top w:w="100" w:type="nil"/>
              <w:right w:w="100" w:type="nil"/>
            </w:tcMar>
            <w:vAlign w:val="bottom"/>
          </w:tcPr>
          <w:p w14:paraId="6F459A14" w14:textId="77777777" w:rsidR="00835317" w:rsidRPr="00852317" w:rsidRDefault="00835317" w:rsidP="00D857F2">
            <w:pPr>
              <w:autoSpaceDE w:val="0"/>
              <w:autoSpaceDN w:val="0"/>
              <w:adjustRightInd w:val="0"/>
              <w:ind w:right="-475" w:firstLine="142"/>
              <w:jc w:val="both"/>
              <w:rPr>
                <w:lang w:val="ru-RU"/>
              </w:rPr>
            </w:pPr>
            <w:r w:rsidRPr="00852317">
              <w:rPr>
                <w:lang w:val="ru-RU"/>
              </w:rPr>
              <w:t>3,542</w:t>
            </w:r>
          </w:p>
        </w:tc>
      </w:tr>
      <w:tr w:rsidR="00835317" w:rsidRPr="00852317" w14:paraId="22C9E7D5" w14:textId="77777777" w:rsidTr="00D857F2">
        <w:tc>
          <w:tcPr>
            <w:tcW w:w="1128" w:type="dxa"/>
            <w:tcMar>
              <w:top w:w="100" w:type="nil"/>
              <w:right w:w="100" w:type="nil"/>
            </w:tcMar>
            <w:vAlign w:val="bottom"/>
          </w:tcPr>
          <w:p w14:paraId="717D2FD3" w14:textId="77777777" w:rsidR="00835317" w:rsidRPr="00852317" w:rsidRDefault="00835317" w:rsidP="00D857F2">
            <w:pPr>
              <w:autoSpaceDE w:val="0"/>
              <w:autoSpaceDN w:val="0"/>
              <w:adjustRightInd w:val="0"/>
              <w:ind w:right="-475" w:firstLine="142"/>
              <w:jc w:val="both"/>
              <w:rPr>
                <w:lang w:val="ru-RU"/>
              </w:rPr>
            </w:pPr>
            <w:r w:rsidRPr="00852317">
              <w:rPr>
                <w:lang w:val="ru-RU"/>
              </w:rPr>
              <w:t>290</w:t>
            </w:r>
          </w:p>
        </w:tc>
        <w:tc>
          <w:tcPr>
            <w:tcW w:w="1129" w:type="dxa"/>
            <w:tcMar>
              <w:top w:w="100" w:type="nil"/>
              <w:right w:w="100" w:type="nil"/>
            </w:tcMar>
            <w:vAlign w:val="bottom"/>
          </w:tcPr>
          <w:p w14:paraId="6AA0A6FD" w14:textId="77777777" w:rsidR="00835317" w:rsidRPr="00852317" w:rsidRDefault="00835317" w:rsidP="00D857F2">
            <w:pPr>
              <w:autoSpaceDE w:val="0"/>
              <w:autoSpaceDN w:val="0"/>
              <w:adjustRightInd w:val="0"/>
              <w:ind w:right="-475" w:firstLine="142"/>
              <w:jc w:val="both"/>
              <w:rPr>
                <w:lang w:val="ru-RU"/>
              </w:rPr>
            </w:pPr>
            <w:r w:rsidRPr="00852317">
              <w:rPr>
                <w:lang w:val="ru-RU"/>
              </w:rPr>
              <w:t>1,238</w:t>
            </w:r>
          </w:p>
        </w:tc>
        <w:tc>
          <w:tcPr>
            <w:tcW w:w="1129" w:type="dxa"/>
            <w:tcMar>
              <w:top w:w="100" w:type="nil"/>
              <w:right w:w="100" w:type="nil"/>
            </w:tcMar>
            <w:vAlign w:val="bottom"/>
          </w:tcPr>
          <w:p w14:paraId="30332322" w14:textId="77777777" w:rsidR="00835317" w:rsidRPr="00852317" w:rsidRDefault="00835317" w:rsidP="00D857F2">
            <w:pPr>
              <w:autoSpaceDE w:val="0"/>
              <w:autoSpaceDN w:val="0"/>
              <w:adjustRightInd w:val="0"/>
              <w:ind w:right="-475" w:firstLine="142"/>
              <w:jc w:val="both"/>
              <w:rPr>
                <w:lang w:val="ru-RU"/>
              </w:rPr>
            </w:pPr>
            <w:r w:rsidRPr="00852317">
              <w:rPr>
                <w:lang w:val="ru-RU"/>
              </w:rPr>
              <w:t>1,770</w:t>
            </w:r>
          </w:p>
        </w:tc>
        <w:tc>
          <w:tcPr>
            <w:tcW w:w="1129" w:type="dxa"/>
            <w:tcMar>
              <w:top w:w="100" w:type="nil"/>
              <w:right w:w="100" w:type="nil"/>
            </w:tcMar>
            <w:vAlign w:val="bottom"/>
          </w:tcPr>
          <w:p w14:paraId="34D7A66B" w14:textId="77777777" w:rsidR="00835317" w:rsidRPr="00852317" w:rsidRDefault="00835317" w:rsidP="00D857F2">
            <w:pPr>
              <w:autoSpaceDE w:val="0"/>
              <w:autoSpaceDN w:val="0"/>
              <w:adjustRightInd w:val="0"/>
              <w:ind w:right="-475" w:firstLine="142"/>
              <w:jc w:val="both"/>
              <w:rPr>
                <w:lang w:val="ru-RU"/>
              </w:rPr>
            </w:pPr>
            <w:r w:rsidRPr="00852317">
              <w:rPr>
                <w:lang w:val="ru-RU"/>
              </w:rPr>
              <w:t>2,109</w:t>
            </w:r>
          </w:p>
        </w:tc>
        <w:tc>
          <w:tcPr>
            <w:tcW w:w="1129" w:type="dxa"/>
            <w:tcMar>
              <w:top w:w="100" w:type="nil"/>
              <w:right w:w="100" w:type="nil"/>
            </w:tcMar>
            <w:vAlign w:val="bottom"/>
          </w:tcPr>
          <w:p w14:paraId="50183342" w14:textId="77777777" w:rsidR="00835317" w:rsidRPr="00852317" w:rsidRDefault="00835317" w:rsidP="00D857F2">
            <w:pPr>
              <w:autoSpaceDE w:val="0"/>
              <w:autoSpaceDN w:val="0"/>
              <w:adjustRightInd w:val="0"/>
              <w:ind w:right="-475" w:firstLine="142"/>
              <w:jc w:val="both"/>
              <w:rPr>
                <w:lang w:val="ru-RU"/>
              </w:rPr>
            </w:pPr>
            <w:r w:rsidRPr="00852317">
              <w:rPr>
                <w:lang w:val="ru-RU"/>
              </w:rPr>
              <w:t>2,411</w:t>
            </w:r>
          </w:p>
        </w:tc>
        <w:tc>
          <w:tcPr>
            <w:tcW w:w="1129" w:type="dxa"/>
            <w:tcMar>
              <w:top w:w="100" w:type="nil"/>
              <w:right w:w="100" w:type="nil"/>
            </w:tcMar>
            <w:vAlign w:val="bottom"/>
          </w:tcPr>
          <w:p w14:paraId="4B734364" w14:textId="77777777" w:rsidR="00835317" w:rsidRPr="00852317" w:rsidRDefault="00835317" w:rsidP="00D857F2">
            <w:pPr>
              <w:autoSpaceDE w:val="0"/>
              <w:autoSpaceDN w:val="0"/>
              <w:adjustRightInd w:val="0"/>
              <w:ind w:right="-475" w:firstLine="142"/>
              <w:jc w:val="both"/>
              <w:rPr>
                <w:lang w:val="ru-RU"/>
              </w:rPr>
            </w:pPr>
            <w:r w:rsidRPr="00852317">
              <w:rPr>
                <w:lang w:val="ru-RU"/>
              </w:rPr>
              <w:t>2,771</w:t>
            </w:r>
          </w:p>
        </w:tc>
        <w:tc>
          <w:tcPr>
            <w:tcW w:w="1129" w:type="dxa"/>
            <w:tcMar>
              <w:top w:w="100" w:type="nil"/>
              <w:right w:w="100" w:type="nil"/>
            </w:tcMar>
            <w:vAlign w:val="bottom"/>
          </w:tcPr>
          <w:p w14:paraId="1FED3A0F" w14:textId="77777777" w:rsidR="00835317" w:rsidRPr="00852317" w:rsidRDefault="00835317" w:rsidP="00D857F2">
            <w:pPr>
              <w:autoSpaceDE w:val="0"/>
              <w:autoSpaceDN w:val="0"/>
              <w:adjustRightInd w:val="0"/>
              <w:ind w:right="-475" w:firstLine="142"/>
              <w:jc w:val="both"/>
              <w:rPr>
                <w:lang w:val="ru-RU"/>
              </w:rPr>
            </w:pPr>
            <w:r w:rsidRPr="00852317">
              <w:rPr>
                <w:lang w:val="ru-RU"/>
              </w:rPr>
              <w:t>3,020</w:t>
            </w:r>
          </w:p>
        </w:tc>
        <w:tc>
          <w:tcPr>
            <w:tcW w:w="1278" w:type="dxa"/>
            <w:tcMar>
              <w:top w:w="100" w:type="nil"/>
              <w:right w:w="100" w:type="nil"/>
            </w:tcMar>
            <w:vAlign w:val="bottom"/>
          </w:tcPr>
          <w:p w14:paraId="6AD9060C" w14:textId="77777777" w:rsidR="00835317" w:rsidRPr="00852317" w:rsidRDefault="00835317" w:rsidP="00D857F2">
            <w:pPr>
              <w:autoSpaceDE w:val="0"/>
              <w:autoSpaceDN w:val="0"/>
              <w:adjustRightInd w:val="0"/>
              <w:ind w:right="-475" w:firstLine="142"/>
              <w:jc w:val="both"/>
              <w:rPr>
                <w:lang w:val="ru-RU"/>
              </w:rPr>
            </w:pPr>
            <w:r w:rsidRPr="00852317">
              <w:rPr>
                <w:lang w:val="ru-RU"/>
              </w:rPr>
              <w:t>3,540</w:t>
            </w:r>
          </w:p>
        </w:tc>
      </w:tr>
      <w:tr w:rsidR="00835317" w:rsidRPr="00852317" w14:paraId="6EB6B422" w14:textId="77777777" w:rsidTr="00D857F2">
        <w:tc>
          <w:tcPr>
            <w:tcW w:w="1128" w:type="dxa"/>
            <w:tcMar>
              <w:top w:w="100" w:type="nil"/>
              <w:right w:w="100" w:type="nil"/>
            </w:tcMar>
            <w:vAlign w:val="bottom"/>
          </w:tcPr>
          <w:p w14:paraId="36CF9864" w14:textId="77777777" w:rsidR="00835317" w:rsidRPr="00852317" w:rsidRDefault="00835317" w:rsidP="00D857F2">
            <w:pPr>
              <w:autoSpaceDE w:val="0"/>
              <w:autoSpaceDN w:val="0"/>
              <w:adjustRightInd w:val="0"/>
              <w:ind w:right="-475" w:firstLine="142"/>
              <w:jc w:val="both"/>
              <w:rPr>
                <w:lang w:val="ru-RU"/>
              </w:rPr>
            </w:pPr>
            <w:r w:rsidRPr="00852317">
              <w:rPr>
                <w:lang w:val="ru-RU"/>
              </w:rPr>
              <w:t>295</w:t>
            </w:r>
          </w:p>
        </w:tc>
        <w:tc>
          <w:tcPr>
            <w:tcW w:w="1129" w:type="dxa"/>
            <w:tcMar>
              <w:top w:w="100" w:type="nil"/>
              <w:right w:w="100" w:type="nil"/>
            </w:tcMar>
            <w:vAlign w:val="bottom"/>
          </w:tcPr>
          <w:p w14:paraId="55160F24" w14:textId="77777777" w:rsidR="00835317" w:rsidRPr="00852317" w:rsidRDefault="00835317" w:rsidP="00D857F2">
            <w:pPr>
              <w:autoSpaceDE w:val="0"/>
              <w:autoSpaceDN w:val="0"/>
              <w:adjustRightInd w:val="0"/>
              <w:ind w:right="-475" w:firstLine="142"/>
              <w:jc w:val="both"/>
              <w:rPr>
                <w:lang w:val="ru-RU"/>
              </w:rPr>
            </w:pPr>
            <w:r w:rsidRPr="00852317">
              <w:rPr>
                <w:lang w:val="ru-RU"/>
              </w:rPr>
              <w:t>1,237</w:t>
            </w:r>
          </w:p>
        </w:tc>
        <w:tc>
          <w:tcPr>
            <w:tcW w:w="1129" w:type="dxa"/>
            <w:tcMar>
              <w:top w:w="100" w:type="nil"/>
              <w:right w:w="100" w:type="nil"/>
            </w:tcMar>
            <w:vAlign w:val="bottom"/>
          </w:tcPr>
          <w:p w14:paraId="4A4FB79D" w14:textId="77777777" w:rsidR="00835317" w:rsidRPr="00852317" w:rsidRDefault="00835317" w:rsidP="00D857F2">
            <w:pPr>
              <w:autoSpaceDE w:val="0"/>
              <w:autoSpaceDN w:val="0"/>
              <w:adjustRightInd w:val="0"/>
              <w:ind w:right="-475" w:firstLine="142"/>
              <w:jc w:val="both"/>
              <w:rPr>
                <w:lang w:val="ru-RU"/>
              </w:rPr>
            </w:pPr>
            <w:r w:rsidRPr="00852317">
              <w:rPr>
                <w:lang w:val="ru-RU"/>
              </w:rPr>
              <w:t>1,768</w:t>
            </w:r>
          </w:p>
        </w:tc>
        <w:tc>
          <w:tcPr>
            <w:tcW w:w="1129" w:type="dxa"/>
            <w:tcMar>
              <w:top w:w="100" w:type="nil"/>
              <w:right w:w="100" w:type="nil"/>
            </w:tcMar>
            <w:vAlign w:val="bottom"/>
          </w:tcPr>
          <w:p w14:paraId="6F43CC36" w14:textId="77777777" w:rsidR="00835317" w:rsidRPr="00852317" w:rsidRDefault="00835317" w:rsidP="00D857F2">
            <w:pPr>
              <w:autoSpaceDE w:val="0"/>
              <w:autoSpaceDN w:val="0"/>
              <w:adjustRightInd w:val="0"/>
              <w:ind w:right="-475" w:firstLine="142"/>
              <w:jc w:val="both"/>
              <w:rPr>
                <w:lang w:val="ru-RU"/>
              </w:rPr>
            </w:pPr>
            <w:r w:rsidRPr="00852317">
              <w:rPr>
                <w:lang w:val="ru-RU"/>
              </w:rPr>
              <w:t>2,107</w:t>
            </w:r>
          </w:p>
        </w:tc>
        <w:tc>
          <w:tcPr>
            <w:tcW w:w="1129" w:type="dxa"/>
            <w:tcMar>
              <w:top w:w="100" w:type="nil"/>
              <w:right w:w="100" w:type="nil"/>
            </w:tcMar>
            <w:vAlign w:val="bottom"/>
          </w:tcPr>
          <w:p w14:paraId="16FE2D14" w14:textId="77777777" w:rsidR="00835317" w:rsidRPr="00852317" w:rsidRDefault="00835317" w:rsidP="00D857F2">
            <w:pPr>
              <w:autoSpaceDE w:val="0"/>
              <w:autoSpaceDN w:val="0"/>
              <w:adjustRightInd w:val="0"/>
              <w:ind w:right="-475" w:firstLine="142"/>
              <w:jc w:val="both"/>
              <w:rPr>
                <w:lang w:val="ru-RU"/>
              </w:rPr>
            </w:pPr>
            <w:r w:rsidRPr="00852317">
              <w:rPr>
                <w:lang w:val="ru-RU"/>
              </w:rPr>
              <w:t>2,410</w:t>
            </w:r>
          </w:p>
        </w:tc>
        <w:tc>
          <w:tcPr>
            <w:tcW w:w="1129" w:type="dxa"/>
            <w:tcMar>
              <w:top w:w="100" w:type="nil"/>
              <w:right w:w="100" w:type="nil"/>
            </w:tcMar>
            <w:vAlign w:val="bottom"/>
          </w:tcPr>
          <w:p w14:paraId="30141CAD" w14:textId="77777777" w:rsidR="00835317" w:rsidRPr="00852317" w:rsidRDefault="00835317" w:rsidP="00D857F2">
            <w:pPr>
              <w:autoSpaceDE w:val="0"/>
              <w:autoSpaceDN w:val="0"/>
              <w:adjustRightInd w:val="0"/>
              <w:ind w:right="-475" w:firstLine="142"/>
              <w:jc w:val="both"/>
              <w:rPr>
                <w:lang w:val="ru-RU"/>
              </w:rPr>
            </w:pPr>
            <w:r w:rsidRPr="00852317">
              <w:rPr>
                <w:lang w:val="ru-RU"/>
              </w:rPr>
              <w:t>2,769</w:t>
            </w:r>
          </w:p>
        </w:tc>
        <w:tc>
          <w:tcPr>
            <w:tcW w:w="1129" w:type="dxa"/>
            <w:tcMar>
              <w:top w:w="100" w:type="nil"/>
              <w:right w:w="100" w:type="nil"/>
            </w:tcMar>
            <w:vAlign w:val="bottom"/>
          </w:tcPr>
          <w:p w14:paraId="0E9CEC79" w14:textId="77777777" w:rsidR="00835317" w:rsidRPr="00852317" w:rsidRDefault="00835317" w:rsidP="00D857F2">
            <w:pPr>
              <w:autoSpaceDE w:val="0"/>
              <w:autoSpaceDN w:val="0"/>
              <w:adjustRightInd w:val="0"/>
              <w:ind w:right="-475" w:firstLine="142"/>
              <w:jc w:val="both"/>
              <w:rPr>
                <w:lang w:val="ru-RU"/>
              </w:rPr>
            </w:pPr>
            <w:r w:rsidRPr="00852317">
              <w:rPr>
                <w:lang w:val="ru-RU"/>
              </w:rPr>
              <w:t>3,018</w:t>
            </w:r>
          </w:p>
        </w:tc>
        <w:tc>
          <w:tcPr>
            <w:tcW w:w="1278" w:type="dxa"/>
            <w:tcMar>
              <w:top w:w="100" w:type="nil"/>
              <w:right w:w="100" w:type="nil"/>
            </w:tcMar>
            <w:vAlign w:val="bottom"/>
          </w:tcPr>
          <w:p w14:paraId="35288658" w14:textId="77777777" w:rsidR="00835317" w:rsidRPr="00852317" w:rsidRDefault="00835317" w:rsidP="00D857F2">
            <w:pPr>
              <w:autoSpaceDE w:val="0"/>
              <w:autoSpaceDN w:val="0"/>
              <w:adjustRightInd w:val="0"/>
              <w:ind w:right="-475" w:firstLine="142"/>
              <w:jc w:val="both"/>
              <w:rPr>
                <w:lang w:val="ru-RU"/>
              </w:rPr>
            </w:pPr>
            <w:r w:rsidRPr="00852317">
              <w:rPr>
                <w:lang w:val="ru-RU"/>
              </w:rPr>
              <w:t>3,538</w:t>
            </w:r>
          </w:p>
        </w:tc>
      </w:tr>
      <w:tr w:rsidR="00835317" w:rsidRPr="00852317" w14:paraId="7EFC96BB" w14:textId="77777777" w:rsidTr="00D857F2">
        <w:tc>
          <w:tcPr>
            <w:tcW w:w="1128" w:type="dxa"/>
            <w:tcMar>
              <w:top w:w="100" w:type="nil"/>
              <w:right w:w="100" w:type="nil"/>
            </w:tcMar>
            <w:vAlign w:val="bottom"/>
          </w:tcPr>
          <w:p w14:paraId="72297835" w14:textId="77777777" w:rsidR="00835317" w:rsidRPr="00852317" w:rsidRDefault="00835317" w:rsidP="00D857F2">
            <w:pPr>
              <w:autoSpaceDE w:val="0"/>
              <w:autoSpaceDN w:val="0"/>
              <w:adjustRightInd w:val="0"/>
              <w:ind w:right="-475" w:firstLine="142"/>
              <w:jc w:val="both"/>
              <w:rPr>
                <w:lang w:val="ru-RU"/>
              </w:rPr>
            </w:pPr>
            <w:r w:rsidRPr="00852317">
              <w:rPr>
                <w:lang w:val="ru-RU"/>
              </w:rPr>
              <w:t>300</w:t>
            </w:r>
          </w:p>
        </w:tc>
        <w:tc>
          <w:tcPr>
            <w:tcW w:w="1129" w:type="dxa"/>
            <w:tcMar>
              <w:top w:w="100" w:type="nil"/>
              <w:right w:w="100" w:type="nil"/>
            </w:tcMar>
            <w:vAlign w:val="bottom"/>
          </w:tcPr>
          <w:p w14:paraId="3BF56CD6" w14:textId="77777777" w:rsidR="00835317" w:rsidRPr="00852317" w:rsidRDefault="00835317" w:rsidP="00D857F2">
            <w:pPr>
              <w:autoSpaceDE w:val="0"/>
              <w:autoSpaceDN w:val="0"/>
              <w:adjustRightInd w:val="0"/>
              <w:ind w:right="-475" w:firstLine="142"/>
              <w:jc w:val="both"/>
              <w:rPr>
                <w:lang w:val="ru-RU"/>
              </w:rPr>
            </w:pPr>
            <w:r w:rsidRPr="00852317">
              <w:rPr>
                <w:lang w:val="ru-RU"/>
              </w:rPr>
              <w:t>1,236</w:t>
            </w:r>
          </w:p>
        </w:tc>
        <w:tc>
          <w:tcPr>
            <w:tcW w:w="1129" w:type="dxa"/>
            <w:tcMar>
              <w:top w:w="100" w:type="nil"/>
              <w:right w:w="100" w:type="nil"/>
            </w:tcMar>
            <w:vAlign w:val="bottom"/>
          </w:tcPr>
          <w:p w14:paraId="515D10A7" w14:textId="77777777" w:rsidR="00835317" w:rsidRPr="00852317" w:rsidRDefault="00835317" w:rsidP="00D857F2">
            <w:pPr>
              <w:autoSpaceDE w:val="0"/>
              <w:autoSpaceDN w:val="0"/>
              <w:adjustRightInd w:val="0"/>
              <w:ind w:right="-475" w:firstLine="142"/>
              <w:jc w:val="both"/>
              <w:rPr>
                <w:lang w:val="ru-RU"/>
              </w:rPr>
            </w:pPr>
            <w:r w:rsidRPr="00852317">
              <w:rPr>
                <w:lang w:val="ru-RU"/>
              </w:rPr>
              <w:t>1,767</w:t>
            </w:r>
          </w:p>
        </w:tc>
        <w:tc>
          <w:tcPr>
            <w:tcW w:w="1129" w:type="dxa"/>
            <w:tcMar>
              <w:top w:w="100" w:type="nil"/>
              <w:right w:w="100" w:type="nil"/>
            </w:tcMar>
            <w:vAlign w:val="bottom"/>
          </w:tcPr>
          <w:p w14:paraId="7A54B85F" w14:textId="77777777" w:rsidR="00835317" w:rsidRPr="00852317" w:rsidRDefault="00835317" w:rsidP="00D857F2">
            <w:pPr>
              <w:autoSpaceDE w:val="0"/>
              <w:autoSpaceDN w:val="0"/>
              <w:adjustRightInd w:val="0"/>
              <w:ind w:right="-475" w:firstLine="142"/>
              <w:jc w:val="both"/>
              <w:rPr>
                <w:lang w:val="ru-RU"/>
              </w:rPr>
            </w:pPr>
            <w:r w:rsidRPr="00852317">
              <w:rPr>
                <w:lang w:val="ru-RU"/>
              </w:rPr>
              <w:t>2,106</w:t>
            </w:r>
          </w:p>
        </w:tc>
        <w:tc>
          <w:tcPr>
            <w:tcW w:w="1129" w:type="dxa"/>
            <w:tcMar>
              <w:top w:w="100" w:type="nil"/>
              <w:right w:w="100" w:type="nil"/>
            </w:tcMar>
            <w:vAlign w:val="bottom"/>
          </w:tcPr>
          <w:p w14:paraId="1F320F52" w14:textId="77777777" w:rsidR="00835317" w:rsidRPr="00852317" w:rsidRDefault="00835317" w:rsidP="00D857F2">
            <w:pPr>
              <w:autoSpaceDE w:val="0"/>
              <w:autoSpaceDN w:val="0"/>
              <w:adjustRightInd w:val="0"/>
              <w:ind w:right="-475" w:firstLine="142"/>
              <w:jc w:val="both"/>
              <w:rPr>
                <w:lang w:val="ru-RU"/>
              </w:rPr>
            </w:pPr>
            <w:r w:rsidRPr="00852317">
              <w:rPr>
                <w:lang w:val="ru-RU"/>
              </w:rPr>
              <w:t>2,408</w:t>
            </w:r>
          </w:p>
        </w:tc>
        <w:tc>
          <w:tcPr>
            <w:tcW w:w="1129" w:type="dxa"/>
            <w:tcMar>
              <w:top w:w="100" w:type="nil"/>
              <w:right w:w="100" w:type="nil"/>
            </w:tcMar>
            <w:vAlign w:val="bottom"/>
          </w:tcPr>
          <w:p w14:paraId="5E828B8A" w14:textId="77777777" w:rsidR="00835317" w:rsidRPr="00852317" w:rsidRDefault="00835317" w:rsidP="00D857F2">
            <w:pPr>
              <w:autoSpaceDE w:val="0"/>
              <w:autoSpaceDN w:val="0"/>
              <w:adjustRightInd w:val="0"/>
              <w:ind w:right="-475" w:firstLine="142"/>
              <w:jc w:val="both"/>
              <w:rPr>
                <w:lang w:val="ru-RU"/>
              </w:rPr>
            </w:pPr>
            <w:r w:rsidRPr="00852317">
              <w:rPr>
                <w:lang w:val="ru-RU"/>
              </w:rPr>
              <w:t>2,767</w:t>
            </w:r>
          </w:p>
        </w:tc>
        <w:tc>
          <w:tcPr>
            <w:tcW w:w="1129" w:type="dxa"/>
            <w:tcMar>
              <w:top w:w="100" w:type="nil"/>
              <w:right w:w="100" w:type="nil"/>
            </w:tcMar>
            <w:vAlign w:val="bottom"/>
          </w:tcPr>
          <w:p w14:paraId="5130034D" w14:textId="77777777" w:rsidR="00835317" w:rsidRPr="00852317" w:rsidRDefault="00835317" w:rsidP="00D857F2">
            <w:pPr>
              <w:autoSpaceDE w:val="0"/>
              <w:autoSpaceDN w:val="0"/>
              <w:adjustRightInd w:val="0"/>
              <w:ind w:right="-475" w:firstLine="142"/>
              <w:jc w:val="both"/>
              <w:rPr>
                <w:lang w:val="ru-RU"/>
              </w:rPr>
            </w:pPr>
            <w:r w:rsidRPr="00852317">
              <w:rPr>
                <w:lang w:val="ru-RU"/>
              </w:rPr>
              <w:t>3,016</w:t>
            </w:r>
          </w:p>
        </w:tc>
        <w:tc>
          <w:tcPr>
            <w:tcW w:w="1278" w:type="dxa"/>
            <w:tcMar>
              <w:top w:w="100" w:type="nil"/>
              <w:right w:w="100" w:type="nil"/>
            </w:tcMar>
            <w:vAlign w:val="bottom"/>
          </w:tcPr>
          <w:p w14:paraId="39FB7677" w14:textId="77777777" w:rsidR="00835317" w:rsidRPr="00852317" w:rsidRDefault="00835317" w:rsidP="00D857F2">
            <w:pPr>
              <w:autoSpaceDE w:val="0"/>
              <w:autoSpaceDN w:val="0"/>
              <w:adjustRightInd w:val="0"/>
              <w:ind w:right="-475" w:firstLine="142"/>
              <w:jc w:val="both"/>
              <w:rPr>
                <w:lang w:val="ru-RU"/>
              </w:rPr>
            </w:pPr>
            <w:r w:rsidRPr="00852317">
              <w:rPr>
                <w:lang w:val="ru-RU"/>
              </w:rPr>
              <w:t>3,535</w:t>
            </w:r>
          </w:p>
        </w:tc>
      </w:tr>
      <w:tr w:rsidR="00835317" w:rsidRPr="00852317" w14:paraId="5F4F5C75" w14:textId="77777777" w:rsidTr="00D857F2">
        <w:tc>
          <w:tcPr>
            <w:tcW w:w="1128" w:type="dxa"/>
            <w:tcMar>
              <w:top w:w="100" w:type="nil"/>
              <w:right w:w="100" w:type="nil"/>
            </w:tcMar>
            <w:vAlign w:val="bottom"/>
          </w:tcPr>
          <w:p w14:paraId="3B2F8C87" w14:textId="77777777" w:rsidR="00835317" w:rsidRPr="00852317" w:rsidRDefault="00835317" w:rsidP="00D857F2">
            <w:pPr>
              <w:autoSpaceDE w:val="0"/>
              <w:autoSpaceDN w:val="0"/>
              <w:adjustRightInd w:val="0"/>
              <w:ind w:right="-475" w:firstLine="142"/>
              <w:jc w:val="both"/>
              <w:rPr>
                <w:lang w:val="ru-RU"/>
              </w:rPr>
            </w:pPr>
            <w:r w:rsidRPr="00852317">
              <w:rPr>
                <w:lang w:val="ru-RU"/>
              </w:rPr>
              <w:t>310</w:t>
            </w:r>
          </w:p>
        </w:tc>
        <w:tc>
          <w:tcPr>
            <w:tcW w:w="1129" w:type="dxa"/>
            <w:tcMar>
              <w:top w:w="100" w:type="nil"/>
              <w:right w:w="100" w:type="nil"/>
            </w:tcMar>
            <w:vAlign w:val="bottom"/>
          </w:tcPr>
          <w:p w14:paraId="2A2EF5FB" w14:textId="77777777" w:rsidR="00835317" w:rsidRPr="00852317" w:rsidRDefault="00835317" w:rsidP="00D857F2">
            <w:pPr>
              <w:autoSpaceDE w:val="0"/>
              <w:autoSpaceDN w:val="0"/>
              <w:adjustRightInd w:val="0"/>
              <w:ind w:right="-475" w:firstLine="142"/>
              <w:jc w:val="both"/>
              <w:rPr>
                <w:lang w:val="ru-RU"/>
              </w:rPr>
            </w:pPr>
            <w:r w:rsidRPr="00852317">
              <w:rPr>
                <w:lang w:val="ru-RU"/>
              </w:rPr>
              <w:t>1,234</w:t>
            </w:r>
          </w:p>
        </w:tc>
        <w:tc>
          <w:tcPr>
            <w:tcW w:w="1129" w:type="dxa"/>
            <w:tcMar>
              <w:top w:w="100" w:type="nil"/>
              <w:right w:w="100" w:type="nil"/>
            </w:tcMar>
            <w:vAlign w:val="bottom"/>
          </w:tcPr>
          <w:p w14:paraId="669F56FA" w14:textId="77777777" w:rsidR="00835317" w:rsidRPr="00852317" w:rsidRDefault="00835317" w:rsidP="00D857F2">
            <w:pPr>
              <w:autoSpaceDE w:val="0"/>
              <w:autoSpaceDN w:val="0"/>
              <w:adjustRightInd w:val="0"/>
              <w:ind w:right="-475" w:firstLine="142"/>
              <w:jc w:val="both"/>
              <w:rPr>
                <w:lang w:val="ru-RU"/>
              </w:rPr>
            </w:pPr>
            <w:r w:rsidRPr="00852317">
              <w:rPr>
                <w:lang w:val="ru-RU"/>
              </w:rPr>
              <w:t>1,765</w:t>
            </w:r>
          </w:p>
        </w:tc>
        <w:tc>
          <w:tcPr>
            <w:tcW w:w="1129" w:type="dxa"/>
            <w:tcMar>
              <w:top w:w="100" w:type="nil"/>
              <w:right w:w="100" w:type="nil"/>
            </w:tcMar>
            <w:vAlign w:val="bottom"/>
          </w:tcPr>
          <w:p w14:paraId="09D8A8E3" w14:textId="77777777" w:rsidR="00835317" w:rsidRPr="00852317" w:rsidRDefault="00835317" w:rsidP="00D857F2">
            <w:pPr>
              <w:autoSpaceDE w:val="0"/>
              <w:autoSpaceDN w:val="0"/>
              <w:adjustRightInd w:val="0"/>
              <w:ind w:right="-475" w:firstLine="142"/>
              <w:jc w:val="both"/>
              <w:rPr>
                <w:lang w:val="ru-RU"/>
              </w:rPr>
            </w:pPr>
            <w:r w:rsidRPr="00852317">
              <w:rPr>
                <w:lang w:val="ru-RU"/>
              </w:rPr>
              <w:t>2,103</w:t>
            </w:r>
          </w:p>
        </w:tc>
        <w:tc>
          <w:tcPr>
            <w:tcW w:w="1129" w:type="dxa"/>
            <w:tcMar>
              <w:top w:w="100" w:type="nil"/>
              <w:right w:w="100" w:type="nil"/>
            </w:tcMar>
            <w:vAlign w:val="bottom"/>
          </w:tcPr>
          <w:p w14:paraId="57D3CDCD" w14:textId="77777777" w:rsidR="00835317" w:rsidRPr="00852317" w:rsidRDefault="00835317" w:rsidP="00D857F2">
            <w:pPr>
              <w:autoSpaceDE w:val="0"/>
              <w:autoSpaceDN w:val="0"/>
              <w:adjustRightInd w:val="0"/>
              <w:ind w:right="-475" w:firstLine="142"/>
              <w:jc w:val="both"/>
              <w:rPr>
                <w:lang w:val="ru-RU"/>
              </w:rPr>
            </w:pPr>
            <w:r w:rsidRPr="00852317">
              <w:rPr>
                <w:lang w:val="ru-RU"/>
              </w:rPr>
              <w:t>2,405</w:t>
            </w:r>
          </w:p>
        </w:tc>
        <w:tc>
          <w:tcPr>
            <w:tcW w:w="1129" w:type="dxa"/>
            <w:tcMar>
              <w:top w:w="100" w:type="nil"/>
              <w:right w:w="100" w:type="nil"/>
            </w:tcMar>
            <w:vAlign w:val="bottom"/>
          </w:tcPr>
          <w:p w14:paraId="738B1A4B" w14:textId="77777777" w:rsidR="00835317" w:rsidRPr="00852317" w:rsidRDefault="00835317" w:rsidP="00D857F2">
            <w:pPr>
              <w:autoSpaceDE w:val="0"/>
              <w:autoSpaceDN w:val="0"/>
              <w:adjustRightInd w:val="0"/>
              <w:ind w:right="-475" w:firstLine="142"/>
              <w:jc w:val="both"/>
              <w:rPr>
                <w:lang w:val="ru-RU"/>
              </w:rPr>
            </w:pPr>
            <w:r w:rsidRPr="00852317">
              <w:rPr>
                <w:lang w:val="ru-RU"/>
              </w:rPr>
              <w:t>2,764</w:t>
            </w:r>
          </w:p>
        </w:tc>
        <w:tc>
          <w:tcPr>
            <w:tcW w:w="1129" w:type="dxa"/>
            <w:tcMar>
              <w:top w:w="100" w:type="nil"/>
              <w:right w:w="100" w:type="nil"/>
            </w:tcMar>
            <w:vAlign w:val="bottom"/>
          </w:tcPr>
          <w:p w14:paraId="3A7CB3DF" w14:textId="77777777" w:rsidR="00835317" w:rsidRPr="00852317" w:rsidRDefault="00835317" w:rsidP="00D857F2">
            <w:pPr>
              <w:autoSpaceDE w:val="0"/>
              <w:autoSpaceDN w:val="0"/>
              <w:adjustRightInd w:val="0"/>
              <w:ind w:right="-475" w:firstLine="142"/>
              <w:jc w:val="both"/>
              <w:rPr>
                <w:lang w:val="ru-RU"/>
              </w:rPr>
            </w:pPr>
            <w:r w:rsidRPr="00852317">
              <w:rPr>
                <w:lang w:val="ru-RU"/>
              </w:rPr>
              <w:t>3,012</w:t>
            </w:r>
          </w:p>
        </w:tc>
        <w:tc>
          <w:tcPr>
            <w:tcW w:w="1278" w:type="dxa"/>
            <w:tcMar>
              <w:top w:w="100" w:type="nil"/>
              <w:right w:w="100" w:type="nil"/>
            </w:tcMar>
            <w:vAlign w:val="bottom"/>
          </w:tcPr>
          <w:p w14:paraId="5D0D38F8" w14:textId="77777777" w:rsidR="00835317" w:rsidRPr="00852317" w:rsidRDefault="00835317" w:rsidP="00D857F2">
            <w:pPr>
              <w:autoSpaceDE w:val="0"/>
              <w:autoSpaceDN w:val="0"/>
              <w:adjustRightInd w:val="0"/>
              <w:ind w:right="-475" w:firstLine="142"/>
              <w:jc w:val="both"/>
              <w:rPr>
                <w:lang w:val="ru-RU"/>
              </w:rPr>
            </w:pPr>
            <w:r w:rsidRPr="00852317">
              <w:rPr>
                <w:lang w:val="ru-RU"/>
              </w:rPr>
              <w:t>3,531</w:t>
            </w:r>
          </w:p>
        </w:tc>
      </w:tr>
      <w:tr w:rsidR="00835317" w:rsidRPr="00852317" w14:paraId="7614DAED" w14:textId="77777777" w:rsidTr="00D857F2">
        <w:tc>
          <w:tcPr>
            <w:tcW w:w="1128" w:type="dxa"/>
            <w:tcMar>
              <w:top w:w="100" w:type="nil"/>
              <w:right w:w="100" w:type="nil"/>
            </w:tcMar>
            <w:vAlign w:val="bottom"/>
          </w:tcPr>
          <w:p w14:paraId="029AD098" w14:textId="77777777" w:rsidR="00835317" w:rsidRPr="00852317" w:rsidRDefault="00835317" w:rsidP="00D857F2">
            <w:pPr>
              <w:autoSpaceDE w:val="0"/>
              <w:autoSpaceDN w:val="0"/>
              <w:adjustRightInd w:val="0"/>
              <w:ind w:right="-475" w:firstLine="142"/>
              <w:jc w:val="both"/>
              <w:rPr>
                <w:lang w:val="ru-RU"/>
              </w:rPr>
            </w:pPr>
            <w:r w:rsidRPr="00852317">
              <w:rPr>
                <w:lang w:val="ru-RU"/>
              </w:rPr>
              <w:t>320</w:t>
            </w:r>
          </w:p>
        </w:tc>
        <w:tc>
          <w:tcPr>
            <w:tcW w:w="1129" w:type="dxa"/>
            <w:tcMar>
              <w:top w:w="100" w:type="nil"/>
              <w:right w:w="100" w:type="nil"/>
            </w:tcMar>
            <w:vAlign w:val="bottom"/>
          </w:tcPr>
          <w:p w14:paraId="084113C4" w14:textId="77777777" w:rsidR="00835317" w:rsidRPr="00852317" w:rsidRDefault="00835317" w:rsidP="00D857F2">
            <w:pPr>
              <w:autoSpaceDE w:val="0"/>
              <w:autoSpaceDN w:val="0"/>
              <w:adjustRightInd w:val="0"/>
              <w:ind w:right="-475" w:firstLine="142"/>
              <w:jc w:val="both"/>
              <w:rPr>
                <w:lang w:val="ru-RU"/>
              </w:rPr>
            </w:pPr>
            <w:r w:rsidRPr="00852317">
              <w:rPr>
                <w:lang w:val="ru-RU"/>
              </w:rPr>
              <w:t>1,233</w:t>
            </w:r>
          </w:p>
        </w:tc>
        <w:tc>
          <w:tcPr>
            <w:tcW w:w="1129" w:type="dxa"/>
            <w:tcMar>
              <w:top w:w="100" w:type="nil"/>
              <w:right w:w="100" w:type="nil"/>
            </w:tcMar>
            <w:vAlign w:val="bottom"/>
          </w:tcPr>
          <w:p w14:paraId="439FF0B1" w14:textId="77777777" w:rsidR="00835317" w:rsidRPr="00852317" w:rsidRDefault="00835317" w:rsidP="00D857F2">
            <w:pPr>
              <w:autoSpaceDE w:val="0"/>
              <w:autoSpaceDN w:val="0"/>
              <w:adjustRightInd w:val="0"/>
              <w:ind w:right="-475" w:firstLine="142"/>
              <w:jc w:val="both"/>
              <w:rPr>
                <w:lang w:val="ru-RU"/>
              </w:rPr>
            </w:pPr>
            <w:r w:rsidRPr="00852317">
              <w:rPr>
                <w:lang w:val="ru-RU"/>
              </w:rPr>
              <w:t>1,763</w:t>
            </w:r>
          </w:p>
        </w:tc>
        <w:tc>
          <w:tcPr>
            <w:tcW w:w="1129" w:type="dxa"/>
            <w:tcMar>
              <w:top w:w="100" w:type="nil"/>
              <w:right w:w="100" w:type="nil"/>
            </w:tcMar>
            <w:vAlign w:val="bottom"/>
          </w:tcPr>
          <w:p w14:paraId="69E18065" w14:textId="77777777" w:rsidR="00835317" w:rsidRPr="00852317" w:rsidRDefault="00835317" w:rsidP="00D857F2">
            <w:pPr>
              <w:autoSpaceDE w:val="0"/>
              <w:autoSpaceDN w:val="0"/>
              <w:adjustRightInd w:val="0"/>
              <w:ind w:right="-475" w:firstLine="142"/>
              <w:jc w:val="both"/>
              <w:rPr>
                <w:lang w:val="ru-RU"/>
              </w:rPr>
            </w:pPr>
            <w:r w:rsidRPr="00852317">
              <w:rPr>
                <w:lang w:val="ru-RU"/>
              </w:rPr>
              <w:t>2,101</w:t>
            </w:r>
          </w:p>
        </w:tc>
        <w:tc>
          <w:tcPr>
            <w:tcW w:w="1129" w:type="dxa"/>
            <w:tcMar>
              <w:top w:w="100" w:type="nil"/>
              <w:right w:w="100" w:type="nil"/>
            </w:tcMar>
            <w:vAlign w:val="bottom"/>
          </w:tcPr>
          <w:p w14:paraId="0B0785E6" w14:textId="77777777" w:rsidR="00835317" w:rsidRPr="00852317" w:rsidRDefault="00835317" w:rsidP="00D857F2">
            <w:pPr>
              <w:autoSpaceDE w:val="0"/>
              <w:autoSpaceDN w:val="0"/>
              <w:adjustRightInd w:val="0"/>
              <w:ind w:right="-475" w:firstLine="142"/>
              <w:jc w:val="both"/>
              <w:rPr>
                <w:lang w:val="ru-RU"/>
              </w:rPr>
            </w:pPr>
            <w:r w:rsidRPr="00852317">
              <w:rPr>
                <w:lang w:val="ru-RU"/>
              </w:rPr>
              <w:t>2,402</w:t>
            </w:r>
          </w:p>
        </w:tc>
        <w:tc>
          <w:tcPr>
            <w:tcW w:w="1129" w:type="dxa"/>
            <w:tcMar>
              <w:top w:w="100" w:type="nil"/>
              <w:right w:w="100" w:type="nil"/>
            </w:tcMar>
            <w:vAlign w:val="bottom"/>
          </w:tcPr>
          <w:p w14:paraId="3AA88EEA" w14:textId="77777777" w:rsidR="00835317" w:rsidRPr="00852317" w:rsidRDefault="00835317" w:rsidP="00D857F2">
            <w:pPr>
              <w:autoSpaceDE w:val="0"/>
              <w:autoSpaceDN w:val="0"/>
              <w:adjustRightInd w:val="0"/>
              <w:ind w:right="-475" w:firstLine="142"/>
              <w:jc w:val="both"/>
              <w:rPr>
                <w:lang w:val="ru-RU"/>
              </w:rPr>
            </w:pPr>
            <w:r w:rsidRPr="00852317">
              <w:rPr>
                <w:lang w:val="ru-RU"/>
              </w:rPr>
              <w:t>2,761</w:t>
            </w:r>
          </w:p>
        </w:tc>
        <w:tc>
          <w:tcPr>
            <w:tcW w:w="1129" w:type="dxa"/>
            <w:tcMar>
              <w:top w:w="100" w:type="nil"/>
              <w:right w:w="100" w:type="nil"/>
            </w:tcMar>
            <w:vAlign w:val="bottom"/>
          </w:tcPr>
          <w:p w14:paraId="6F7F6FFC" w14:textId="77777777" w:rsidR="00835317" w:rsidRPr="00852317" w:rsidRDefault="00835317" w:rsidP="00D857F2">
            <w:pPr>
              <w:autoSpaceDE w:val="0"/>
              <w:autoSpaceDN w:val="0"/>
              <w:adjustRightInd w:val="0"/>
              <w:ind w:right="-475" w:firstLine="142"/>
              <w:jc w:val="both"/>
              <w:rPr>
                <w:lang w:val="ru-RU"/>
              </w:rPr>
            </w:pPr>
            <w:r w:rsidRPr="00852317">
              <w:rPr>
                <w:lang w:val="ru-RU"/>
              </w:rPr>
              <w:t>3,008</w:t>
            </w:r>
          </w:p>
        </w:tc>
        <w:tc>
          <w:tcPr>
            <w:tcW w:w="1278" w:type="dxa"/>
            <w:tcMar>
              <w:top w:w="100" w:type="nil"/>
              <w:right w:w="100" w:type="nil"/>
            </w:tcMar>
            <w:vAlign w:val="bottom"/>
          </w:tcPr>
          <w:p w14:paraId="06F8139B" w14:textId="77777777" w:rsidR="00835317" w:rsidRPr="00852317" w:rsidRDefault="00835317" w:rsidP="00D857F2">
            <w:pPr>
              <w:autoSpaceDE w:val="0"/>
              <w:autoSpaceDN w:val="0"/>
              <w:adjustRightInd w:val="0"/>
              <w:ind w:right="-475" w:firstLine="142"/>
              <w:jc w:val="both"/>
              <w:rPr>
                <w:lang w:val="ru-RU"/>
              </w:rPr>
            </w:pPr>
            <w:r w:rsidRPr="00852317">
              <w:rPr>
                <w:lang w:val="ru-RU"/>
              </w:rPr>
              <w:t>3,527</w:t>
            </w:r>
          </w:p>
        </w:tc>
      </w:tr>
      <w:tr w:rsidR="00835317" w:rsidRPr="00852317" w14:paraId="3E38979E" w14:textId="77777777" w:rsidTr="00D857F2">
        <w:tc>
          <w:tcPr>
            <w:tcW w:w="1128" w:type="dxa"/>
            <w:tcMar>
              <w:top w:w="100" w:type="nil"/>
              <w:right w:w="100" w:type="nil"/>
            </w:tcMar>
            <w:vAlign w:val="bottom"/>
          </w:tcPr>
          <w:p w14:paraId="191FAA17" w14:textId="77777777" w:rsidR="00835317" w:rsidRPr="00852317" w:rsidRDefault="00835317" w:rsidP="00D857F2">
            <w:pPr>
              <w:autoSpaceDE w:val="0"/>
              <w:autoSpaceDN w:val="0"/>
              <w:adjustRightInd w:val="0"/>
              <w:ind w:right="-475" w:firstLine="142"/>
              <w:jc w:val="both"/>
              <w:rPr>
                <w:lang w:val="ru-RU"/>
              </w:rPr>
            </w:pPr>
            <w:r w:rsidRPr="00852317">
              <w:rPr>
                <w:lang w:val="ru-RU"/>
              </w:rPr>
              <w:t>330</w:t>
            </w:r>
          </w:p>
        </w:tc>
        <w:tc>
          <w:tcPr>
            <w:tcW w:w="1129" w:type="dxa"/>
            <w:tcMar>
              <w:top w:w="100" w:type="nil"/>
              <w:right w:w="100" w:type="nil"/>
            </w:tcMar>
            <w:vAlign w:val="bottom"/>
          </w:tcPr>
          <w:p w14:paraId="6ECCEEB9" w14:textId="77777777" w:rsidR="00835317" w:rsidRPr="00852317" w:rsidRDefault="00835317" w:rsidP="00D857F2">
            <w:pPr>
              <w:autoSpaceDE w:val="0"/>
              <w:autoSpaceDN w:val="0"/>
              <w:adjustRightInd w:val="0"/>
              <w:ind w:right="-475" w:firstLine="142"/>
              <w:jc w:val="both"/>
              <w:rPr>
                <w:lang w:val="ru-RU"/>
              </w:rPr>
            </w:pPr>
            <w:r w:rsidRPr="00852317">
              <w:rPr>
                <w:lang w:val="ru-RU"/>
              </w:rPr>
              <w:t>1,232</w:t>
            </w:r>
          </w:p>
        </w:tc>
        <w:tc>
          <w:tcPr>
            <w:tcW w:w="1129" w:type="dxa"/>
            <w:tcMar>
              <w:top w:w="100" w:type="nil"/>
              <w:right w:w="100" w:type="nil"/>
            </w:tcMar>
            <w:vAlign w:val="bottom"/>
          </w:tcPr>
          <w:p w14:paraId="46EF1C27" w14:textId="77777777" w:rsidR="00835317" w:rsidRPr="00852317" w:rsidRDefault="00835317" w:rsidP="00D857F2">
            <w:pPr>
              <w:autoSpaceDE w:val="0"/>
              <w:autoSpaceDN w:val="0"/>
              <w:adjustRightInd w:val="0"/>
              <w:ind w:right="-475" w:firstLine="142"/>
              <w:jc w:val="both"/>
              <w:rPr>
                <w:lang w:val="ru-RU"/>
              </w:rPr>
            </w:pPr>
            <w:r w:rsidRPr="00852317">
              <w:rPr>
                <w:lang w:val="ru-RU"/>
              </w:rPr>
              <w:t>1,761</w:t>
            </w:r>
          </w:p>
        </w:tc>
        <w:tc>
          <w:tcPr>
            <w:tcW w:w="1129" w:type="dxa"/>
            <w:tcMar>
              <w:top w:w="100" w:type="nil"/>
              <w:right w:w="100" w:type="nil"/>
            </w:tcMar>
            <w:vAlign w:val="bottom"/>
          </w:tcPr>
          <w:p w14:paraId="5E17E234" w14:textId="77777777" w:rsidR="00835317" w:rsidRPr="00852317" w:rsidRDefault="00835317" w:rsidP="00D857F2">
            <w:pPr>
              <w:autoSpaceDE w:val="0"/>
              <w:autoSpaceDN w:val="0"/>
              <w:adjustRightInd w:val="0"/>
              <w:ind w:right="-475" w:firstLine="142"/>
              <w:jc w:val="both"/>
              <w:rPr>
                <w:lang w:val="ru-RU"/>
              </w:rPr>
            </w:pPr>
            <w:r w:rsidRPr="00852317">
              <w:rPr>
                <w:lang w:val="ru-RU"/>
              </w:rPr>
              <w:t>2,098</w:t>
            </w:r>
          </w:p>
        </w:tc>
        <w:tc>
          <w:tcPr>
            <w:tcW w:w="1129" w:type="dxa"/>
            <w:tcMar>
              <w:top w:w="100" w:type="nil"/>
              <w:right w:w="100" w:type="nil"/>
            </w:tcMar>
            <w:vAlign w:val="bottom"/>
          </w:tcPr>
          <w:p w14:paraId="554DBD28" w14:textId="77777777" w:rsidR="00835317" w:rsidRPr="00852317" w:rsidRDefault="00835317" w:rsidP="00D857F2">
            <w:pPr>
              <w:autoSpaceDE w:val="0"/>
              <w:autoSpaceDN w:val="0"/>
              <w:adjustRightInd w:val="0"/>
              <w:ind w:right="-475" w:firstLine="142"/>
              <w:jc w:val="both"/>
              <w:rPr>
                <w:lang w:val="ru-RU"/>
              </w:rPr>
            </w:pPr>
            <w:r w:rsidRPr="00852317">
              <w:rPr>
                <w:lang w:val="ru-RU"/>
              </w:rPr>
              <w:t>2,400</w:t>
            </w:r>
          </w:p>
        </w:tc>
        <w:tc>
          <w:tcPr>
            <w:tcW w:w="1129" w:type="dxa"/>
            <w:tcMar>
              <w:top w:w="100" w:type="nil"/>
              <w:right w:w="100" w:type="nil"/>
            </w:tcMar>
            <w:vAlign w:val="bottom"/>
          </w:tcPr>
          <w:p w14:paraId="225E8053" w14:textId="77777777" w:rsidR="00835317" w:rsidRPr="00852317" w:rsidRDefault="00835317" w:rsidP="00D857F2">
            <w:pPr>
              <w:autoSpaceDE w:val="0"/>
              <w:autoSpaceDN w:val="0"/>
              <w:adjustRightInd w:val="0"/>
              <w:ind w:right="-475" w:firstLine="142"/>
              <w:jc w:val="both"/>
              <w:rPr>
                <w:lang w:val="ru-RU"/>
              </w:rPr>
            </w:pPr>
            <w:r w:rsidRPr="00852317">
              <w:rPr>
                <w:lang w:val="ru-RU"/>
              </w:rPr>
              <w:t>2,758</w:t>
            </w:r>
          </w:p>
        </w:tc>
        <w:tc>
          <w:tcPr>
            <w:tcW w:w="1129" w:type="dxa"/>
            <w:tcMar>
              <w:top w:w="100" w:type="nil"/>
              <w:right w:w="100" w:type="nil"/>
            </w:tcMar>
            <w:vAlign w:val="bottom"/>
          </w:tcPr>
          <w:p w14:paraId="1E6DACFF" w14:textId="77777777" w:rsidR="00835317" w:rsidRPr="00852317" w:rsidRDefault="00835317" w:rsidP="00D857F2">
            <w:pPr>
              <w:autoSpaceDE w:val="0"/>
              <w:autoSpaceDN w:val="0"/>
              <w:adjustRightInd w:val="0"/>
              <w:ind w:right="-475" w:firstLine="142"/>
              <w:jc w:val="both"/>
              <w:rPr>
                <w:lang w:val="ru-RU"/>
              </w:rPr>
            </w:pPr>
            <w:r w:rsidRPr="00852317">
              <w:rPr>
                <w:lang w:val="ru-RU"/>
              </w:rPr>
              <w:t>3,005</w:t>
            </w:r>
          </w:p>
        </w:tc>
        <w:tc>
          <w:tcPr>
            <w:tcW w:w="1278" w:type="dxa"/>
            <w:tcMar>
              <w:top w:w="100" w:type="nil"/>
              <w:right w:w="100" w:type="nil"/>
            </w:tcMar>
            <w:vAlign w:val="bottom"/>
          </w:tcPr>
          <w:p w14:paraId="709278FE" w14:textId="77777777" w:rsidR="00835317" w:rsidRPr="00852317" w:rsidRDefault="00835317" w:rsidP="00D857F2">
            <w:pPr>
              <w:autoSpaceDE w:val="0"/>
              <w:autoSpaceDN w:val="0"/>
              <w:adjustRightInd w:val="0"/>
              <w:ind w:right="-475" w:firstLine="142"/>
              <w:jc w:val="both"/>
              <w:rPr>
                <w:lang w:val="ru-RU"/>
              </w:rPr>
            </w:pPr>
            <w:r w:rsidRPr="00852317">
              <w:rPr>
                <w:lang w:val="ru-RU"/>
              </w:rPr>
              <w:t>3,523</w:t>
            </w:r>
          </w:p>
        </w:tc>
      </w:tr>
      <w:tr w:rsidR="00835317" w:rsidRPr="00852317" w14:paraId="7FA9D086" w14:textId="77777777" w:rsidTr="00D857F2">
        <w:tc>
          <w:tcPr>
            <w:tcW w:w="1128" w:type="dxa"/>
            <w:tcMar>
              <w:top w:w="100" w:type="nil"/>
              <w:right w:w="100" w:type="nil"/>
            </w:tcMar>
            <w:vAlign w:val="bottom"/>
          </w:tcPr>
          <w:p w14:paraId="1C1D5F3E" w14:textId="77777777" w:rsidR="00835317" w:rsidRPr="00852317" w:rsidRDefault="00835317" w:rsidP="00D857F2">
            <w:pPr>
              <w:autoSpaceDE w:val="0"/>
              <w:autoSpaceDN w:val="0"/>
              <w:adjustRightInd w:val="0"/>
              <w:ind w:right="-475" w:firstLine="142"/>
              <w:jc w:val="both"/>
              <w:rPr>
                <w:lang w:val="ru-RU"/>
              </w:rPr>
            </w:pPr>
            <w:r w:rsidRPr="00852317">
              <w:rPr>
                <w:lang w:val="ru-RU"/>
              </w:rPr>
              <w:t>340</w:t>
            </w:r>
          </w:p>
        </w:tc>
        <w:tc>
          <w:tcPr>
            <w:tcW w:w="1129" w:type="dxa"/>
            <w:tcMar>
              <w:top w:w="100" w:type="nil"/>
              <w:right w:w="100" w:type="nil"/>
            </w:tcMar>
            <w:vAlign w:val="bottom"/>
          </w:tcPr>
          <w:p w14:paraId="2DDB9502" w14:textId="77777777" w:rsidR="00835317" w:rsidRPr="00852317" w:rsidRDefault="00835317" w:rsidP="00D857F2">
            <w:pPr>
              <w:autoSpaceDE w:val="0"/>
              <w:autoSpaceDN w:val="0"/>
              <w:adjustRightInd w:val="0"/>
              <w:ind w:right="-475" w:firstLine="142"/>
              <w:jc w:val="both"/>
              <w:rPr>
                <w:lang w:val="ru-RU"/>
              </w:rPr>
            </w:pPr>
            <w:r w:rsidRPr="00852317">
              <w:rPr>
                <w:lang w:val="ru-RU"/>
              </w:rPr>
              <w:t>1,230</w:t>
            </w:r>
          </w:p>
        </w:tc>
        <w:tc>
          <w:tcPr>
            <w:tcW w:w="1129" w:type="dxa"/>
            <w:tcMar>
              <w:top w:w="100" w:type="nil"/>
              <w:right w:w="100" w:type="nil"/>
            </w:tcMar>
            <w:vAlign w:val="bottom"/>
          </w:tcPr>
          <w:p w14:paraId="5BF02C24" w14:textId="77777777" w:rsidR="00835317" w:rsidRPr="00852317" w:rsidRDefault="00835317" w:rsidP="00D857F2">
            <w:pPr>
              <w:autoSpaceDE w:val="0"/>
              <w:autoSpaceDN w:val="0"/>
              <w:adjustRightInd w:val="0"/>
              <w:ind w:right="-475" w:firstLine="142"/>
              <w:jc w:val="both"/>
              <w:rPr>
                <w:lang w:val="ru-RU"/>
              </w:rPr>
            </w:pPr>
            <w:r w:rsidRPr="00852317">
              <w:rPr>
                <w:lang w:val="ru-RU"/>
              </w:rPr>
              <w:t>1,759</w:t>
            </w:r>
          </w:p>
        </w:tc>
        <w:tc>
          <w:tcPr>
            <w:tcW w:w="1129" w:type="dxa"/>
            <w:tcMar>
              <w:top w:w="100" w:type="nil"/>
              <w:right w:w="100" w:type="nil"/>
            </w:tcMar>
            <w:vAlign w:val="bottom"/>
          </w:tcPr>
          <w:p w14:paraId="27DA46AF" w14:textId="77777777" w:rsidR="00835317" w:rsidRPr="00852317" w:rsidRDefault="00835317" w:rsidP="00D857F2">
            <w:pPr>
              <w:autoSpaceDE w:val="0"/>
              <w:autoSpaceDN w:val="0"/>
              <w:adjustRightInd w:val="0"/>
              <w:ind w:right="-475" w:firstLine="142"/>
              <w:jc w:val="both"/>
              <w:rPr>
                <w:lang w:val="ru-RU"/>
              </w:rPr>
            </w:pPr>
            <w:r w:rsidRPr="00852317">
              <w:rPr>
                <w:lang w:val="ru-RU"/>
              </w:rPr>
              <w:t>2,096</w:t>
            </w:r>
          </w:p>
        </w:tc>
        <w:tc>
          <w:tcPr>
            <w:tcW w:w="1129" w:type="dxa"/>
            <w:tcMar>
              <w:top w:w="100" w:type="nil"/>
              <w:right w:w="100" w:type="nil"/>
            </w:tcMar>
            <w:vAlign w:val="bottom"/>
          </w:tcPr>
          <w:p w14:paraId="7BD666BC" w14:textId="77777777" w:rsidR="00835317" w:rsidRPr="00852317" w:rsidRDefault="00835317" w:rsidP="00D857F2">
            <w:pPr>
              <w:autoSpaceDE w:val="0"/>
              <w:autoSpaceDN w:val="0"/>
              <w:adjustRightInd w:val="0"/>
              <w:ind w:right="-475" w:firstLine="142"/>
              <w:jc w:val="both"/>
              <w:rPr>
                <w:lang w:val="ru-RU"/>
              </w:rPr>
            </w:pPr>
            <w:r w:rsidRPr="00852317">
              <w:rPr>
                <w:lang w:val="ru-RU"/>
              </w:rPr>
              <w:t>2,397</w:t>
            </w:r>
          </w:p>
        </w:tc>
        <w:tc>
          <w:tcPr>
            <w:tcW w:w="1129" w:type="dxa"/>
            <w:tcMar>
              <w:top w:w="100" w:type="nil"/>
              <w:right w:w="100" w:type="nil"/>
            </w:tcMar>
            <w:vAlign w:val="bottom"/>
          </w:tcPr>
          <w:p w14:paraId="6B303F38" w14:textId="77777777" w:rsidR="00835317" w:rsidRPr="00852317" w:rsidRDefault="00835317" w:rsidP="00D857F2">
            <w:pPr>
              <w:autoSpaceDE w:val="0"/>
              <w:autoSpaceDN w:val="0"/>
              <w:adjustRightInd w:val="0"/>
              <w:ind w:right="-475" w:firstLine="142"/>
              <w:jc w:val="both"/>
              <w:rPr>
                <w:lang w:val="ru-RU"/>
              </w:rPr>
            </w:pPr>
            <w:r w:rsidRPr="00852317">
              <w:rPr>
                <w:lang w:val="ru-RU"/>
              </w:rPr>
              <w:t>2,755</w:t>
            </w:r>
          </w:p>
        </w:tc>
        <w:tc>
          <w:tcPr>
            <w:tcW w:w="1129" w:type="dxa"/>
            <w:tcMar>
              <w:top w:w="100" w:type="nil"/>
              <w:right w:w="100" w:type="nil"/>
            </w:tcMar>
            <w:vAlign w:val="bottom"/>
          </w:tcPr>
          <w:p w14:paraId="34F62A2D" w14:textId="77777777" w:rsidR="00835317" w:rsidRPr="00852317" w:rsidRDefault="00835317" w:rsidP="00D857F2">
            <w:pPr>
              <w:autoSpaceDE w:val="0"/>
              <w:autoSpaceDN w:val="0"/>
              <w:adjustRightInd w:val="0"/>
              <w:ind w:right="-475" w:firstLine="142"/>
              <w:jc w:val="both"/>
              <w:rPr>
                <w:lang w:val="ru-RU"/>
              </w:rPr>
            </w:pPr>
            <w:r w:rsidRPr="00852317">
              <w:rPr>
                <w:lang w:val="ru-RU"/>
              </w:rPr>
              <w:t>3,002</w:t>
            </w:r>
          </w:p>
        </w:tc>
        <w:tc>
          <w:tcPr>
            <w:tcW w:w="1278" w:type="dxa"/>
            <w:tcMar>
              <w:top w:w="100" w:type="nil"/>
              <w:right w:w="100" w:type="nil"/>
            </w:tcMar>
            <w:vAlign w:val="bottom"/>
          </w:tcPr>
          <w:p w14:paraId="62BCCA4D" w14:textId="77777777" w:rsidR="00835317" w:rsidRPr="00852317" w:rsidRDefault="00835317" w:rsidP="00D857F2">
            <w:pPr>
              <w:autoSpaceDE w:val="0"/>
              <w:autoSpaceDN w:val="0"/>
              <w:adjustRightInd w:val="0"/>
              <w:ind w:right="-475" w:firstLine="142"/>
              <w:jc w:val="both"/>
              <w:rPr>
                <w:lang w:val="ru-RU"/>
              </w:rPr>
            </w:pPr>
            <w:r w:rsidRPr="00852317">
              <w:rPr>
                <w:lang w:val="ru-RU"/>
              </w:rPr>
              <w:t>3,519</w:t>
            </w:r>
          </w:p>
        </w:tc>
      </w:tr>
      <w:tr w:rsidR="00835317" w:rsidRPr="00852317" w14:paraId="451D5A71" w14:textId="77777777" w:rsidTr="00D857F2">
        <w:tc>
          <w:tcPr>
            <w:tcW w:w="1128" w:type="dxa"/>
            <w:tcMar>
              <w:top w:w="100" w:type="nil"/>
              <w:right w:w="100" w:type="nil"/>
            </w:tcMar>
            <w:vAlign w:val="bottom"/>
          </w:tcPr>
          <w:p w14:paraId="30B19BBE" w14:textId="77777777" w:rsidR="00835317" w:rsidRPr="00852317" w:rsidRDefault="00835317" w:rsidP="00D857F2">
            <w:pPr>
              <w:autoSpaceDE w:val="0"/>
              <w:autoSpaceDN w:val="0"/>
              <w:adjustRightInd w:val="0"/>
              <w:ind w:right="-475" w:firstLine="142"/>
              <w:jc w:val="both"/>
              <w:rPr>
                <w:lang w:val="ru-RU"/>
              </w:rPr>
            </w:pPr>
            <w:r w:rsidRPr="00852317">
              <w:rPr>
                <w:lang w:val="ru-RU"/>
              </w:rPr>
              <w:t>350</w:t>
            </w:r>
          </w:p>
        </w:tc>
        <w:tc>
          <w:tcPr>
            <w:tcW w:w="1129" w:type="dxa"/>
            <w:tcMar>
              <w:top w:w="100" w:type="nil"/>
              <w:right w:w="100" w:type="nil"/>
            </w:tcMar>
            <w:vAlign w:val="bottom"/>
          </w:tcPr>
          <w:p w14:paraId="28B093A1" w14:textId="77777777" w:rsidR="00835317" w:rsidRPr="00852317" w:rsidRDefault="00835317" w:rsidP="00D857F2">
            <w:pPr>
              <w:autoSpaceDE w:val="0"/>
              <w:autoSpaceDN w:val="0"/>
              <w:adjustRightInd w:val="0"/>
              <w:ind w:right="-475" w:firstLine="142"/>
              <w:jc w:val="both"/>
              <w:rPr>
                <w:lang w:val="ru-RU"/>
              </w:rPr>
            </w:pPr>
            <w:r w:rsidRPr="00852317">
              <w:rPr>
                <w:lang w:val="ru-RU"/>
              </w:rPr>
              <w:t>1,229</w:t>
            </w:r>
          </w:p>
        </w:tc>
        <w:tc>
          <w:tcPr>
            <w:tcW w:w="1129" w:type="dxa"/>
            <w:tcMar>
              <w:top w:w="100" w:type="nil"/>
              <w:right w:w="100" w:type="nil"/>
            </w:tcMar>
            <w:vAlign w:val="bottom"/>
          </w:tcPr>
          <w:p w14:paraId="191C4588" w14:textId="77777777" w:rsidR="00835317" w:rsidRPr="00852317" w:rsidRDefault="00835317" w:rsidP="00D857F2">
            <w:pPr>
              <w:autoSpaceDE w:val="0"/>
              <w:autoSpaceDN w:val="0"/>
              <w:adjustRightInd w:val="0"/>
              <w:ind w:right="-475" w:firstLine="142"/>
              <w:jc w:val="both"/>
              <w:rPr>
                <w:lang w:val="ru-RU"/>
              </w:rPr>
            </w:pPr>
            <w:r w:rsidRPr="00852317">
              <w:rPr>
                <w:lang w:val="ru-RU"/>
              </w:rPr>
              <w:t>1,757</w:t>
            </w:r>
          </w:p>
        </w:tc>
        <w:tc>
          <w:tcPr>
            <w:tcW w:w="1129" w:type="dxa"/>
            <w:tcMar>
              <w:top w:w="100" w:type="nil"/>
              <w:right w:w="100" w:type="nil"/>
            </w:tcMar>
            <w:vAlign w:val="bottom"/>
          </w:tcPr>
          <w:p w14:paraId="6CA4352A" w14:textId="77777777" w:rsidR="00835317" w:rsidRPr="00852317" w:rsidRDefault="00835317" w:rsidP="00D857F2">
            <w:pPr>
              <w:autoSpaceDE w:val="0"/>
              <w:autoSpaceDN w:val="0"/>
              <w:adjustRightInd w:val="0"/>
              <w:ind w:right="-475" w:firstLine="142"/>
              <w:jc w:val="both"/>
              <w:rPr>
                <w:lang w:val="ru-RU"/>
              </w:rPr>
            </w:pPr>
            <w:r w:rsidRPr="00852317">
              <w:rPr>
                <w:lang w:val="ru-RU"/>
              </w:rPr>
              <w:t>2,094</w:t>
            </w:r>
          </w:p>
        </w:tc>
        <w:tc>
          <w:tcPr>
            <w:tcW w:w="1129" w:type="dxa"/>
            <w:tcMar>
              <w:top w:w="100" w:type="nil"/>
              <w:right w:w="100" w:type="nil"/>
            </w:tcMar>
            <w:vAlign w:val="bottom"/>
          </w:tcPr>
          <w:p w14:paraId="72988663" w14:textId="77777777" w:rsidR="00835317" w:rsidRPr="00852317" w:rsidRDefault="00835317" w:rsidP="00D857F2">
            <w:pPr>
              <w:autoSpaceDE w:val="0"/>
              <w:autoSpaceDN w:val="0"/>
              <w:adjustRightInd w:val="0"/>
              <w:ind w:right="-475" w:firstLine="142"/>
              <w:jc w:val="both"/>
              <w:rPr>
                <w:lang w:val="ru-RU"/>
              </w:rPr>
            </w:pPr>
            <w:r w:rsidRPr="00852317">
              <w:rPr>
                <w:lang w:val="ru-RU"/>
              </w:rPr>
              <w:t>2,395</w:t>
            </w:r>
          </w:p>
        </w:tc>
        <w:tc>
          <w:tcPr>
            <w:tcW w:w="1129" w:type="dxa"/>
            <w:tcMar>
              <w:top w:w="100" w:type="nil"/>
              <w:right w:w="100" w:type="nil"/>
            </w:tcMar>
            <w:vAlign w:val="bottom"/>
          </w:tcPr>
          <w:p w14:paraId="6068872A" w14:textId="77777777" w:rsidR="00835317" w:rsidRPr="00852317" w:rsidRDefault="00835317" w:rsidP="00D857F2">
            <w:pPr>
              <w:autoSpaceDE w:val="0"/>
              <w:autoSpaceDN w:val="0"/>
              <w:adjustRightInd w:val="0"/>
              <w:ind w:right="-475" w:firstLine="142"/>
              <w:jc w:val="both"/>
              <w:rPr>
                <w:lang w:val="ru-RU"/>
              </w:rPr>
            </w:pPr>
            <w:r w:rsidRPr="00852317">
              <w:rPr>
                <w:lang w:val="ru-RU"/>
              </w:rPr>
              <w:t>2,752</w:t>
            </w:r>
          </w:p>
        </w:tc>
        <w:tc>
          <w:tcPr>
            <w:tcW w:w="1129" w:type="dxa"/>
            <w:tcMar>
              <w:top w:w="100" w:type="nil"/>
              <w:right w:w="100" w:type="nil"/>
            </w:tcMar>
            <w:vAlign w:val="bottom"/>
          </w:tcPr>
          <w:p w14:paraId="25163232" w14:textId="77777777" w:rsidR="00835317" w:rsidRPr="00852317" w:rsidRDefault="00835317" w:rsidP="00D857F2">
            <w:pPr>
              <w:autoSpaceDE w:val="0"/>
              <w:autoSpaceDN w:val="0"/>
              <w:adjustRightInd w:val="0"/>
              <w:ind w:right="-475" w:firstLine="142"/>
              <w:jc w:val="both"/>
              <w:rPr>
                <w:lang w:val="ru-RU"/>
              </w:rPr>
            </w:pPr>
            <w:r w:rsidRPr="00852317">
              <w:rPr>
                <w:lang w:val="ru-RU"/>
              </w:rPr>
              <w:t>2,999</w:t>
            </w:r>
          </w:p>
        </w:tc>
        <w:tc>
          <w:tcPr>
            <w:tcW w:w="1278" w:type="dxa"/>
            <w:tcMar>
              <w:top w:w="100" w:type="nil"/>
              <w:right w:w="100" w:type="nil"/>
            </w:tcMar>
            <w:vAlign w:val="bottom"/>
          </w:tcPr>
          <w:p w14:paraId="5F907D22" w14:textId="77777777" w:rsidR="00835317" w:rsidRPr="00852317" w:rsidRDefault="00835317" w:rsidP="00D857F2">
            <w:pPr>
              <w:autoSpaceDE w:val="0"/>
              <w:autoSpaceDN w:val="0"/>
              <w:adjustRightInd w:val="0"/>
              <w:ind w:right="-475" w:firstLine="142"/>
              <w:jc w:val="both"/>
              <w:rPr>
                <w:lang w:val="ru-RU"/>
              </w:rPr>
            </w:pPr>
            <w:r w:rsidRPr="00852317">
              <w:rPr>
                <w:lang w:val="ru-RU"/>
              </w:rPr>
              <w:t>3,515</w:t>
            </w:r>
          </w:p>
        </w:tc>
      </w:tr>
      <w:tr w:rsidR="00835317" w:rsidRPr="00852317" w14:paraId="4703203E" w14:textId="77777777" w:rsidTr="00D857F2">
        <w:tc>
          <w:tcPr>
            <w:tcW w:w="1128" w:type="dxa"/>
            <w:tcMar>
              <w:top w:w="100" w:type="nil"/>
              <w:right w:w="100" w:type="nil"/>
            </w:tcMar>
            <w:vAlign w:val="bottom"/>
          </w:tcPr>
          <w:p w14:paraId="122379C5" w14:textId="77777777" w:rsidR="00835317" w:rsidRPr="00852317" w:rsidRDefault="00835317" w:rsidP="00D857F2">
            <w:pPr>
              <w:autoSpaceDE w:val="0"/>
              <w:autoSpaceDN w:val="0"/>
              <w:adjustRightInd w:val="0"/>
              <w:ind w:right="-475" w:firstLine="142"/>
              <w:jc w:val="both"/>
              <w:rPr>
                <w:lang w:val="ru-RU"/>
              </w:rPr>
            </w:pPr>
            <w:r w:rsidRPr="00852317">
              <w:rPr>
                <w:lang w:val="ru-RU"/>
              </w:rPr>
              <w:t>360</w:t>
            </w:r>
          </w:p>
        </w:tc>
        <w:tc>
          <w:tcPr>
            <w:tcW w:w="1129" w:type="dxa"/>
            <w:tcMar>
              <w:top w:w="100" w:type="nil"/>
              <w:right w:w="100" w:type="nil"/>
            </w:tcMar>
            <w:vAlign w:val="bottom"/>
          </w:tcPr>
          <w:p w14:paraId="76033070" w14:textId="77777777" w:rsidR="00835317" w:rsidRPr="00852317" w:rsidRDefault="00835317" w:rsidP="00D857F2">
            <w:pPr>
              <w:autoSpaceDE w:val="0"/>
              <w:autoSpaceDN w:val="0"/>
              <w:adjustRightInd w:val="0"/>
              <w:ind w:right="-475" w:firstLine="142"/>
              <w:jc w:val="both"/>
              <w:rPr>
                <w:lang w:val="ru-RU"/>
              </w:rPr>
            </w:pPr>
            <w:r w:rsidRPr="00852317">
              <w:rPr>
                <w:lang w:val="ru-RU"/>
              </w:rPr>
              <w:t>1,228</w:t>
            </w:r>
          </w:p>
        </w:tc>
        <w:tc>
          <w:tcPr>
            <w:tcW w:w="1129" w:type="dxa"/>
            <w:tcMar>
              <w:top w:w="100" w:type="nil"/>
              <w:right w:w="100" w:type="nil"/>
            </w:tcMar>
            <w:vAlign w:val="bottom"/>
          </w:tcPr>
          <w:p w14:paraId="73662987" w14:textId="77777777" w:rsidR="00835317" w:rsidRPr="00852317" w:rsidRDefault="00835317" w:rsidP="00D857F2">
            <w:pPr>
              <w:autoSpaceDE w:val="0"/>
              <w:autoSpaceDN w:val="0"/>
              <w:adjustRightInd w:val="0"/>
              <w:ind w:right="-475" w:firstLine="142"/>
              <w:jc w:val="both"/>
              <w:rPr>
                <w:lang w:val="ru-RU"/>
              </w:rPr>
            </w:pPr>
            <w:r w:rsidRPr="00852317">
              <w:rPr>
                <w:lang w:val="ru-RU"/>
              </w:rPr>
              <w:t>1,756</w:t>
            </w:r>
          </w:p>
        </w:tc>
        <w:tc>
          <w:tcPr>
            <w:tcW w:w="1129" w:type="dxa"/>
            <w:tcMar>
              <w:top w:w="100" w:type="nil"/>
              <w:right w:w="100" w:type="nil"/>
            </w:tcMar>
            <w:vAlign w:val="bottom"/>
          </w:tcPr>
          <w:p w14:paraId="31540F2A" w14:textId="77777777" w:rsidR="00835317" w:rsidRPr="00852317" w:rsidRDefault="00835317" w:rsidP="00D857F2">
            <w:pPr>
              <w:autoSpaceDE w:val="0"/>
              <w:autoSpaceDN w:val="0"/>
              <w:adjustRightInd w:val="0"/>
              <w:ind w:right="-475" w:firstLine="142"/>
              <w:jc w:val="both"/>
              <w:rPr>
                <w:lang w:val="ru-RU"/>
              </w:rPr>
            </w:pPr>
            <w:r w:rsidRPr="00852317">
              <w:rPr>
                <w:lang w:val="ru-RU"/>
              </w:rPr>
              <w:t>2,092</w:t>
            </w:r>
          </w:p>
        </w:tc>
        <w:tc>
          <w:tcPr>
            <w:tcW w:w="1129" w:type="dxa"/>
            <w:tcMar>
              <w:top w:w="100" w:type="nil"/>
              <w:right w:w="100" w:type="nil"/>
            </w:tcMar>
            <w:vAlign w:val="bottom"/>
          </w:tcPr>
          <w:p w14:paraId="00D68020" w14:textId="77777777" w:rsidR="00835317" w:rsidRPr="00852317" w:rsidRDefault="00835317" w:rsidP="00D857F2">
            <w:pPr>
              <w:autoSpaceDE w:val="0"/>
              <w:autoSpaceDN w:val="0"/>
              <w:adjustRightInd w:val="0"/>
              <w:ind w:right="-475" w:firstLine="142"/>
              <w:jc w:val="both"/>
              <w:rPr>
                <w:lang w:val="ru-RU"/>
              </w:rPr>
            </w:pPr>
            <w:r w:rsidRPr="00852317">
              <w:rPr>
                <w:lang w:val="ru-RU"/>
              </w:rPr>
              <w:t>2,392</w:t>
            </w:r>
          </w:p>
        </w:tc>
        <w:tc>
          <w:tcPr>
            <w:tcW w:w="1129" w:type="dxa"/>
            <w:tcMar>
              <w:top w:w="100" w:type="nil"/>
              <w:right w:w="100" w:type="nil"/>
            </w:tcMar>
            <w:vAlign w:val="bottom"/>
          </w:tcPr>
          <w:p w14:paraId="3FFDF223" w14:textId="77777777" w:rsidR="00835317" w:rsidRPr="00852317" w:rsidRDefault="00835317" w:rsidP="00D857F2">
            <w:pPr>
              <w:autoSpaceDE w:val="0"/>
              <w:autoSpaceDN w:val="0"/>
              <w:adjustRightInd w:val="0"/>
              <w:ind w:right="-475" w:firstLine="142"/>
              <w:jc w:val="both"/>
              <w:rPr>
                <w:lang w:val="ru-RU"/>
              </w:rPr>
            </w:pPr>
            <w:r w:rsidRPr="00852317">
              <w:rPr>
                <w:lang w:val="ru-RU"/>
              </w:rPr>
              <w:t>2,749</w:t>
            </w:r>
          </w:p>
        </w:tc>
        <w:tc>
          <w:tcPr>
            <w:tcW w:w="1129" w:type="dxa"/>
            <w:tcMar>
              <w:top w:w="100" w:type="nil"/>
              <w:right w:w="100" w:type="nil"/>
            </w:tcMar>
            <w:vAlign w:val="bottom"/>
          </w:tcPr>
          <w:p w14:paraId="0C3F107F" w14:textId="77777777" w:rsidR="00835317" w:rsidRPr="00852317" w:rsidRDefault="00835317" w:rsidP="00D857F2">
            <w:pPr>
              <w:autoSpaceDE w:val="0"/>
              <w:autoSpaceDN w:val="0"/>
              <w:adjustRightInd w:val="0"/>
              <w:ind w:right="-475" w:firstLine="142"/>
              <w:jc w:val="both"/>
              <w:rPr>
                <w:lang w:val="ru-RU"/>
              </w:rPr>
            </w:pPr>
            <w:r w:rsidRPr="00852317">
              <w:rPr>
                <w:lang w:val="ru-RU"/>
              </w:rPr>
              <w:t>2,996</w:t>
            </w:r>
          </w:p>
        </w:tc>
        <w:tc>
          <w:tcPr>
            <w:tcW w:w="1278" w:type="dxa"/>
            <w:tcMar>
              <w:top w:w="100" w:type="nil"/>
              <w:right w:w="100" w:type="nil"/>
            </w:tcMar>
            <w:vAlign w:val="bottom"/>
          </w:tcPr>
          <w:p w14:paraId="6A6886AA" w14:textId="77777777" w:rsidR="00835317" w:rsidRPr="00852317" w:rsidRDefault="00835317" w:rsidP="00D857F2">
            <w:pPr>
              <w:autoSpaceDE w:val="0"/>
              <w:autoSpaceDN w:val="0"/>
              <w:adjustRightInd w:val="0"/>
              <w:ind w:right="-475" w:firstLine="142"/>
              <w:jc w:val="both"/>
              <w:rPr>
                <w:lang w:val="ru-RU"/>
              </w:rPr>
            </w:pPr>
            <w:r w:rsidRPr="00852317">
              <w:rPr>
                <w:lang w:val="ru-RU"/>
              </w:rPr>
              <w:t>3,512</w:t>
            </w:r>
          </w:p>
        </w:tc>
      </w:tr>
      <w:tr w:rsidR="00835317" w:rsidRPr="00852317" w14:paraId="430882B2" w14:textId="77777777" w:rsidTr="00D857F2">
        <w:tc>
          <w:tcPr>
            <w:tcW w:w="1128" w:type="dxa"/>
            <w:tcMar>
              <w:top w:w="100" w:type="nil"/>
              <w:right w:w="100" w:type="nil"/>
            </w:tcMar>
            <w:vAlign w:val="bottom"/>
          </w:tcPr>
          <w:p w14:paraId="5DF8C75C" w14:textId="77777777" w:rsidR="00835317" w:rsidRPr="00852317" w:rsidRDefault="00835317" w:rsidP="00D857F2">
            <w:pPr>
              <w:autoSpaceDE w:val="0"/>
              <w:autoSpaceDN w:val="0"/>
              <w:adjustRightInd w:val="0"/>
              <w:ind w:right="-475" w:firstLine="142"/>
              <w:jc w:val="both"/>
              <w:rPr>
                <w:lang w:val="ru-RU"/>
              </w:rPr>
            </w:pPr>
            <w:r w:rsidRPr="00852317">
              <w:rPr>
                <w:lang w:val="ru-RU"/>
              </w:rPr>
              <w:lastRenderedPageBreak/>
              <w:t>370</w:t>
            </w:r>
          </w:p>
        </w:tc>
        <w:tc>
          <w:tcPr>
            <w:tcW w:w="1129" w:type="dxa"/>
            <w:tcMar>
              <w:top w:w="100" w:type="nil"/>
              <w:right w:w="100" w:type="nil"/>
            </w:tcMar>
            <w:vAlign w:val="bottom"/>
          </w:tcPr>
          <w:p w14:paraId="2C04F049" w14:textId="77777777" w:rsidR="00835317" w:rsidRPr="00852317" w:rsidRDefault="00835317" w:rsidP="00D857F2">
            <w:pPr>
              <w:autoSpaceDE w:val="0"/>
              <w:autoSpaceDN w:val="0"/>
              <w:adjustRightInd w:val="0"/>
              <w:ind w:right="-475" w:firstLine="142"/>
              <w:jc w:val="both"/>
              <w:rPr>
                <w:lang w:val="ru-RU"/>
              </w:rPr>
            </w:pPr>
            <w:r w:rsidRPr="00852317">
              <w:rPr>
                <w:lang w:val="ru-RU"/>
              </w:rPr>
              <w:t>1,227</w:t>
            </w:r>
          </w:p>
        </w:tc>
        <w:tc>
          <w:tcPr>
            <w:tcW w:w="1129" w:type="dxa"/>
            <w:tcMar>
              <w:top w:w="100" w:type="nil"/>
              <w:right w:w="100" w:type="nil"/>
            </w:tcMar>
            <w:vAlign w:val="bottom"/>
          </w:tcPr>
          <w:p w14:paraId="5482EE85" w14:textId="77777777" w:rsidR="00835317" w:rsidRPr="00852317" w:rsidRDefault="00835317" w:rsidP="00D857F2">
            <w:pPr>
              <w:autoSpaceDE w:val="0"/>
              <w:autoSpaceDN w:val="0"/>
              <w:adjustRightInd w:val="0"/>
              <w:ind w:right="-475" w:firstLine="142"/>
              <w:jc w:val="both"/>
              <w:rPr>
                <w:lang w:val="ru-RU"/>
              </w:rPr>
            </w:pPr>
            <w:r w:rsidRPr="00852317">
              <w:rPr>
                <w:lang w:val="ru-RU"/>
              </w:rPr>
              <w:t>1,754</w:t>
            </w:r>
          </w:p>
        </w:tc>
        <w:tc>
          <w:tcPr>
            <w:tcW w:w="1129" w:type="dxa"/>
            <w:tcMar>
              <w:top w:w="100" w:type="nil"/>
              <w:right w:w="100" w:type="nil"/>
            </w:tcMar>
            <w:vAlign w:val="bottom"/>
          </w:tcPr>
          <w:p w14:paraId="3E054187" w14:textId="77777777" w:rsidR="00835317" w:rsidRPr="00852317" w:rsidRDefault="00835317" w:rsidP="00D857F2">
            <w:pPr>
              <w:autoSpaceDE w:val="0"/>
              <w:autoSpaceDN w:val="0"/>
              <w:adjustRightInd w:val="0"/>
              <w:ind w:right="-475" w:firstLine="142"/>
              <w:jc w:val="both"/>
              <w:rPr>
                <w:lang w:val="ru-RU"/>
              </w:rPr>
            </w:pPr>
            <w:r w:rsidRPr="00852317">
              <w:rPr>
                <w:lang w:val="ru-RU"/>
              </w:rPr>
              <w:t>2,090</w:t>
            </w:r>
          </w:p>
        </w:tc>
        <w:tc>
          <w:tcPr>
            <w:tcW w:w="1129" w:type="dxa"/>
            <w:tcMar>
              <w:top w:w="100" w:type="nil"/>
              <w:right w:w="100" w:type="nil"/>
            </w:tcMar>
            <w:vAlign w:val="bottom"/>
          </w:tcPr>
          <w:p w14:paraId="6AAFB062" w14:textId="77777777" w:rsidR="00835317" w:rsidRPr="00852317" w:rsidRDefault="00835317" w:rsidP="00D857F2">
            <w:pPr>
              <w:autoSpaceDE w:val="0"/>
              <w:autoSpaceDN w:val="0"/>
              <w:adjustRightInd w:val="0"/>
              <w:ind w:right="-475" w:firstLine="142"/>
              <w:jc w:val="both"/>
              <w:rPr>
                <w:lang w:val="ru-RU"/>
              </w:rPr>
            </w:pPr>
            <w:r w:rsidRPr="00852317">
              <w:rPr>
                <w:lang w:val="ru-RU"/>
              </w:rPr>
              <w:t>2,390</w:t>
            </w:r>
          </w:p>
        </w:tc>
        <w:tc>
          <w:tcPr>
            <w:tcW w:w="1129" w:type="dxa"/>
            <w:tcMar>
              <w:top w:w="100" w:type="nil"/>
              <w:right w:w="100" w:type="nil"/>
            </w:tcMar>
            <w:vAlign w:val="bottom"/>
          </w:tcPr>
          <w:p w14:paraId="710E7F5B" w14:textId="77777777" w:rsidR="00835317" w:rsidRPr="00852317" w:rsidRDefault="00835317" w:rsidP="00D857F2">
            <w:pPr>
              <w:autoSpaceDE w:val="0"/>
              <w:autoSpaceDN w:val="0"/>
              <w:adjustRightInd w:val="0"/>
              <w:ind w:right="-475" w:firstLine="142"/>
              <w:jc w:val="both"/>
              <w:rPr>
                <w:lang w:val="ru-RU"/>
              </w:rPr>
            </w:pPr>
            <w:r w:rsidRPr="00852317">
              <w:rPr>
                <w:lang w:val="ru-RU"/>
              </w:rPr>
              <w:t>2,747</w:t>
            </w:r>
          </w:p>
        </w:tc>
        <w:tc>
          <w:tcPr>
            <w:tcW w:w="1129" w:type="dxa"/>
            <w:tcMar>
              <w:top w:w="100" w:type="nil"/>
              <w:right w:w="100" w:type="nil"/>
            </w:tcMar>
            <w:vAlign w:val="bottom"/>
          </w:tcPr>
          <w:p w14:paraId="5438CB81" w14:textId="77777777" w:rsidR="00835317" w:rsidRPr="00852317" w:rsidRDefault="00835317" w:rsidP="00D857F2">
            <w:pPr>
              <w:autoSpaceDE w:val="0"/>
              <w:autoSpaceDN w:val="0"/>
              <w:adjustRightInd w:val="0"/>
              <w:ind w:right="-475" w:firstLine="142"/>
              <w:jc w:val="both"/>
              <w:rPr>
                <w:lang w:val="ru-RU"/>
              </w:rPr>
            </w:pPr>
            <w:r w:rsidRPr="00852317">
              <w:rPr>
                <w:lang w:val="ru-RU"/>
              </w:rPr>
              <w:t>2,993</w:t>
            </w:r>
          </w:p>
        </w:tc>
        <w:tc>
          <w:tcPr>
            <w:tcW w:w="1278" w:type="dxa"/>
            <w:tcMar>
              <w:top w:w="100" w:type="nil"/>
              <w:right w:w="100" w:type="nil"/>
            </w:tcMar>
            <w:vAlign w:val="bottom"/>
          </w:tcPr>
          <w:p w14:paraId="21E40109" w14:textId="77777777" w:rsidR="00835317" w:rsidRPr="00852317" w:rsidRDefault="00835317" w:rsidP="00D857F2">
            <w:pPr>
              <w:autoSpaceDE w:val="0"/>
              <w:autoSpaceDN w:val="0"/>
              <w:adjustRightInd w:val="0"/>
              <w:ind w:right="-475" w:firstLine="142"/>
              <w:jc w:val="both"/>
              <w:rPr>
                <w:lang w:val="ru-RU"/>
              </w:rPr>
            </w:pPr>
            <w:r w:rsidRPr="00852317">
              <w:rPr>
                <w:lang w:val="ru-RU"/>
              </w:rPr>
              <w:t>3,509</w:t>
            </w:r>
          </w:p>
        </w:tc>
      </w:tr>
      <w:tr w:rsidR="00835317" w:rsidRPr="00852317" w14:paraId="6E61593F" w14:textId="77777777" w:rsidTr="00D857F2">
        <w:tc>
          <w:tcPr>
            <w:tcW w:w="1128" w:type="dxa"/>
            <w:tcMar>
              <w:top w:w="100" w:type="nil"/>
              <w:right w:w="100" w:type="nil"/>
            </w:tcMar>
            <w:vAlign w:val="bottom"/>
          </w:tcPr>
          <w:p w14:paraId="388ACAFE" w14:textId="77777777" w:rsidR="00835317" w:rsidRPr="00852317" w:rsidRDefault="00835317" w:rsidP="00D857F2">
            <w:pPr>
              <w:autoSpaceDE w:val="0"/>
              <w:autoSpaceDN w:val="0"/>
              <w:adjustRightInd w:val="0"/>
              <w:ind w:right="-475" w:firstLine="142"/>
              <w:jc w:val="both"/>
              <w:rPr>
                <w:lang w:val="ru-RU"/>
              </w:rPr>
            </w:pPr>
            <w:r w:rsidRPr="00852317">
              <w:rPr>
                <w:lang w:val="ru-RU"/>
              </w:rPr>
              <w:t>380</w:t>
            </w:r>
          </w:p>
        </w:tc>
        <w:tc>
          <w:tcPr>
            <w:tcW w:w="1129" w:type="dxa"/>
            <w:tcMar>
              <w:top w:w="100" w:type="nil"/>
              <w:right w:w="100" w:type="nil"/>
            </w:tcMar>
            <w:vAlign w:val="bottom"/>
          </w:tcPr>
          <w:p w14:paraId="3F9A546E" w14:textId="77777777" w:rsidR="00835317" w:rsidRPr="00852317" w:rsidRDefault="00835317" w:rsidP="00D857F2">
            <w:pPr>
              <w:autoSpaceDE w:val="0"/>
              <w:autoSpaceDN w:val="0"/>
              <w:adjustRightInd w:val="0"/>
              <w:ind w:right="-475" w:firstLine="142"/>
              <w:jc w:val="both"/>
              <w:rPr>
                <w:lang w:val="ru-RU"/>
              </w:rPr>
            </w:pPr>
            <w:r w:rsidRPr="00852317">
              <w:rPr>
                <w:lang w:val="ru-RU"/>
              </w:rPr>
              <w:t>1,225</w:t>
            </w:r>
          </w:p>
        </w:tc>
        <w:tc>
          <w:tcPr>
            <w:tcW w:w="1129" w:type="dxa"/>
            <w:tcMar>
              <w:top w:w="100" w:type="nil"/>
              <w:right w:w="100" w:type="nil"/>
            </w:tcMar>
            <w:vAlign w:val="bottom"/>
          </w:tcPr>
          <w:p w14:paraId="1EA5D7DB" w14:textId="77777777" w:rsidR="00835317" w:rsidRPr="00852317" w:rsidRDefault="00835317" w:rsidP="00D857F2">
            <w:pPr>
              <w:autoSpaceDE w:val="0"/>
              <w:autoSpaceDN w:val="0"/>
              <w:adjustRightInd w:val="0"/>
              <w:ind w:right="-475" w:firstLine="142"/>
              <w:jc w:val="both"/>
              <w:rPr>
                <w:lang w:val="ru-RU"/>
              </w:rPr>
            </w:pPr>
            <w:r w:rsidRPr="00852317">
              <w:rPr>
                <w:lang w:val="ru-RU"/>
              </w:rPr>
              <w:t>1,752</w:t>
            </w:r>
          </w:p>
        </w:tc>
        <w:tc>
          <w:tcPr>
            <w:tcW w:w="1129" w:type="dxa"/>
            <w:tcMar>
              <w:top w:w="100" w:type="nil"/>
              <w:right w:w="100" w:type="nil"/>
            </w:tcMar>
            <w:vAlign w:val="bottom"/>
          </w:tcPr>
          <w:p w14:paraId="5B56A281" w14:textId="77777777" w:rsidR="00835317" w:rsidRPr="00852317" w:rsidRDefault="00835317" w:rsidP="00D857F2">
            <w:pPr>
              <w:autoSpaceDE w:val="0"/>
              <w:autoSpaceDN w:val="0"/>
              <w:adjustRightInd w:val="0"/>
              <w:ind w:right="-475" w:firstLine="142"/>
              <w:jc w:val="both"/>
              <w:rPr>
                <w:lang w:val="ru-RU"/>
              </w:rPr>
            </w:pPr>
            <w:r w:rsidRPr="00852317">
              <w:rPr>
                <w:lang w:val="ru-RU"/>
              </w:rPr>
              <w:t>2,088</w:t>
            </w:r>
          </w:p>
        </w:tc>
        <w:tc>
          <w:tcPr>
            <w:tcW w:w="1129" w:type="dxa"/>
            <w:tcMar>
              <w:top w:w="100" w:type="nil"/>
              <w:right w:w="100" w:type="nil"/>
            </w:tcMar>
            <w:vAlign w:val="bottom"/>
          </w:tcPr>
          <w:p w14:paraId="25A526AD" w14:textId="77777777" w:rsidR="00835317" w:rsidRPr="00852317" w:rsidRDefault="00835317" w:rsidP="00D857F2">
            <w:pPr>
              <w:autoSpaceDE w:val="0"/>
              <w:autoSpaceDN w:val="0"/>
              <w:adjustRightInd w:val="0"/>
              <w:ind w:right="-475" w:firstLine="142"/>
              <w:jc w:val="both"/>
              <w:rPr>
                <w:lang w:val="ru-RU"/>
              </w:rPr>
            </w:pPr>
            <w:r w:rsidRPr="00852317">
              <w:rPr>
                <w:lang w:val="ru-RU"/>
              </w:rPr>
              <w:t>2,388</w:t>
            </w:r>
          </w:p>
        </w:tc>
        <w:tc>
          <w:tcPr>
            <w:tcW w:w="1129" w:type="dxa"/>
            <w:tcMar>
              <w:top w:w="100" w:type="nil"/>
              <w:right w:w="100" w:type="nil"/>
            </w:tcMar>
            <w:vAlign w:val="bottom"/>
          </w:tcPr>
          <w:p w14:paraId="4BC97F55" w14:textId="77777777" w:rsidR="00835317" w:rsidRPr="00852317" w:rsidRDefault="00835317" w:rsidP="00D857F2">
            <w:pPr>
              <w:autoSpaceDE w:val="0"/>
              <w:autoSpaceDN w:val="0"/>
              <w:adjustRightInd w:val="0"/>
              <w:ind w:right="-475" w:firstLine="142"/>
              <w:jc w:val="both"/>
              <w:rPr>
                <w:lang w:val="ru-RU"/>
              </w:rPr>
            </w:pPr>
            <w:r w:rsidRPr="00852317">
              <w:rPr>
                <w:lang w:val="ru-RU"/>
              </w:rPr>
              <w:t>2,744</w:t>
            </w:r>
          </w:p>
        </w:tc>
        <w:tc>
          <w:tcPr>
            <w:tcW w:w="1129" w:type="dxa"/>
            <w:tcMar>
              <w:top w:w="100" w:type="nil"/>
              <w:right w:w="100" w:type="nil"/>
            </w:tcMar>
            <w:vAlign w:val="bottom"/>
          </w:tcPr>
          <w:p w14:paraId="0C26BA78" w14:textId="77777777" w:rsidR="00835317" w:rsidRPr="00852317" w:rsidRDefault="00835317" w:rsidP="00D857F2">
            <w:pPr>
              <w:autoSpaceDE w:val="0"/>
              <w:autoSpaceDN w:val="0"/>
              <w:adjustRightInd w:val="0"/>
              <w:ind w:right="-475" w:firstLine="142"/>
              <w:jc w:val="both"/>
              <w:rPr>
                <w:lang w:val="ru-RU"/>
              </w:rPr>
            </w:pPr>
            <w:r w:rsidRPr="00852317">
              <w:rPr>
                <w:lang w:val="ru-RU"/>
              </w:rPr>
              <w:t>2,990</w:t>
            </w:r>
          </w:p>
        </w:tc>
        <w:tc>
          <w:tcPr>
            <w:tcW w:w="1278" w:type="dxa"/>
            <w:tcMar>
              <w:top w:w="100" w:type="nil"/>
              <w:right w:w="100" w:type="nil"/>
            </w:tcMar>
            <w:vAlign w:val="bottom"/>
          </w:tcPr>
          <w:p w14:paraId="44CC5839" w14:textId="77777777" w:rsidR="00835317" w:rsidRPr="00852317" w:rsidRDefault="00835317" w:rsidP="00D857F2">
            <w:pPr>
              <w:autoSpaceDE w:val="0"/>
              <w:autoSpaceDN w:val="0"/>
              <w:adjustRightInd w:val="0"/>
              <w:ind w:right="-475" w:firstLine="142"/>
              <w:jc w:val="both"/>
              <w:rPr>
                <w:lang w:val="ru-RU"/>
              </w:rPr>
            </w:pPr>
            <w:r w:rsidRPr="00852317">
              <w:rPr>
                <w:lang w:val="ru-RU"/>
              </w:rPr>
              <w:t>3,505</w:t>
            </w:r>
          </w:p>
        </w:tc>
      </w:tr>
      <w:tr w:rsidR="00835317" w:rsidRPr="00852317" w14:paraId="5DF7D9F6" w14:textId="77777777" w:rsidTr="00D857F2">
        <w:tc>
          <w:tcPr>
            <w:tcW w:w="1128" w:type="dxa"/>
            <w:tcMar>
              <w:top w:w="100" w:type="nil"/>
              <w:right w:w="100" w:type="nil"/>
            </w:tcMar>
            <w:vAlign w:val="bottom"/>
          </w:tcPr>
          <w:p w14:paraId="27A9BE39" w14:textId="77777777" w:rsidR="00835317" w:rsidRPr="00852317" w:rsidRDefault="00835317" w:rsidP="00D857F2">
            <w:pPr>
              <w:autoSpaceDE w:val="0"/>
              <w:autoSpaceDN w:val="0"/>
              <w:adjustRightInd w:val="0"/>
              <w:ind w:right="-475" w:firstLine="142"/>
              <w:jc w:val="both"/>
              <w:rPr>
                <w:lang w:val="ru-RU"/>
              </w:rPr>
            </w:pPr>
            <w:r w:rsidRPr="00852317">
              <w:rPr>
                <w:lang w:val="ru-RU"/>
              </w:rPr>
              <w:t>390</w:t>
            </w:r>
          </w:p>
        </w:tc>
        <w:tc>
          <w:tcPr>
            <w:tcW w:w="1129" w:type="dxa"/>
            <w:tcMar>
              <w:top w:w="100" w:type="nil"/>
              <w:right w:w="100" w:type="nil"/>
            </w:tcMar>
            <w:vAlign w:val="bottom"/>
          </w:tcPr>
          <w:p w14:paraId="35F35FC2" w14:textId="77777777" w:rsidR="00835317" w:rsidRPr="00852317" w:rsidRDefault="00835317" w:rsidP="00D857F2">
            <w:pPr>
              <w:autoSpaceDE w:val="0"/>
              <w:autoSpaceDN w:val="0"/>
              <w:adjustRightInd w:val="0"/>
              <w:ind w:right="-475" w:firstLine="142"/>
              <w:jc w:val="both"/>
              <w:rPr>
                <w:lang w:val="ru-RU"/>
              </w:rPr>
            </w:pPr>
            <w:r w:rsidRPr="00852317">
              <w:rPr>
                <w:lang w:val="ru-RU"/>
              </w:rPr>
              <w:t>1,224</w:t>
            </w:r>
          </w:p>
        </w:tc>
        <w:tc>
          <w:tcPr>
            <w:tcW w:w="1129" w:type="dxa"/>
            <w:tcMar>
              <w:top w:w="100" w:type="nil"/>
              <w:right w:w="100" w:type="nil"/>
            </w:tcMar>
            <w:vAlign w:val="bottom"/>
          </w:tcPr>
          <w:p w14:paraId="54AD6127" w14:textId="77777777" w:rsidR="00835317" w:rsidRPr="00852317" w:rsidRDefault="00835317" w:rsidP="00D857F2">
            <w:pPr>
              <w:autoSpaceDE w:val="0"/>
              <w:autoSpaceDN w:val="0"/>
              <w:adjustRightInd w:val="0"/>
              <w:ind w:right="-475" w:firstLine="142"/>
              <w:jc w:val="both"/>
              <w:rPr>
                <w:lang w:val="ru-RU"/>
              </w:rPr>
            </w:pPr>
            <w:r w:rsidRPr="00852317">
              <w:rPr>
                <w:lang w:val="ru-RU"/>
              </w:rPr>
              <w:t>1,751</w:t>
            </w:r>
          </w:p>
        </w:tc>
        <w:tc>
          <w:tcPr>
            <w:tcW w:w="1129" w:type="dxa"/>
            <w:tcMar>
              <w:top w:w="100" w:type="nil"/>
              <w:right w:w="100" w:type="nil"/>
            </w:tcMar>
            <w:vAlign w:val="bottom"/>
          </w:tcPr>
          <w:p w14:paraId="1A75008B" w14:textId="77777777" w:rsidR="00835317" w:rsidRPr="00852317" w:rsidRDefault="00835317" w:rsidP="00D857F2">
            <w:pPr>
              <w:autoSpaceDE w:val="0"/>
              <w:autoSpaceDN w:val="0"/>
              <w:adjustRightInd w:val="0"/>
              <w:ind w:right="-475" w:firstLine="142"/>
              <w:jc w:val="both"/>
              <w:rPr>
                <w:lang w:val="ru-RU"/>
              </w:rPr>
            </w:pPr>
            <w:r w:rsidRPr="00852317">
              <w:rPr>
                <w:lang w:val="ru-RU"/>
              </w:rPr>
              <w:t>2,086</w:t>
            </w:r>
          </w:p>
        </w:tc>
        <w:tc>
          <w:tcPr>
            <w:tcW w:w="1129" w:type="dxa"/>
            <w:tcMar>
              <w:top w:w="100" w:type="nil"/>
              <w:right w:w="100" w:type="nil"/>
            </w:tcMar>
            <w:vAlign w:val="bottom"/>
          </w:tcPr>
          <w:p w14:paraId="15A29324" w14:textId="77777777" w:rsidR="00835317" w:rsidRPr="00852317" w:rsidRDefault="00835317" w:rsidP="00D857F2">
            <w:pPr>
              <w:autoSpaceDE w:val="0"/>
              <w:autoSpaceDN w:val="0"/>
              <w:adjustRightInd w:val="0"/>
              <w:ind w:right="-475" w:firstLine="142"/>
              <w:jc w:val="both"/>
              <w:rPr>
                <w:lang w:val="ru-RU"/>
              </w:rPr>
            </w:pPr>
            <w:r w:rsidRPr="00852317">
              <w:rPr>
                <w:lang w:val="ru-RU"/>
              </w:rPr>
              <w:t>2,386</w:t>
            </w:r>
          </w:p>
        </w:tc>
        <w:tc>
          <w:tcPr>
            <w:tcW w:w="1129" w:type="dxa"/>
            <w:tcMar>
              <w:top w:w="100" w:type="nil"/>
              <w:right w:w="100" w:type="nil"/>
            </w:tcMar>
            <w:vAlign w:val="bottom"/>
          </w:tcPr>
          <w:p w14:paraId="18F379DD" w14:textId="77777777" w:rsidR="00835317" w:rsidRPr="00852317" w:rsidRDefault="00835317" w:rsidP="00D857F2">
            <w:pPr>
              <w:autoSpaceDE w:val="0"/>
              <w:autoSpaceDN w:val="0"/>
              <w:adjustRightInd w:val="0"/>
              <w:ind w:right="-475" w:firstLine="142"/>
              <w:jc w:val="both"/>
              <w:rPr>
                <w:lang w:val="ru-RU"/>
              </w:rPr>
            </w:pPr>
            <w:r w:rsidRPr="00852317">
              <w:rPr>
                <w:lang w:val="ru-RU"/>
              </w:rPr>
              <w:t>2,742</w:t>
            </w:r>
          </w:p>
        </w:tc>
        <w:tc>
          <w:tcPr>
            <w:tcW w:w="1129" w:type="dxa"/>
            <w:tcMar>
              <w:top w:w="100" w:type="nil"/>
              <w:right w:w="100" w:type="nil"/>
            </w:tcMar>
            <w:vAlign w:val="bottom"/>
          </w:tcPr>
          <w:p w14:paraId="4F96C616" w14:textId="77777777" w:rsidR="00835317" w:rsidRPr="00852317" w:rsidRDefault="00835317" w:rsidP="00D857F2">
            <w:pPr>
              <w:autoSpaceDE w:val="0"/>
              <w:autoSpaceDN w:val="0"/>
              <w:adjustRightInd w:val="0"/>
              <w:ind w:right="-475" w:firstLine="142"/>
              <w:jc w:val="both"/>
              <w:rPr>
                <w:lang w:val="ru-RU"/>
              </w:rPr>
            </w:pPr>
            <w:r w:rsidRPr="00852317">
              <w:rPr>
                <w:lang w:val="ru-RU"/>
              </w:rPr>
              <w:t>2,988</w:t>
            </w:r>
          </w:p>
        </w:tc>
        <w:tc>
          <w:tcPr>
            <w:tcW w:w="1278" w:type="dxa"/>
            <w:tcMar>
              <w:top w:w="100" w:type="nil"/>
              <w:right w:w="100" w:type="nil"/>
            </w:tcMar>
            <w:vAlign w:val="bottom"/>
          </w:tcPr>
          <w:p w14:paraId="663A19AC" w14:textId="77777777" w:rsidR="00835317" w:rsidRPr="00852317" w:rsidRDefault="00835317" w:rsidP="00D857F2">
            <w:pPr>
              <w:autoSpaceDE w:val="0"/>
              <w:autoSpaceDN w:val="0"/>
              <w:adjustRightInd w:val="0"/>
              <w:ind w:right="-475" w:firstLine="142"/>
              <w:jc w:val="both"/>
              <w:rPr>
                <w:lang w:val="ru-RU"/>
              </w:rPr>
            </w:pPr>
            <w:r w:rsidRPr="00852317">
              <w:rPr>
                <w:lang w:val="ru-RU"/>
              </w:rPr>
              <w:t>3,502</w:t>
            </w:r>
          </w:p>
        </w:tc>
      </w:tr>
      <w:tr w:rsidR="00835317" w:rsidRPr="00852317" w14:paraId="6665BAAD" w14:textId="77777777" w:rsidTr="00D857F2">
        <w:tc>
          <w:tcPr>
            <w:tcW w:w="1128" w:type="dxa"/>
            <w:tcMar>
              <w:top w:w="100" w:type="nil"/>
              <w:right w:w="100" w:type="nil"/>
            </w:tcMar>
            <w:vAlign w:val="bottom"/>
          </w:tcPr>
          <w:p w14:paraId="0871A396" w14:textId="77777777" w:rsidR="00835317" w:rsidRPr="00852317" w:rsidRDefault="00835317" w:rsidP="00D857F2">
            <w:pPr>
              <w:autoSpaceDE w:val="0"/>
              <w:autoSpaceDN w:val="0"/>
              <w:adjustRightInd w:val="0"/>
              <w:ind w:right="-475" w:firstLine="142"/>
              <w:jc w:val="both"/>
              <w:rPr>
                <w:lang w:val="ru-RU"/>
              </w:rPr>
            </w:pPr>
            <w:r w:rsidRPr="00852317">
              <w:rPr>
                <w:lang w:val="ru-RU"/>
              </w:rPr>
              <w:t>400</w:t>
            </w:r>
          </w:p>
        </w:tc>
        <w:tc>
          <w:tcPr>
            <w:tcW w:w="1129" w:type="dxa"/>
            <w:tcMar>
              <w:top w:w="100" w:type="nil"/>
              <w:right w:w="100" w:type="nil"/>
            </w:tcMar>
            <w:vAlign w:val="bottom"/>
          </w:tcPr>
          <w:p w14:paraId="0A9D7694" w14:textId="77777777" w:rsidR="00835317" w:rsidRPr="00852317" w:rsidRDefault="00835317" w:rsidP="00D857F2">
            <w:pPr>
              <w:autoSpaceDE w:val="0"/>
              <w:autoSpaceDN w:val="0"/>
              <w:adjustRightInd w:val="0"/>
              <w:ind w:right="-475" w:firstLine="142"/>
              <w:jc w:val="both"/>
              <w:rPr>
                <w:lang w:val="ru-RU"/>
              </w:rPr>
            </w:pPr>
            <w:r w:rsidRPr="00852317">
              <w:rPr>
                <w:lang w:val="ru-RU"/>
              </w:rPr>
              <w:t>1,223</w:t>
            </w:r>
          </w:p>
        </w:tc>
        <w:tc>
          <w:tcPr>
            <w:tcW w:w="1129" w:type="dxa"/>
            <w:tcMar>
              <w:top w:w="100" w:type="nil"/>
              <w:right w:w="100" w:type="nil"/>
            </w:tcMar>
            <w:vAlign w:val="bottom"/>
          </w:tcPr>
          <w:p w14:paraId="55DAD15F" w14:textId="77777777" w:rsidR="00835317" w:rsidRPr="00852317" w:rsidRDefault="00835317" w:rsidP="00D857F2">
            <w:pPr>
              <w:autoSpaceDE w:val="0"/>
              <w:autoSpaceDN w:val="0"/>
              <w:adjustRightInd w:val="0"/>
              <w:ind w:right="-475" w:firstLine="142"/>
              <w:jc w:val="both"/>
              <w:rPr>
                <w:lang w:val="ru-RU"/>
              </w:rPr>
            </w:pPr>
            <w:r w:rsidRPr="00852317">
              <w:rPr>
                <w:lang w:val="ru-RU"/>
              </w:rPr>
              <w:t>1,749</w:t>
            </w:r>
          </w:p>
        </w:tc>
        <w:tc>
          <w:tcPr>
            <w:tcW w:w="1129" w:type="dxa"/>
            <w:tcMar>
              <w:top w:w="100" w:type="nil"/>
              <w:right w:w="100" w:type="nil"/>
            </w:tcMar>
            <w:vAlign w:val="bottom"/>
          </w:tcPr>
          <w:p w14:paraId="469F1FE6" w14:textId="77777777" w:rsidR="00835317" w:rsidRPr="00852317" w:rsidRDefault="00835317" w:rsidP="00D857F2">
            <w:pPr>
              <w:autoSpaceDE w:val="0"/>
              <w:autoSpaceDN w:val="0"/>
              <w:adjustRightInd w:val="0"/>
              <w:ind w:right="-475" w:firstLine="142"/>
              <w:jc w:val="both"/>
              <w:rPr>
                <w:lang w:val="ru-RU"/>
              </w:rPr>
            </w:pPr>
            <w:r w:rsidRPr="00852317">
              <w:rPr>
                <w:lang w:val="ru-RU"/>
              </w:rPr>
              <w:t>2,084</w:t>
            </w:r>
          </w:p>
        </w:tc>
        <w:tc>
          <w:tcPr>
            <w:tcW w:w="1129" w:type="dxa"/>
            <w:tcMar>
              <w:top w:w="100" w:type="nil"/>
              <w:right w:w="100" w:type="nil"/>
            </w:tcMar>
            <w:vAlign w:val="bottom"/>
          </w:tcPr>
          <w:p w14:paraId="61979418" w14:textId="77777777" w:rsidR="00835317" w:rsidRPr="00852317" w:rsidRDefault="00835317" w:rsidP="00D857F2">
            <w:pPr>
              <w:autoSpaceDE w:val="0"/>
              <w:autoSpaceDN w:val="0"/>
              <w:adjustRightInd w:val="0"/>
              <w:ind w:right="-475" w:firstLine="142"/>
              <w:jc w:val="both"/>
              <w:rPr>
                <w:lang w:val="ru-RU"/>
              </w:rPr>
            </w:pPr>
            <w:r w:rsidRPr="00852317">
              <w:rPr>
                <w:lang w:val="ru-RU"/>
              </w:rPr>
              <w:t>2,384</w:t>
            </w:r>
          </w:p>
        </w:tc>
        <w:tc>
          <w:tcPr>
            <w:tcW w:w="1129" w:type="dxa"/>
            <w:tcMar>
              <w:top w:w="100" w:type="nil"/>
              <w:right w:w="100" w:type="nil"/>
            </w:tcMar>
            <w:vAlign w:val="bottom"/>
          </w:tcPr>
          <w:p w14:paraId="0F1938E2" w14:textId="77777777" w:rsidR="00835317" w:rsidRPr="00852317" w:rsidRDefault="00835317" w:rsidP="00D857F2">
            <w:pPr>
              <w:autoSpaceDE w:val="0"/>
              <w:autoSpaceDN w:val="0"/>
              <w:adjustRightInd w:val="0"/>
              <w:ind w:right="-475" w:firstLine="142"/>
              <w:jc w:val="both"/>
              <w:rPr>
                <w:lang w:val="ru-RU"/>
              </w:rPr>
            </w:pPr>
            <w:r w:rsidRPr="00852317">
              <w:rPr>
                <w:lang w:val="ru-RU"/>
              </w:rPr>
              <w:t>2,739</w:t>
            </w:r>
          </w:p>
        </w:tc>
        <w:tc>
          <w:tcPr>
            <w:tcW w:w="1129" w:type="dxa"/>
            <w:tcMar>
              <w:top w:w="100" w:type="nil"/>
              <w:right w:w="100" w:type="nil"/>
            </w:tcMar>
            <w:vAlign w:val="bottom"/>
          </w:tcPr>
          <w:p w14:paraId="55A7F99C" w14:textId="77777777" w:rsidR="00835317" w:rsidRPr="00852317" w:rsidRDefault="00835317" w:rsidP="00D857F2">
            <w:pPr>
              <w:autoSpaceDE w:val="0"/>
              <w:autoSpaceDN w:val="0"/>
              <w:adjustRightInd w:val="0"/>
              <w:ind w:right="-475" w:firstLine="142"/>
              <w:jc w:val="both"/>
              <w:rPr>
                <w:lang w:val="ru-RU"/>
              </w:rPr>
            </w:pPr>
            <w:r w:rsidRPr="00852317">
              <w:rPr>
                <w:lang w:val="ru-RU"/>
              </w:rPr>
              <w:t>2,985</w:t>
            </w:r>
          </w:p>
        </w:tc>
        <w:tc>
          <w:tcPr>
            <w:tcW w:w="1278" w:type="dxa"/>
            <w:tcMar>
              <w:top w:w="100" w:type="nil"/>
              <w:right w:w="100" w:type="nil"/>
            </w:tcMar>
            <w:vAlign w:val="bottom"/>
          </w:tcPr>
          <w:p w14:paraId="281FC8C3" w14:textId="77777777" w:rsidR="00835317" w:rsidRPr="00852317" w:rsidRDefault="00835317" w:rsidP="00D857F2">
            <w:pPr>
              <w:autoSpaceDE w:val="0"/>
              <w:autoSpaceDN w:val="0"/>
              <w:adjustRightInd w:val="0"/>
              <w:ind w:right="-475" w:firstLine="142"/>
              <w:jc w:val="both"/>
              <w:rPr>
                <w:lang w:val="ru-RU"/>
              </w:rPr>
            </w:pPr>
            <w:r w:rsidRPr="00852317">
              <w:rPr>
                <w:lang w:val="ru-RU"/>
              </w:rPr>
              <w:t>3,499</w:t>
            </w:r>
          </w:p>
        </w:tc>
      </w:tr>
      <w:tr w:rsidR="00835317" w:rsidRPr="00852317" w14:paraId="48E51566" w14:textId="77777777" w:rsidTr="00D857F2">
        <w:tc>
          <w:tcPr>
            <w:tcW w:w="1128" w:type="dxa"/>
            <w:tcMar>
              <w:top w:w="100" w:type="nil"/>
              <w:right w:w="100" w:type="nil"/>
            </w:tcMar>
            <w:vAlign w:val="bottom"/>
          </w:tcPr>
          <w:p w14:paraId="67B776E1" w14:textId="77777777" w:rsidR="00835317" w:rsidRPr="00852317" w:rsidRDefault="00835317" w:rsidP="00D857F2">
            <w:pPr>
              <w:autoSpaceDE w:val="0"/>
              <w:autoSpaceDN w:val="0"/>
              <w:adjustRightInd w:val="0"/>
              <w:ind w:right="-475" w:firstLine="142"/>
              <w:jc w:val="both"/>
              <w:rPr>
                <w:lang w:val="ru-RU"/>
              </w:rPr>
            </w:pPr>
            <w:r w:rsidRPr="00852317">
              <w:rPr>
                <w:lang w:val="ru-RU"/>
              </w:rPr>
              <w:t>425</w:t>
            </w:r>
          </w:p>
        </w:tc>
        <w:tc>
          <w:tcPr>
            <w:tcW w:w="1129" w:type="dxa"/>
            <w:tcMar>
              <w:top w:w="100" w:type="nil"/>
              <w:right w:w="100" w:type="nil"/>
            </w:tcMar>
            <w:vAlign w:val="bottom"/>
          </w:tcPr>
          <w:p w14:paraId="0458957F" w14:textId="77777777" w:rsidR="00835317" w:rsidRPr="00852317" w:rsidRDefault="00835317" w:rsidP="00D857F2">
            <w:pPr>
              <w:autoSpaceDE w:val="0"/>
              <w:autoSpaceDN w:val="0"/>
              <w:adjustRightInd w:val="0"/>
              <w:ind w:right="-475" w:firstLine="142"/>
              <w:jc w:val="both"/>
              <w:rPr>
                <w:lang w:val="ru-RU"/>
              </w:rPr>
            </w:pPr>
            <w:r w:rsidRPr="00852317">
              <w:rPr>
                <w:lang w:val="ru-RU"/>
              </w:rPr>
              <w:t>1,221</w:t>
            </w:r>
          </w:p>
        </w:tc>
        <w:tc>
          <w:tcPr>
            <w:tcW w:w="1129" w:type="dxa"/>
            <w:tcMar>
              <w:top w:w="100" w:type="nil"/>
              <w:right w:w="100" w:type="nil"/>
            </w:tcMar>
            <w:vAlign w:val="bottom"/>
          </w:tcPr>
          <w:p w14:paraId="556BD0FF" w14:textId="77777777" w:rsidR="00835317" w:rsidRPr="00852317" w:rsidRDefault="00835317" w:rsidP="00D857F2">
            <w:pPr>
              <w:autoSpaceDE w:val="0"/>
              <w:autoSpaceDN w:val="0"/>
              <w:adjustRightInd w:val="0"/>
              <w:ind w:right="-475" w:firstLine="142"/>
              <w:jc w:val="both"/>
              <w:rPr>
                <w:lang w:val="ru-RU"/>
              </w:rPr>
            </w:pPr>
            <w:r w:rsidRPr="00852317">
              <w:rPr>
                <w:lang w:val="ru-RU"/>
              </w:rPr>
              <w:t>1,746</w:t>
            </w:r>
          </w:p>
        </w:tc>
        <w:tc>
          <w:tcPr>
            <w:tcW w:w="1129" w:type="dxa"/>
            <w:tcMar>
              <w:top w:w="100" w:type="nil"/>
              <w:right w:w="100" w:type="nil"/>
            </w:tcMar>
            <w:vAlign w:val="bottom"/>
          </w:tcPr>
          <w:p w14:paraId="243DB8C1" w14:textId="77777777" w:rsidR="00835317" w:rsidRPr="00852317" w:rsidRDefault="00835317" w:rsidP="00D857F2">
            <w:pPr>
              <w:autoSpaceDE w:val="0"/>
              <w:autoSpaceDN w:val="0"/>
              <w:adjustRightInd w:val="0"/>
              <w:ind w:right="-475" w:firstLine="142"/>
              <w:jc w:val="both"/>
              <w:rPr>
                <w:lang w:val="ru-RU"/>
              </w:rPr>
            </w:pPr>
            <w:r w:rsidRPr="00852317">
              <w:rPr>
                <w:lang w:val="ru-RU"/>
              </w:rPr>
              <w:t>2,080</w:t>
            </w:r>
          </w:p>
        </w:tc>
        <w:tc>
          <w:tcPr>
            <w:tcW w:w="1129" w:type="dxa"/>
            <w:tcMar>
              <w:top w:w="100" w:type="nil"/>
              <w:right w:w="100" w:type="nil"/>
            </w:tcMar>
            <w:vAlign w:val="bottom"/>
          </w:tcPr>
          <w:p w14:paraId="6EE59017" w14:textId="77777777" w:rsidR="00835317" w:rsidRPr="00852317" w:rsidRDefault="00835317" w:rsidP="00D857F2">
            <w:pPr>
              <w:autoSpaceDE w:val="0"/>
              <w:autoSpaceDN w:val="0"/>
              <w:adjustRightInd w:val="0"/>
              <w:ind w:right="-475" w:firstLine="142"/>
              <w:jc w:val="both"/>
              <w:rPr>
                <w:lang w:val="ru-RU"/>
              </w:rPr>
            </w:pPr>
            <w:r w:rsidRPr="00852317">
              <w:rPr>
                <w:lang w:val="ru-RU"/>
              </w:rPr>
              <w:t>2,379</w:t>
            </w:r>
          </w:p>
        </w:tc>
        <w:tc>
          <w:tcPr>
            <w:tcW w:w="1129" w:type="dxa"/>
            <w:tcMar>
              <w:top w:w="100" w:type="nil"/>
              <w:right w:w="100" w:type="nil"/>
            </w:tcMar>
            <w:vAlign w:val="bottom"/>
          </w:tcPr>
          <w:p w14:paraId="77D5A33C" w14:textId="77777777" w:rsidR="00835317" w:rsidRPr="00852317" w:rsidRDefault="00835317" w:rsidP="00D857F2">
            <w:pPr>
              <w:autoSpaceDE w:val="0"/>
              <w:autoSpaceDN w:val="0"/>
              <w:adjustRightInd w:val="0"/>
              <w:ind w:right="-475" w:firstLine="142"/>
              <w:jc w:val="both"/>
              <w:rPr>
                <w:lang w:val="ru-RU"/>
              </w:rPr>
            </w:pPr>
            <w:r w:rsidRPr="00852317">
              <w:rPr>
                <w:lang w:val="ru-RU"/>
              </w:rPr>
              <w:t>2,734</w:t>
            </w:r>
          </w:p>
        </w:tc>
        <w:tc>
          <w:tcPr>
            <w:tcW w:w="1129" w:type="dxa"/>
            <w:tcMar>
              <w:top w:w="100" w:type="nil"/>
              <w:right w:w="100" w:type="nil"/>
            </w:tcMar>
            <w:vAlign w:val="bottom"/>
          </w:tcPr>
          <w:p w14:paraId="59E42FC1" w14:textId="77777777" w:rsidR="00835317" w:rsidRPr="00852317" w:rsidRDefault="00835317" w:rsidP="00D857F2">
            <w:pPr>
              <w:autoSpaceDE w:val="0"/>
              <w:autoSpaceDN w:val="0"/>
              <w:adjustRightInd w:val="0"/>
              <w:ind w:right="-475" w:firstLine="142"/>
              <w:jc w:val="both"/>
              <w:rPr>
                <w:lang w:val="ru-RU"/>
              </w:rPr>
            </w:pPr>
            <w:r w:rsidRPr="00852317">
              <w:rPr>
                <w:lang w:val="ru-RU"/>
              </w:rPr>
              <w:t>2,979</w:t>
            </w:r>
          </w:p>
        </w:tc>
        <w:tc>
          <w:tcPr>
            <w:tcW w:w="1278" w:type="dxa"/>
            <w:tcMar>
              <w:top w:w="100" w:type="nil"/>
              <w:right w:w="100" w:type="nil"/>
            </w:tcMar>
            <w:vAlign w:val="bottom"/>
          </w:tcPr>
          <w:p w14:paraId="2208DBCD" w14:textId="77777777" w:rsidR="00835317" w:rsidRPr="00852317" w:rsidRDefault="00835317" w:rsidP="00D857F2">
            <w:pPr>
              <w:autoSpaceDE w:val="0"/>
              <w:autoSpaceDN w:val="0"/>
              <w:adjustRightInd w:val="0"/>
              <w:ind w:right="-475" w:firstLine="142"/>
              <w:jc w:val="both"/>
              <w:rPr>
                <w:lang w:val="ru-RU"/>
              </w:rPr>
            </w:pPr>
            <w:r w:rsidRPr="00852317">
              <w:rPr>
                <w:lang w:val="ru-RU"/>
              </w:rPr>
              <w:t>3,493</w:t>
            </w:r>
          </w:p>
        </w:tc>
      </w:tr>
      <w:tr w:rsidR="00835317" w:rsidRPr="00852317" w14:paraId="46B31926" w14:textId="77777777" w:rsidTr="00D857F2">
        <w:tc>
          <w:tcPr>
            <w:tcW w:w="1128" w:type="dxa"/>
            <w:tcMar>
              <w:top w:w="100" w:type="nil"/>
              <w:right w:w="100" w:type="nil"/>
            </w:tcMar>
            <w:vAlign w:val="bottom"/>
          </w:tcPr>
          <w:p w14:paraId="1772C04D" w14:textId="77777777" w:rsidR="00835317" w:rsidRPr="00852317" w:rsidRDefault="00835317" w:rsidP="00D857F2">
            <w:pPr>
              <w:autoSpaceDE w:val="0"/>
              <w:autoSpaceDN w:val="0"/>
              <w:adjustRightInd w:val="0"/>
              <w:ind w:right="-475" w:firstLine="142"/>
              <w:jc w:val="both"/>
              <w:rPr>
                <w:lang w:val="ru-RU"/>
              </w:rPr>
            </w:pPr>
            <w:r w:rsidRPr="00852317">
              <w:rPr>
                <w:lang w:val="ru-RU"/>
              </w:rPr>
              <w:t>450</w:t>
            </w:r>
          </w:p>
        </w:tc>
        <w:tc>
          <w:tcPr>
            <w:tcW w:w="1129" w:type="dxa"/>
            <w:tcMar>
              <w:top w:w="100" w:type="nil"/>
              <w:right w:w="100" w:type="nil"/>
            </w:tcMar>
            <w:vAlign w:val="bottom"/>
          </w:tcPr>
          <w:p w14:paraId="28480013" w14:textId="77777777" w:rsidR="00835317" w:rsidRPr="00852317" w:rsidRDefault="00835317" w:rsidP="00D857F2">
            <w:pPr>
              <w:autoSpaceDE w:val="0"/>
              <w:autoSpaceDN w:val="0"/>
              <w:adjustRightInd w:val="0"/>
              <w:ind w:right="-475" w:firstLine="142"/>
              <w:jc w:val="both"/>
              <w:rPr>
                <w:lang w:val="ru-RU"/>
              </w:rPr>
            </w:pPr>
            <w:r w:rsidRPr="00852317">
              <w:rPr>
                <w:lang w:val="ru-RU"/>
              </w:rPr>
              <w:t>1,219</w:t>
            </w:r>
          </w:p>
        </w:tc>
        <w:tc>
          <w:tcPr>
            <w:tcW w:w="1129" w:type="dxa"/>
            <w:tcMar>
              <w:top w:w="100" w:type="nil"/>
              <w:right w:w="100" w:type="nil"/>
            </w:tcMar>
            <w:vAlign w:val="bottom"/>
          </w:tcPr>
          <w:p w14:paraId="6D3791EC" w14:textId="77777777" w:rsidR="00835317" w:rsidRPr="00852317" w:rsidRDefault="00835317" w:rsidP="00D857F2">
            <w:pPr>
              <w:autoSpaceDE w:val="0"/>
              <w:autoSpaceDN w:val="0"/>
              <w:adjustRightInd w:val="0"/>
              <w:ind w:right="-475" w:firstLine="142"/>
              <w:jc w:val="both"/>
              <w:rPr>
                <w:lang w:val="ru-RU"/>
              </w:rPr>
            </w:pPr>
            <w:r w:rsidRPr="00852317">
              <w:rPr>
                <w:lang w:val="ru-RU"/>
              </w:rPr>
              <w:t>1,743</w:t>
            </w:r>
          </w:p>
        </w:tc>
        <w:tc>
          <w:tcPr>
            <w:tcW w:w="1129" w:type="dxa"/>
            <w:tcMar>
              <w:top w:w="100" w:type="nil"/>
              <w:right w:w="100" w:type="nil"/>
            </w:tcMar>
            <w:vAlign w:val="bottom"/>
          </w:tcPr>
          <w:p w14:paraId="07E5ED58" w14:textId="77777777" w:rsidR="00835317" w:rsidRPr="00852317" w:rsidRDefault="00835317" w:rsidP="00D857F2">
            <w:pPr>
              <w:autoSpaceDE w:val="0"/>
              <w:autoSpaceDN w:val="0"/>
              <w:adjustRightInd w:val="0"/>
              <w:ind w:right="-475" w:firstLine="142"/>
              <w:jc w:val="both"/>
              <w:rPr>
                <w:lang w:val="ru-RU"/>
              </w:rPr>
            </w:pPr>
            <w:r w:rsidRPr="00852317">
              <w:rPr>
                <w:lang w:val="ru-RU"/>
              </w:rPr>
              <w:t>2,077</w:t>
            </w:r>
          </w:p>
        </w:tc>
        <w:tc>
          <w:tcPr>
            <w:tcW w:w="1129" w:type="dxa"/>
            <w:tcMar>
              <w:top w:w="100" w:type="nil"/>
              <w:right w:w="100" w:type="nil"/>
            </w:tcMar>
            <w:vAlign w:val="bottom"/>
          </w:tcPr>
          <w:p w14:paraId="1ACEFDF2" w14:textId="77777777" w:rsidR="00835317" w:rsidRPr="00852317" w:rsidRDefault="00835317" w:rsidP="00D857F2">
            <w:pPr>
              <w:autoSpaceDE w:val="0"/>
              <w:autoSpaceDN w:val="0"/>
              <w:adjustRightInd w:val="0"/>
              <w:ind w:right="-475" w:firstLine="142"/>
              <w:jc w:val="both"/>
              <w:rPr>
                <w:lang w:val="ru-RU"/>
              </w:rPr>
            </w:pPr>
            <w:r w:rsidRPr="00852317">
              <w:rPr>
                <w:lang w:val="ru-RU"/>
              </w:rPr>
              <w:t>2,375</w:t>
            </w:r>
          </w:p>
        </w:tc>
        <w:tc>
          <w:tcPr>
            <w:tcW w:w="1129" w:type="dxa"/>
            <w:tcMar>
              <w:top w:w="100" w:type="nil"/>
              <w:right w:w="100" w:type="nil"/>
            </w:tcMar>
            <w:vAlign w:val="bottom"/>
          </w:tcPr>
          <w:p w14:paraId="11F0F081" w14:textId="77777777" w:rsidR="00835317" w:rsidRPr="00852317" w:rsidRDefault="00835317" w:rsidP="00D857F2">
            <w:pPr>
              <w:autoSpaceDE w:val="0"/>
              <w:autoSpaceDN w:val="0"/>
              <w:adjustRightInd w:val="0"/>
              <w:ind w:right="-475" w:firstLine="142"/>
              <w:jc w:val="both"/>
              <w:rPr>
                <w:lang w:val="ru-RU"/>
              </w:rPr>
            </w:pPr>
            <w:r w:rsidRPr="00852317">
              <w:rPr>
                <w:lang w:val="ru-RU"/>
              </w:rPr>
              <w:t>2,729</w:t>
            </w:r>
          </w:p>
        </w:tc>
        <w:tc>
          <w:tcPr>
            <w:tcW w:w="1129" w:type="dxa"/>
            <w:tcMar>
              <w:top w:w="100" w:type="nil"/>
              <w:right w:w="100" w:type="nil"/>
            </w:tcMar>
            <w:vAlign w:val="bottom"/>
          </w:tcPr>
          <w:p w14:paraId="63473231" w14:textId="77777777" w:rsidR="00835317" w:rsidRPr="00852317" w:rsidRDefault="00835317" w:rsidP="00D857F2">
            <w:pPr>
              <w:autoSpaceDE w:val="0"/>
              <w:autoSpaceDN w:val="0"/>
              <w:adjustRightInd w:val="0"/>
              <w:ind w:right="-475" w:firstLine="142"/>
              <w:jc w:val="both"/>
              <w:rPr>
                <w:lang w:val="ru-RU"/>
              </w:rPr>
            </w:pPr>
            <w:r w:rsidRPr="00852317">
              <w:rPr>
                <w:lang w:val="ru-RU"/>
              </w:rPr>
              <w:t>2,974</w:t>
            </w:r>
          </w:p>
        </w:tc>
        <w:tc>
          <w:tcPr>
            <w:tcW w:w="1278" w:type="dxa"/>
            <w:tcMar>
              <w:top w:w="100" w:type="nil"/>
              <w:right w:w="100" w:type="nil"/>
            </w:tcMar>
            <w:vAlign w:val="bottom"/>
          </w:tcPr>
          <w:p w14:paraId="3D5D7DE2" w14:textId="77777777" w:rsidR="00835317" w:rsidRPr="00852317" w:rsidRDefault="00835317" w:rsidP="00D857F2">
            <w:pPr>
              <w:autoSpaceDE w:val="0"/>
              <w:autoSpaceDN w:val="0"/>
              <w:adjustRightInd w:val="0"/>
              <w:ind w:right="-475" w:firstLine="142"/>
              <w:jc w:val="both"/>
              <w:rPr>
                <w:lang w:val="ru-RU"/>
              </w:rPr>
            </w:pPr>
            <w:r w:rsidRPr="00852317">
              <w:rPr>
                <w:lang w:val="ru-RU"/>
              </w:rPr>
              <w:t>3,486</w:t>
            </w:r>
          </w:p>
        </w:tc>
      </w:tr>
      <w:tr w:rsidR="00835317" w:rsidRPr="00852317" w14:paraId="45F470E9" w14:textId="77777777" w:rsidTr="00D857F2">
        <w:tc>
          <w:tcPr>
            <w:tcW w:w="1128" w:type="dxa"/>
            <w:tcMar>
              <w:top w:w="100" w:type="nil"/>
              <w:right w:w="100" w:type="nil"/>
            </w:tcMar>
            <w:vAlign w:val="bottom"/>
          </w:tcPr>
          <w:p w14:paraId="5FD89CAC" w14:textId="77777777" w:rsidR="00835317" w:rsidRPr="00852317" w:rsidRDefault="00835317" w:rsidP="00D857F2">
            <w:pPr>
              <w:autoSpaceDE w:val="0"/>
              <w:autoSpaceDN w:val="0"/>
              <w:adjustRightInd w:val="0"/>
              <w:ind w:right="-475" w:firstLine="142"/>
              <w:jc w:val="both"/>
              <w:rPr>
                <w:lang w:val="ru-RU"/>
              </w:rPr>
            </w:pPr>
            <w:r w:rsidRPr="00852317">
              <w:rPr>
                <w:lang w:val="ru-RU"/>
              </w:rPr>
              <w:t>475</w:t>
            </w:r>
          </w:p>
        </w:tc>
        <w:tc>
          <w:tcPr>
            <w:tcW w:w="1129" w:type="dxa"/>
            <w:tcMar>
              <w:top w:w="100" w:type="nil"/>
              <w:right w:w="100" w:type="nil"/>
            </w:tcMar>
            <w:vAlign w:val="bottom"/>
          </w:tcPr>
          <w:p w14:paraId="13FF5278" w14:textId="77777777" w:rsidR="00835317" w:rsidRPr="00852317" w:rsidRDefault="00835317" w:rsidP="00D857F2">
            <w:pPr>
              <w:autoSpaceDE w:val="0"/>
              <w:autoSpaceDN w:val="0"/>
              <w:adjustRightInd w:val="0"/>
              <w:ind w:right="-475" w:firstLine="142"/>
              <w:jc w:val="both"/>
              <w:rPr>
                <w:lang w:val="ru-RU"/>
              </w:rPr>
            </w:pPr>
            <w:r w:rsidRPr="00852317">
              <w:rPr>
                <w:lang w:val="ru-RU"/>
              </w:rPr>
              <w:t>1,217</w:t>
            </w:r>
          </w:p>
        </w:tc>
        <w:tc>
          <w:tcPr>
            <w:tcW w:w="1129" w:type="dxa"/>
            <w:tcMar>
              <w:top w:w="100" w:type="nil"/>
              <w:right w:w="100" w:type="nil"/>
            </w:tcMar>
            <w:vAlign w:val="bottom"/>
          </w:tcPr>
          <w:p w14:paraId="450B9338" w14:textId="77777777" w:rsidR="00835317" w:rsidRPr="00852317" w:rsidRDefault="00835317" w:rsidP="00D857F2">
            <w:pPr>
              <w:autoSpaceDE w:val="0"/>
              <w:autoSpaceDN w:val="0"/>
              <w:adjustRightInd w:val="0"/>
              <w:ind w:right="-475" w:firstLine="142"/>
              <w:jc w:val="both"/>
              <w:rPr>
                <w:lang w:val="ru-RU"/>
              </w:rPr>
            </w:pPr>
            <w:r w:rsidRPr="00852317">
              <w:rPr>
                <w:lang w:val="ru-RU"/>
              </w:rPr>
              <w:t>1,740</w:t>
            </w:r>
          </w:p>
        </w:tc>
        <w:tc>
          <w:tcPr>
            <w:tcW w:w="1129" w:type="dxa"/>
            <w:tcMar>
              <w:top w:w="100" w:type="nil"/>
              <w:right w:w="100" w:type="nil"/>
            </w:tcMar>
            <w:vAlign w:val="bottom"/>
          </w:tcPr>
          <w:p w14:paraId="681BAC13" w14:textId="77777777" w:rsidR="00835317" w:rsidRPr="00852317" w:rsidRDefault="00835317" w:rsidP="00D857F2">
            <w:pPr>
              <w:autoSpaceDE w:val="0"/>
              <w:autoSpaceDN w:val="0"/>
              <w:adjustRightInd w:val="0"/>
              <w:ind w:right="-475" w:firstLine="142"/>
              <w:jc w:val="both"/>
              <w:rPr>
                <w:lang w:val="ru-RU"/>
              </w:rPr>
            </w:pPr>
            <w:r w:rsidRPr="00852317">
              <w:rPr>
                <w:lang w:val="ru-RU"/>
              </w:rPr>
              <w:t>2,073</w:t>
            </w:r>
          </w:p>
        </w:tc>
        <w:tc>
          <w:tcPr>
            <w:tcW w:w="1129" w:type="dxa"/>
            <w:tcMar>
              <w:top w:w="100" w:type="nil"/>
              <w:right w:w="100" w:type="nil"/>
            </w:tcMar>
            <w:vAlign w:val="bottom"/>
          </w:tcPr>
          <w:p w14:paraId="08A541DA" w14:textId="77777777" w:rsidR="00835317" w:rsidRPr="00852317" w:rsidRDefault="00835317" w:rsidP="00D857F2">
            <w:pPr>
              <w:autoSpaceDE w:val="0"/>
              <w:autoSpaceDN w:val="0"/>
              <w:adjustRightInd w:val="0"/>
              <w:ind w:right="-475" w:firstLine="142"/>
              <w:jc w:val="both"/>
              <w:rPr>
                <w:lang w:val="ru-RU"/>
              </w:rPr>
            </w:pPr>
            <w:r w:rsidRPr="00852317">
              <w:rPr>
                <w:lang w:val="ru-RU"/>
              </w:rPr>
              <w:t>2,371</w:t>
            </w:r>
          </w:p>
        </w:tc>
        <w:tc>
          <w:tcPr>
            <w:tcW w:w="1129" w:type="dxa"/>
            <w:tcMar>
              <w:top w:w="100" w:type="nil"/>
              <w:right w:w="100" w:type="nil"/>
            </w:tcMar>
            <w:vAlign w:val="bottom"/>
          </w:tcPr>
          <w:p w14:paraId="46DBFFB8" w14:textId="77777777" w:rsidR="00835317" w:rsidRPr="00852317" w:rsidRDefault="00835317" w:rsidP="00D857F2">
            <w:pPr>
              <w:autoSpaceDE w:val="0"/>
              <w:autoSpaceDN w:val="0"/>
              <w:adjustRightInd w:val="0"/>
              <w:ind w:right="-475" w:firstLine="142"/>
              <w:jc w:val="both"/>
              <w:rPr>
                <w:lang w:val="ru-RU"/>
              </w:rPr>
            </w:pPr>
            <w:r w:rsidRPr="00852317">
              <w:rPr>
                <w:lang w:val="ru-RU"/>
              </w:rPr>
              <w:t>2,725</w:t>
            </w:r>
          </w:p>
        </w:tc>
        <w:tc>
          <w:tcPr>
            <w:tcW w:w="1129" w:type="dxa"/>
            <w:tcMar>
              <w:top w:w="100" w:type="nil"/>
              <w:right w:w="100" w:type="nil"/>
            </w:tcMar>
            <w:vAlign w:val="bottom"/>
          </w:tcPr>
          <w:p w14:paraId="00EE002D" w14:textId="77777777" w:rsidR="00835317" w:rsidRPr="00852317" w:rsidRDefault="00835317" w:rsidP="00D857F2">
            <w:pPr>
              <w:autoSpaceDE w:val="0"/>
              <w:autoSpaceDN w:val="0"/>
              <w:adjustRightInd w:val="0"/>
              <w:ind w:right="-475" w:firstLine="142"/>
              <w:jc w:val="both"/>
              <w:rPr>
                <w:lang w:val="ru-RU"/>
              </w:rPr>
            </w:pPr>
            <w:r w:rsidRPr="00852317">
              <w:rPr>
                <w:lang w:val="ru-RU"/>
              </w:rPr>
              <w:t>2,969</w:t>
            </w:r>
          </w:p>
        </w:tc>
        <w:tc>
          <w:tcPr>
            <w:tcW w:w="1278" w:type="dxa"/>
            <w:tcMar>
              <w:top w:w="100" w:type="nil"/>
              <w:right w:w="100" w:type="nil"/>
            </w:tcMar>
            <w:vAlign w:val="bottom"/>
          </w:tcPr>
          <w:p w14:paraId="45897904" w14:textId="77777777" w:rsidR="00835317" w:rsidRPr="00852317" w:rsidRDefault="00835317" w:rsidP="00D857F2">
            <w:pPr>
              <w:autoSpaceDE w:val="0"/>
              <w:autoSpaceDN w:val="0"/>
              <w:adjustRightInd w:val="0"/>
              <w:ind w:right="-475" w:firstLine="142"/>
              <w:jc w:val="both"/>
              <w:rPr>
                <w:lang w:val="ru-RU"/>
              </w:rPr>
            </w:pPr>
            <w:r w:rsidRPr="00852317">
              <w:rPr>
                <w:lang w:val="ru-RU"/>
              </w:rPr>
              <w:t>3,481</w:t>
            </w:r>
          </w:p>
        </w:tc>
      </w:tr>
      <w:tr w:rsidR="00835317" w:rsidRPr="00852317" w14:paraId="7AA1296F" w14:textId="77777777" w:rsidTr="00D857F2">
        <w:tc>
          <w:tcPr>
            <w:tcW w:w="1128" w:type="dxa"/>
            <w:tcMar>
              <w:top w:w="100" w:type="nil"/>
              <w:right w:w="100" w:type="nil"/>
            </w:tcMar>
            <w:vAlign w:val="bottom"/>
          </w:tcPr>
          <w:p w14:paraId="4D9C7382" w14:textId="77777777" w:rsidR="00835317" w:rsidRPr="00852317" w:rsidRDefault="00835317" w:rsidP="00D857F2">
            <w:pPr>
              <w:autoSpaceDE w:val="0"/>
              <w:autoSpaceDN w:val="0"/>
              <w:adjustRightInd w:val="0"/>
              <w:ind w:right="-475" w:firstLine="142"/>
              <w:jc w:val="both"/>
              <w:rPr>
                <w:lang w:val="ru-RU"/>
              </w:rPr>
            </w:pPr>
            <w:r w:rsidRPr="00852317">
              <w:rPr>
                <w:lang w:val="ru-RU"/>
              </w:rPr>
              <w:t>500</w:t>
            </w:r>
          </w:p>
        </w:tc>
        <w:tc>
          <w:tcPr>
            <w:tcW w:w="1129" w:type="dxa"/>
            <w:tcMar>
              <w:top w:w="100" w:type="nil"/>
              <w:right w:w="100" w:type="nil"/>
            </w:tcMar>
            <w:vAlign w:val="bottom"/>
          </w:tcPr>
          <w:p w14:paraId="06082C67" w14:textId="77777777" w:rsidR="00835317" w:rsidRPr="00852317" w:rsidRDefault="00835317" w:rsidP="00D857F2">
            <w:pPr>
              <w:autoSpaceDE w:val="0"/>
              <w:autoSpaceDN w:val="0"/>
              <w:adjustRightInd w:val="0"/>
              <w:ind w:right="-475" w:firstLine="142"/>
              <w:jc w:val="both"/>
              <w:rPr>
                <w:lang w:val="ru-RU"/>
              </w:rPr>
            </w:pPr>
            <w:r w:rsidRPr="00852317">
              <w:rPr>
                <w:lang w:val="ru-RU"/>
              </w:rPr>
              <w:t>1,215</w:t>
            </w:r>
          </w:p>
        </w:tc>
        <w:tc>
          <w:tcPr>
            <w:tcW w:w="1129" w:type="dxa"/>
            <w:tcMar>
              <w:top w:w="100" w:type="nil"/>
              <w:right w:w="100" w:type="nil"/>
            </w:tcMar>
            <w:vAlign w:val="bottom"/>
          </w:tcPr>
          <w:p w14:paraId="029C2DA9" w14:textId="77777777" w:rsidR="00835317" w:rsidRPr="00852317" w:rsidRDefault="00835317" w:rsidP="00D857F2">
            <w:pPr>
              <w:autoSpaceDE w:val="0"/>
              <w:autoSpaceDN w:val="0"/>
              <w:adjustRightInd w:val="0"/>
              <w:ind w:right="-475" w:firstLine="142"/>
              <w:jc w:val="both"/>
              <w:rPr>
                <w:lang w:val="ru-RU"/>
              </w:rPr>
            </w:pPr>
            <w:r w:rsidRPr="00852317">
              <w:rPr>
                <w:lang w:val="ru-RU"/>
              </w:rPr>
              <w:t>1,737</w:t>
            </w:r>
          </w:p>
        </w:tc>
        <w:tc>
          <w:tcPr>
            <w:tcW w:w="1129" w:type="dxa"/>
            <w:tcMar>
              <w:top w:w="100" w:type="nil"/>
              <w:right w:w="100" w:type="nil"/>
            </w:tcMar>
            <w:vAlign w:val="bottom"/>
          </w:tcPr>
          <w:p w14:paraId="3C904F63" w14:textId="77777777" w:rsidR="00835317" w:rsidRPr="00852317" w:rsidRDefault="00835317" w:rsidP="00D857F2">
            <w:pPr>
              <w:autoSpaceDE w:val="0"/>
              <w:autoSpaceDN w:val="0"/>
              <w:adjustRightInd w:val="0"/>
              <w:ind w:right="-475" w:firstLine="142"/>
              <w:jc w:val="both"/>
              <w:rPr>
                <w:lang w:val="ru-RU"/>
              </w:rPr>
            </w:pPr>
            <w:r w:rsidRPr="00852317">
              <w:rPr>
                <w:lang w:val="ru-RU"/>
              </w:rPr>
              <w:t>2,070</w:t>
            </w:r>
          </w:p>
        </w:tc>
        <w:tc>
          <w:tcPr>
            <w:tcW w:w="1129" w:type="dxa"/>
            <w:tcMar>
              <w:top w:w="100" w:type="nil"/>
              <w:right w:w="100" w:type="nil"/>
            </w:tcMar>
            <w:vAlign w:val="bottom"/>
          </w:tcPr>
          <w:p w14:paraId="07425C24" w14:textId="77777777" w:rsidR="00835317" w:rsidRPr="00852317" w:rsidRDefault="00835317" w:rsidP="00D857F2">
            <w:pPr>
              <w:autoSpaceDE w:val="0"/>
              <w:autoSpaceDN w:val="0"/>
              <w:adjustRightInd w:val="0"/>
              <w:ind w:right="-475" w:firstLine="142"/>
              <w:jc w:val="both"/>
              <w:rPr>
                <w:lang w:val="ru-RU"/>
              </w:rPr>
            </w:pPr>
            <w:r w:rsidRPr="00852317">
              <w:rPr>
                <w:lang w:val="ru-RU"/>
              </w:rPr>
              <w:t>2,368</w:t>
            </w:r>
          </w:p>
        </w:tc>
        <w:tc>
          <w:tcPr>
            <w:tcW w:w="1129" w:type="dxa"/>
            <w:tcMar>
              <w:top w:w="100" w:type="nil"/>
              <w:right w:w="100" w:type="nil"/>
            </w:tcMar>
            <w:vAlign w:val="bottom"/>
          </w:tcPr>
          <w:p w14:paraId="17D58D06" w14:textId="77777777" w:rsidR="00835317" w:rsidRPr="00852317" w:rsidRDefault="00835317" w:rsidP="00D857F2">
            <w:pPr>
              <w:autoSpaceDE w:val="0"/>
              <w:autoSpaceDN w:val="0"/>
              <w:adjustRightInd w:val="0"/>
              <w:ind w:right="-475" w:firstLine="142"/>
              <w:jc w:val="both"/>
              <w:rPr>
                <w:lang w:val="ru-RU"/>
              </w:rPr>
            </w:pPr>
            <w:r w:rsidRPr="00852317">
              <w:rPr>
                <w:lang w:val="ru-RU"/>
              </w:rPr>
              <w:t>2,721</w:t>
            </w:r>
          </w:p>
        </w:tc>
        <w:tc>
          <w:tcPr>
            <w:tcW w:w="1129" w:type="dxa"/>
            <w:tcMar>
              <w:top w:w="100" w:type="nil"/>
              <w:right w:w="100" w:type="nil"/>
            </w:tcMar>
            <w:vAlign w:val="bottom"/>
          </w:tcPr>
          <w:p w14:paraId="768FDEA4" w14:textId="77777777" w:rsidR="00835317" w:rsidRPr="00852317" w:rsidRDefault="00835317" w:rsidP="00D857F2">
            <w:pPr>
              <w:autoSpaceDE w:val="0"/>
              <w:autoSpaceDN w:val="0"/>
              <w:adjustRightInd w:val="0"/>
              <w:ind w:right="-475" w:firstLine="142"/>
              <w:jc w:val="both"/>
              <w:rPr>
                <w:lang w:val="ru-RU"/>
              </w:rPr>
            </w:pPr>
            <w:r w:rsidRPr="00852317">
              <w:rPr>
                <w:lang w:val="ru-RU"/>
              </w:rPr>
              <w:t>2,965</w:t>
            </w:r>
          </w:p>
        </w:tc>
        <w:tc>
          <w:tcPr>
            <w:tcW w:w="1278" w:type="dxa"/>
            <w:tcMar>
              <w:top w:w="100" w:type="nil"/>
              <w:right w:w="100" w:type="nil"/>
            </w:tcMar>
            <w:vAlign w:val="bottom"/>
          </w:tcPr>
          <w:p w14:paraId="085D3404" w14:textId="77777777" w:rsidR="00835317" w:rsidRPr="00852317" w:rsidRDefault="00835317" w:rsidP="00D857F2">
            <w:pPr>
              <w:autoSpaceDE w:val="0"/>
              <w:autoSpaceDN w:val="0"/>
              <w:adjustRightInd w:val="0"/>
              <w:ind w:right="-475" w:firstLine="142"/>
              <w:jc w:val="both"/>
              <w:rPr>
                <w:lang w:val="ru-RU"/>
              </w:rPr>
            </w:pPr>
            <w:r w:rsidRPr="00852317">
              <w:rPr>
                <w:lang w:val="ru-RU"/>
              </w:rPr>
              <w:t>3,476</w:t>
            </w:r>
          </w:p>
        </w:tc>
      </w:tr>
      <w:tr w:rsidR="00835317" w:rsidRPr="00852317" w14:paraId="22DE0345" w14:textId="77777777" w:rsidTr="00D857F2">
        <w:tc>
          <w:tcPr>
            <w:tcW w:w="1128" w:type="dxa"/>
            <w:tcMar>
              <w:top w:w="100" w:type="nil"/>
              <w:right w:w="100" w:type="nil"/>
            </w:tcMar>
            <w:vAlign w:val="bottom"/>
          </w:tcPr>
          <w:p w14:paraId="13BF7912" w14:textId="77777777" w:rsidR="00835317" w:rsidRPr="00852317" w:rsidRDefault="00835317" w:rsidP="00D857F2">
            <w:pPr>
              <w:autoSpaceDE w:val="0"/>
              <w:autoSpaceDN w:val="0"/>
              <w:adjustRightInd w:val="0"/>
              <w:ind w:right="-475" w:firstLine="142"/>
              <w:jc w:val="both"/>
              <w:rPr>
                <w:lang w:val="ru-RU"/>
              </w:rPr>
            </w:pPr>
            <w:r w:rsidRPr="00852317">
              <w:rPr>
                <w:lang w:val="ru-RU"/>
              </w:rPr>
              <w:t>525</w:t>
            </w:r>
          </w:p>
        </w:tc>
        <w:tc>
          <w:tcPr>
            <w:tcW w:w="1129" w:type="dxa"/>
            <w:tcMar>
              <w:top w:w="100" w:type="nil"/>
              <w:right w:w="100" w:type="nil"/>
            </w:tcMar>
            <w:vAlign w:val="bottom"/>
          </w:tcPr>
          <w:p w14:paraId="339450D3" w14:textId="77777777" w:rsidR="00835317" w:rsidRPr="00852317" w:rsidRDefault="00835317" w:rsidP="00D857F2">
            <w:pPr>
              <w:autoSpaceDE w:val="0"/>
              <w:autoSpaceDN w:val="0"/>
              <w:adjustRightInd w:val="0"/>
              <w:ind w:right="-475" w:firstLine="142"/>
              <w:jc w:val="both"/>
              <w:rPr>
                <w:lang w:val="ru-RU"/>
              </w:rPr>
            </w:pPr>
            <w:r w:rsidRPr="00852317">
              <w:rPr>
                <w:lang w:val="ru-RU"/>
              </w:rPr>
              <w:t>1,213</w:t>
            </w:r>
          </w:p>
        </w:tc>
        <w:tc>
          <w:tcPr>
            <w:tcW w:w="1129" w:type="dxa"/>
            <w:tcMar>
              <w:top w:w="100" w:type="nil"/>
              <w:right w:w="100" w:type="nil"/>
            </w:tcMar>
            <w:vAlign w:val="bottom"/>
          </w:tcPr>
          <w:p w14:paraId="5BED8BB6" w14:textId="77777777" w:rsidR="00835317" w:rsidRPr="00852317" w:rsidRDefault="00835317" w:rsidP="00D857F2">
            <w:pPr>
              <w:autoSpaceDE w:val="0"/>
              <w:autoSpaceDN w:val="0"/>
              <w:adjustRightInd w:val="0"/>
              <w:ind w:right="-475" w:firstLine="142"/>
              <w:jc w:val="both"/>
              <w:rPr>
                <w:lang w:val="ru-RU"/>
              </w:rPr>
            </w:pPr>
            <w:r w:rsidRPr="00852317">
              <w:rPr>
                <w:lang w:val="ru-RU"/>
              </w:rPr>
              <w:t>1,735</w:t>
            </w:r>
          </w:p>
        </w:tc>
        <w:tc>
          <w:tcPr>
            <w:tcW w:w="1129" w:type="dxa"/>
            <w:tcMar>
              <w:top w:w="100" w:type="nil"/>
              <w:right w:w="100" w:type="nil"/>
            </w:tcMar>
            <w:vAlign w:val="bottom"/>
          </w:tcPr>
          <w:p w14:paraId="4315B5E2" w14:textId="77777777" w:rsidR="00835317" w:rsidRPr="00852317" w:rsidRDefault="00835317" w:rsidP="00D857F2">
            <w:pPr>
              <w:autoSpaceDE w:val="0"/>
              <w:autoSpaceDN w:val="0"/>
              <w:adjustRightInd w:val="0"/>
              <w:ind w:right="-475" w:firstLine="142"/>
              <w:jc w:val="both"/>
              <w:rPr>
                <w:lang w:val="ru-RU"/>
              </w:rPr>
            </w:pPr>
            <w:r w:rsidRPr="00852317">
              <w:rPr>
                <w:lang w:val="ru-RU"/>
              </w:rPr>
              <w:t>2,067</w:t>
            </w:r>
          </w:p>
        </w:tc>
        <w:tc>
          <w:tcPr>
            <w:tcW w:w="1129" w:type="dxa"/>
            <w:tcMar>
              <w:top w:w="100" w:type="nil"/>
              <w:right w:w="100" w:type="nil"/>
            </w:tcMar>
            <w:vAlign w:val="bottom"/>
          </w:tcPr>
          <w:p w14:paraId="32EF871A" w14:textId="77777777" w:rsidR="00835317" w:rsidRPr="00852317" w:rsidRDefault="00835317" w:rsidP="00D857F2">
            <w:pPr>
              <w:autoSpaceDE w:val="0"/>
              <w:autoSpaceDN w:val="0"/>
              <w:adjustRightInd w:val="0"/>
              <w:ind w:right="-475" w:firstLine="142"/>
              <w:jc w:val="both"/>
              <w:rPr>
                <w:lang w:val="ru-RU"/>
              </w:rPr>
            </w:pPr>
            <w:r w:rsidRPr="00852317">
              <w:rPr>
                <w:lang w:val="ru-RU"/>
              </w:rPr>
              <w:t>2,364</w:t>
            </w:r>
          </w:p>
        </w:tc>
        <w:tc>
          <w:tcPr>
            <w:tcW w:w="1129" w:type="dxa"/>
            <w:tcMar>
              <w:top w:w="100" w:type="nil"/>
              <w:right w:w="100" w:type="nil"/>
            </w:tcMar>
            <w:vAlign w:val="bottom"/>
          </w:tcPr>
          <w:p w14:paraId="2A1ECEC8" w14:textId="77777777" w:rsidR="00835317" w:rsidRPr="00852317" w:rsidRDefault="00835317" w:rsidP="00D857F2">
            <w:pPr>
              <w:autoSpaceDE w:val="0"/>
              <w:autoSpaceDN w:val="0"/>
              <w:adjustRightInd w:val="0"/>
              <w:ind w:right="-475" w:firstLine="142"/>
              <w:jc w:val="both"/>
              <w:rPr>
                <w:lang w:val="ru-RU"/>
              </w:rPr>
            </w:pPr>
            <w:r w:rsidRPr="00852317">
              <w:rPr>
                <w:lang w:val="ru-RU"/>
              </w:rPr>
              <w:t>2,717</w:t>
            </w:r>
          </w:p>
        </w:tc>
        <w:tc>
          <w:tcPr>
            <w:tcW w:w="1129" w:type="dxa"/>
            <w:tcMar>
              <w:top w:w="100" w:type="nil"/>
              <w:right w:w="100" w:type="nil"/>
            </w:tcMar>
            <w:vAlign w:val="bottom"/>
          </w:tcPr>
          <w:p w14:paraId="7AEF9C6E" w14:textId="77777777" w:rsidR="00835317" w:rsidRPr="00852317" w:rsidRDefault="00835317" w:rsidP="00D857F2">
            <w:pPr>
              <w:autoSpaceDE w:val="0"/>
              <w:autoSpaceDN w:val="0"/>
              <w:adjustRightInd w:val="0"/>
              <w:ind w:right="-475" w:firstLine="142"/>
              <w:jc w:val="both"/>
              <w:rPr>
                <w:lang w:val="ru-RU"/>
              </w:rPr>
            </w:pPr>
            <w:r w:rsidRPr="00852317">
              <w:rPr>
                <w:lang w:val="ru-RU"/>
              </w:rPr>
              <w:t>2,961</w:t>
            </w:r>
          </w:p>
        </w:tc>
        <w:tc>
          <w:tcPr>
            <w:tcW w:w="1278" w:type="dxa"/>
            <w:tcMar>
              <w:top w:w="100" w:type="nil"/>
              <w:right w:w="100" w:type="nil"/>
            </w:tcMar>
            <w:vAlign w:val="bottom"/>
          </w:tcPr>
          <w:p w14:paraId="555116A1" w14:textId="77777777" w:rsidR="00835317" w:rsidRPr="00852317" w:rsidRDefault="00835317" w:rsidP="00D857F2">
            <w:pPr>
              <w:autoSpaceDE w:val="0"/>
              <w:autoSpaceDN w:val="0"/>
              <w:adjustRightInd w:val="0"/>
              <w:ind w:right="-475" w:firstLine="142"/>
              <w:jc w:val="both"/>
              <w:rPr>
                <w:lang w:val="ru-RU"/>
              </w:rPr>
            </w:pPr>
            <w:r w:rsidRPr="00852317">
              <w:rPr>
                <w:lang w:val="ru-RU"/>
              </w:rPr>
              <w:t>3,471</w:t>
            </w:r>
          </w:p>
        </w:tc>
      </w:tr>
      <w:tr w:rsidR="00835317" w:rsidRPr="00852317" w14:paraId="1889EA79" w14:textId="77777777" w:rsidTr="00D857F2">
        <w:tc>
          <w:tcPr>
            <w:tcW w:w="1128" w:type="dxa"/>
            <w:tcMar>
              <w:top w:w="100" w:type="nil"/>
              <w:right w:w="100" w:type="nil"/>
            </w:tcMar>
            <w:vAlign w:val="bottom"/>
          </w:tcPr>
          <w:p w14:paraId="3A302D4E" w14:textId="77777777" w:rsidR="00835317" w:rsidRPr="00852317" w:rsidRDefault="00835317" w:rsidP="00D857F2">
            <w:pPr>
              <w:autoSpaceDE w:val="0"/>
              <w:autoSpaceDN w:val="0"/>
              <w:adjustRightInd w:val="0"/>
              <w:ind w:right="-475" w:firstLine="142"/>
              <w:jc w:val="both"/>
              <w:rPr>
                <w:lang w:val="ru-RU"/>
              </w:rPr>
            </w:pPr>
            <w:r w:rsidRPr="00852317">
              <w:rPr>
                <w:lang w:val="ru-RU"/>
              </w:rPr>
              <w:t>550</w:t>
            </w:r>
          </w:p>
        </w:tc>
        <w:tc>
          <w:tcPr>
            <w:tcW w:w="1129" w:type="dxa"/>
            <w:tcMar>
              <w:top w:w="100" w:type="nil"/>
              <w:right w:w="100" w:type="nil"/>
            </w:tcMar>
            <w:vAlign w:val="bottom"/>
          </w:tcPr>
          <w:p w14:paraId="6546EEDD" w14:textId="77777777" w:rsidR="00835317" w:rsidRPr="00852317" w:rsidRDefault="00835317" w:rsidP="00D857F2">
            <w:pPr>
              <w:autoSpaceDE w:val="0"/>
              <w:autoSpaceDN w:val="0"/>
              <w:adjustRightInd w:val="0"/>
              <w:ind w:right="-475" w:firstLine="142"/>
              <w:jc w:val="both"/>
              <w:rPr>
                <w:lang w:val="ru-RU"/>
              </w:rPr>
            </w:pPr>
            <w:r w:rsidRPr="00852317">
              <w:rPr>
                <w:lang w:val="ru-RU"/>
              </w:rPr>
              <w:t>1,212</w:t>
            </w:r>
          </w:p>
        </w:tc>
        <w:tc>
          <w:tcPr>
            <w:tcW w:w="1129" w:type="dxa"/>
            <w:tcMar>
              <w:top w:w="100" w:type="nil"/>
              <w:right w:w="100" w:type="nil"/>
            </w:tcMar>
            <w:vAlign w:val="bottom"/>
          </w:tcPr>
          <w:p w14:paraId="6D4672D8" w14:textId="77777777" w:rsidR="00835317" w:rsidRPr="00852317" w:rsidRDefault="00835317" w:rsidP="00D857F2">
            <w:pPr>
              <w:autoSpaceDE w:val="0"/>
              <w:autoSpaceDN w:val="0"/>
              <w:adjustRightInd w:val="0"/>
              <w:ind w:right="-475" w:firstLine="142"/>
              <w:jc w:val="both"/>
              <w:rPr>
                <w:lang w:val="ru-RU"/>
              </w:rPr>
            </w:pPr>
            <w:r w:rsidRPr="00852317">
              <w:rPr>
                <w:lang w:val="ru-RU"/>
              </w:rPr>
              <w:t>1,733</w:t>
            </w:r>
          </w:p>
        </w:tc>
        <w:tc>
          <w:tcPr>
            <w:tcW w:w="1129" w:type="dxa"/>
            <w:tcMar>
              <w:top w:w="100" w:type="nil"/>
              <w:right w:w="100" w:type="nil"/>
            </w:tcMar>
            <w:vAlign w:val="bottom"/>
          </w:tcPr>
          <w:p w14:paraId="42B0AB26" w14:textId="77777777" w:rsidR="00835317" w:rsidRPr="00852317" w:rsidRDefault="00835317" w:rsidP="00D857F2">
            <w:pPr>
              <w:autoSpaceDE w:val="0"/>
              <w:autoSpaceDN w:val="0"/>
              <w:adjustRightInd w:val="0"/>
              <w:ind w:right="-475" w:firstLine="142"/>
              <w:jc w:val="both"/>
              <w:rPr>
                <w:lang w:val="ru-RU"/>
              </w:rPr>
            </w:pPr>
            <w:r w:rsidRPr="00852317">
              <w:rPr>
                <w:lang w:val="ru-RU"/>
              </w:rPr>
              <w:t>2,065</w:t>
            </w:r>
          </w:p>
        </w:tc>
        <w:tc>
          <w:tcPr>
            <w:tcW w:w="1129" w:type="dxa"/>
            <w:tcMar>
              <w:top w:w="100" w:type="nil"/>
              <w:right w:w="100" w:type="nil"/>
            </w:tcMar>
            <w:vAlign w:val="bottom"/>
          </w:tcPr>
          <w:p w14:paraId="0EA2B330" w14:textId="77777777" w:rsidR="00835317" w:rsidRPr="00852317" w:rsidRDefault="00835317" w:rsidP="00D857F2">
            <w:pPr>
              <w:autoSpaceDE w:val="0"/>
              <w:autoSpaceDN w:val="0"/>
              <w:adjustRightInd w:val="0"/>
              <w:ind w:right="-475" w:firstLine="142"/>
              <w:jc w:val="both"/>
              <w:rPr>
                <w:lang w:val="ru-RU"/>
              </w:rPr>
            </w:pPr>
            <w:r w:rsidRPr="00852317">
              <w:rPr>
                <w:lang w:val="ru-RU"/>
              </w:rPr>
              <w:t>2,361</w:t>
            </w:r>
          </w:p>
        </w:tc>
        <w:tc>
          <w:tcPr>
            <w:tcW w:w="1129" w:type="dxa"/>
            <w:tcMar>
              <w:top w:w="100" w:type="nil"/>
              <w:right w:w="100" w:type="nil"/>
            </w:tcMar>
            <w:vAlign w:val="bottom"/>
          </w:tcPr>
          <w:p w14:paraId="12C0FEE0" w14:textId="77777777" w:rsidR="00835317" w:rsidRPr="00852317" w:rsidRDefault="00835317" w:rsidP="00D857F2">
            <w:pPr>
              <w:autoSpaceDE w:val="0"/>
              <w:autoSpaceDN w:val="0"/>
              <w:adjustRightInd w:val="0"/>
              <w:ind w:right="-475" w:firstLine="142"/>
              <w:jc w:val="both"/>
              <w:rPr>
                <w:lang w:val="ru-RU"/>
              </w:rPr>
            </w:pPr>
            <w:r w:rsidRPr="00852317">
              <w:rPr>
                <w:lang w:val="ru-RU"/>
              </w:rPr>
              <w:t>2,713</w:t>
            </w:r>
          </w:p>
        </w:tc>
        <w:tc>
          <w:tcPr>
            <w:tcW w:w="1129" w:type="dxa"/>
            <w:tcMar>
              <w:top w:w="100" w:type="nil"/>
              <w:right w:w="100" w:type="nil"/>
            </w:tcMar>
            <w:vAlign w:val="bottom"/>
          </w:tcPr>
          <w:p w14:paraId="10FE80F7" w14:textId="77777777" w:rsidR="00835317" w:rsidRPr="00852317" w:rsidRDefault="00835317" w:rsidP="00D857F2">
            <w:pPr>
              <w:autoSpaceDE w:val="0"/>
              <w:autoSpaceDN w:val="0"/>
              <w:adjustRightInd w:val="0"/>
              <w:ind w:right="-475" w:firstLine="142"/>
              <w:jc w:val="both"/>
              <w:rPr>
                <w:lang w:val="ru-RU"/>
              </w:rPr>
            </w:pPr>
            <w:r w:rsidRPr="00852317">
              <w:rPr>
                <w:lang w:val="ru-RU"/>
              </w:rPr>
              <w:t>2,957</w:t>
            </w:r>
          </w:p>
        </w:tc>
        <w:tc>
          <w:tcPr>
            <w:tcW w:w="1278" w:type="dxa"/>
            <w:tcMar>
              <w:top w:w="100" w:type="nil"/>
              <w:right w:w="100" w:type="nil"/>
            </w:tcMar>
            <w:vAlign w:val="bottom"/>
          </w:tcPr>
          <w:p w14:paraId="0EA62FF1" w14:textId="77777777" w:rsidR="00835317" w:rsidRPr="00852317" w:rsidRDefault="00835317" w:rsidP="00D857F2">
            <w:pPr>
              <w:autoSpaceDE w:val="0"/>
              <w:autoSpaceDN w:val="0"/>
              <w:adjustRightInd w:val="0"/>
              <w:ind w:right="-475" w:firstLine="142"/>
              <w:jc w:val="both"/>
              <w:rPr>
                <w:lang w:val="ru-RU"/>
              </w:rPr>
            </w:pPr>
            <w:r w:rsidRPr="00852317">
              <w:rPr>
                <w:lang w:val="ru-RU"/>
              </w:rPr>
              <w:t>3,466</w:t>
            </w:r>
          </w:p>
        </w:tc>
      </w:tr>
      <w:tr w:rsidR="00835317" w:rsidRPr="00852317" w14:paraId="7D910ADF" w14:textId="77777777" w:rsidTr="00D857F2">
        <w:tc>
          <w:tcPr>
            <w:tcW w:w="1128" w:type="dxa"/>
            <w:tcMar>
              <w:top w:w="100" w:type="nil"/>
              <w:right w:w="100" w:type="nil"/>
            </w:tcMar>
            <w:vAlign w:val="bottom"/>
          </w:tcPr>
          <w:p w14:paraId="7DF4E717" w14:textId="77777777" w:rsidR="00835317" w:rsidRPr="00852317" w:rsidRDefault="00835317" w:rsidP="00D857F2">
            <w:pPr>
              <w:autoSpaceDE w:val="0"/>
              <w:autoSpaceDN w:val="0"/>
              <w:adjustRightInd w:val="0"/>
              <w:ind w:right="-475" w:firstLine="142"/>
              <w:jc w:val="both"/>
              <w:rPr>
                <w:lang w:val="ru-RU"/>
              </w:rPr>
            </w:pPr>
            <w:r w:rsidRPr="00852317">
              <w:rPr>
                <w:lang w:val="ru-RU"/>
              </w:rPr>
              <w:t>575</w:t>
            </w:r>
          </w:p>
        </w:tc>
        <w:tc>
          <w:tcPr>
            <w:tcW w:w="1129" w:type="dxa"/>
            <w:tcMar>
              <w:top w:w="100" w:type="nil"/>
              <w:right w:w="100" w:type="nil"/>
            </w:tcMar>
            <w:vAlign w:val="bottom"/>
          </w:tcPr>
          <w:p w14:paraId="375253F8" w14:textId="77777777" w:rsidR="00835317" w:rsidRPr="00852317" w:rsidRDefault="00835317" w:rsidP="00D857F2">
            <w:pPr>
              <w:autoSpaceDE w:val="0"/>
              <w:autoSpaceDN w:val="0"/>
              <w:adjustRightInd w:val="0"/>
              <w:ind w:right="-475" w:firstLine="142"/>
              <w:jc w:val="both"/>
              <w:rPr>
                <w:lang w:val="ru-RU"/>
              </w:rPr>
            </w:pPr>
            <w:r w:rsidRPr="00852317">
              <w:rPr>
                <w:lang w:val="ru-RU"/>
              </w:rPr>
              <w:t>1,210</w:t>
            </w:r>
          </w:p>
        </w:tc>
        <w:tc>
          <w:tcPr>
            <w:tcW w:w="1129" w:type="dxa"/>
            <w:tcMar>
              <w:top w:w="100" w:type="nil"/>
              <w:right w:w="100" w:type="nil"/>
            </w:tcMar>
            <w:vAlign w:val="bottom"/>
          </w:tcPr>
          <w:p w14:paraId="6C6C193F" w14:textId="77777777" w:rsidR="00835317" w:rsidRPr="00852317" w:rsidRDefault="00835317" w:rsidP="00D857F2">
            <w:pPr>
              <w:autoSpaceDE w:val="0"/>
              <w:autoSpaceDN w:val="0"/>
              <w:adjustRightInd w:val="0"/>
              <w:ind w:right="-475" w:firstLine="142"/>
              <w:jc w:val="both"/>
              <w:rPr>
                <w:lang w:val="ru-RU"/>
              </w:rPr>
            </w:pPr>
            <w:r w:rsidRPr="00852317">
              <w:rPr>
                <w:lang w:val="ru-RU"/>
              </w:rPr>
              <w:t>1,731</w:t>
            </w:r>
          </w:p>
        </w:tc>
        <w:tc>
          <w:tcPr>
            <w:tcW w:w="1129" w:type="dxa"/>
            <w:tcMar>
              <w:top w:w="100" w:type="nil"/>
              <w:right w:w="100" w:type="nil"/>
            </w:tcMar>
            <w:vAlign w:val="bottom"/>
          </w:tcPr>
          <w:p w14:paraId="0A118305" w14:textId="77777777" w:rsidR="00835317" w:rsidRPr="00852317" w:rsidRDefault="00835317" w:rsidP="00D857F2">
            <w:pPr>
              <w:autoSpaceDE w:val="0"/>
              <w:autoSpaceDN w:val="0"/>
              <w:adjustRightInd w:val="0"/>
              <w:ind w:right="-475" w:firstLine="142"/>
              <w:jc w:val="both"/>
              <w:rPr>
                <w:lang w:val="ru-RU"/>
              </w:rPr>
            </w:pPr>
            <w:r w:rsidRPr="00852317">
              <w:rPr>
                <w:lang w:val="ru-RU"/>
              </w:rPr>
              <w:t>2,062</w:t>
            </w:r>
          </w:p>
        </w:tc>
        <w:tc>
          <w:tcPr>
            <w:tcW w:w="1129" w:type="dxa"/>
            <w:tcMar>
              <w:top w:w="100" w:type="nil"/>
              <w:right w:w="100" w:type="nil"/>
            </w:tcMar>
            <w:vAlign w:val="bottom"/>
          </w:tcPr>
          <w:p w14:paraId="5CDC177A" w14:textId="77777777" w:rsidR="00835317" w:rsidRPr="00852317" w:rsidRDefault="00835317" w:rsidP="00D857F2">
            <w:pPr>
              <w:autoSpaceDE w:val="0"/>
              <w:autoSpaceDN w:val="0"/>
              <w:adjustRightInd w:val="0"/>
              <w:ind w:right="-475" w:firstLine="142"/>
              <w:jc w:val="both"/>
              <w:rPr>
                <w:lang w:val="ru-RU"/>
              </w:rPr>
            </w:pPr>
            <w:r w:rsidRPr="00852317">
              <w:rPr>
                <w:lang w:val="ru-RU"/>
              </w:rPr>
              <w:t>2,358</w:t>
            </w:r>
          </w:p>
        </w:tc>
        <w:tc>
          <w:tcPr>
            <w:tcW w:w="1129" w:type="dxa"/>
            <w:tcMar>
              <w:top w:w="100" w:type="nil"/>
              <w:right w:w="100" w:type="nil"/>
            </w:tcMar>
            <w:vAlign w:val="bottom"/>
          </w:tcPr>
          <w:p w14:paraId="027D9A29" w14:textId="77777777" w:rsidR="00835317" w:rsidRPr="00852317" w:rsidRDefault="00835317" w:rsidP="00D857F2">
            <w:pPr>
              <w:autoSpaceDE w:val="0"/>
              <w:autoSpaceDN w:val="0"/>
              <w:adjustRightInd w:val="0"/>
              <w:ind w:right="-475" w:firstLine="142"/>
              <w:jc w:val="both"/>
              <w:rPr>
                <w:lang w:val="ru-RU"/>
              </w:rPr>
            </w:pPr>
            <w:r w:rsidRPr="00852317">
              <w:rPr>
                <w:lang w:val="ru-RU"/>
              </w:rPr>
              <w:t>2,710</w:t>
            </w:r>
          </w:p>
        </w:tc>
        <w:tc>
          <w:tcPr>
            <w:tcW w:w="1129" w:type="dxa"/>
            <w:tcMar>
              <w:top w:w="100" w:type="nil"/>
              <w:right w:w="100" w:type="nil"/>
            </w:tcMar>
            <w:vAlign w:val="bottom"/>
          </w:tcPr>
          <w:p w14:paraId="278FCD85" w14:textId="77777777" w:rsidR="00835317" w:rsidRPr="00852317" w:rsidRDefault="00835317" w:rsidP="00D857F2">
            <w:pPr>
              <w:autoSpaceDE w:val="0"/>
              <w:autoSpaceDN w:val="0"/>
              <w:adjustRightInd w:val="0"/>
              <w:ind w:right="-475" w:firstLine="142"/>
              <w:jc w:val="both"/>
              <w:rPr>
                <w:lang w:val="ru-RU"/>
              </w:rPr>
            </w:pPr>
            <w:r w:rsidRPr="00852317">
              <w:rPr>
                <w:lang w:val="ru-RU"/>
              </w:rPr>
              <w:t>2,953</w:t>
            </w:r>
          </w:p>
        </w:tc>
        <w:tc>
          <w:tcPr>
            <w:tcW w:w="1278" w:type="dxa"/>
            <w:tcMar>
              <w:top w:w="100" w:type="nil"/>
              <w:right w:w="100" w:type="nil"/>
            </w:tcMar>
            <w:vAlign w:val="bottom"/>
          </w:tcPr>
          <w:p w14:paraId="52CC2AC1" w14:textId="77777777" w:rsidR="00835317" w:rsidRPr="00852317" w:rsidRDefault="00835317" w:rsidP="00D857F2">
            <w:pPr>
              <w:autoSpaceDE w:val="0"/>
              <w:autoSpaceDN w:val="0"/>
              <w:adjustRightInd w:val="0"/>
              <w:ind w:right="-475" w:firstLine="142"/>
              <w:jc w:val="both"/>
              <w:rPr>
                <w:lang w:val="ru-RU"/>
              </w:rPr>
            </w:pPr>
            <w:r w:rsidRPr="00852317">
              <w:rPr>
                <w:lang w:val="ru-RU"/>
              </w:rPr>
              <w:t>3,462</w:t>
            </w:r>
          </w:p>
        </w:tc>
      </w:tr>
      <w:tr w:rsidR="00835317" w:rsidRPr="00852317" w14:paraId="7EAFEA47" w14:textId="77777777" w:rsidTr="00D857F2">
        <w:tc>
          <w:tcPr>
            <w:tcW w:w="1128" w:type="dxa"/>
            <w:tcMar>
              <w:top w:w="100" w:type="nil"/>
              <w:right w:w="100" w:type="nil"/>
            </w:tcMar>
            <w:vAlign w:val="bottom"/>
          </w:tcPr>
          <w:p w14:paraId="405B0845" w14:textId="77777777" w:rsidR="00835317" w:rsidRPr="00852317" w:rsidRDefault="00835317" w:rsidP="00D857F2">
            <w:pPr>
              <w:autoSpaceDE w:val="0"/>
              <w:autoSpaceDN w:val="0"/>
              <w:adjustRightInd w:val="0"/>
              <w:ind w:right="-475" w:firstLine="142"/>
              <w:jc w:val="both"/>
              <w:rPr>
                <w:lang w:val="ru-RU"/>
              </w:rPr>
            </w:pPr>
            <w:r w:rsidRPr="00852317">
              <w:rPr>
                <w:lang w:val="ru-RU"/>
              </w:rPr>
              <w:t>600</w:t>
            </w:r>
          </w:p>
        </w:tc>
        <w:tc>
          <w:tcPr>
            <w:tcW w:w="1129" w:type="dxa"/>
            <w:tcMar>
              <w:top w:w="100" w:type="nil"/>
              <w:right w:w="100" w:type="nil"/>
            </w:tcMar>
            <w:vAlign w:val="bottom"/>
          </w:tcPr>
          <w:p w14:paraId="7F591142" w14:textId="77777777" w:rsidR="00835317" w:rsidRPr="00852317" w:rsidRDefault="00835317" w:rsidP="00D857F2">
            <w:pPr>
              <w:autoSpaceDE w:val="0"/>
              <w:autoSpaceDN w:val="0"/>
              <w:adjustRightInd w:val="0"/>
              <w:ind w:right="-475" w:firstLine="142"/>
              <w:jc w:val="both"/>
              <w:rPr>
                <w:lang w:val="ru-RU"/>
              </w:rPr>
            </w:pPr>
            <w:r w:rsidRPr="00852317">
              <w:rPr>
                <w:lang w:val="ru-RU"/>
              </w:rPr>
              <w:t>1,209</w:t>
            </w:r>
          </w:p>
        </w:tc>
        <w:tc>
          <w:tcPr>
            <w:tcW w:w="1129" w:type="dxa"/>
            <w:tcMar>
              <w:top w:w="100" w:type="nil"/>
              <w:right w:w="100" w:type="nil"/>
            </w:tcMar>
            <w:vAlign w:val="bottom"/>
          </w:tcPr>
          <w:p w14:paraId="16F81B26" w14:textId="77777777" w:rsidR="00835317" w:rsidRPr="00852317" w:rsidRDefault="00835317" w:rsidP="00D857F2">
            <w:pPr>
              <w:autoSpaceDE w:val="0"/>
              <w:autoSpaceDN w:val="0"/>
              <w:adjustRightInd w:val="0"/>
              <w:ind w:right="-475" w:firstLine="142"/>
              <w:jc w:val="both"/>
              <w:rPr>
                <w:lang w:val="ru-RU"/>
              </w:rPr>
            </w:pPr>
            <w:r w:rsidRPr="00852317">
              <w:rPr>
                <w:lang w:val="ru-RU"/>
              </w:rPr>
              <w:t>1,729</w:t>
            </w:r>
          </w:p>
        </w:tc>
        <w:tc>
          <w:tcPr>
            <w:tcW w:w="1129" w:type="dxa"/>
            <w:tcMar>
              <w:top w:w="100" w:type="nil"/>
              <w:right w:w="100" w:type="nil"/>
            </w:tcMar>
            <w:vAlign w:val="bottom"/>
          </w:tcPr>
          <w:p w14:paraId="4736322F" w14:textId="77777777" w:rsidR="00835317" w:rsidRPr="00852317" w:rsidRDefault="00835317" w:rsidP="00D857F2">
            <w:pPr>
              <w:autoSpaceDE w:val="0"/>
              <w:autoSpaceDN w:val="0"/>
              <w:adjustRightInd w:val="0"/>
              <w:ind w:right="-475" w:firstLine="142"/>
              <w:jc w:val="both"/>
              <w:rPr>
                <w:lang w:val="ru-RU"/>
              </w:rPr>
            </w:pPr>
            <w:r w:rsidRPr="00852317">
              <w:rPr>
                <w:lang w:val="ru-RU"/>
              </w:rPr>
              <w:t>2,060</w:t>
            </w:r>
          </w:p>
        </w:tc>
        <w:tc>
          <w:tcPr>
            <w:tcW w:w="1129" w:type="dxa"/>
            <w:tcMar>
              <w:top w:w="100" w:type="nil"/>
              <w:right w:w="100" w:type="nil"/>
            </w:tcMar>
            <w:vAlign w:val="bottom"/>
          </w:tcPr>
          <w:p w14:paraId="05300374" w14:textId="77777777" w:rsidR="00835317" w:rsidRPr="00852317" w:rsidRDefault="00835317" w:rsidP="00D857F2">
            <w:pPr>
              <w:autoSpaceDE w:val="0"/>
              <w:autoSpaceDN w:val="0"/>
              <w:adjustRightInd w:val="0"/>
              <w:ind w:right="-475" w:firstLine="142"/>
              <w:jc w:val="both"/>
              <w:rPr>
                <w:lang w:val="ru-RU"/>
              </w:rPr>
            </w:pPr>
            <w:r w:rsidRPr="00852317">
              <w:rPr>
                <w:lang w:val="ru-RU"/>
              </w:rPr>
              <w:t>2,356</w:t>
            </w:r>
          </w:p>
        </w:tc>
        <w:tc>
          <w:tcPr>
            <w:tcW w:w="1129" w:type="dxa"/>
            <w:tcMar>
              <w:top w:w="100" w:type="nil"/>
              <w:right w:w="100" w:type="nil"/>
            </w:tcMar>
            <w:vAlign w:val="bottom"/>
          </w:tcPr>
          <w:p w14:paraId="1E012C78" w14:textId="77777777" w:rsidR="00835317" w:rsidRPr="00852317" w:rsidRDefault="00835317" w:rsidP="00D857F2">
            <w:pPr>
              <w:autoSpaceDE w:val="0"/>
              <w:autoSpaceDN w:val="0"/>
              <w:adjustRightInd w:val="0"/>
              <w:ind w:right="-475" w:firstLine="142"/>
              <w:jc w:val="both"/>
              <w:rPr>
                <w:lang w:val="ru-RU"/>
              </w:rPr>
            </w:pPr>
            <w:r w:rsidRPr="00852317">
              <w:rPr>
                <w:lang w:val="ru-RU"/>
              </w:rPr>
              <w:t>2,707</w:t>
            </w:r>
          </w:p>
        </w:tc>
        <w:tc>
          <w:tcPr>
            <w:tcW w:w="1129" w:type="dxa"/>
            <w:tcMar>
              <w:top w:w="100" w:type="nil"/>
              <w:right w:w="100" w:type="nil"/>
            </w:tcMar>
            <w:vAlign w:val="bottom"/>
          </w:tcPr>
          <w:p w14:paraId="2E13BB55" w14:textId="77777777" w:rsidR="00835317" w:rsidRPr="00852317" w:rsidRDefault="00835317" w:rsidP="00D857F2">
            <w:pPr>
              <w:autoSpaceDE w:val="0"/>
              <w:autoSpaceDN w:val="0"/>
              <w:adjustRightInd w:val="0"/>
              <w:ind w:right="-475" w:firstLine="142"/>
              <w:jc w:val="both"/>
              <w:rPr>
                <w:lang w:val="ru-RU"/>
              </w:rPr>
            </w:pPr>
            <w:r w:rsidRPr="00852317">
              <w:rPr>
                <w:lang w:val="ru-RU"/>
              </w:rPr>
              <w:t>2,950</w:t>
            </w:r>
          </w:p>
        </w:tc>
        <w:tc>
          <w:tcPr>
            <w:tcW w:w="1278" w:type="dxa"/>
            <w:tcMar>
              <w:top w:w="100" w:type="nil"/>
              <w:right w:w="100" w:type="nil"/>
            </w:tcMar>
            <w:vAlign w:val="bottom"/>
          </w:tcPr>
          <w:p w14:paraId="46066726" w14:textId="77777777" w:rsidR="00835317" w:rsidRPr="00852317" w:rsidRDefault="00835317" w:rsidP="00D857F2">
            <w:pPr>
              <w:autoSpaceDE w:val="0"/>
              <w:autoSpaceDN w:val="0"/>
              <w:adjustRightInd w:val="0"/>
              <w:ind w:right="-475" w:firstLine="142"/>
              <w:jc w:val="both"/>
              <w:rPr>
                <w:lang w:val="ru-RU"/>
              </w:rPr>
            </w:pPr>
            <w:r w:rsidRPr="00852317">
              <w:rPr>
                <w:lang w:val="ru-RU"/>
              </w:rPr>
              <w:t>3,458</w:t>
            </w:r>
          </w:p>
        </w:tc>
      </w:tr>
      <w:tr w:rsidR="00835317" w:rsidRPr="00852317" w14:paraId="04B79DBA" w14:textId="77777777" w:rsidTr="00D857F2">
        <w:tc>
          <w:tcPr>
            <w:tcW w:w="1128" w:type="dxa"/>
            <w:tcMar>
              <w:top w:w="100" w:type="nil"/>
              <w:right w:w="100" w:type="nil"/>
            </w:tcMar>
            <w:vAlign w:val="bottom"/>
          </w:tcPr>
          <w:p w14:paraId="3DBB9EF4" w14:textId="77777777" w:rsidR="00835317" w:rsidRPr="00852317" w:rsidRDefault="00835317" w:rsidP="00D857F2">
            <w:pPr>
              <w:autoSpaceDE w:val="0"/>
              <w:autoSpaceDN w:val="0"/>
              <w:adjustRightInd w:val="0"/>
              <w:ind w:right="-475" w:firstLine="142"/>
              <w:jc w:val="both"/>
              <w:rPr>
                <w:lang w:val="ru-RU"/>
              </w:rPr>
            </w:pPr>
            <w:r w:rsidRPr="00852317">
              <w:rPr>
                <w:lang w:val="ru-RU"/>
              </w:rPr>
              <w:t>625</w:t>
            </w:r>
          </w:p>
        </w:tc>
        <w:tc>
          <w:tcPr>
            <w:tcW w:w="1129" w:type="dxa"/>
            <w:tcMar>
              <w:top w:w="100" w:type="nil"/>
              <w:right w:w="100" w:type="nil"/>
            </w:tcMar>
            <w:vAlign w:val="bottom"/>
          </w:tcPr>
          <w:p w14:paraId="61CDC58A" w14:textId="77777777" w:rsidR="00835317" w:rsidRPr="00852317" w:rsidRDefault="00835317" w:rsidP="00D857F2">
            <w:pPr>
              <w:autoSpaceDE w:val="0"/>
              <w:autoSpaceDN w:val="0"/>
              <w:adjustRightInd w:val="0"/>
              <w:ind w:right="-475" w:firstLine="142"/>
              <w:jc w:val="both"/>
              <w:rPr>
                <w:lang w:val="ru-RU"/>
              </w:rPr>
            </w:pPr>
            <w:r w:rsidRPr="00852317">
              <w:rPr>
                <w:lang w:val="ru-RU"/>
              </w:rPr>
              <w:t>1,208</w:t>
            </w:r>
          </w:p>
        </w:tc>
        <w:tc>
          <w:tcPr>
            <w:tcW w:w="1129" w:type="dxa"/>
            <w:tcMar>
              <w:top w:w="100" w:type="nil"/>
              <w:right w:w="100" w:type="nil"/>
            </w:tcMar>
            <w:vAlign w:val="bottom"/>
          </w:tcPr>
          <w:p w14:paraId="2E20233D" w14:textId="77777777" w:rsidR="00835317" w:rsidRPr="00852317" w:rsidRDefault="00835317" w:rsidP="00D857F2">
            <w:pPr>
              <w:autoSpaceDE w:val="0"/>
              <w:autoSpaceDN w:val="0"/>
              <w:adjustRightInd w:val="0"/>
              <w:ind w:right="-475" w:firstLine="142"/>
              <w:jc w:val="both"/>
              <w:rPr>
                <w:lang w:val="ru-RU"/>
              </w:rPr>
            </w:pPr>
            <w:r w:rsidRPr="00852317">
              <w:rPr>
                <w:lang w:val="ru-RU"/>
              </w:rPr>
              <w:t>1,727</w:t>
            </w:r>
          </w:p>
        </w:tc>
        <w:tc>
          <w:tcPr>
            <w:tcW w:w="1129" w:type="dxa"/>
            <w:tcMar>
              <w:top w:w="100" w:type="nil"/>
              <w:right w:w="100" w:type="nil"/>
            </w:tcMar>
            <w:vAlign w:val="bottom"/>
          </w:tcPr>
          <w:p w14:paraId="21F4A86A" w14:textId="77777777" w:rsidR="00835317" w:rsidRPr="00852317" w:rsidRDefault="00835317" w:rsidP="00D857F2">
            <w:pPr>
              <w:autoSpaceDE w:val="0"/>
              <w:autoSpaceDN w:val="0"/>
              <w:adjustRightInd w:val="0"/>
              <w:ind w:right="-475" w:firstLine="142"/>
              <w:jc w:val="both"/>
              <w:rPr>
                <w:lang w:val="ru-RU"/>
              </w:rPr>
            </w:pPr>
            <w:r w:rsidRPr="00852317">
              <w:rPr>
                <w:lang w:val="ru-RU"/>
              </w:rPr>
              <w:t>2,058</w:t>
            </w:r>
          </w:p>
        </w:tc>
        <w:tc>
          <w:tcPr>
            <w:tcW w:w="1129" w:type="dxa"/>
            <w:tcMar>
              <w:top w:w="100" w:type="nil"/>
              <w:right w:w="100" w:type="nil"/>
            </w:tcMar>
            <w:vAlign w:val="bottom"/>
          </w:tcPr>
          <w:p w14:paraId="41EDA866" w14:textId="77777777" w:rsidR="00835317" w:rsidRPr="00852317" w:rsidRDefault="00835317" w:rsidP="00D857F2">
            <w:pPr>
              <w:autoSpaceDE w:val="0"/>
              <w:autoSpaceDN w:val="0"/>
              <w:adjustRightInd w:val="0"/>
              <w:ind w:right="-475" w:firstLine="142"/>
              <w:jc w:val="both"/>
              <w:rPr>
                <w:lang w:val="ru-RU"/>
              </w:rPr>
            </w:pPr>
            <w:r w:rsidRPr="00852317">
              <w:rPr>
                <w:lang w:val="ru-RU"/>
              </w:rPr>
              <w:t>2,353</w:t>
            </w:r>
          </w:p>
        </w:tc>
        <w:tc>
          <w:tcPr>
            <w:tcW w:w="1129" w:type="dxa"/>
            <w:tcMar>
              <w:top w:w="100" w:type="nil"/>
              <w:right w:w="100" w:type="nil"/>
            </w:tcMar>
            <w:vAlign w:val="bottom"/>
          </w:tcPr>
          <w:p w14:paraId="55622C3E" w14:textId="77777777" w:rsidR="00835317" w:rsidRPr="00852317" w:rsidRDefault="00835317" w:rsidP="00D857F2">
            <w:pPr>
              <w:autoSpaceDE w:val="0"/>
              <w:autoSpaceDN w:val="0"/>
              <w:adjustRightInd w:val="0"/>
              <w:ind w:right="-475" w:firstLine="142"/>
              <w:jc w:val="both"/>
              <w:rPr>
                <w:lang w:val="ru-RU"/>
              </w:rPr>
            </w:pPr>
            <w:r w:rsidRPr="00852317">
              <w:rPr>
                <w:lang w:val="ru-RU"/>
              </w:rPr>
              <w:t>2,704</w:t>
            </w:r>
          </w:p>
        </w:tc>
        <w:tc>
          <w:tcPr>
            <w:tcW w:w="1129" w:type="dxa"/>
            <w:tcMar>
              <w:top w:w="100" w:type="nil"/>
              <w:right w:w="100" w:type="nil"/>
            </w:tcMar>
            <w:vAlign w:val="bottom"/>
          </w:tcPr>
          <w:p w14:paraId="32482289" w14:textId="77777777" w:rsidR="00835317" w:rsidRPr="00852317" w:rsidRDefault="00835317" w:rsidP="00D857F2">
            <w:pPr>
              <w:autoSpaceDE w:val="0"/>
              <w:autoSpaceDN w:val="0"/>
              <w:adjustRightInd w:val="0"/>
              <w:ind w:right="-475" w:firstLine="142"/>
              <w:jc w:val="both"/>
              <w:rPr>
                <w:lang w:val="ru-RU"/>
              </w:rPr>
            </w:pPr>
            <w:r w:rsidRPr="00852317">
              <w:rPr>
                <w:lang w:val="ru-RU"/>
              </w:rPr>
              <w:t>2,947</w:t>
            </w:r>
          </w:p>
        </w:tc>
        <w:tc>
          <w:tcPr>
            <w:tcW w:w="1278" w:type="dxa"/>
            <w:tcMar>
              <w:top w:w="100" w:type="nil"/>
              <w:right w:w="100" w:type="nil"/>
            </w:tcMar>
            <w:vAlign w:val="bottom"/>
          </w:tcPr>
          <w:p w14:paraId="1461BDB6" w14:textId="77777777" w:rsidR="00835317" w:rsidRPr="00852317" w:rsidRDefault="00835317" w:rsidP="00D857F2">
            <w:pPr>
              <w:autoSpaceDE w:val="0"/>
              <w:autoSpaceDN w:val="0"/>
              <w:adjustRightInd w:val="0"/>
              <w:ind w:right="-475" w:firstLine="142"/>
              <w:jc w:val="both"/>
              <w:rPr>
                <w:lang w:val="ru-RU"/>
              </w:rPr>
            </w:pPr>
            <w:r w:rsidRPr="00852317">
              <w:rPr>
                <w:lang w:val="ru-RU"/>
              </w:rPr>
              <w:t>3,455</w:t>
            </w:r>
          </w:p>
        </w:tc>
      </w:tr>
      <w:tr w:rsidR="00835317" w:rsidRPr="00852317" w14:paraId="300C0E25" w14:textId="77777777" w:rsidTr="00D857F2">
        <w:tc>
          <w:tcPr>
            <w:tcW w:w="1128" w:type="dxa"/>
            <w:tcMar>
              <w:top w:w="100" w:type="nil"/>
              <w:right w:w="100" w:type="nil"/>
            </w:tcMar>
            <w:vAlign w:val="bottom"/>
          </w:tcPr>
          <w:p w14:paraId="132A9B4D" w14:textId="77777777" w:rsidR="00835317" w:rsidRPr="00852317" w:rsidRDefault="00835317" w:rsidP="00D857F2">
            <w:pPr>
              <w:autoSpaceDE w:val="0"/>
              <w:autoSpaceDN w:val="0"/>
              <w:adjustRightInd w:val="0"/>
              <w:ind w:right="-475" w:firstLine="142"/>
              <w:jc w:val="both"/>
              <w:rPr>
                <w:lang w:val="ru-RU"/>
              </w:rPr>
            </w:pPr>
            <w:r w:rsidRPr="00852317">
              <w:rPr>
                <w:lang w:val="ru-RU"/>
              </w:rPr>
              <w:t>650</w:t>
            </w:r>
          </w:p>
        </w:tc>
        <w:tc>
          <w:tcPr>
            <w:tcW w:w="1129" w:type="dxa"/>
            <w:tcMar>
              <w:top w:w="100" w:type="nil"/>
              <w:right w:w="100" w:type="nil"/>
            </w:tcMar>
            <w:vAlign w:val="bottom"/>
          </w:tcPr>
          <w:p w14:paraId="64948B53" w14:textId="77777777" w:rsidR="00835317" w:rsidRPr="00852317" w:rsidRDefault="00835317" w:rsidP="00D857F2">
            <w:pPr>
              <w:autoSpaceDE w:val="0"/>
              <w:autoSpaceDN w:val="0"/>
              <w:adjustRightInd w:val="0"/>
              <w:ind w:right="-475" w:firstLine="142"/>
              <w:jc w:val="both"/>
              <w:rPr>
                <w:lang w:val="ru-RU"/>
              </w:rPr>
            </w:pPr>
            <w:r w:rsidRPr="00852317">
              <w:rPr>
                <w:lang w:val="ru-RU"/>
              </w:rPr>
              <w:t>1,207</w:t>
            </w:r>
          </w:p>
        </w:tc>
        <w:tc>
          <w:tcPr>
            <w:tcW w:w="1129" w:type="dxa"/>
            <w:tcMar>
              <w:top w:w="100" w:type="nil"/>
              <w:right w:w="100" w:type="nil"/>
            </w:tcMar>
            <w:vAlign w:val="bottom"/>
          </w:tcPr>
          <w:p w14:paraId="31B1CB64" w14:textId="77777777" w:rsidR="00835317" w:rsidRPr="00852317" w:rsidRDefault="00835317" w:rsidP="00D857F2">
            <w:pPr>
              <w:autoSpaceDE w:val="0"/>
              <w:autoSpaceDN w:val="0"/>
              <w:adjustRightInd w:val="0"/>
              <w:ind w:right="-475" w:firstLine="142"/>
              <w:jc w:val="both"/>
              <w:rPr>
                <w:lang w:val="ru-RU"/>
              </w:rPr>
            </w:pPr>
            <w:r w:rsidRPr="00852317">
              <w:rPr>
                <w:lang w:val="ru-RU"/>
              </w:rPr>
              <w:t>1,725</w:t>
            </w:r>
          </w:p>
        </w:tc>
        <w:tc>
          <w:tcPr>
            <w:tcW w:w="1129" w:type="dxa"/>
            <w:tcMar>
              <w:top w:w="100" w:type="nil"/>
              <w:right w:w="100" w:type="nil"/>
            </w:tcMar>
            <w:vAlign w:val="bottom"/>
          </w:tcPr>
          <w:p w14:paraId="0CD485CF" w14:textId="77777777" w:rsidR="00835317" w:rsidRPr="00852317" w:rsidRDefault="00835317" w:rsidP="00D857F2">
            <w:pPr>
              <w:autoSpaceDE w:val="0"/>
              <w:autoSpaceDN w:val="0"/>
              <w:adjustRightInd w:val="0"/>
              <w:ind w:right="-475" w:firstLine="142"/>
              <w:jc w:val="both"/>
              <w:rPr>
                <w:lang w:val="ru-RU"/>
              </w:rPr>
            </w:pPr>
            <w:r w:rsidRPr="00852317">
              <w:rPr>
                <w:lang w:val="ru-RU"/>
              </w:rPr>
              <w:t>2,056</w:t>
            </w:r>
          </w:p>
        </w:tc>
        <w:tc>
          <w:tcPr>
            <w:tcW w:w="1129" w:type="dxa"/>
            <w:tcMar>
              <w:top w:w="100" w:type="nil"/>
              <w:right w:w="100" w:type="nil"/>
            </w:tcMar>
            <w:vAlign w:val="bottom"/>
          </w:tcPr>
          <w:p w14:paraId="501E1ECE" w14:textId="77777777" w:rsidR="00835317" w:rsidRPr="00852317" w:rsidRDefault="00835317" w:rsidP="00D857F2">
            <w:pPr>
              <w:autoSpaceDE w:val="0"/>
              <w:autoSpaceDN w:val="0"/>
              <w:adjustRightInd w:val="0"/>
              <w:ind w:right="-475" w:firstLine="142"/>
              <w:jc w:val="both"/>
              <w:rPr>
                <w:lang w:val="ru-RU"/>
              </w:rPr>
            </w:pPr>
            <w:r w:rsidRPr="00852317">
              <w:rPr>
                <w:lang w:val="ru-RU"/>
              </w:rPr>
              <w:t>2,351</w:t>
            </w:r>
          </w:p>
        </w:tc>
        <w:tc>
          <w:tcPr>
            <w:tcW w:w="1129" w:type="dxa"/>
            <w:tcMar>
              <w:top w:w="100" w:type="nil"/>
              <w:right w:w="100" w:type="nil"/>
            </w:tcMar>
            <w:vAlign w:val="bottom"/>
          </w:tcPr>
          <w:p w14:paraId="2E909F0D" w14:textId="77777777" w:rsidR="00835317" w:rsidRPr="00852317" w:rsidRDefault="00835317" w:rsidP="00D857F2">
            <w:pPr>
              <w:autoSpaceDE w:val="0"/>
              <w:autoSpaceDN w:val="0"/>
              <w:adjustRightInd w:val="0"/>
              <w:ind w:right="-475" w:firstLine="142"/>
              <w:jc w:val="both"/>
              <w:rPr>
                <w:lang w:val="ru-RU"/>
              </w:rPr>
            </w:pPr>
            <w:r w:rsidRPr="00852317">
              <w:rPr>
                <w:lang w:val="ru-RU"/>
              </w:rPr>
              <w:t>2,702</w:t>
            </w:r>
          </w:p>
        </w:tc>
        <w:tc>
          <w:tcPr>
            <w:tcW w:w="1129" w:type="dxa"/>
            <w:tcMar>
              <w:top w:w="100" w:type="nil"/>
              <w:right w:w="100" w:type="nil"/>
            </w:tcMar>
            <w:vAlign w:val="bottom"/>
          </w:tcPr>
          <w:p w14:paraId="7D3283DF" w14:textId="77777777" w:rsidR="00835317" w:rsidRPr="00852317" w:rsidRDefault="00835317" w:rsidP="00D857F2">
            <w:pPr>
              <w:autoSpaceDE w:val="0"/>
              <w:autoSpaceDN w:val="0"/>
              <w:adjustRightInd w:val="0"/>
              <w:ind w:right="-475" w:firstLine="142"/>
              <w:jc w:val="both"/>
              <w:rPr>
                <w:lang w:val="ru-RU"/>
              </w:rPr>
            </w:pPr>
            <w:r w:rsidRPr="00852317">
              <w:rPr>
                <w:lang w:val="ru-RU"/>
              </w:rPr>
              <w:t>2,944</w:t>
            </w:r>
          </w:p>
        </w:tc>
        <w:tc>
          <w:tcPr>
            <w:tcW w:w="1278" w:type="dxa"/>
            <w:tcMar>
              <w:top w:w="100" w:type="nil"/>
              <w:right w:w="100" w:type="nil"/>
            </w:tcMar>
            <w:vAlign w:val="bottom"/>
          </w:tcPr>
          <w:p w14:paraId="15F9ED29" w14:textId="77777777" w:rsidR="00835317" w:rsidRPr="00852317" w:rsidRDefault="00835317" w:rsidP="00D857F2">
            <w:pPr>
              <w:autoSpaceDE w:val="0"/>
              <w:autoSpaceDN w:val="0"/>
              <w:adjustRightInd w:val="0"/>
              <w:ind w:right="-475" w:firstLine="142"/>
              <w:jc w:val="both"/>
              <w:rPr>
                <w:lang w:val="ru-RU"/>
              </w:rPr>
            </w:pPr>
            <w:r w:rsidRPr="00852317">
              <w:rPr>
                <w:lang w:val="ru-RU"/>
              </w:rPr>
              <w:t>3,451</w:t>
            </w:r>
          </w:p>
        </w:tc>
      </w:tr>
      <w:tr w:rsidR="00835317" w:rsidRPr="00852317" w14:paraId="18EC25FE" w14:textId="77777777" w:rsidTr="00D857F2">
        <w:tc>
          <w:tcPr>
            <w:tcW w:w="1128" w:type="dxa"/>
            <w:tcMar>
              <w:top w:w="100" w:type="nil"/>
              <w:right w:w="100" w:type="nil"/>
            </w:tcMar>
            <w:vAlign w:val="bottom"/>
          </w:tcPr>
          <w:p w14:paraId="59876985" w14:textId="77777777" w:rsidR="00835317" w:rsidRPr="00852317" w:rsidRDefault="00835317" w:rsidP="00D857F2">
            <w:pPr>
              <w:autoSpaceDE w:val="0"/>
              <w:autoSpaceDN w:val="0"/>
              <w:adjustRightInd w:val="0"/>
              <w:ind w:right="-475" w:firstLine="142"/>
              <w:jc w:val="both"/>
              <w:rPr>
                <w:lang w:val="ru-RU"/>
              </w:rPr>
            </w:pPr>
            <w:r w:rsidRPr="00852317">
              <w:rPr>
                <w:lang w:val="ru-RU"/>
              </w:rPr>
              <w:t>700</w:t>
            </w:r>
          </w:p>
        </w:tc>
        <w:tc>
          <w:tcPr>
            <w:tcW w:w="1129" w:type="dxa"/>
            <w:tcMar>
              <w:top w:w="100" w:type="nil"/>
              <w:right w:w="100" w:type="nil"/>
            </w:tcMar>
            <w:vAlign w:val="bottom"/>
          </w:tcPr>
          <w:p w14:paraId="3AE8097B" w14:textId="77777777" w:rsidR="00835317" w:rsidRPr="00852317" w:rsidRDefault="00835317" w:rsidP="00D857F2">
            <w:pPr>
              <w:autoSpaceDE w:val="0"/>
              <w:autoSpaceDN w:val="0"/>
              <w:adjustRightInd w:val="0"/>
              <w:ind w:right="-475" w:firstLine="142"/>
              <w:jc w:val="both"/>
              <w:rPr>
                <w:lang w:val="ru-RU"/>
              </w:rPr>
            </w:pPr>
            <w:r w:rsidRPr="00852317">
              <w:rPr>
                <w:lang w:val="ru-RU"/>
              </w:rPr>
              <w:t>1,204</w:t>
            </w:r>
          </w:p>
        </w:tc>
        <w:tc>
          <w:tcPr>
            <w:tcW w:w="1129" w:type="dxa"/>
            <w:tcMar>
              <w:top w:w="100" w:type="nil"/>
              <w:right w:w="100" w:type="nil"/>
            </w:tcMar>
            <w:vAlign w:val="bottom"/>
          </w:tcPr>
          <w:p w14:paraId="72C07851" w14:textId="77777777" w:rsidR="00835317" w:rsidRPr="00852317" w:rsidRDefault="00835317" w:rsidP="00D857F2">
            <w:pPr>
              <w:autoSpaceDE w:val="0"/>
              <w:autoSpaceDN w:val="0"/>
              <w:adjustRightInd w:val="0"/>
              <w:ind w:right="-475" w:firstLine="142"/>
              <w:jc w:val="both"/>
              <w:rPr>
                <w:lang w:val="ru-RU"/>
              </w:rPr>
            </w:pPr>
            <w:r w:rsidRPr="00852317">
              <w:rPr>
                <w:lang w:val="ru-RU"/>
              </w:rPr>
              <w:t>1,722</w:t>
            </w:r>
          </w:p>
        </w:tc>
        <w:tc>
          <w:tcPr>
            <w:tcW w:w="1129" w:type="dxa"/>
            <w:tcMar>
              <w:top w:w="100" w:type="nil"/>
              <w:right w:w="100" w:type="nil"/>
            </w:tcMar>
            <w:vAlign w:val="bottom"/>
          </w:tcPr>
          <w:p w14:paraId="5CD4A3F3" w14:textId="77777777" w:rsidR="00835317" w:rsidRPr="00852317" w:rsidRDefault="00835317" w:rsidP="00D857F2">
            <w:pPr>
              <w:autoSpaceDE w:val="0"/>
              <w:autoSpaceDN w:val="0"/>
              <w:adjustRightInd w:val="0"/>
              <w:ind w:right="-475" w:firstLine="142"/>
              <w:jc w:val="both"/>
              <w:rPr>
                <w:lang w:val="ru-RU"/>
              </w:rPr>
            </w:pPr>
            <w:r w:rsidRPr="00852317">
              <w:rPr>
                <w:lang w:val="ru-RU"/>
              </w:rPr>
              <w:t>2,052</w:t>
            </w:r>
          </w:p>
        </w:tc>
        <w:tc>
          <w:tcPr>
            <w:tcW w:w="1129" w:type="dxa"/>
            <w:tcMar>
              <w:top w:w="100" w:type="nil"/>
              <w:right w:w="100" w:type="nil"/>
            </w:tcMar>
            <w:vAlign w:val="bottom"/>
          </w:tcPr>
          <w:p w14:paraId="64A28A1A" w14:textId="77777777" w:rsidR="00835317" w:rsidRPr="00852317" w:rsidRDefault="00835317" w:rsidP="00D857F2">
            <w:pPr>
              <w:autoSpaceDE w:val="0"/>
              <w:autoSpaceDN w:val="0"/>
              <w:adjustRightInd w:val="0"/>
              <w:ind w:right="-475" w:firstLine="142"/>
              <w:jc w:val="both"/>
              <w:rPr>
                <w:lang w:val="ru-RU"/>
              </w:rPr>
            </w:pPr>
            <w:r w:rsidRPr="00852317">
              <w:rPr>
                <w:lang w:val="ru-RU"/>
              </w:rPr>
              <w:t>2,347</w:t>
            </w:r>
          </w:p>
        </w:tc>
        <w:tc>
          <w:tcPr>
            <w:tcW w:w="1129" w:type="dxa"/>
            <w:tcMar>
              <w:top w:w="100" w:type="nil"/>
              <w:right w:w="100" w:type="nil"/>
            </w:tcMar>
            <w:vAlign w:val="bottom"/>
          </w:tcPr>
          <w:p w14:paraId="4A98E5B4" w14:textId="77777777" w:rsidR="00835317" w:rsidRPr="00852317" w:rsidRDefault="00835317" w:rsidP="00D857F2">
            <w:pPr>
              <w:autoSpaceDE w:val="0"/>
              <w:autoSpaceDN w:val="0"/>
              <w:adjustRightInd w:val="0"/>
              <w:ind w:right="-475" w:firstLine="142"/>
              <w:jc w:val="both"/>
              <w:rPr>
                <w:lang w:val="ru-RU"/>
              </w:rPr>
            </w:pPr>
            <w:r w:rsidRPr="00852317">
              <w:rPr>
                <w:lang w:val="ru-RU"/>
              </w:rPr>
              <w:t>2,697</w:t>
            </w:r>
          </w:p>
        </w:tc>
        <w:tc>
          <w:tcPr>
            <w:tcW w:w="1129" w:type="dxa"/>
            <w:tcMar>
              <w:top w:w="100" w:type="nil"/>
              <w:right w:w="100" w:type="nil"/>
            </w:tcMar>
            <w:vAlign w:val="bottom"/>
          </w:tcPr>
          <w:p w14:paraId="66B1178F" w14:textId="77777777" w:rsidR="00835317" w:rsidRPr="00852317" w:rsidRDefault="00835317" w:rsidP="00D857F2">
            <w:pPr>
              <w:autoSpaceDE w:val="0"/>
              <w:autoSpaceDN w:val="0"/>
              <w:adjustRightInd w:val="0"/>
              <w:ind w:right="-475" w:firstLine="142"/>
              <w:jc w:val="both"/>
              <w:rPr>
                <w:lang w:val="ru-RU"/>
              </w:rPr>
            </w:pPr>
            <w:r w:rsidRPr="00852317">
              <w:rPr>
                <w:lang w:val="ru-RU"/>
              </w:rPr>
              <w:t>2,939</w:t>
            </w:r>
          </w:p>
        </w:tc>
        <w:tc>
          <w:tcPr>
            <w:tcW w:w="1278" w:type="dxa"/>
            <w:tcMar>
              <w:top w:w="100" w:type="nil"/>
              <w:right w:w="100" w:type="nil"/>
            </w:tcMar>
            <w:vAlign w:val="bottom"/>
          </w:tcPr>
          <w:p w14:paraId="32E1BBBE" w14:textId="77777777" w:rsidR="00835317" w:rsidRPr="00852317" w:rsidRDefault="00835317" w:rsidP="00D857F2">
            <w:pPr>
              <w:autoSpaceDE w:val="0"/>
              <w:autoSpaceDN w:val="0"/>
              <w:adjustRightInd w:val="0"/>
              <w:ind w:right="-475" w:firstLine="142"/>
              <w:jc w:val="both"/>
              <w:rPr>
                <w:lang w:val="ru-RU"/>
              </w:rPr>
            </w:pPr>
            <w:r w:rsidRPr="00852317">
              <w:rPr>
                <w:lang w:val="ru-RU"/>
              </w:rPr>
              <w:t>3,445</w:t>
            </w:r>
          </w:p>
        </w:tc>
      </w:tr>
      <w:tr w:rsidR="00835317" w:rsidRPr="00852317" w14:paraId="746F94BB" w14:textId="77777777" w:rsidTr="00D857F2">
        <w:tc>
          <w:tcPr>
            <w:tcW w:w="1128" w:type="dxa"/>
            <w:tcMar>
              <w:top w:w="100" w:type="nil"/>
              <w:right w:w="100" w:type="nil"/>
            </w:tcMar>
            <w:vAlign w:val="bottom"/>
          </w:tcPr>
          <w:p w14:paraId="367A3D11" w14:textId="77777777" w:rsidR="00835317" w:rsidRPr="00852317" w:rsidRDefault="00835317" w:rsidP="00D857F2">
            <w:pPr>
              <w:autoSpaceDE w:val="0"/>
              <w:autoSpaceDN w:val="0"/>
              <w:adjustRightInd w:val="0"/>
              <w:ind w:right="-475" w:firstLine="142"/>
              <w:jc w:val="both"/>
              <w:rPr>
                <w:lang w:val="ru-RU"/>
              </w:rPr>
            </w:pPr>
            <w:r w:rsidRPr="00852317">
              <w:rPr>
                <w:lang w:val="ru-RU"/>
              </w:rPr>
              <w:t>750</w:t>
            </w:r>
          </w:p>
        </w:tc>
        <w:tc>
          <w:tcPr>
            <w:tcW w:w="1129" w:type="dxa"/>
            <w:tcMar>
              <w:top w:w="100" w:type="nil"/>
              <w:right w:w="100" w:type="nil"/>
            </w:tcMar>
            <w:vAlign w:val="bottom"/>
          </w:tcPr>
          <w:p w14:paraId="0A858D12" w14:textId="77777777" w:rsidR="00835317" w:rsidRPr="00852317" w:rsidRDefault="00835317" w:rsidP="00D857F2">
            <w:pPr>
              <w:autoSpaceDE w:val="0"/>
              <w:autoSpaceDN w:val="0"/>
              <w:adjustRightInd w:val="0"/>
              <w:ind w:right="-475" w:firstLine="142"/>
              <w:jc w:val="both"/>
              <w:rPr>
                <w:lang w:val="ru-RU"/>
              </w:rPr>
            </w:pPr>
            <w:r w:rsidRPr="00852317">
              <w:rPr>
                <w:lang w:val="ru-RU"/>
              </w:rPr>
              <w:t>1,202</w:t>
            </w:r>
          </w:p>
        </w:tc>
        <w:tc>
          <w:tcPr>
            <w:tcW w:w="1129" w:type="dxa"/>
            <w:tcMar>
              <w:top w:w="100" w:type="nil"/>
              <w:right w:w="100" w:type="nil"/>
            </w:tcMar>
            <w:vAlign w:val="bottom"/>
          </w:tcPr>
          <w:p w14:paraId="4081A17D" w14:textId="77777777" w:rsidR="00835317" w:rsidRPr="00852317" w:rsidRDefault="00835317" w:rsidP="00D857F2">
            <w:pPr>
              <w:autoSpaceDE w:val="0"/>
              <w:autoSpaceDN w:val="0"/>
              <w:adjustRightInd w:val="0"/>
              <w:ind w:right="-475" w:firstLine="142"/>
              <w:jc w:val="both"/>
              <w:rPr>
                <w:lang w:val="ru-RU"/>
              </w:rPr>
            </w:pPr>
            <w:r w:rsidRPr="00852317">
              <w:rPr>
                <w:lang w:val="ru-RU"/>
              </w:rPr>
              <w:t>1,719</w:t>
            </w:r>
          </w:p>
        </w:tc>
        <w:tc>
          <w:tcPr>
            <w:tcW w:w="1129" w:type="dxa"/>
            <w:tcMar>
              <w:top w:w="100" w:type="nil"/>
              <w:right w:w="100" w:type="nil"/>
            </w:tcMar>
            <w:vAlign w:val="bottom"/>
          </w:tcPr>
          <w:p w14:paraId="481D09DB" w14:textId="77777777" w:rsidR="00835317" w:rsidRPr="00852317" w:rsidRDefault="00835317" w:rsidP="00D857F2">
            <w:pPr>
              <w:autoSpaceDE w:val="0"/>
              <w:autoSpaceDN w:val="0"/>
              <w:adjustRightInd w:val="0"/>
              <w:ind w:right="-475" w:firstLine="142"/>
              <w:jc w:val="both"/>
              <w:rPr>
                <w:lang w:val="ru-RU"/>
              </w:rPr>
            </w:pPr>
            <w:r w:rsidRPr="00852317">
              <w:rPr>
                <w:lang w:val="ru-RU"/>
              </w:rPr>
              <w:t>2,049</w:t>
            </w:r>
          </w:p>
        </w:tc>
        <w:tc>
          <w:tcPr>
            <w:tcW w:w="1129" w:type="dxa"/>
            <w:tcMar>
              <w:top w:w="100" w:type="nil"/>
              <w:right w:w="100" w:type="nil"/>
            </w:tcMar>
            <w:vAlign w:val="bottom"/>
          </w:tcPr>
          <w:p w14:paraId="1D100169" w14:textId="77777777" w:rsidR="00835317" w:rsidRPr="00852317" w:rsidRDefault="00835317" w:rsidP="00D857F2">
            <w:pPr>
              <w:autoSpaceDE w:val="0"/>
              <w:autoSpaceDN w:val="0"/>
              <w:adjustRightInd w:val="0"/>
              <w:ind w:right="-475" w:firstLine="142"/>
              <w:jc w:val="both"/>
              <w:rPr>
                <w:lang w:val="ru-RU"/>
              </w:rPr>
            </w:pPr>
            <w:r w:rsidRPr="00852317">
              <w:rPr>
                <w:lang w:val="ru-RU"/>
              </w:rPr>
              <w:t>2,343</w:t>
            </w:r>
          </w:p>
        </w:tc>
        <w:tc>
          <w:tcPr>
            <w:tcW w:w="1129" w:type="dxa"/>
            <w:tcMar>
              <w:top w:w="100" w:type="nil"/>
              <w:right w:w="100" w:type="nil"/>
            </w:tcMar>
            <w:vAlign w:val="bottom"/>
          </w:tcPr>
          <w:p w14:paraId="0A12CD60" w14:textId="77777777" w:rsidR="00835317" w:rsidRPr="00852317" w:rsidRDefault="00835317" w:rsidP="00D857F2">
            <w:pPr>
              <w:autoSpaceDE w:val="0"/>
              <w:autoSpaceDN w:val="0"/>
              <w:adjustRightInd w:val="0"/>
              <w:ind w:right="-475" w:firstLine="142"/>
              <w:jc w:val="both"/>
              <w:rPr>
                <w:lang w:val="ru-RU"/>
              </w:rPr>
            </w:pPr>
            <w:r w:rsidRPr="00852317">
              <w:rPr>
                <w:lang w:val="ru-RU"/>
              </w:rPr>
              <w:t>2,692</w:t>
            </w:r>
          </w:p>
        </w:tc>
        <w:tc>
          <w:tcPr>
            <w:tcW w:w="1129" w:type="dxa"/>
            <w:tcMar>
              <w:top w:w="100" w:type="nil"/>
              <w:right w:w="100" w:type="nil"/>
            </w:tcMar>
            <w:vAlign w:val="bottom"/>
          </w:tcPr>
          <w:p w14:paraId="0E5D8025" w14:textId="77777777" w:rsidR="00835317" w:rsidRPr="00852317" w:rsidRDefault="00835317" w:rsidP="00D857F2">
            <w:pPr>
              <w:autoSpaceDE w:val="0"/>
              <w:autoSpaceDN w:val="0"/>
              <w:adjustRightInd w:val="0"/>
              <w:ind w:right="-475" w:firstLine="142"/>
              <w:jc w:val="both"/>
              <w:rPr>
                <w:lang w:val="ru-RU"/>
              </w:rPr>
            </w:pPr>
            <w:r w:rsidRPr="00852317">
              <w:rPr>
                <w:lang w:val="ru-RU"/>
              </w:rPr>
              <w:t>2,934</w:t>
            </w:r>
          </w:p>
        </w:tc>
        <w:tc>
          <w:tcPr>
            <w:tcW w:w="1278" w:type="dxa"/>
            <w:tcMar>
              <w:top w:w="100" w:type="nil"/>
              <w:right w:w="100" w:type="nil"/>
            </w:tcMar>
            <w:vAlign w:val="bottom"/>
          </w:tcPr>
          <w:p w14:paraId="3409BB9F" w14:textId="77777777" w:rsidR="00835317" w:rsidRPr="00852317" w:rsidRDefault="00835317" w:rsidP="00D857F2">
            <w:pPr>
              <w:autoSpaceDE w:val="0"/>
              <w:autoSpaceDN w:val="0"/>
              <w:adjustRightInd w:val="0"/>
              <w:ind w:right="-475" w:firstLine="142"/>
              <w:jc w:val="both"/>
              <w:rPr>
                <w:lang w:val="ru-RU"/>
              </w:rPr>
            </w:pPr>
            <w:r w:rsidRPr="00852317">
              <w:rPr>
                <w:lang w:val="ru-RU"/>
              </w:rPr>
              <w:t>3,439</w:t>
            </w:r>
          </w:p>
        </w:tc>
      </w:tr>
      <w:tr w:rsidR="00835317" w:rsidRPr="00852317" w14:paraId="56B4CB08" w14:textId="77777777" w:rsidTr="00D857F2">
        <w:tc>
          <w:tcPr>
            <w:tcW w:w="1128" w:type="dxa"/>
            <w:tcMar>
              <w:top w:w="100" w:type="nil"/>
              <w:right w:w="100" w:type="nil"/>
            </w:tcMar>
            <w:vAlign w:val="bottom"/>
          </w:tcPr>
          <w:p w14:paraId="77A9BF31" w14:textId="77777777" w:rsidR="00835317" w:rsidRPr="00852317" w:rsidRDefault="00835317" w:rsidP="00D857F2">
            <w:pPr>
              <w:autoSpaceDE w:val="0"/>
              <w:autoSpaceDN w:val="0"/>
              <w:adjustRightInd w:val="0"/>
              <w:ind w:right="-475" w:firstLine="142"/>
              <w:jc w:val="both"/>
              <w:rPr>
                <w:lang w:val="ru-RU"/>
              </w:rPr>
            </w:pPr>
            <w:r w:rsidRPr="00852317">
              <w:rPr>
                <w:lang w:val="ru-RU"/>
              </w:rPr>
              <w:t>800</w:t>
            </w:r>
          </w:p>
        </w:tc>
        <w:tc>
          <w:tcPr>
            <w:tcW w:w="1129" w:type="dxa"/>
            <w:tcMar>
              <w:top w:w="100" w:type="nil"/>
              <w:right w:w="100" w:type="nil"/>
            </w:tcMar>
            <w:vAlign w:val="bottom"/>
          </w:tcPr>
          <w:p w14:paraId="4618C558" w14:textId="77777777" w:rsidR="00835317" w:rsidRPr="00852317" w:rsidRDefault="00835317" w:rsidP="00D857F2">
            <w:pPr>
              <w:autoSpaceDE w:val="0"/>
              <w:autoSpaceDN w:val="0"/>
              <w:adjustRightInd w:val="0"/>
              <w:ind w:right="-475" w:firstLine="142"/>
              <w:jc w:val="both"/>
              <w:rPr>
                <w:lang w:val="ru-RU"/>
              </w:rPr>
            </w:pPr>
            <w:r w:rsidRPr="00852317">
              <w:rPr>
                <w:lang w:val="ru-RU"/>
              </w:rPr>
              <w:t>1,201</w:t>
            </w:r>
          </w:p>
        </w:tc>
        <w:tc>
          <w:tcPr>
            <w:tcW w:w="1129" w:type="dxa"/>
            <w:tcMar>
              <w:top w:w="100" w:type="nil"/>
              <w:right w:w="100" w:type="nil"/>
            </w:tcMar>
            <w:vAlign w:val="bottom"/>
          </w:tcPr>
          <w:p w14:paraId="3F579543" w14:textId="77777777" w:rsidR="00835317" w:rsidRPr="00852317" w:rsidRDefault="00835317" w:rsidP="00D857F2">
            <w:pPr>
              <w:autoSpaceDE w:val="0"/>
              <w:autoSpaceDN w:val="0"/>
              <w:adjustRightInd w:val="0"/>
              <w:ind w:right="-475" w:firstLine="142"/>
              <w:jc w:val="both"/>
              <w:rPr>
                <w:lang w:val="ru-RU"/>
              </w:rPr>
            </w:pPr>
            <w:r w:rsidRPr="00852317">
              <w:rPr>
                <w:lang w:val="ru-RU"/>
              </w:rPr>
              <w:t>1,717</w:t>
            </w:r>
          </w:p>
        </w:tc>
        <w:tc>
          <w:tcPr>
            <w:tcW w:w="1129" w:type="dxa"/>
            <w:tcMar>
              <w:top w:w="100" w:type="nil"/>
              <w:right w:w="100" w:type="nil"/>
            </w:tcMar>
            <w:vAlign w:val="bottom"/>
          </w:tcPr>
          <w:p w14:paraId="1E061272" w14:textId="77777777" w:rsidR="00835317" w:rsidRPr="00852317" w:rsidRDefault="00835317" w:rsidP="00D857F2">
            <w:pPr>
              <w:autoSpaceDE w:val="0"/>
              <w:autoSpaceDN w:val="0"/>
              <w:adjustRightInd w:val="0"/>
              <w:ind w:right="-475" w:firstLine="142"/>
              <w:jc w:val="both"/>
              <w:rPr>
                <w:lang w:val="ru-RU"/>
              </w:rPr>
            </w:pPr>
            <w:r w:rsidRPr="00852317">
              <w:rPr>
                <w:lang w:val="ru-RU"/>
              </w:rPr>
              <w:t>2,046</w:t>
            </w:r>
          </w:p>
        </w:tc>
        <w:tc>
          <w:tcPr>
            <w:tcW w:w="1129" w:type="dxa"/>
            <w:tcMar>
              <w:top w:w="100" w:type="nil"/>
              <w:right w:w="100" w:type="nil"/>
            </w:tcMar>
            <w:vAlign w:val="bottom"/>
          </w:tcPr>
          <w:p w14:paraId="69FE507D" w14:textId="77777777" w:rsidR="00835317" w:rsidRPr="00852317" w:rsidRDefault="00835317" w:rsidP="00D857F2">
            <w:pPr>
              <w:autoSpaceDE w:val="0"/>
              <w:autoSpaceDN w:val="0"/>
              <w:adjustRightInd w:val="0"/>
              <w:ind w:right="-475" w:firstLine="142"/>
              <w:jc w:val="both"/>
              <w:rPr>
                <w:lang w:val="ru-RU"/>
              </w:rPr>
            </w:pPr>
            <w:r w:rsidRPr="00852317">
              <w:rPr>
                <w:lang w:val="ru-RU"/>
              </w:rPr>
              <w:t>2,339</w:t>
            </w:r>
          </w:p>
        </w:tc>
        <w:tc>
          <w:tcPr>
            <w:tcW w:w="1129" w:type="dxa"/>
            <w:tcMar>
              <w:top w:w="100" w:type="nil"/>
              <w:right w:w="100" w:type="nil"/>
            </w:tcMar>
            <w:vAlign w:val="bottom"/>
          </w:tcPr>
          <w:p w14:paraId="5C62CAA3" w14:textId="77777777" w:rsidR="00835317" w:rsidRPr="00852317" w:rsidRDefault="00835317" w:rsidP="00D857F2">
            <w:pPr>
              <w:autoSpaceDE w:val="0"/>
              <w:autoSpaceDN w:val="0"/>
              <w:adjustRightInd w:val="0"/>
              <w:ind w:right="-475" w:firstLine="142"/>
              <w:jc w:val="both"/>
              <w:rPr>
                <w:lang w:val="ru-RU"/>
              </w:rPr>
            </w:pPr>
            <w:r w:rsidRPr="00852317">
              <w:rPr>
                <w:lang w:val="ru-RU"/>
              </w:rPr>
              <w:t>2,688</w:t>
            </w:r>
          </w:p>
        </w:tc>
        <w:tc>
          <w:tcPr>
            <w:tcW w:w="1129" w:type="dxa"/>
            <w:tcMar>
              <w:top w:w="100" w:type="nil"/>
              <w:right w:w="100" w:type="nil"/>
            </w:tcMar>
            <w:vAlign w:val="bottom"/>
          </w:tcPr>
          <w:p w14:paraId="5504B963" w14:textId="77777777" w:rsidR="00835317" w:rsidRPr="00852317" w:rsidRDefault="00835317" w:rsidP="00D857F2">
            <w:pPr>
              <w:autoSpaceDE w:val="0"/>
              <w:autoSpaceDN w:val="0"/>
              <w:adjustRightInd w:val="0"/>
              <w:ind w:right="-475" w:firstLine="142"/>
              <w:jc w:val="both"/>
              <w:rPr>
                <w:lang w:val="ru-RU"/>
              </w:rPr>
            </w:pPr>
            <w:r w:rsidRPr="00852317">
              <w:rPr>
                <w:lang w:val="ru-RU"/>
              </w:rPr>
              <w:t>2,930</w:t>
            </w:r>
          </w:p>
        </w:tc>
        <w:tc>
          <w:tcPr>
            <w:tcW w:w="1278" w:type="dxa"/>
            <w:tcMar>
              <w:top w:w="100" w:type="nil"/>
              <w:right w:w="100" w:type="nil"/>
            </w:tcMar>
            <w:vAlign w:val="bottom"/>
          </w:tcPr>
          <w:p w14:paraId="3148F391" w14:textId="77777777" w:rsidR="00835317" w:rsidRPr="00852317" w:rsidRDefault="00835317" w:rsidP="00D857F2">
            <w:pPr>
              <w:autoSpaceDE w:val="0"/>
              <w:autoSpaceDN w:val="0"/>
              <w:adjustRightInd w:val="0"/>
              <w:ind w:right="-475" w:firstLine="142"/>
              <w:jc w:val="both"/>
              <w:rPr>
                <w:lang w:val="ru-RU"/>
              </w:rPr>
            </w:pPr>
            <w:r w:rsidRPr="00852317">
              <w:rPr>
                <w:lang w:val="ru-RU"/>
              </w:rPr>
              <w:t>3,434</w:t>
            </w:r>
          </w:p>
        </w:tc>
      </w:tr>
      <w:tr w:rsidR="00835317" w:rsidRPr="00852317" w14:paraId="06A0EBB2" w14:textId="77777777" w:rsidTr="00D857F2">
        <w:tc>
          <w:tcPr>
            <w:tcW w:w="1128" w:type="dxa"/>
            <w:tcMar>
              <w:top w:w="100" w:type="nil"/>
              <w:right w:w="100" w:type="nil"/>
            </w:tcMar>
            <w:vAlign w:val="bottom"/>
          </w:tcPr>
          <w:p w14:paraId="70DDC513" w14:textId="77777777" w:rsidR="00835317" w:rsidRPr="00852317" w:rsidRDefault="00835317" w:rsidP="00D857F2">
            <w:pPr>
              <w:autoSpaceDE w:val="0"/>
              <w:autoSpaceDN w:val="0"/>
              <w:adjustRightInd w:val="0"/>
              <w:ind w:right="-475" w:firstLine="142"/>
              <w:jc w:val="both"/>
              <w:rPr>
                <w:lang w:val="ru-RU"/>
              </w:rPr>
            </w:pPr>
            <w:r w:rsidRPr="00852317">
              <w:rPr>
                <w:lang w:val="ru-RU"/>
              </w:rPr>
              <w:t>850</w:t>
            </w:r>
          </w:p>
        </w:tc>
        <w:tc>
          <w:tcPr>
            <w:tcW w:w="1129" w:type="dxa"/>
            <w:tcMar>
              <w:top w:w="100" w:type="nil"/>
              <w:right w:w="100" w:type="nil"/>
            </w:tcMar>
            <w:vAlign w:val="bottom"/>
          </w:tcPr>
          <w:p w14:paraId="06DE5B93" w14:textId="77777777" w:rsidR="00835317" w:rsidRPr="00852317" w:rsidRDefault="00835317" w:rsidP="00D857F2">
            <w:pPr>
              <w:autoSpaceDE w:val="0"/>
              <w:autoSpaceDN w:val="0"/>
              <w:adjustRightInd w:val="0"/>
              <w:ind w:right="-475" w:firstLine="142"/>
              <w:jc w:val="both"/>
              <w:rPr>
                <w:lang w:val="ru-RU"/>
              </w:rPr>
            </w:pPr>
            <w:r w:rsidRPr="00852317">
              <w:rPr>
                <w:lang w:val="ru-RU"/>
              </w:rPr>
              <w:t>1,199</w:t>
            </w:r>
          </w:p>
        </w:tc>
        <w:tc>
          <w:tcPr>
            <w:tcW w:w="1129" w:type="dxa"/>
            <w:tcMar>
              <w:top w:w="100" w:type="nil"/>
              <w:right w:w="100" w:type="nil"/>
            </w:tcMar>
            <w:vAlign w:val="bottom"/>
          </w:tcPr>
          <w:p w14:paraId="1B6BB8A6" w14:textId="77777777" w:rsidR="00835317" w:rsidRPr="00852317" w:rsidRDefault="00835317" w:rsidP="00D857F2">
            <w:pPr>
              <w:autoSpaceDE w:val="0"/>
              <w:autoSpaceDN w:val="0"/>
              <w:adjustRightInd w:val="0"/>
              <w:ind w:right="-475" w:firstLine="142"/>
              <w:jc w:val="both"/>
              <w:rPr>
                <w:lang w:val="ru-RU"/>
              </w:rPr>
            </w:pPr>
            <w:r w:rsidRPr="00852317">
              <w:rPr>
                <w:lang w:val="ru-RU"/>
              </w:rPr>
              <w:t>1,715</w:t>
            </w:r>
          </w:p>
        </w:tc>
        <w:tc>
          <w:tcPr>
            <w:tcW w:w="1129" w:type="dxa"/>
            <w:tcMar>
              <w:top w:w="100" w:type="nil"/>
              <w:right w:w="100" w:type="nil"/>
            </w:tcMar>
            <w:vAlign w:val="bottom"/>
          </w:tcPr>
          <w:p w14:paraId="0E976C29" w14:textId="77777777" w:rsidR="00835317" w:rsidRPr="00852317" w:rsidRDefault="00835317" w:rsidP="00D857F2">
            <w:pPr>
              <w:autoSpaceDE w:val="0"/>
              <w:autoSpaceDN w:val="0"/>
              <w:adjustRightInd w:val="0"/>
              <w:ind w:right="-475" w:firstLine="142"/>
              <w:jc w:val="both"/>
              <w:rPr>
                <w:lang w:val="ru-RU"/>
              </w:rPr>
            </w:pPr>
            <w:r w:rsidRPr="00852317">
              <w:rPr>
                <w:lang w:val="ru-RU"/>
              </w:rPr>
              <w:t>2,043</w:t>
            </w:r>
          </w:p>
        </w:tc>
        <w:tc>
          <w:tcPr>
            <w:tcW w:w="1129" w:type="dxa"/>
            <w:tcMar>
              <w:top w:w="100" w:type="nil"/>
              <w:right w:w="100" w:type="nil"/>
            </w:tcMar>
            <w:vAlign w:val="bottom"/>
          </w:tcPr>
          <w:p w14:paraId="621D08AE" w14:textId="77777777" w:rsidR="00835317" w:rsidRPr="00852317" w:rsidRDefault="00835317" w:rsidP="00D857F2">
            <w:pPr>
              <w:autoSpaceDE w:val="0"/>
              <w:autoSpaceDN w:val="0"/>
              <w:adjustRightInd w:val="0"/>
              <w:ind w:right="-475" w:firstLine="142"/>
              <w:jc w:val="both"/>
              <w:rPr>
                <w:lang w:val="ru-RU"/>
              </w:rPr>
            </w:pPr>
            <w:r w:rsidRPr="00852317">
              <w:rPr>
                <w:lang w:val="ru-RU"/>
              </w:rPr>
              <w:t>2,336</w:t>
            </w:r>
          </w:p>
        </w:tc>
        <w:tc>
          <w:tcPr>
            <w:tcW w:w="1129" w:type="dxa"/>
            <w:tcMar>
              <w:top w:w="100" w:type="nil"/>
              <w:right w:w="100" w:type="nil"/>
            </w:tcMar>
            <w:vAlign w:val="bottom"/>
          </w:tcPr>
          <w:p w14:paraId="0EE2E65D" w14:textId="77777777" w:rsidR="00835317" w:rsidRPr="00852317" w:rsidRDefault="00835317" w:rsidP="00D857F2">
            <w:pPr>
              <w:autoSpaceDE w:val="0"/>
              <w:autoSpaceDN w:val="0"/>
              <w:adjustRightInd w:val="0"/>
              <w:ind w:right="-475" w:firstLine="142"/>
              <w:jc w:val="both"/>
              <w:rPr>
                <w:lang w:val="ru-RU"/>
              </w:rPr>
            </w:pPr>
            <w:r w:rsidRPr="00852317">
              <w:rPr>
                <w:lang w:val="ru-RU"/>
              </w:rPr>
              <w:t>2,685</w:t>
            </w:r>
          </w:p>
        </w:tc>
        <w:tc>
          <w:tcPr>
            <w:tcW w:w="1129" w:type="dxa"/>
            <w:tcMar>
              <w:top w:w="100" w:type="nil"/>
              <w:right w:w="100" w:type="nil"/>
            </w:tcMar>
            <w:vAlign w:val="bottom"/>
          </w:tcPr>
          <w:p w14:paraId="31AC2785" w14:textId="77777777" w:rsidR="00835317" w:rsidRPr="00852317" w:rsidRDefault="00835317" w:rsidP="00D857F2">
            <w:pPr>
              <w:autoSpaceDE w:val="0"/>
              <w:autoSpaceDN w:val="0"/>
              <w:adjustRightInd w:val="0"/>
              <w:ind w:right="-475" w:firstLine="142"/>
              <w:jc w:val="both"/>
              <w:rPr>
                <w:lang w:val="ru-RU"/>
              </w:rPr>
            </w:pPr>
            <w:r w:rsidRPr="00852317">
              <w:rPr>
                <w:lang w:val="ru-RU"/>
              </w:rPr>
              <w:t>2,926</w:t>
            </w:r>
          </w:p>
        </w:tc>
        <w:tc>
          <w:tcPr>
            <w:tcW w:w="1278" w:type="dxa"/>
            <w:tcMar>
              <w:top w:w="100" w:type="nil"/>
              <w:right w:w="100" w:type="nil"/>
            </w:tcMar>
            <w:vAlign w:val="bottom"/>
          </w:tcPr>
          <w:p w14:paraId="3474F9D3" w14:textId="77777777" w:rsidR="00835317" w:rsidRPr="00852317" w:rsidRDefault="00835317" w:rsidP="00D857F2">
            <w:pPr>
              <w:autoSpaceDE w:val="0"/>
              <w:autoSpaceDN w:val="0"/>
              <w:adjustRightInd w:val="0"/>
              <w:ind w:right="-475" w:firstLine="142"/>
              <w:jc w:val="both"/>
              <w:rPr>
                <w:lang w:val="ru-RU"/>
              </w:rPr>
            </w:pPr>
            <w:r w:rsidRPr="00852317">
              <w:rPr>
                <w:lang w:val="ru-RU"/>
              </w:rPr>
              <w:t>3,430</w:t>
            </w:r>
          </w:p>
        </w:tc>
      </w:tr>
      <w:tr w:rsidR="00835317" w:rsidRPr="00852317" w14:paraId="7C03EFDC" w14:textId="77777777" w:rsidTr="00D857F2">
        <w:tc>
          <w:tcPr>
            <w:tcW w:w="1128" w:type="dxa"/>
            <w:tcMar>
              <w:top w:w="100" w:type="nil"/>
              <w:right w:w="100" w:type="nil"/>
            </w:tcMar>
            <w:vAlign w:val="bottom"/>
          </w:tcPr>
          <w:p w14:paraId="667ECF8C" w14:textId="77777777" w:rsidR="00835317" w:rsidRPr="00852317" w:rsidRDefault="00835317" w:rsidP="00D857F2">
            <w:pPr>
              <w:autoSpaceDE w:val="0"/>
              <w:autoSpaceDN w:val="0"/>
              <w:adjustRightInd w:val="0"/>
              <w:ind w:right="-475" w:firstLine="142"/>
              <w:jc w:val="both"/>
              <w:rPr>
                <w:lang w:val="ru-RU"/>
              </w:rPr>
            </w:pPr>
            <w:r w:rsidRPr="00852317">
              <w:rPr>
                <w:lang w:val="ru-RU"/>
              </w:rPr>
              <w:t>900</w:t>
            </w:r>
          </w:p>
        </w:tc>
        <w:tc>
          <w:tcPr>
            <w:tcW w:w="1129" w:type="dxa"/>
            <w:tcMar>
              <w:top w:w="100" w:type="nil"/>
              <w:right w:w="100" w:type="nil"/>
            </w:tcMar>
            <w:vAlign w:val="bottom"/>
          </w:tcPr>
          <w:p w14:paraId="29ED1D6E" w14:textId="77777777" w:rsidR="00835317" w:rsidRPr="00852317" w:rsidRDefault="00835317" w:rsidP="00D857F2">
            <w:pPr>
              <w:autoSpaceDE w:val="0"/>
              <w:autoSpaceDN w:val="0"/>
              <w:adjustRightInd w:val="0"/>
              <w:ind w:right="-475" w:firstLine="142"/>
              <w:jc w:val="both"/>
              <w:rPr>
                <w:lang w:val="ru-RU"/>
              </w:rPr>
            </w:pPr>
            <w:r w:rsidRPr="00852317">
              <w:rPr>
                <w:lang w:val="ru-RU"/>
              </w:rPr>
              <w:t>1,198</w:t>
            </w:r>
          </w:p>
        </w:tc>
        <w:tc>
          <w:tcPr>
            <w:tcW w:w="1129" w:type="dxa"/>
            <w:tcMar>
              <w:top w:w="100" w:type="nil"/>
              <w:right w:w="100" w:type="nil"/>
            </w:tcMar>
            <w:vAlign w:val="bottom"/>
          </w:tcPr>
          <w:p w14:paraId="088ECA33" w14:textId="77777777" w:rsidR="00835317" w:rsidRPr="00852317" w:rsidRDefault="00835317" w:rsidP="00D857F2">
            <w:pPr>
              <w:autoSpaceDE w:val="0"/>
              <w:autoSpaceDN w:val="0"/>
              <w:adjustRightInd w:val="0"/>
              <w:ind w:right="-475" w:firstLine="142"/>
              <w:jc w:val="both"/>
              <w:rPr>
                <w:lang w:val="ru-RU"/>
              </w:rPr>
            </w:pPr>
            <w:r w:rsidRPr="00852317">
              <w:rPr>
                <w:lang w:val="ru-RU"/>
              </w:rPr>
              <w:t>1,712</w:t>
            </w:r>
          </w:p>
        </w:tc>
        <w:tc>
          <w:tcPr>
            <w:tcW w:w="1129" w:type="dxa"/>
            <w:tcMar>
              <w:top w:w="100" w:type="nil"/>
              <w:right w:w="100" w:type="nil"/>
            </w:tcMar>
            <w:vAlign w:val="bottom"/>
          </w:tcPr>
          <w:p w14:paraId="68EFB3B5" w14:textId="77777777" w:rsidR="00835317" w:rsidRPr="00852317" w:rsidRDefault="00835317" w:rsidP="00D857F2">
            <w:pPr>
              <w:autoSpaceDE w:val="0"/>
              <w:autoSpaceDN w:val="0"/>
              <w:adjustRightInd w:val="0"/>
              <w:ind w:right="-475" w:firstLine="142"/>
              <w:jc w:val="both"/>
              <w:rPr>
                <w:lang w:val="ru-RU"/>
              </w:rPr>
            </w:pPr>
            <w:r w:rsidRPr="00852317">
              <w:rPr>
                <w:lang w:val="ru-RU"/>
              </w:rPr>
              <w:t>2,040</w:t>
            </w:r>
          </w:p>
        </w:tc>
        <w:tc>
          <w:tcPr>
            <w:tcW w:w="1129" w:type="dxa"/>
            <w:tcMar>
              <w:top w:w="100" w:type="nil"/>
              <w:right w:w="100" w:type="nil"/>
            </w:tcMar>
            <w:vAlign w:val="bottom"/>
          </w:tcPr>
          <w:p w14:paraId="4ECE14E6" w14:textId="77777777" w:rsidR="00835317" w:rsidRPr="00852317" w:rsidRDefault="00835317" w:rsidP="00D857F2">
            <w:pPr>
              <w:autoSpaceDE w:val="0"/>
              <w:autoSpaceDN w:val="0"/>
              <w:adjustRightInd w:val="0"/>
              <w:ind w:right="-475" w:firstLine="142"/>
              <w:jc w:val="both"/>
              <w:rPr>
                <w:lang w:val="ru-RU"/>
              </w:rPr>
            </w:pPr>
            <w:r w:rsidRPr="00852317">
              <w:rPr>
                <w:lang w:val="ru-RU"/>
              </w:rPr>
              <w:t>2,333</w:t>
            </w:r>
          </w:p>
        </w:tc>
        <w:tc>
          <w:tcPr>
            <w:tcW w:w="1129" w:type="dxa"/>
            <w:tcMar>
              <w:top w:w="100" w:type="nil"/>
              <w:right w:w="100" w:type="nil"/>
            </w:tcMar>
            <w:vAlign w:val="bottom"/>
          </w:tcPr>
          <w:p w14:paraId="530495D8" w14:textId="77777777" w:rsidR="00835317" w:rsidRPr="00852317" w:rsidRDefault="00835317" w:rsidP="00D857F2">
            <w:pPr>
              <w:autoSpaceDE w:val="0"/>
              <w:autoSpaceDN w:val="0"/>
              <w:adjustRightInd w:val="0"/>
              <w:ind w:right="-475" w:firstLine="142"/>
              <w:jc w:val="both"/>
              <w:rPr>
                <w:lang w:val="ru-RU"/>
              </w:rPr>
            </w:pPr>
            <w:r w:rsidRPr="00852317">
              <w:rPr>
                <w:lang w:val="ru-RU"/>
              </w:rPr>
              <w:t>2,682</w:t>
            </w:r>
          </w:p>
        </w:tc>
        <w:tc>
          <w:tcPr>
            <w:tcW w:w="1129" w:type="dxa"/>
            <w:tcMar>
              <w:top w:w="100" w:type="nil"/>
              <w:right w:w="100" w:type="nil"/>
            </w:tcMar>
            <w:vAlign w:val="bottom"/>
          </w:tcPr>
          <w:p w14:paraId="71F55496" w14:textId="77777777" w:rsidR="00835317" w:rsidRPr="00852317" w:rsidRDefault="00835317" w:rsidP="00D857F2">
            <w:pPr>
              <w:autoSpaceDE w:val="0"/>
              <w:autoSpaceDN w:val="0"/>
              <w:adjustRightInd w:val="0"/>
              <w:ind w:right="-475" w:firstLine="142"/>
              <w:jc w:val="both"/>
              <w:rPr>
                <w:lang w:val="ru-RU"/>
              </w:rPr>
            </w:pPr>
            <w:r w:rsidRPr="00852317">
              <w:rPr>
                <w:lang w:val="ru-RU"/>
              </w:rPr>
              <w:t>2,922</w:t>
            </w:r>
          </w:p>
        </w:tc>
        <w:tc>
          <w:tcPr>
            <w:tcW w:w="1278" w:type="dxa"/>
            <w:tcMar>
              <w:top w:w="100" w:type="nil"/>
              <w:right w:w="100" w:type="nil"/>
            </w:tcMar>
            <w:vAlign w:val="bottom"/>
          </w:tcPr>
          <w:p w14:paraId="6BBAE584" w14:textId="77777777" w:rsidR="00835317" w:rsidRPr="00852317" w:rsidRDefault="00835317" w:rsidP="00D857F2">
            <w:pPr>
              <w:autoSpaceDE w:val="0"/>
              <w:autoSpaceDN w:val="0"/>
              <w:adjustRightInd w:val="0"/>
              <w:ind w:right="-475" w:firstLine="142"/>
              <w:jc w:val="both"/>
              <w:rPr>
                <w:lang w:val="ru-RU"/>
              </w:rPr>
            </w:pPr>
            <w:r w:rsidRPr="00852317">
              <w:rPr>
                <w:lang w:val="ru-RU"/>
              </w:rPr>
              <w:t>3,426</w:t>
            </w:r>
          </w:p>
        </w:tc>
      </w:tr>
      <w:tr w:rsidR="00835317" w:rsidRPr="00852317" w14:paraId="1E4D1C59" w14:textId="77777777" w:rsidTr="00D857F2">
        <w:tc>
          <w:tcPr>
            <w:tcW w:w="1128" w:type="dxa"/>
            <w:tcMar>
              <w:top w:w="100" w:type="nil"/>
              <w:right w:w="100" w:type="nil"/>
            </w:tcMar>
            <w:vAlign w:val="bottom"/>
          </w:tcPr>
          <w:p w14:paraId="3E15D551" w14:textId="77777777" w:rsidR="00835317" w:rsidRPr="00852317" w:rsidRDefault="00835317" w:rsidP="00D857F2">
            <w:pPr>
              <w:autoSpaceDE w:val="0"/>
              <w:autoSpaceDN w:val="0"/>
              <w:adjustRightInd w:val="0"/>
              <w:ind w:right="-475" w:firstLine="142"/>
              <w:jc w:val="both"/>
              <w:rPr>
                <w:lang w:val="ru-RU"/>
              </w:rPr>
            </w:pPr>
            <w:r w:rsidRPr="00852317">
              <w:rPr>
                <w:lang w:val="ru-RU"/>
              </w:rPr>
              <w:t>950</w:t>
            </w:r>
          </w:p>
        </w:tc>
        <w:tc>
          <w:tcPr>
            <w:tcW w:w="1129" w:type="dxa"/>
            <w:tcMar>
              <w:top w:w="100" w:type="nil"/>
              <w:right w:w="100" w:type="nil"/>
            </w:tcMar>
            <w:vAlign w:val="bottom"/>
          </w:tcPr>
          <w:p w14:paraId="66A54AC8" w14:textId="77777777" w:rsidR="00835317" w:rsidRPr="00852317" w:rsidRDefault="00835317" w:rsidP="00D857F2">
            <w:pPr>
              <w:autoSpaceDE w:val="0"/>
              <w:autoSpaceDN w:val="0"/>
              <w:adjustRightInd w:val="0"/>
              <w:ind w:right="-475" w:firstLine="142"/>
              <w:jc w:val="both"/>
              <w:rPr>
                <w:lang w:val="ru-RU"/>
              </w:rPr>
            </w:pPr>
            <w:r w:rsidRPr="00852317">
              <w:rPr>
                <w:lang w:val="ru-RU"/>
              </w:rPr>
              <w:t>1,196</w:t>
            </w:r>
          </w:p>
        </w:tc>
        <w:tc>
          <w:tcPr>
            <w:tcW w:w="1129" w:type="dxa"/>
            <w:tcMar>
              <w:top w:w="100" w:type="nil"/>
              <w:right w:w="100" w:type="nil"/>
            </w:tcMar>
            <w:vAlign w:val="bottom"/>
          </w:tcPr>
          <w:p w14:paraId="6E32C9FF" w14:textId="77777777" w:rsidR="00835317" w:rsidRPr="00852317" w:rsidRDefault="00835317" w:rsidP="00D857F2">
            <w:pPr>
              <w:autoSpaceDE w:val="0"/>
              <w:autoSpaceDN w:val="0"/>
              <w:adjustRightInd w:val="0"/>
              <w:ind w:right="-475" w:firstLine="142"/>
              <w:jc w:val="both"/>
              <w:rPr>
                <w:lang w:val="ru-RU"/>
              </w:rPr>
            </w:pPr>
            <w:r w:rsidRPr="00852317">
              <w:rPr>
                <w:lang w:val="ru-RU"/>
              </w:rPr>
              <w:t>1,711</w:t>
            </w:r>
          </w:p>
        </w:tc>
        <w:tc>
          <w:tcPr>
            <w:tcW w:w="1129" w:type="dxa"/>
            <w:tcMar>
              <w:top w:w="100" w:type="nil"/>
              <w:right w:w="100" w:type="nil"/>
            </w:tcMar>
            <w:vAlign w:val="bottom"/>
          </w:tcPr>
          <w:p w14:paraId="2D7C38B2" w14:textId="77777777" w:rsidR="00835317" w:rsidRPr="00852317" w:rsidRDefault="00835317" w:rsidP="00D857F2">
            <w:pPr>
              <w:autoSpaceDE w:val="0"/>
              <w:autoSpaceDN w:val="0"/>
              <w:adjustRightInd w:val="0"/>
              <w:ind w:right="-475" w:firstLine="142"/>
              <w:jc w:val="both"/>
              <w:rPr>
                <w:lang w:val="ru-RU"/>
              </w:rPr>
            </w:pPr>
            <w:r w:rsidRPr="00852317">
              <w:rPr>
                <w:lang w:val="ru-RU"/>
              </w:rPr>
              <w:t>2,038</w:t>
            </w:r>
          </w:p>
        </w:tc>
        <w:tc>
          <w:tcPr>
            <w:tcW w:w="1129" w:type="dxa"/>
            <w:tcMar>
              <w:top w:w="100" w:type="nil"/>
              <w:right w:w="100" w:type="nil"/>
            </w:tcMar>
            <w:vAlign w:val="bottom"/>
          </w:tcPr>
          <w:p w14:paraId="1197BE49" w14:textId="77777777" w:rsidR="00835317" w:rsidRPr="00852317" w:rsidRDefault="00835317" w:rsidP="00D857F2">
            <w:pPr>
              <w:autoSpaceDE w:val="0"/>
              <w:autoSpaceDN w:val="0"/>
              <w:adjustRightInd w:val="0"/>
              <w:ind w:right="-475" w:firstLine="142"/>
              <w:jc w:val="both"/>
              <w:rPr>
                <w:lang w:val="ru-RU"/>
              </w:rPr>
            </w:pPr>
            <w:r w:rsidRPr="00852317">
              <w:rPr>
                <w:lang w:val="ru-RU"/>
              </w:rPr>
              <w:t>2,331</w:t>
            </w:r>
          </w:p>
        </w:tc>
        <w:tc>
          <w:tcPr>
            <w:tcW w:w="1129" w:type="dxa"/>
            <w:tcMar>
              <w:top w:w="100" w:type="nil"/>
              <w:right w:w="100" w:type="nil"/>
            </w:tcMar>
            <w:vAlign w:val="bottom"/>
          </w:tcPr>
          <w:p w14:paraId="056BC426" w14:textId="77777777" w:rsidR="00835317" w:rsidRPr="00852317" w:rsidRDefault="00835317" w:rsidP="00D857F2">
            <w:pPr>
              <w:autoSpaceDE w:val="0"/>
              <w:autoSpaceDN w:val="0"/>
              <w:adjustRightInd w:val="0"/>
              <w:ind w:right="-475" w:firstLine="142"/>
              <w:jc w:val="both"/>
              <w:rPr>
                <w:lang w:val="ru-RU"/>
              </w:rPr>
            </w:pPr>
            <w:r w:rsidRPr="00852317">
              <w:rPr>
                <w:lang w:val="ru-RU"/>
              </w:rPr>
              <w:t>2,679</w:t>
            </w:r>
          </w:p>
        </w:tc>
        <w:tc>
          <w:tcPr>
            <w:tcW w:w="1129" w:type="dxa"/>
            <w:tcMar>
              <w:top w:w="100" w:type="nil"/>
              <w:right w:w="100" w:type="nil"/>
            </w:tcMar>
            <w:vAlign w:val="bottom"/>
          </w:tcPr>
          <w:p w14:paraId="1250A02D" w14:textId="77777777" w:rsidR="00835317" w:rsidRPr="00852317" w:rsidRDefault="00835317" w:rsidP="00D857F2">
            <w:pPr>
              <w:autoSpaceDE w:val="0"/>
              <w:autoSpaceDN w:val="0"/>
              <w:adjustRightInd w:val="0"/>
              <w:ind w:right="-475" w:firstLine="142"/>
              <w:jc w:val="both"/>
              <w:rPr>
                <w:lang w:val="ru-RU"/>
              </w:rPr>
            </w:pPr>
            <w:r w:rsidRPr="00852317">
              <w:rPr>
                <w:lang w:val="ru-RU"/>
              </w:rPr>
              <w:t>2,919</w:t>
            </w:r>
          </w:p>
        </w:tc>
        <w:tc>
          <w:tcPr>
            <w:tcW w:w="1278" w:type="dxa"/>
            <w:tcMar>
              <w:top w:w="100" w:type="nil"/>
              <w:right w:w="100" w:type="nil"/>
            </w:tcMar>
            <w:vAlign w:val="bottom"/>
          </w:tcPr>
          <w:p w14:paraId="3A1DA4EE" w14:textId="77777777" w:rsidR="00835317" w:rsidRPr="00852317" w:rsidRDefault="00835317" w:rsidP="00D857F2">
            <w:pPr>
              <w:autoSpaceDE w:val="0"/>
              <w:autoSpaceDN w:val="0"/>
              <w:adjustRightInd w:val="0"/>
              <w:ind w:right="-475" w:firstLine="142"/>
              <w:jc w:val="both"/>
              <w:rPr>
                <w:lang w:val="ru-RU"/>
              </w:rPr>
            </w:pPr>
            <w:r w:rsidRPr="00852317">
              <w:rPr>
                <w:lang w:val="ru-RU"/>
              </w:rPr>
              <w:t>3,422</w:t>
            </w:r>
          </w:p>
        </w:tc>
      </w:tr>
      <w:tr w:rsidR="00835317" w:rsidRPr="00852317" w14:paraId="520A6920" w14:textId="77777777" w:rsidTr="00D857F2">
        <w:tc>
          <w:tcPr>
            <w:tcW w:w="1128" w:type="dxa"/>
            <w:tcMar>
              <w:top w:w="100" w:type="nil"/>
              <w:right w:w="100" w:type="nil"/>
            </w:tcMar>
            <w:vAlign w:val="bottom"/>
          </w:tcPr>
          <w:p w14:paraId="0F454CAA" w14:textId="77B38EBB" w:rsidR="00835317" w:rsidRPr="00852317" w:rsidRDefault="00835317" w:rsidP="00D857F2">
            <w:pPr>
              <w:autoSpaceDE w:val="0"/>
              <w:autoSpaceDN w:val="0"/>
              <w:adjustRightInd w:val="0"/>
              <w:ind w:right="-475" w:firstLine="142"/>
              <w:jc w:val="both"/>
              <w:rPr>
                <w:lang w:val="ru-RU"/>
              </w:rPr>
            </w:pPr>
            <w:r w:rsidRPr="00852317">
              <w:rPr>
                <w:lang w:val="ru-RU"/>
              </w:rPr>
              <w:t>1000</w:t>
            </w:r>
          </w:p>
        </w:tc>
        <w:tc>
          <w:tcPr>
            <w:tcW w:w="1129" w:type="dxa"/>
            <w:tcMar>
              <w:top w:w="100" w:type="nil"/>
              <w:right w:w="100" w:type="nil"/>
            </w:tcMar>
            <w:vAlign w:val="bottom"/>
          </w:tcPr>
          <w:p w14:paraId="709AD06D" w14:textId="77777777" w:rsidR="00835317" w:rsidRPr="00852317" w:rsidRDefault="00835317" w:rsidP="00D857F2">
            <w:pPr>
              <w:autoSpaceDE w:val="0"/>
              <w:autoSpaceDN w:val="0"/>
              <w:adjustRightInd w:val="0"/>
              <w:ind w:right="-475" w:firstLine="142"/>
              <w:jc w:val="both"/>
              <w:rPr>
                <w:lang w:val="ru-RU"/>
              </w:rPr>
            </w:pPr>
            <w:r w:rsidRPr="00852317">
              <w:rPr>
                <w:lang w:val="ru-RU"/>
              </w:rPr>
              <w:t>1,195</w:t>
            </w:r>
          </w:p>
        </w:tc>
        <w:tc>
          <w:tcPr>
            <w:tcW w:w="1129" w:type="dxa"/>
            <w:tcMar>
              <w:top w:w="100" w:type="nil"/>
              <w:right w:w="100" w:type="nil"/>
            </w:tcMar>
            <w:vAlign w:val="bottom"/>
          </w:tcPr>
          <w:p w14:paraId="7E3AC80D" w14:textId="77777777" w:rsidR="00835317" w:rsidRPr="00852317" w:rsidRDefault="00835317" w:rsidP="00D857F2">
            <w:pPr>
              <w:autoSpaceDE w:val="0"/>
              <w:autoSpaceDN w:val="0"/>
              <w:adjustRightInd w:val="0"/>
              <w:ind w:right="-475" w:firstLine="142"/>
              <w:jc w:val="both"/>
              <w:rPr>
                <w:lang w:val="ru-RU"/>
              </w:rPr>
            </w:pPr>
            <w:r w:rsidRPr="00852317">
              <w:rPr>
                <w:lang w:val="ru-RU"/>
              </w:rPr>
              <w:t>1,709</w:t>
            </w:r>
          </w:p>
        </w:tc>
        <w:tc>
          <w:tcPr>
            <w:tcW w:w="1129" w:type="dxa"/>
            <w:tcMar>
              <w:top w:w="100" w:type="nil"/>
              <w:right w:w="100" w:type="nil"/>
            </w:tcMar>
            <w:vAlign w:val="bottom"/>
          </w:tcPr>
          <w:p w14:paraId="30198EA3" w14:textId="77777777" w:rsidR="00835317" w:rsidRPr="00852317" w:rsidRDefault="00835317" w:rsidP="00D857F2">
            <w:pPr>
              <w:autoSpaceDE w:val="0"/>
              <w:autoSpaceDN w:val="0"/>
              <w:adjustRightInd w:val="0"/>
              <w:ind w:right="-475" w:firstLine="142"/>
              <w:jc w:val="both"/>
              <w:rPr>
                <w:lang w:val="ru-RU"/>
              </w:rPr>
            </w:pPr>
            <w:r w:rsidRPr="00852317">
              <w:rPr>
                <w:lang w:val="ru-RU"/>
              </w:rPr>
              <w:t>2,036</w:t>
            </w:r>
          </w:p>
        </w:tc>
        <w:tc>
          <w:tcPr>
            <w:tcW w:w="1129" w:type="dxa"/>
            <w:tcMar>
              <w:top w:w="100" w:type="nil"/>
              <w:right w:w="100" w:type="nil"/>
            </w:tcMar>
            <w:vAlign w:val="bottom"/>
          </w:tcPr>
          <w:p w14:paraId="5F81DD0D" w14:textId="77777777" w:rsidR="00835317" w:rsidRPr="00852317" w:rsidRDefault="00835317" w:rsidP="00D857F2">
            <w:pPr>
              <w:autoSpaceDE w:val="0"/>
              <w:autoSpaceDN w:val="0"/>
              <w:adjustRightInd w:val="0"/>
              <w:ind w:right="-475" w:firstLine="142"/>
              <w:jc w:val="both"/>
              <w:rPr>
                <w:lang w:val="ru-RU"/>
              </w:rPr>
            </w:pPr>
            <w:r w:rsidRPr="00852317">
              <w:rPr>
                <w:lang w:val="ru-RU"/>
              </w:rPr>
              <w:t>2,328</w:t>
            </w:r>
          </w:p>
        </w:tc>
        <w:tc>
          <w:tcPr>
            <w:tcW w:w="1129" w:type="dxa"/>
            <w:tcMar>
              <w:top w:w="100" w:type="nil"/>
              <w:right w:w="100" w:type="nil"/>
            </w:tcMar>
            <w:vAlign w:val="bottom"/>
          </w:tcPr>
          <w:p w14:paraId="140A33C3" w14:textId="77777777" w:rsidR="00835317" w:rsidRPr="00852317" w:rsidRDefault="00835317" w:rsidP="00D857F2">
            <w:pPr>
              <w:autoSpaceDE w:val="0"/>
              <w:autoSpaceDN w:val="0"/>
              <w:adjustRightInd w:val="0"/>
              <w:ind w:right="-475" w:firstLine="142"/>
              <w:jc w:val="both"/>
              <w:rPr>
                <w:lang w:val="ru-RU"/>
              </w:rPr>
            </w:pPr>
            <w:r w:rsidRPr="00852317">
              <w:rPr>
                <w:lang w:val="ru-RU"/>
              </w:rPr>
              <w:t>2,676</w:t>
            </w:r>
          </w:p>
        </w:tc>
        <w:tc>
          <w:tcPr>
            <w:tcW w:w="1129" w:type="dxa"/>
            <w:tcMar>
              <w:top w:w="100" w:type="nil"/>
              <w:right w:w="100" w:type="nil"/>
            </w:tcMar>
            <w:vAlign w:val="bottom"/>
          </w:tcPr>
          <w:p w14:paraId="667072DD" w14:textId="77777777" w:rsidR="00835317" w:rsidRPr="00852317" w:rsidRDefault="00835317" w:rsidP="00D857F2">
            <w:pPr>
              <w:autoSpaceDE w:val="0"/>
              <w:autoSpaceDN w:val="0"/>
              <w:adjustRightInd w:val="0"/>
              <w:ind w:right="-475" w:firstLine="142"/>
              <w:jc w:val="both"/>
              <w:rPr>
                <w:lang w:val="ru-RU"/>
              </w:rPr>
            </w:pPr>
            <w:r w:rsidRPr="00852317">
              <w:rPr>
                <w:lang w:val="ru-RU"/>
              </w:rPr>
              <w:t>2,916</w:t>
            </w:r>
          </w:p>
        </w:tc>
        <w:tc>
          <w:tcPr>
            <w:tcW w:w="1278" w:type="dxa"/>
            <w:tcMar>
              <w:top w:w="100" w:type="nil"/>
              <w:right w:w="100" w:type="nil"/>
            </w:tcMar>
            <w:vAlign w:val="bottom"/>
          </w:tcPr>
          <w:p w14:paraId="02F37CE1" w14:textId="77777777" w:rsidR="00835317" w:rsidRPr="00852317" w:rsidRDefault="00835317" w:rsidP="00D857F2">
            <w:pPr>
              <w:autoSpaceDE w:val="0"/>
              <w:autoSpaceDN w:val="0"/>
              <w:adjustRightInd w:val="0"/>
              <w:ind w:right="-475" w:firstLine="142"/>
              <w:jc w:val="both"/>
              <w:rPr>
                <w:lang w:val="ru-RU"/>
              </w:rPr>
            </w:pPr>
            <w:r w:rsidRPr="00852317">
              <w:rPr>
                <w:lang w:val="ru-RU"/>
              </w:rPr>
              <w:t>3,418</w:t>
            </w:r>
          </w:p>
        </w:tc>
      </w:tr>
      <w:tr w:rsidR="00835317" w:rsidRPr="00852317" w14:paraId="6A027F9F" w14:textId="77777777" w:rsidTr="00D857F2">
        <w:tc>
          <w:tcPr>
            <w:tcW w:w="1128" w:type="dxa"/>
            <w:tcMar>
              <w:top w:w="100" w:type="nil"/>
              <w:right w:w="100" w:type="nil"/>
            </w:tcMar>
            <w:vAlign w:val="bottom"/>
          </w:tcPr>
          <w:p w14:paraId="746FE2F7" w14:textId="3E778116" w:rsidR="00835317" w:rsidRPr="00852317" w:rsidRDefault="00835317" w:rsidP="00D857F2">
            <w:pPr>
              <w:autoSpaceDE w:val="0"/>
              <w:autoSpaceDN w:val="0"/>
              <w:adjustRightInd w:val="0"/>
              <w:ind w:right="-475" w:firstLine="142"/>
              <w:jc w:val="both"/>
              <w:rPr>
                <w:lang w:val="ru-RU"/>
              </w:rPr>
            </w:pPr>
            <w:r w:rsidRPr="00852317">
              <w:rPr>
                <w:lang w:val="ru-RU"/>
              </w:rPr>
              <w:t>1500</w:t>
            </w:r>
          </w:p>
        </w:tc>
        <w:tc>
          <w:tcPr>
            <w:tcW w:w="1129" w:type="dxa"/>
            <w:tcMar>
              <w:top w:w="100" w:type="nil"/>
              <w:right w:w="100" w:type="nil"/>
            </w:tcMar>
            <w:vAlign w:val="bottom"/>
          </w:tcPr>
          <w:p w14:paraId="0363159F" w14:textId="77777777" w:rsidR="00835317" w:rsidRPr="00852317" w:rsidRDefault="00835317" w:rsidP="00D857F2">
            <w:pPr>
              <w:autoSpaceDE w:val="0"/>
              <w:autoSpaceDN w:val="0"/>
              <w:adjustRightInd w:val="0"/>
              <w:ind w:right="-475" w:firstLine="142"/>
              <w:jc w:val="both"/>
              <w:rPr>
                <w:lang w:val="ru-RU"/>
              </w:rPr>
            </w:pPr>
            <w:r w:rsidRPr="00852317">
              <w:rPr>
                <w:lang w:val="ru-RU"/>
              </w:rPr>
              <w:t>1,186</w:t>
            </w:r>
          </w:p>
        </w:tc>
        <w:tc>
          <w:tcPr>
            <w:tcW w:w="1129" w:type="dxa"/>
            <w:tcMar>
              <w:top w:w="100" w:type="nil"/>
              <w:right w:w="100" w:type="nil"/>
            </w:tcMar>
            <w:vAlign w:val="bottom"/>
          </w:tcPr>
          <w:p w14:paraId="0B4119DB" w14:textId="77777777" w:rsidR="00835317" w:rsidRPr="00852317" w:rsidRDefault="00835317" w:rsidP="00D857F2">
            <w:pPr>
              <w:autoSpaceDE w:val="0"/>
              <w:autoSpaceDN w:val="0"/>
              <w:adjustRightInd w:val="0"/>
              <w:ind w:right="-475" w:firstLine="142"/>
              <w:jc w:val="both"/>
              <w:rPr>
                <w:lang w:val="ru-RU"/>
              </w:rPr>
            </w:pPr>
            <w:r w:rsidRPr="00852317">
              <w:rPr>
                <w:lang w:val="ru-RU"/>
              </w:rPr>
              <w:t>1,697</w:t>
            </w:r>
          </w:p>
        </w:tc>
        <w:tc>
          <w:tcPr>
            <w:tcW w:w="1129" w:type="dxa"/>
            <w:tcMar>
              <w:top w:w="100" w:type="nil"/>
              <w:right w:w="100" w:type="nil"/>
            </w:tcMar>
            <w:vAlign w:val="bottom"/>
          </w:tcPr>
          <w:p w14:paraId="5B8996A9" w14:textId="77777777" w:rsidR="00835317" w:rsidRPr="00852317" w:rsidRDefault="00835317" w:rsidP="00D857F2">
            <w:pPr>
              <w:autoSpaceDE w:val="0"/>
              <w:autoSpaceDN w:val="0"/>
              <w:adjustRightInd w:val="0"/>
              <w:ind w:right="-475" w:firstLine="142"/>
              <w:jc w:val="both"/>
              <w:rPr>
                <w:lang w:val="ru-RU"/>
              </w:rPr>
            </w:pPr>
            <w:r w:rsidRPr="00852317">
              <w:rPr>
                <w:lang w:val="ru-RU"/>
              </w:rPr>
              <w:t>2,022</w:t>
            </w:r>
          </w:p>
        </w:tc>
        <w:tc>
          <w:tcPr>
            <w:tcW w:w="1129" w:type="dxa"/>
            <w:tcMar>
              <w:top w:w="100" w:type="nil"/>
              <w:right w:w="100" w:type="nil"/>
            </w:tcMar>
            <w:vAlign w:val="bottom"/>
          </w:tcPr>
          <w:p w14:paraId="4865C2C3" w14:textId="77777777" w:rsidR="00835317" w:rsidRPr="00852317" w:rsidRDefault="00835317" w:rsidP="00D857F2">
            <w:pPr>
              <w:autoSpaceDE w:val="0"/>
              <w:autoSpaceDN w:val="0"/>
              <w:adjustRightInd w:val="0"/>
              <w:ind w:right="-475" w:firstLine="142"/>
              <w:jc w:val="both"/>
              <w:rPr>
                <w:lang w:val="ru-RU"/>
              </w:rPr>
            </w:pPr>
            <w:r w:rsidRPr="00852317">
              <w:rPr>
                <w:lang w:val="ru-RU"/>
              </w:rPr>
              <w:t>2,312</w:t>
            </w:r>
          </w:p>
        </w:tc>
        <w:tc>
          <w:tcPr>
            <w:tcW w:w="1129" w:type="dxa"/>
            <w:tcMar>
              <w:top w:w="100" w:type="nil"/>
              <w:right w:w="100" w:type="nil"/>
            </w:tcMar>
            <w:vAlign w:val="bottom"/>
          </w:tcPr>
          <w:p w14:paraId="02ED85DD" w14:textId="77777777" w:rsidR="00835317" w:rsidRPr="00852317" w:rsidRDefault="00835317" w:rsidP="00D857F2">
            <w:pPr>
              <w:autoSpaceDE w:val="0"/>
              <w:autoSpaceDN w:val="0"/>
              <w:adjustRightInd w:val="0"/>
              <w:ind w:right="-475" w:firstLine="142"/>
              <w:jc w:val="both"/>
              <w:rPr>
                <w:lang w:val="ru-RU"/>
              </w:rPr>
            </w:pPr>
            <w:r w:rsidRPr="00852317">
              <w:rPr>
                <w:lang w:val="ru-RU"/>
              </w:rPr>
              <w:t>2,657</w:t>
            </w:r>
          </w:p>
        </w:tc>
        <w:tc>
          <w:tcPr>
            <w:tcW w:w="1129" w:type="dxa"/>
            <w:tcMar>
              <w:top w:w="100" w:type="nil"/>
              <w:right w:w="100" w:type="nil"/>
            </w:tcMar>
            <w:vAlign w:val="bottom"/>
          </w:tcPr>
          <w:p w14:paraId="6D352CA6" w14:textId="77777777" w:rsidR="00835317" w:rsidRPr="00852317" w:rsidRDefault="00835317" w:rsidP="00D857F2">
            <w:pPr>
              <w:autoSpaceDE w:val="0"/>
              <w:autoSpaceDN w:val="0"/>
              <w:adjustRightInd w:val="0"/>
              <w:ind w:right="-475" w:firstLine="142"/>
              <w:jc w:val="both"/>
              <w:rPr>
                <w:lang w:val="ru-RU"/>
              </w:rPr>
            </w:pPr>
            <w:r w:rsidRPr="00852317">
              <w:rPr>
                <w:lang w:val="ru-RU"/>
              </w:rPr>
              <w:t>2,895</w:t>
            </w:r>
          </w:p>
        </w:tc>
        <w:tc>
          <w:tcPr>
            <w:tcW w:w="1278" w:type="dxa"/>
            <w:tcMar>
              <w:top w:w="100" w:type="nil"/>
              <w:right w:w="100" w:type="nil"/>
            </w:tcMar>
            <w:vAlign w:val="bottom"/>
          </w:tcPr>
          <w:p w14:paraId="2BFED372" w14:textId="77777777" w:rsidR="00835317" w:rsidRPr="00852317" w:rsidRDefault="00835317" w:rsidP="00D857F2">
            <w:pPr>
              <w:autoSpaceDE w:val="0"/>
              <w:autoSpaceDN w:val="0"/>
              <w:adjustRightInd w:val="0"/>
              <w:ind w:right="-475" w:firstLine="142"/>
              <w:jc w:val="both"/>
              <w:rPr>
                <w:lang w:val="ru-RU"/>
              </w:rPr>
            </w:pPr>
            <w:r w:rsidRPr="00852317">
              <w:rPr>
                <w:lang w:val="ru-RU"/>
              </w:rPr>
              <w:t>3,394</w:t>
            </w:r>
          </w:p>
        </w:tc>
      </w:tr>
      <w:tr w:rsidR="00835317" w:rsidRPr="00852317" w14:paraId="542E81BB" w14:textId="77777777" w:rsidTr="00D857F2">
        <w:tc>
          <w:tcPr>
            <w:tcW w:w="1128" w:type="dxa"/>
            <w:tcMar>
              <w:top w:w="100" w:type="nil"/>
              <w:right w:w="100" w:type="nil"/>
            </w:tcMar>
            <w:vAlign w:val="bottom"/>
          </w:tcPr>
          <w:p w14:paraId="7CE6F457" w14:textId="77777777" w:rsidR="00835317" w:rsidRPr="00852317" w:rsidRDefault="00835317" w:rsidP="00D857F2">
            <w:pPr>
              <w:autoSpaceDE w:val="0"/>
              <w:autoSpaceDN w:val="0"/>
              <w:adjustRightInd w:val="0"/>
              <w:ind w:right="-475" w:firstLine="142"/>
              <w:jc w:val="both"/>
              <w:rPr>
                <w:lang w:val="ru-RU"/>
              </w:rPr>
            </w:pPr>
            <w:r w:rsidRPr="00852317">
              <w:rPr>
                <w:lang w:val="ru-RU"/>
              </w:rPr>
              <w:t>∞</w:t>
            </w:r>
          </w:p>
        </w:tc>
        <w:tc>
          <w:tcPr>
            <w:tcW w:w="1129" w:type="dxa"/>
            <w:tcMar>
              <w:top w:w="100" w:type="nil"/>
              <w:right w:w="100" w:type="nil"/>
            </w:tcMar>
            <w:vAlign w:val="bottom"/>
          </w:tcPr>
          <w:p w14:paraId="433897EE" w14:textId="77777777" w:rsidR="00835317" w:rsidRPr="00852317" w:rsidRDefault="00835317" w:rsidP="00D857F2">
            <w:pPr>
              <w:autoSpaceDE w:val="0"/>
              <w:autoSpaceDN w:val="0"/>
              <w:adjustRightInd w:val="0"/>
              <w:ind w:right="-475" w:firstLine="142"/>
              <w:jc w:val="both"/>
              <w:rPr>
                <w:lang w:val="ru-RU"/>
              </w:rPr>
            </w:pPr>
            <w:r w:rsidRPr="00852317">
              <w:rPr>
                <w:lang w:val="ru-RU"/>
              </w:rPr>
              <w:t>1,150</w:t>
            </w:r>
          </w:p>
        </w:tc>
        <w:tc>
          <w:tcPr>
            <w:tcW w:w="1129" w:type="dxa"/>
            <w:tcMar>
              <w:top w:w="100" w:type="nil"/>
              <w:right w:w="100" w:type="nil"/>
            </w:tcMar>
            <w:vAlign w:val="bottom"/>
          </w:tcPr>
          <w:p w14:paraId="6D2955B5" w14:textId="77777777" w:rsidR="00835317" w:rsidRPr="00852317" w:rsidRDefault="00835317" w:rsidP="00D857F2">
            <w:pPr>
              <w:autoSpaceDE w:val="0"/>
              <w:autoSpaceDN w:val="0"/>
              <w:adjustRightInd w:val="0"/>
              <w:ind w:right="-475" w:firstLine="142"/>
              <w:jc w:val="both"/>
              <w:rPr>
                <w:lang w:val="ru-RU"/>
              </w:rPr>
            </w:pPr>
            <w:r w:rsidRPr="00852317">
              <w:rPr>
                <w:lang w:val="ru-RU"/>
              </w:rPr>
              <w:t>1,645</w:t>
            </w:r>
          </w:p>
        </w:tc>
        <w:tc>
          <w:tcPr>
            <w:tcW w:w="1129" w:type="dxa"/>
            <w:tcMar>
              <w:top w:w="100" w:type="nil"/>
              <w:right w:w="100" w:type="nil"/>
            </w:tcMar>
            <w:vAlign w:val="bottom"/>
          </w:tcPr>
          <w:p w14:paraId="65C9EF32" w14:textId="77777777" w:rsidR="00835317" w:rsidRPr="00852317" w:rsidRDefault="00835317" w:rsidP="00D857F2">
            <w:pPr>
              <w:autoSpaceDE w:val="0"/>
              <w:autoSpaceDN w:val="0"/>
              <w:adjustRightInd w:val="0"/>
              <w:ind w:right="-475" w:firstLine="142"/>
              <w:jc w:val="both"/>
              <w:rPr>
                <w:lang w:val="ru-RU"/>
              </w:rPr>
            </w:pPr>
            <w:r w:rsidRPr="00852317">
              <w:rPr>
                <w:lang w:val="ru-RU"/>
              </w:rPr>
              <w:t>1,960</w:t>
            </w:r>
          </w:p>
        </w:tc>
        <w:tc>
          <w:tcPr>
            <w:tcW w:w="1129" w:type="dxa"/>
            <w:tcMar>
              <w:top w:w="100" w:type="nil"/>
              <w:right w:w="100" w:type="nil"/>
            </w:tcMar>
            <w:vAlign w:val="bottom"/>
          </w:tcPr>
          <w:p w14:paraId="0EEA477B" w14:textId="77777777" w:rsidR="00835317" w:rsidRPr="00852317" w:rsidRDefault="00835317" w:rsidP="00D857F2">
            <w:pPr>
              <w:autoSpaceDE w:val="0"/>
              <w:autoSpaceDN w:val="0"/>
              <w:adjustRightInd w:val="0"/>
              <w:ind w:right="-475" w:firstLine="142"/>
              <w:jc w:val="both"/>
              <w:rPr>
                <w:lang w:val="ru-RU"/>
              </w:rPr>
            </w:pPr>
            <w:r w:rsidRPr="00852317">
              <w:rPr>
                <w:lang w:val="ru-RU"/>
              </w:rPr>
              <w:t>2,241</w:t>
            </w:r>
          </w:p>
        </w:tc>
        <w:tc>
          <w:tcPr>
            <w:tcW w:w="1129" w:type="dxa"/>
            <w:tcMar>
              <w:top w:w="100" w:type="nil"/>
              <w:right w:w="100" w:type="nil"/>
            </w:tcMar>
            <w:vAlign w:val="bottom"/>
          </w:tcPr>
          <w:p w14:paraId="4CC4E5E4" w14:textId="77777777" w:rsidR="00835317" w:rsidRPr="00852317" w:rsidRDefault="00835317" w:rsidP="00D857F2">
            <w:pPr>
              <w:autoSpaceDE w:val="0"/>
              <w:autoSpaceDN w:val="0"/>
              <w:adjustRightInd w:val="0"/>
              <w:ind w:right="-475" w:firstLine="142"/>
              <w:jc w:val="both"/>
              <w:rPr>
                <w:lang w:val="ru-RU"/>
              </w:rPr>
            </w:pPr>
            <w:r w:rsidRPr="00852317">
              <w:rPr>
                <w:lang w:val="ru-RU"/>
              </w:rPr>
              <w:t>2,576</w:t>
            </w:r>
          </w:p>
        </w:tc>
        <w:tc>
          <w:tcPr>
            <w:tcW w:w="1129" w:type="dxa"/>
            <w:tcMar>
              <w:top w:w="100" w:type="nil"/>
              <w:right w:w="100" w:type="nil"/>
            </w:tcMar>
            <w:vAlign w:val="bottom"/>
          </w:tcPr>
          <w:p w14:paraId="38B43C1D" w14:textId="77777777" w:rsidR="00835317" w:rsidRPr="00852317" w:rsidRDefault="00835317" w:rsidP="00D857F2">
            <w:pPr>
              <w:autoSpaceDE w:val="0"/>
              <w:autoSpaceDN w:val="0"/>
              <w:adjustRightInd w:val="0"/>
              <w:ind w:right="-475" w:firstLine="142"/>
              <w:jc w:val="both"/>
              <w:rPr>
                <w:lang w:val="ru-RU"/>
              </w:rPr>
            </w:pPr>
            <w:r w:rsidRPr="00852317">
              <w:rPr>
                <w:lang w:val="ru-RU"/>
              </w:rPr>
              <w:t>2,807</w:t>
            </w:r>
          </w:p>
        </w:tc>
        <w:tc>
          <w:tcPr>
            <w:tcW w:w="1278" w:type="dxa"/>
            <w:tcMar>
              <w:top w:w="100" w:type="nil"/>
              <w:right w:w="100" w:type="nil"/>
            </w:tcMar>
            <w:vAlign w:val="bottom"/>
          </w:tcPr>
          <w:p w14:paraId="7572E7AB" w14:textId="77777777" w:rsidR="00835317" w:rsidRPr="00852317" w:rsidRDefault="00835317" w:rsidP="00D857F2">
            <w:pPr>
              <w:autoSpaceDE w:val="0"/>
              <w:autoSpaceDN w:val="0"/>
              <w:adjustRightInd w:val="0"/>
              <w:ind w:right="-475" w:firstLine="142"/>
              <w:jc w:val="both"/>
              <w:rPr>
                <w:lang w:val="ru-RU"/>
              </w:rPr>
            </w:pPr>
            <w:r w:rsidRPr="00852317">
              <w:rPr>
                <w:lang w:val="ru-RU"/>
              </w:rPr>
              <w:t>3,291</w:t>
            </w:r>
          </w:p>
        </w:tc>
      </w:tr>
    </w:tbl>
    <w:p w14:paraId="1733D17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9F725E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9761C2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323136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3AD483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9B7427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67E823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E56328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BDC2D0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8B7EE7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343EFF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058F0E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F1EAD8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6F3E53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5AC57C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FB0320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57B197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E8DDB6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326D62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3F2B14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0877DE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8F5FEF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042B008" w14:textId="77777777" w:rsidR="00835317" w:rsidRDefault="00835317" w:rsidP="00852317">
      <w:pPr>
        <w:tabs>
          <w:tab w:val="left" w:pos="1080"/>
          <w:tab w:val="center" w:pos="5087"/>
        </w:tabs>
        <w:autoSpaceDE w:val="0"/>
        <w:autoSpaceDN w:val="0"/>
        <w:adjustRightInd w:val="0"/>
        <w:ind w:right="-2" w:firstLine="567"/>
        <w:jc w:val="both"/>
        <w:rPr>
          <w:lang w:val="ru-RU"/>
        </w:rPr>
      </w:pPr>
    </w:p>
    <w:p w14:paraId="771645B7" w14:textId="77777777" w:rsidR="00D857F2" w:rsidRDefault="00D857F2" w:rsidP="00852317">
      <w:pPr>
        <w:tabs>
          <w:tab w:val="left" w:pos="1080"/>
          <w:tab w:val="center" w:pos="5087"/>
        </w:tabs>
        <w:autoSpaceDE w:val="0"/>
        <w:autoSpaceDN w:val="0"/>
        <w:adjustRightInd w:val="0"/>
        <w:ind w:right="-2" w:firstLine="567"/>
        <w:jc w:val="both"/>
        <w:rPr>
          <w:lang w:val="ru-RU"/>
        </w:rPr>
      </w:pPr>
    </w:p>
    <w:p w14:paraId="634BD6E1" w14:textId="77777777" w:rsidR="00D857F2" w:rsidRPr="00852317" w:rsidRDefault="00D857F2" w:rsidP="00852317">
      <w:pPr>
        <w:tabs>
          <w:tab w:val="left" w:pos="1080"/>
          <w:tab w:val="center" w:pos="5087"/>
        </w:tabs>
        <w:autoSpaceDE w:val="0"/>
        <w:autoSpaceDN w:val="0"/>
        <w:adjustRightInd w:val="0"/>
        <w:ind w:right="-2" w:firstLine="567"/>
        <w:jc w:val="both"/>
        <w:rPr>
          <w:lang w:val="ru-RU"/>
        </w:rPr>
      </w:pPr>
    </w:p>
    <w:p w14:paraId="5967FC9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5523D52" w14:textId="77777777" w:rsidR="00835317" w:rsidRPr="00852317" w:rsidRDefault="00835317" w:rsidP="00D857F2">
      <w:pPr>
        <w:tabs>
          <w:tab w:val="left" w:pos="1080"/>
          <w:tab w:val="center" w:pos="5087"/>
        </w:tabs>
        <w:autoSpaceDE w:val="0"/>
        <w:autoSpaceDN w:val="0"/>
        <w:adjustRightInd w:val="0"/>
        <w:ind w:right="-2" w:firstLine="567"/>
        <w:jc w:val="center"/>
        <w:rPr>
          <w:b/>
          <w:bCs/>
          <w:lang w:val="ru-RU"/>
        </w:rPr>
      </w:pPr>
      <w:r w:rsidRPr="00852317">
        <w:rPr>
          <w:b/>
          <w:bCs/>
          <w:lang w:val="ru-RU"/>
        </w:rPr>
        <w:lastRenderedPageBreak/>
        <w:t>Приложение C</w:t>
      </w:r>
    </w:p>
    <w:p w14:paraId="3F072E0F" w14:textId="268B9D7B" w:rsidR="00835317" w:rsidRPr="00D857F2" w:rsidRDefault="00835317" w:rsidP="00D857F2">
      <w:pPr>
        <w:tabs>
          <w:tab w:val="left" w:pos="1080"/>
          <w:tab w:val="center" w:pos="5087"/>
        </w:tabs>
        <w:autoSpaceDE w:val="0"/>
        <w:autoSpaceDN w:val="0"/>
        <w:adjustRightInd w:val="0"/>
        <w:ind w:right="-2" w:firstLine="567"/>
        <w:jc w:val="center"/>
        <w:rPr>
          <w:i/>
          <w:iCs/>
          <w:lang w:val="ru-RU"/>
        </w:rPr>
      </w:pPr>
      <w:r w:rsidRPr="00D857F2">
        <w:rPr>
          <w:i/>
          <w:iCs/>
          <w:lang w:val="ru-RU"/>
        </w:rPr>
        <w:t>(</w:t>
      </w:r>
      <w:r w:rsidR="00D857F2" w:rsidRPr="00D857F2">
        <w:rPr>
          <w:i/>
          <w:iCs/>
          <w:lang w:val="ru-RU"/>
        </w:rPr>
        <w:t>информационное</w:t>
      </w:r>
      <w:r w:rsidRPr="00D857F2">
        <w:rPr>
          <w:i/>
          <w:iCs/>
          <w:lang w:val="ru-RU"/>
        </w:rPr>
        <w:t>)</w:t>
      </w:r>
    </w:p>
    <w:p w14:paraId="117EC2EE" w14:textId="77777777" w:rsidR="00835317" w:rsidRPr="00852317" w:rsidRDefault="00835317" w:rsidP="00D857F2">
      <w:pPr>
        <w:tabs>
          <w:tab w:val="left" w:pos="1080"/>
          <w:tab w:val="center" w:pos="5087"/>
        </w:tabs>
        <w:autoSpaceDE w:val="0"/>
        <w:autoSpaceDN w:val="0"/>
        <w:adjustRightInd w:val="0"/>
        <w:ind w:right="-2" w:firstLine="567"/>
        <w:jc w:val="center"/>
        <w:rPr>
          <w:lang w:val="ru-RU"/>
        </w:rPr>
      </w:pPr>
    </w:p>
    <w:p w14:paraId="4708D0E5" w14:textId="77777777" w:rsidR="00835317" w:rsidRPr="00852317" w:rsidRDefault="00835317" w:rsidP="00D857F2">
      <w:pPr>
        <w:tabs>
          <w:tab w:val="left" w:pos="1080"/>
          <w:tab w:val="center" w:pos="5087"/>
        </w:tabs>
        <w:autoSpaceDE w:val="0"/>
        <w:autoSpaceDN w:val="0"/>
        <w:adjustRightInd w:val="0"/>
        <w:ind w:right="-2" w:firstLine="567"/>
        <w:jc w:val="center"/>
        <w:rPr>
          <w:b/>
          <w:bCs/>
          <w:lang w:val="ru-RU"/>
        </w:rPr>
      </w:pPr>
      <w:r w:rsidRPr="00852317">
        <w:rPr>
          <w:b/>
          <w:bCs/>
          <w:lang w:val="ru-RU"/>
        </w:rPr>
        <w:t>Биологическая оценка в соответствии с ISO 10993-1</w:t>
      </w:r>
    </w:p>
    <w:p w14:paraId="3842B00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1676696"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С.1 Общее</w:t>
      </w:r>
    </w:p>
    <w:p w14:paraId="26D7803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EB94CBA" w14:textId="552530C7" w:rsidR="00835317" w:rsidRPr="00852317" w:rsidRDefault="00835317" w:rsidP="00D857F2">
      <w:pPr>
        <w:tabs>
          <w:tab w:val="left" w:pos="1080"/>
          <w:tab w:val="center" w:pos="5087"/>
        </w:tabs>
        <w:autoSpaceDE w:val="0"/>
        <w:autoSpaceDN w:val="0"/>
        <w:adjustRightInd w:val="0"/>
        <w:ind w:right="-2" w:firstLine="567"/>
        <w:jc w:val="both"/>
        <w:rPr>
          <w:lang w:val="ru-RU"/>
        </w:rPr>
      </w:pPr>
      <w:r w:rsidRPr="00852317">
        <w:rPr>
          <w:lang w:val="ru-RU"/>
        </w:rPr>
        <w:t>В соответствии с ISO 10993-1 следует учитывать следующие аспекты, так как они влияют на общую биологическую оценку ИИС в зависимости от характера и длительности контакта с организмом:</w:t>
      </w:r>
    </w:p>
    <w:p w14:paraId="65C163F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a) материал(ы) изготовления;</w:t>
      </w:r>
    </w:p>
    <w:p w14:paraId="472415B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b) предполагаемые добавки, технологические загрязнения и остатки (см. ISO 10993-7 относительно остатков </w:t>
      </w:r>
      <w:proofErr w:type="spellStart"/>
      <w:r w:rsidRPr="00852317">
        <w:rPr>
          <w:lang w:val="ru-RU"/>
        </w:rPr>
        <w:t>этиленоксида</w:t>
      </w:r>
      <w:proofErr w:type="spellEnd"/>
      <w:r w:rsidRPr="00852317">
        <w:rPr>
          <w:lang w:val="ru-RU"/>
        </w:rPr>
        <w:t>);</w:t>
      </w:r>
    </w:p>
    <w:p w14:paraId="4E62601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c) выщелачиваемые вещества (см. ISO 10993-17);</w:t>
      </w:r>
    </w:p>
    <w:p w14:paraId="2F0DB5F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d) продукты разложения (см. ISO 10993-9 для общих принципов и ISO 10993-13, ISO 10993-15 для продуктов разложения от полимеров и металлов соответственно);</w:t>
      </w:r>
    </w:p>
    <w:p w14:paraId="3C0B7E0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e) другие компоненты и их взаимодействие в конечном продукте;</w:t>
      </w:r>
    </w:p>
    <w:p w14:paraId="1FEDD71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f) характеристики и производительность конечного продукта;</w:t>
      </w:r>
    </w:p>
    <w:p w14:paraId="02604D7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g) физические характеристики конечного продукта, включая, помимо прочего, пористость, размер частиц, форму и поверхностную морфологию;</w:t>
      </w:r>
    </w:p>
    <w:p w14:paraId="6B99383D" w14:textId="0ECD375F" w:rsidR="00835317" w:rsidRPr="00852317" w:rsidRDefault="00835317" w:rsidP="00D857F2">
      <w:pPr>
        <w:tabs>
          <w:tab w:val="left" w:pos="1080"/>
          <w:tab w:val="center" w:pos="5087"/>
        </w:tabs>
        <w:autoSpaceDE w:val="0"/>
        <w:autoSpaceDN w:val="0"/>
        <w:adjustRightInd w:val="0"/>
        <w:ind w:right="-2" w:firstLine="567"/>
        <w:jc w:val="both"/>
        <w:rPr>
          <w:lang w:val="ru-RU"/>
        </w:rPr>
      </w:pPr>
      <w:r w:rsidRPr="00852317">
        <w:rPr>
          <w:lang w:val="ru-RU"/>
        </w:rPr>
        <w:t>h) определение химических компонентов материала и рассмотрение химической характеристики (см. ISO 10993-18) должно предшествовать любому биологическому тестированию.</w:t>
      </w:r>
    </w:p>
    <w:p w14:paraId="1AB5E978" w14:textId="71D1F70C" w:rsidR="00835317" w:rsidRPr="00852317" w:rsidRDefault="00835317" w:rsidP="00D857F2">
      <w:pPr>
        <w:tabs>
          <w:tab w:val="left" w:pos="1080"/>
          <w:tab w:val="center" w:pos="5087"/>
        </w:tabs>
        <w:autoSpaceDE w:val="0"/>
        <w:autoSpaceDN w:val="0"/>
        <w:adjustRightInd w:val="0"/>
        <w:ind w:right="-2" w:firstLine="567"/>
        <w:jc w:val="both"/>
        <w:rPr>
          <w:lang w:val="ru-RU"/>
        </w:rPr>
      </w:pPr>
      <w:r w:rsidRPr="00852317">
        <w:rPr>
          <w:lang w:val="ru-RU"/>
        </w:rPr>
        <w:t>За исключением случаев, когда внешняя поверхность первичной крышки контейнера находится в прямом или косвенном контакте с пациентом (т. е. не подпадает под одну из категорий, указанных ниже), биологическая реактивность материалов первичной крышки контейнера не подпадает под действие стандарта ISO 10993-1.</w:t>
      </w:r>
    </w:p>
    <w:p w14:paraId="4FCA627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Токсичность материалов, которые формируют внутренние контактные поверхности первичной укупорки контейнера, в данном документе не рассматривается. Требования здравоохранительных органов и другие требования к токсичности, включая соответствующие фармакопейные/</w:t>
      </w:r>
      <w:proofErr w:type="spellStart"/>
      <w:r w:rsidRPr="00852317">
        <w:rPr>
          <w:lang w:val="ru-RU"/>
        </w:rPr>
        <w:t>компендиальные</w:t>
      </w:r>
      <w:proofErr w:type="spellEnd"/>
      <w:r w:rsidRPr="00852317">
        <w:rPr>
          <w:lang w:val="ru-RU"/>
        </w:rPr>
        <w:t xml:space="preserve"> требования, могут применяться. К таким требованиям могут относиться и требования ISO 10993-1.</w:t>
      </w:r>
    </w:p>
    <w:p w14:paraId="222FEF6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3FF4404"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C.2 Применимость к ИИС</w:t>
      </w:r>
    </w:p>
    <w:p w14:paraId="4C2E6EFD" w14:textId="77777777" w:rsidR="00D857F2" w:rsidRDefault="00D857F2" w:rsidP="00852317">
      <w:pPr>
        <w:tabs>
          <w:tab w:val="left" w:pos="1080"/>
          <w:tab w:val="center" w:pos="5087"/>
        </w:tabs>
        <w:autoSpaceDE w:val="0"/>
        <w:autoSpaceDN w:val="0"/>
        <w:adjustRightInd w:val="0"/>
        <w:ind w:right="-2" w:firstLine="567"/>
        <w:jc w:val="both"/>
        <w:rPr>
          <w:b/>
          <w:bCs/>
          <w:lang w:val="ru-RU"/>
        </w:rPr>
      </w:pPr>
    </w:p>
    <w:p w14:paraId="12E116E3" w14:textId="1EFF88C3"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С.2.1 Общие сведения</w:t>
      </w:r>
    </w:p>
    <w:p w14:paraId="6037B63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FCDFBA9" w14:textId="2C64CB0F" w:rsidR="00835317" w:rsidRPr="00852317" w:rsidRDefault="00835317" w:rsidP="00D857F2">
      <w:pPr>
        <w:tabs>
          <w:tab w:val="left" w:pos="1080"/>
          <w:tab w:val="center" w:pos="5087"/>
        </w:tabs>
        <w:autoSpaceDE w:val="0"/>
        <w:autoSpaceDN w:val="0"/>
        <w:adjustRightInd w:val="0"/>
        <w:ind w:right="-2" w:firstLine="567"/>
        <w:jc w:val="both"/>
        <w:rPr>
          <w:lang w:val="ru-RU"/>
        </w:rPr>
      </w:pPr>
      <w:r w:rsidRPr="00852317">
        <w:rPr>
          <w:lang w:val="ru-RU"/>
        </w:rPr>
        <w:t>Все указанные испытания могут быть необходимы для оценки биологической безопасности на основе оценки рисков.</w:t>
      </w:r>
    </w:p>
    <w:p w14:paraId="01272CEF" w14:textId="31CECE8C" w:rsidR="00835317" w:rsidRPr="00852317" w:rsidRDefault="00835317" w:rsidP="00D857F2">
      <w:pPr>
        <w:tabs>
          <w:tab w:val="left" w:pos="1080"/>
          <w:tab w:val="center" w:pos="5087"/>
        </w:tabs>
        <w:autoSpaceDE w:val="0"/>
        <w:autoSpaceDN w:val="0"/>
        <w:adjustRightInd w:val="0"/>
        <w:ind w:right="-2" w:firstLine="567"/>
        <w:jc w:val="both"/>
        <w:rPr>
          <w:lang w:val="ru-RU"/>
        </w:rPr>
      </w:pPr>
      <w:r w:rsidRPr="00852317">
        <w:rPr>
          <w:lang w:val="ru-RU"/>
        </w:rPr>
        <w:t>Дополнительные испытания могут потребоваться согласно региональным рекомендациям регулирующих органов (например, Руководство FDA по ISO 10993). Если уже имеется достаточно информации для проведения оценки рисков материала и/или медицинского изделия, дополнительные испытания не требуются.</w:t>
      </w:r>
    </w:p>
    <w:p w14:paraId="56F36CB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См. ISO 10993-1:2018, Приложение C для дополнительных рекомендаций.</w:t>
      </w:r>
    </w:p>
    <w:p w14:paraId="539F9D6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58BEC65" w14:textId="65D6B15D" w:rsidR="00835317" w:rsidRPr="00D857F2" w:rsidRDefault="00835317" w:rsidP="00D857F2">
      <w:pPr>
        <w:tabs>
          <w:tab w:val="left" w:pos="1080"/>
          <w:tab w:val="center" w:pos="5087"/>
        </w:tabs>
        <w:autoSpaceDE w:val="0"/>
        <w:autoSpaceDN w:val="0"/>
        <w:adjustRightInd w:val="0"/>
        <w:ind w:right="-2" w:firstLine="567"/>
        <w:jc w:val="both"/>
        <w:rPr>
          <w:b/>
          <w:bCs/>
          <w:lang w:val="ru-RU"/>
        </w:rPr>
      </w:pPr>
      <w:r w:rsidRPr="00852317">
        <w:rPr>
          <w:b/>
          <w:bCs/>
          <w:lang w:val="ru-RU"/>
        </w:rPr>
        <w:t>C.2.2 Характер телесного контакта для ИИС</w:t>
      </w:r>
    </w:p>
    <w:p w14:paraId="18B200BC" w14:textId="785F3B30" w:rsidR="00835317" w:rsidRPr="00D857F2" w:rsidRDefault="00835317" w:rsidP="00D857F2">
      <w:pPr>
        <w:tabs>
          <w:tab w:val="left" w:pos="1080"/>
          <w:tab w:val="center" w:pos="5087"/>
        </w:tabs>
        <w:autoSpaceDE w:val="0"/>
        <w:autoSpaceDN w:val="0"/>
        <w:adjustRightInd w:val="0"/>
        <w:ind w:right="-2" w:firstLine="567"/>
        <w:jc w:val="both"/>
        <w:rPr>
          <w:b/>
          <w:bCs/>
          <w:lang w:val="ru-RU"/>
        </w:rPr>
      </w:pPr>
      <w:r w:rsidRPr="00852317">
        <w:rPr>
          <w:b/>
          <w:bCs/>
          <w:lang w:val="ru-RU"/>
        </w:rPr>
        <w:t>С.2.2.1 Контакт с кожей</w:t>
      </w:r>
    </w:p>
    <w:p w14:paraId="5A24267A" w14:textId="786E8AAF" w:rsidR="00835317" w:rsidRPr="00852317" w:rsidRDefault="00835317" w:rsidP="00D857F2">
      <w:pPr>
        <w:tabs>
          <w:tab w:val="left" w:pos="1080"/>
          <w:tab w:val="center" w:pos="5087"/>
        </w:tabs>
        <w:autoSpaceDE w:val="0"/>
        <w:autoSpaceDN w:val="0"/>
        <w:adjustRightInd w:val="0"/>
        <w:ind w:right="-2" w:firstLine="567"/>
        <w:jc w:val="both"/>
        <w:rPr>
          <w:lang w:val="ru-RU"/>
        </w:rPr>
      </w:pPr>
      <w:r w:rsidRPr="00852317">
        <w:rPr>
          <w:lang w:val="ru-RU"/>
        </w:rPr>
        <w:t xml:space="preserve">Продукты ИИС могут содержать компоненты, которые контактируют с неповрежденной кожей пользователя, включая клей для OBDS, прикрепленный к телу (например, приклеенный), внешние поверхности ИИС, контактирующие с руками </w:t>
      </w:r>
      <w:r w:rsidRPr="00852317">
        <w:rPr>
          <w:lang w:val="ru-RU"/>
        </w:rPr>
        <w:lastRenderedPageBreak/>
        <w:t>пользователя без перчаток (например, к которым можно прикасаться или держать во время приготовления) и/или компоненты ИИС, контактирующие с местом инъекции. Эти материалы могут рассматриваться как материалы для контакта с поверхностью - кожей.</w:t>
      </w:r>
    </w:p>
    <w:p w14:paraId="37E4FB4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Некоторые медицинские изделия, используемые как в стерильных, так и в нестерильных условиях, включают компоненты, которые могут контактировать с руками пользователя без перчаток, например интерфейсы пользователя. Если можно доказать, что такие типы компонентов изготовлены из материалов, которые широко используются в других потребительских продуктах с аналогичным характером контакта, дополнительная биологическая оценка не требуется.</w:t>
      </w:r>
    </w:p>
    <w:p w14:paraId="6687936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A2F99E1"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C.2.2.2 Путь жидкости</w:t>
      </w:r>
    </w:p>
    <w:p w14:paraId="0F2F526A" w14:textId="642E7A0D"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Если ИИС имеет контейнер и/или путь жидкости, находящийся за пределами основной укупорки контейнера лекарственного препарата, материалы, которые составляют часть пути жидкости, считаются внешними коммуникационными </w:t>
      </w:r>
      <w:r w:rsidR="00D857F2">
        <w:rPr>
          <w:lang w:val="ru-RU"/>
        </w:rPr>
        <w:t>–</w:t>
      </w:r>
      <w:r w:rsidRPr="00852317">
        <w:rPr>
          <w:lang w:val="ru-RU"/>
        </w:rPr>
        <w:t xml:space="preserve"> ткань/кость/дентин, так как эти материалы служат каналами для доставки жидкостей в подкожные/внутримышечные ткани.</w:t>
      </w:r>
    </w:p>
    <w:p w14:paraId="257961C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D9BE31C" w14:textId="43CB4B4B" w:rsidR="00835317" w:rsidRPr="00D857F2" w:rsidRDefault="00835317" w:rsidP="00D857F2">
      <w:pPr>
        <w:tabs>
          <w:tab w:val="left" w:pos="1080"/>
          <w:tab w:val="center" w:pos="5087"/>
        </w:tabs>
        <w:autoSpaceDE w:val="0"/>
        <w:autoSpaceDN w:val="0"/>
        <w:adjustRightInd w:val="0"/>
        <w:ind w:right="-2" w:firstLine="567"/>
        <w:jc w:val="both"/>
        <w:rPr>
          <w:b/>
          <w:bCs/>
          <w:lang w:val="ru-RU"/>
        </w:rPr>
      </w:pPr>
      <w:r w:rsidRPr="00852317">
        <w:rPr>
          <w:b/>
          <w:bCs/>
          <w:lang w:val="ru-RU"/>
        </w:rPr>
        <w:t>C.2.2.3 Внутривенная игла или канюля</w:t>
      </w:r>
    </w:p>
    <w:p w14:paraId="2064806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Если ИИС содержит внутривенную иглу или мягкую канюлю, материалы этого компонента рассматриваются как непосредственный контакт с тканью (подкожной/внутримышечной тканью).</w:t>
      </w:r>
    </w:p>
    <w:p w14:paraId="4A9E404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415270F"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C.2.3 Длительность воздействия для ИИС</w:t>
      </w:r>
    </w:p>
    <w:p w14:paraId="2A882B9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3AE4D0F" w14:textId="69144F7D" w:rsidR="00835317" w:rsidRPr="00852317" w:rsidRDefault="00835317" w:rsidP="00D857F2">
      <w:pPr>
        <w:tabs>
          <w:tab w:val="left" w:pos="1080"/>
          <w:tab w:val="center" w:pos="5087"/>
        </w:tabs>
        <w:autoSpaceDE w:val="0"/>
        <w:autoSpaceDN w:val="0"/>
        <w:adjustRightInd w:val="0"/>
        <w:ind w:right="-2" w:firstLine="567"/>
        <w:jc w:val="both"/>
        <w:rPr>
          <w:lang w:val="ru-RU"/>
        </w:rPr>
      </w:pPr>
      <w:r w:rsidRPr="00852317">
        <w:rPr>
          <w:lang w:val="ru-RU"/>
        </w:rPr>
        <w:t>На основе предполагаемого использования ИИС определяется длительность воздействия, учитывая однократное, многократное или повторное использование ИИС.</w:t>
      </w:r>
    </w:p>
    <w:p w14:paraId="3FF83558" w14:textId="660D2395" w:rsidR="00835317" w:rsidRPr="00852317" w:rsidRDefault="00835317" w:rsidP="00D857F2">
      <w:pPr>
        <w:tabs>
          <w:tab w:val="left" w:pos="1080"/>
          <w:tab w:val="center" w:pos="5087"/>
        </w:tabs>
        <w:autoSpaceDE w:val="0"/>
        <w:autoSpaceDN w:val="0"/>
        <w:adjustRightInd w:val="0"/>
        <w:ind w:right="-2" w:firstLine="567"/>
        <w:jc w:val="both"/>
        <w:rPr>
          <w:lang w:val="ru-RU"/>
        </w:rPr>
      </w:pPr>
      <w:r w:rsidRPr="00852317">
        <w:rPr>
          <w:lang w:val="ru-RU"/>
        </w:rPr>
        <w:t>Обычно ИИС с частотой использования еженедельно, ежемесячно или дольше рассматривается как продолжительное или долгосрочное воздействие.</w:t>
      </w:r>
    </w:p>
    <w:p w14:paraId="3023466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Согласно ISO 10993-1, компоненты ИИС, имеющие очень краткий/временный контакт с телом (например, использование менее одной минуты), считаются кратковременными контактами и, как правило, не требуют испытаний на </w:t>
      </w:r>
      <w:proofErr w:type="spellStart"/>
      <w:r w:rsidRPr="00852317">
        <w:rPr>
          <w:lang w:val="ru-RU"/>
        </w:rPr>
        <w:t>биосовместимость</w:t>
      </w:r>
      <w:proofErr w:type="spellEnd"/>
      <w:r w:rsidRPr="00852317">
        <w:rPr>
          <w:lang w:val="ru-RU"/>
        </w:rPr>
        <w:t>, если только материалы не содержат покрытий или смазок, которые могут оставаться в контакте с тканями тела после окончания контакта; однако следует рассматривать совокупное использование, как описано выше.</w:t>
      </w:r>
    </w:p>
    <w:p w14:paraId="5450208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0FBB4D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355EDA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28C07E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118CF2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FD03D5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2CE56E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0E9829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94483A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47B3D3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6E82C8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4008D0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42E636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2A7A8E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5077AE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B022F8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D77F894" w14:textId="77777777" w:rsidR="00835317" w:rsidRPr="00852317" w:rsidRDefault="00835317" w:rsidP="00D857F2">
      <w:pPr>
        <w:tabs>
          <w:tab w:val="left" w:pos="1080"/>
          <w:tab w:val="center" w:pos="5087"/>
        </w:tabs>
        <w:autoSpaceDE w:val="0"/>
        <w:autoSpaceDN w:val="0"/>
        <w:adjustRightInd w:val="0"/>
        <w:ind w:right="-2" w:firstLine="567"/>
        <w:jc w:val="center"/>
        <w:rPr>
          <w:b/>
          <w:bCs/>
          <w:lang w:val="ru-RU"/>
        </w:rPr>
      </w:pPr>
      <w:r w:rsidRPr="00852317">
        <w:rPr>
          <w:b/>
          <w:bCs/>
          <w:lang w:val="ru-RU"/>
        </w:rPr>
        <w:lastRenderedPageBreak/>
        <w:t>Приложение D</w:t>
      </w:r>
    </w:p>
    <w:p w14:paraId="1E881112" w14:textId="2D1CCB41" w:rsidR="00835317" w:rsidRPr="00D857F2" w:rsidRDefault="00835317" w:rsidP="00D857F2">
      <w:pPr>
        <w:tabs>
          <w:tab w:val="left" w:pos="1080"/>
          <w:tab w:val="center" w:pos="5087"/>
        </w:tabs>
        <w:autoSpaceDE w:val="0"/>
        <w:autoSpaceDN w:val="0"/>
        <w:adjustRightInd w:val="0"/>
        <w:ind w:right="-2" w:firstLine="567"/>
        <w:jc w:val="center"/>
        <w:rPr>
          <w:i/>
          <w:iCs/>
          <w:lang w:val="ru-RU"/>
        </w:rPr>
      </w:pPr>
      <w:r w:rsidRPr="00D857F2">
        <w:rPr>
          <w:i/>
          <w:iCs/>
          <w:lang w:val="ru-RU"/>
        </w:rPr>
        <w:t>(</w:t>
      </w:r>
      <w:r w:rsidR="00D857F2" w:rsidRPr="00D857F2">
        <w:rPr>
          <w:i/>
          <w:iCs/>
          <w:lang w:val="ru-RU"/>
        </w:rPr>
        <w:t>информационное</w:t>
      </w:r>
      <w:r w:rsidRPr="00D857F2">
        <w:rPr>
          <w:i/>
          <w:iCs/>
          <w:lang w:val="ru-RU"/>
        </w:rPr>
        <w:t>)</w:t>
      </w:r>
    </w:p>
    <w:p w14:paraId="6503A811" w14:textId="77777777" w:rsidR="00835317" w:rsidRPr="00852317" w:rsidRDefault="00835317" w:rsidP="00D857F2">
      <w:pPr>
        <w:tabs>
          <w:tab w:val="left" w:pos="1080"/>
          <w:tab w:val="center" w:pos="5087"/>
        </w:tabs>
        <w:autoSpaceDE w:val="0"/>
        <w:autoSpaceDN w:val="0"/>
        <w:adjustRightInd w:val="0"/>
        <w:ind w:right="-2" w:firstLine="567"/>
        <w:jc w:val="center"/>
        <w:rPr>
          <w:b/>
          <w:bCs/>
          <w:lang w:val="ru-RU"/>
        </w:rPr>
      </w:pPr>
    </w:p>
    <w:p w14:paraId="58538DC9" w14:textId="77777777" w:rsidR="00835317" w:rsidRPr="00852317" w:rsidRDefault="00835317" w:rsidP="00D857F2">
      <w:pPr>
        <w:tabs>
          <w:tab w:val="left" w:pos="1080"/>
          <w:tab w:val="center" w:pos="5087"/>
        </w:tabs>
        <w:autoSpaceDE w:val="0"/>
        <w:autoSpaceDN w:val="0"/>
        <w:adjustRightInd w:val="0"/>
        <w:ind w:right="-2" w:firstLine="567"/>
        <w:jc w:val="center"/>
        <w:rPr>
          <w:b/>
          <w:bCs/>
          <w:lang w:val="ru-RU"/>
        </w:rPr>
      </w:pPr>
      <w:r w:rsidRPr="00852317">
        <w:rPr>
          <w:b/>
          <w:bCs/>
          <w:lang w:val="ru-RU"/>
        </w:rPr>
        <w:t>Функциональная стабильность</w:t>
      </w:r>
    </w:p>
    <w:p w14:paraId="18732A4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52A43A9"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D.1 Общее</w:t>
      </w:r>
    </w:p>
    <w:p w14:paraId="117257A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A99706A" w14:textId="48913D92" w:rsidR="00835317" w:rsidRPr="00852317" w:rsidRDefault="00D857F2" w:rsidP="00852317">
      <w:pPr>
        <w:tabs>
          <w:tab w:val="left" w:pos="1080"/>
          <w:tab w:val="center" w:pos="5087"/>
        </w:tabs>
        <w:autoSpaceDE w:val="0"/>
        <w:autoSpaceDN w:val="0"/>
        <w:adjustRightInd w:val="0"/>
        <w:ind w:right="-2" w:firstLine="567"/>
        <w:jc w:val="both"/>
        <w:rPr>
          <w:lang w:val="ru-RU"/>
        </w:rPr>
      </w:pPr>
      <w:r>
        <w:rPr>
          <w:lang w:val="ru-RU"/>
        </w:rPr>
        <w:t>Настоящее</w:t>
      </w:r>
      <w:r w:rsidR="00835317" w:rsidRPr="00852317">
        <w:rPr>
          <w:lang w:val="ru-RU"/>
        </w:rPr>
        <w:t xml:space="preserve"> приложение определяет цель выполнения функциональной стабильности, определяет и обсуждает соображения для различных типов продуктов, охватываемых этим документом. Важно отметить, что функциональная стабильность и транспортировка рассматриваются как независимые оценки и не предполагается их объединение.</w:t>
      </w:r>
    </w:p>
    <w:p w14:paraId="1B7A8F0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7CE4820"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D.2 Функциональная стабильность (см. 10.3.8)</w:t>
      </w:r>
    </w:p>
    <w:p w14:paraId="4FB1D72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496EF37"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D.2.1 Общее</w:t>
      </w:r>
    </w:p>
    <w:p w14:paraId="5D64163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3B4A13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Функциональная стабильность представляет собой общий срок службы продукта и включает время, прошедшее с момента изготовления окончательного готового продукта и выпуска его в цепочку поставок до момента первого использования (срок годности) и фактического использования продукта конечными пользователями до момента последнего операционного использования и утилизации (срок службы в использовании). Функциональная стабильность включает в себя комбинацию срока годности и срока службы в использовании. Указанный срок годности (или дата истечения срока годности) ИИС является датой, после которой ИИС не следует использовать. Срок службы в использовании ИИС представляет собой количество времени, использований и условий, для которых ИИС помечен для использования. Цель заключается в том, чтобы ИИС выполнял свои основные функции к концу указанного срока годности и срока службы в использовании. За исключением случаев, определенных оценкой рисков, ожидается, что все испытания будут проведены с ИИС в стандартной атмосфере, без предварительной подготовки перед испытаниями.</w:t>
      </w:r>
    </w:p>
    <w:p w14:paraId="239A343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DD11AE2"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D.2.2 Срок годности</w:t>
      </w:r>
    </w:p>
    <w:p w14:paraId="0A013D3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134B5FF" w14:textId="06F3E741" w:rsidR="00835317" w:rsidRPr="00852317" w:rsidRDefault="00835317" w:rsidP="00D857F2">
      <w:pPr>
        <w:tabs>
          <w:tab w:val="left" w:pos="1080"/>
          <w:tab w:val="center" w:pos="5087"/>
        </w:tabs>
        <w:autoSpaceDE w:val="0"/>
        <w:autoSpaceDN w:val="0"/>
        <w:adjustRightInd w:val="0"/>
        <w:ind w:right="-2" w:firstLine="567"/>
        <w:jc w:val="both"/>
        <w:rPr>
          <w:lang w:val="ru-RU"/>
        </w:rPr>
      </w:pPr>
      <w:r w:rsidRPr="00852317">
        <w:rPr>
          <w:lang w:val="ru-RU"/>
        </w:rPr>
        <w:t>Срок годности определяется путем помещения ИИС в предполагаемые номинальные условия хранения, при этом образцы извлекаются из условий хранения и испытываются через промежуточные интервалы до указанной даты истечения срока годности.</w:t>
      </w:r>
    </w:p>
    <w:p w14:paraId="1E36D99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Старение ИИС до истечения срока годности можно ускорить с помощью методов, таких как ASTM F1980, однако следует подтвердить это через испытания после старения в реальном времени.</w:t>
      </w:r>
    </w:p>
    <w:p w14:paraId="0178452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283ADD8" w14:textId="55FB5A97" w:rsidR="00835317" w:rsidRPr="00D857F2" w:rsidRDefault="00835317" w:rsidP="00D857F2">
      <w:pPr>
        <w:tabs>
          <w:tab w:val="left" w:pos="1080"/>
          <w:tab w:val="center" w:pos="5087"/>
        </w:tabs>
        <w:autoSpaceDE w:val="0"/>
        <w:autoSpaceDN w:val="0"/>
        <w:adjustRightInd w:val="0"/>
        <w:ind w:right="-2" w:firstLine="567"/>
        <w:jc w:val="both"/>
        <w:rPr>
          <w:b/>
          <w:bCs/>
          <w:lang w:val="ru-RU"/>
        </w:rPr>
      </w:pPr>
      <w:r w:rsidRPr="00852317">
        <w:rPr>
          <w:b/>
          <w:bCs/>
          <w:lang w:val="ru-RU"/>
        </w:rPr>
        <w:t>D.2.3 Срок эксплуатации</w:t>
      </w:r>
    </w:p>
    <w:p w14:paraId="119BF046" w14:textId="26CF329E" w:rsidR="00835317" w:rsidRPr="00D857F2" w:rsidRDefault="00835317" w:rsidP="00D857F2">
      <w:pPr>
        <w:tabs>
          <w:tab w:val="left" w:pos="1080"/>
          <w:tab w:val="center" w:pos="5087"/>
        </w:tabs>
        <w:autoSpaceDE w:val="0"/>
        <w:autoSpaceDN w:val="0"/>
        <w:adjustRightInd w:val="0"/>
        <w:ind w:right="-2" w:firstLine="567"/>
        <w:jc w:val="both"/>
        <w:rPr>
          <w:b/>
          <w:bCs/>
          <w:lang w:val="ru-RU"/>
        </w:rPr>
      </w:pPr>
      <w:r w:rsidRPr="00852317">
        <w:rPr>
          <w:b/>
          <w:bCs/>
          <w:lang w:val="ru-RU"/>
        </w:rPr>
        <w:t>D.2.3.1 Общее</w:t>
      </w:r>
    </w:p>
    <w:p w14:paraId="69441FF7" w14:textId="75D5901E" w:rsidR="00835317" w:rsidRPr="00852317" w:rsidRDefault="00835317" w:rsidP="00D857F2">
      <w:pPr>
        <w:tabs>
          <w:tab w:val="left" w:pos="1080"/>
          <w:tab w:val="center" w:pos="5087"/>
        </w:tabs>
        <w:autoSpaceDE w:val="0"/>
        <w:autoSpaceDN w:val="0"/>
        <w:adjustRightInd w:val="0"/>
        <w:ind w:right="-2" w:firstLine="567"/>
        <w:jc w:val="both"/>
        <w:rPr>
          <w:lang w:val="ru-RU"/>
        </w:rPr>
      </w:pPr>
      <w:r w:rsidRPr="00852317">
        <w:rPr>
          <w:lang w:val="ru-RU"/>
        </w:rPr>
        <w:t>Оценка срока службы в использовании актуальна для ИИС с заменяемыми контейнерами (системы с обозначениями A и B), однако на основе предполагаемого использования, конструкции и оценки рисков срок службы в использовании может быть применен ко всем системам с обозначениями ИИС.</w:t>
      </w:r>
    </w:p>
    <w:p w14:paraId="799AA299" w14:textId="1D06BBFF" w:rsidR="00835317" w:rsidRPr="00852317" w:rsidRDefault="00835317" w:rsidP="00D857F2">
      <w:pPr>
        <w:tabs>
          <w:tab w:val="left" w:pos="1080"/>
          <w:tab w:val="center" w:pos="5087"/>
        </w:tabs>
        <w:autoSpaceDE w:val="0"/>
        <w:autoSpaceDN w:val="0"/>
        <w:adjustRightInd w:val="0"/>
        <w:ind w:right="-2" w:firstLine="567"/>
        <w:jc w:val="both"/>
        <w:rPr>
          <w:lang w:val="ru-RU"/>
        </w:rPr>
      </w:pPr>
      <w:r w:rsidRPr="00852317">
        <w:rPr>
          <w:b/>
          <w:bCs/>
          <w:lang w:val="ru-RU"/>
        </w:rPr>
        <w:t>D.2.3.2 ИИС с заменяемым контейнером (системы с обозначениями A и B)</w:t>
      </w:r>
    </w:p>
    <w:p w14:paraId="4E9739B2" w14:textId="2666EB19" w:rsidR="00835317" w:rsidRPr="00852317" w:rsidRDefault="00835317" w:rsidP="00D857F2">
      <w:pPr>
        <w:tabs>
          <w:tab w:val="left" w:pos="1080"/>
          <w:tab w:val="center" w:pos="5087"/>
        </w:tabs>
        <w:autoSpaceDE w:val="0"/>
        <w:autoSpaceDN w:val="0"/>
        <w:adjustRightInd w:val="0"/>
        <w:ind w:right="-2" w:firstLine="567"/>
        <w:jc w:val="both"/>
        <w:rPr>
          <w:lang w:val="ru-RU"/>
        </w:rPr>
      </w:pPr>
      <w:r w:rsidRPr="00852317">
        <w:rPr>
          <w:lang w:val="ru-RU"/>
        </w:rPr>
        <w:t xml:space="preserve">Для многоразовых ИИС с заменяемым контейнером (системы с обозначениями A и B) срок службы в использовании обычно устанавливается или подтверждается путем испытаний их основных функций после симулированной эксплуатации каждой </w:t>
      </w:r>
      <w:r w:rsidRPr="00852317">
        <w:rPr>
          <w:lang w:val="ru-RU"/>
        </w:rPr>
        <w:lastRenderedPageBreak/>
        <w:t>характеристики ИИС (например, снятие/установка колпачка и иглы, инъекция и т. д.) в 1,5 раза от максимального ожидаемого количества активаций (включая замену контейнеров) за время службы, если только система не предназначена для прекращения работы после ограниченного времени или числа операций, которые становятся общим числом принятых операций. Исходя из оценок рисков, симуляции, представляющие различия между указанными условиями хранения и использования (например, хранение в холодильнике и использование при комнатной температуре) и необходимые меры ухода (например, очистка), проводимые между активациями, могут быть включены в оценки срока службы в использовании.</w:t>
      </w:r>
    </w:p>
    <w:p w14:paraId="39C897A9" w14:textId="5555E02B" w:rsidR="00835317" w:rsidRPr="00852317" w:rsidRDefault="00835317" w:rsidP="00D857F2">
      <w:pPr>
        <w:tabs>
          <w:tab w:val="left" w:pos="1080"/>
          <w:tab w:val="center" w:pos="5087"/>
        </w:tabs>
        <w:autoSpaceDE w:val="0"/>
        <w:autoSpaceDN w:val="0"/>
        <w:adjustRightInd w:val="0"/>
        <w:ind w:right="-2" w:firstLine="567"/>
        <w:jc w:val="both"/>
        <w:rPr>
          <w:lang w:val="ru-RU"/>
        </w:rPr>
      </w:pPr>
      <w:r w:rsidRPr="00852317">
        <w:rPr>
          <w:lang w:val="ru-RU"/>
        </w:rPr>
        <w:t>Когда ИИС предназначена для использования в течение нескольких доз в течение определенного периода дозирования (например, одна доза в день в течение 14 дней) или для поставки в течение продолжительного периода (например, 10 мл за 2 часа), оценки срока службы в использовании включают приемлемую производительность ИИС и обычно подтверждаются через испытания основных функций при использовании в течение всего ожидаемого использования согласно маркировке (окружающая среда и продолжительность использования).</w:t>
      </w:r>
    </w:p>
    <w:p w14:paraId="5F6F0EE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Качество лекарственного продукта должно быть обеспечено на протяжении всего периода поставки в соответствии с требованиями к лекарственному продукту.</w:t>
      </w:r>
    </w:p>
    <w:p w14:paraId="429B8BF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0C326D2" w14:textId="5A85B367" w:rsidR="00835317" w:rsidRPr="00852317" w:rsidRDefault="00835317" w:rsidP="00D857F2">
      <w:pPr>
        <w:tabs>
          <w:tab w:val="left" w:pos="1080"/>
          <w:tab w:val="center" w:pos="5087"/>
        </w:tabs>
        <w:autoSpaceDE w:val="0"/>
        <w:autoSpaceDN w:val="0"/>
        <w:adjustRightInd w:val="0"/>
        <w:ind w:right="-2" w:firstLine="567"/>
        <w:jc w:val="both"/>
        <w:rPr>
          <w:lang w:val="ru-RU"/>
        </w:rPr>
      </w:pPr>
      <w:r w:rsidRPr="00852317">
        <w:rPr>
          <w:b/>
          <w:bCs/>
          <w:lang w:val="ru-RU"/>
        </w:rPr>
        <w:t>D.2.3.3 ИИС с несменным контейнером (системы с обозначениями C и D)</w:t>
      </w:r>
    </w:p>
    <w:p w14:paraId="4187E73A" w14:textId="564051D4" w:rsidR="00835317" w:rsidRPr="00852317" w:rsidRDefault="00835317" w:rsidP="00D857F2">
      <w:pPr>
        <w:tabs>
          <w:tab w:val="left" w:pos="1080"/>
          <w:tab w:val="center" w:pos="5087"/>
        </w:tabs>
        <w:autoSpaceDE w:val="0"/>
        <w:autoSpaceDN w:val="0"/>
        <w:adjustRightInd w:val="0"/>
        <w:ind w:right="-2" w:firstLine="567"/>
        <w:jc w:val="both"/>
        <w:rPr>
          <w:lang w:val="ru-RU"/>
        </w:rPr>
      </w:pPr>
      <w:r w:rsidRPr="00852317">
        <w:rPr>
          <w:lang w:val="ru-RU"/>
        </w:rPr>
        <w:t>Для ИИС с несменным контейнером (системы с обозначениями C и D) обычно не требуется отдельная оценка срока службы в использовании, так как срок службы в использовании может быть установлен или подтвержден через испытания срока годности (см. D.2.2). Тем не менее, исходя из предполагаемого использования, конструкции и оценки рисков, дополнительная оценка срока службы в использовании должна рассматриваться (см. D.2.3.2).</w:t>
      </w:r>
    </w:p>
    <w:p w14:paraId="15BE63D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ИИС с несменными контейнерами рассматриваются как подверженные двум отдельным механизмам, которые могут вызвать невозможность выполнения основных функций. Один из них связан с механическими или электронными </w:t>
      </w:r>
      <w:proofErr w:type="spellStart"/>
      <w:r w:rsidRPr="00852317">
        <w:rPr>
          <w:lang w:val="ru-RU"/>
        </w:rPr>
        <w:t>деградационными</w:t>
      </w:r>
      <w:proofErr w:type="spellEnd"/>
      <w:r w:rsidRPr="00852317">
        <w:rPr>
          <w:lang w:val="ru-RU"/>
        </w:rPr>
        <w:t xml:space="preserve"> процессами во время использования, а другой — с временно обусловленными процессами деградации во время хранения.</w:t>
      </w:r>
    </w:p>
    <w:p w14:paraId="44097C7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AF9762B"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D.2.4 Срок годности компонента ИИС</w:t>
      </w:r>
    </w:p>
    <w:p w14:paraId="0F37104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25F3D43" w14:textId="7C9022EE" w:rsidR="00835317" w:rsidRPr="00852317" w:rsidRDefault="00835317" w:rsidP="00D857F2">
      <w:pPr>
        <w:tabs>
          <w:tab w:val="left" w:pos="1080"/>
          <w:tab w:val="center" w:pos="5087"/>
        </w:tabs>
        <w:autoSpaceDE w:val="0"/>
        <w:autoSpaceDN w:val="0"/>
        <w:adjustRightInd w:val="0"/>
        <w:ind w:right="-2" w:firstLine="567"/>
        <w:jc w:val="both"/>
        <w:rPr>
          <w:lang w:val="ru-RU"/>
        </w:rPr>
      </w:pPr>
      <w:r w:rsidRPr="00852317">
        <w:rPr>
          <w:lang w:val="ru-RU"/>
        </w:rPr>
        <w:t>Если в результате оценки риска установлено, что характеристики или качество компонентов или узлов ИИС могут измениться с течением времени, то следует установить или подтвердить максимальный срок складского хранения до сборки этих компонентов или узлов ИИС в готовый препарат. Для этого эти компоненты или узлы ИИС должны быть подвергнуты моделированию условий хранения (по возможности в ускоренных условиях, в зависимости от материалов конструкции), а затем собраны в готовые ИИС. Готовая ИИС, собранная из этих устаревших компонентов и узлов, должна выполнять свои основные функции.</w:t>
      </w:r>
    </w:p>
    <w:p w14:paraId="1ABDF6C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Установление или подтверждение срока годности готового лекарственного препарата после его приготовления, фасовки или сборки из старых компонентов (компонентов и сборочных единиц ИИС, а также вспомогательных веществ и компонентов первичной упаковки) не является обычной практикой. Подтверждение срока годности готового препарата с устаревшими компонентами и/или узлами следует выполнять только в том случае, если этого требует оценка риска.</w:t>
      </w:r>
    </w:p>
    <w:p w14:paraId="04B0F60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3DC45B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378546A" w14:textId="77777777" w:rsidR="00835317" w:rsidRPr="00852317" w:rsidRDefault="00835317" w:rsidP="00D857F2">
      <w:pPr>
        <w:tabs>
          <w:tab w:val="left" w:pos="1080"/>
          <w:tab w:val="center" w:pos="5087"/>
        </w:tabs>
        <w:autoSpaceDE w:val="0"/>
        <w:autoSpaceDN w:val="0"/>
        <w:adjustRightInd w:val="0"/>
        <w:ind w:right="-2" w:firstLine="567"/>
        <w:jc w:val="center"/>
        <w:rPr>
          <w:b/>
          <w:bCs/>
          <w:lang w:val="ru-RU"/>
        </w:rPr>
      </w:pPr>
      <w:r w:rsidRPr="00852317">
        <w:rPr>
          <w:b/>
          <w:bCs/>
          <w:lang w:val="ru-RU"/>
        </w:rPr>
        <w:lastRenderedPageBreak/>
        <w:t>Приложение E</w:t>
      </w:r>
    </w:p>
    <w:p w14:paraId="2A4B2F0A" w14:textId="4AA4121C" w:rsidR="00835317" w:rsidRPr="00D857F2" w:rsidRDefault="00835317" w:rsidP="00D857F2">
      <w:pPr>
        <w:tabs>
          <w:tab w:val="left" w:pos="1080"/>
          <w:tab w:val="center" w:pos="5087"/>
        </w:tabs>
        <w:autoSpaceDE w:val="0"/>
        <w:autoSpaceDN w:val="0"/>
        <w:adjustRightInd w:val="0"/>
        <w:ind w:right="-2" w:firstLine="567"/>
        <w:jc w:val="center"/>
        <w:rPr>
          <w:i/>
          <w:iCs/>
          <w:lang w:val="ru-RU"/>
        </w:rPr>
      </w:pPr>
      <w:r w:rsidRPr="00D857F2">
        <w:rPr>
          <w:i/>
          <w:iCs/>
          <w:lang w:val="ru-RU"/>
        </w:rPr>
        <w:t>(</w:t>
      </w:r>
      <w:r w:rsidR="00D857F2" w:rsidRPr="00D857F2">
        <w:rPr>
          <w:i/>
          <w:iCs/>
          <w:lang w:val="ru-RU"/>
        </w:rPr>
        <w:t>обязательное</w:t>
      </w:r>
      <w:r w:rsidRPr="00D857F2">
        <w:rPr>
          <w:i/>
          <w:iCs/>
          <w:lang w:val="ru-RU"/>
        </w:rPr>
        <w:t>)</w:t>
      </w:r>
    </w:p>
    <w:p w14:paraId="215865E1" w14:textId="77777777" w:rsidR="00835317" w:rsidRPr="00852317" w:rsidRDefault="00835317" w:rsidP="00D857F2">
      <w:pPr>
        <w:tabs>
          <w:tab w:val="left" w:pos="1080"/>
          <w:tab w:val="center" w:pos="5087"/>
        </w:tabs>
        <w:autoSpaceDE w:val="0"/>
        <w:autoSpaceDN w:val="0"/>
        <w:adjustRightInd w:val="0"/>
        <w:ind w:right="-2" w:firstLine="567"/>
        <w:jc w:val="center"/>
        <w:rPr>
          <w:b/>
          <w:bCs/>
          <w:lang w:val="ru-RU"/>
        </w:rPr>
      </w:pPr>
    </w:p>
    <w:p w14:paraId="57493B02" w14:textId="77777777" w:rsidR="00835317" w:rsidRPr="00852317" w:rsidRDefault="00835317" w:rsidP="00D857F2">
      <w:pPr>
        <w:tabs>
          <w:tab w:val="left" w:pos="1080"/>
          <w:tab w:val="center" w:pos="5087"/>
        </w:tabs>
        <w:autoSpaceDE w:val="0"/>
        <w:autoSpaceDN w:val="0"/>
        <w:adjustRightInd w:val="0"/>
        <w:ind w:right="-2" w:firstLine="567"/>
        <w:jc w:val="center"/>
        <w:rPr>
          <w:b/>
          <w:bCs/>
          <w:lang w:val="ru-RU"/>
        </w:rPr>
      </w:pPr>
      <w:r w:rsidRPr="00852317">
        <w:rPr>
          <w:b/>
          <w:bCs/>
          <w:lang w:val="ru-RU"/>
        </w:rPr>
        <w:t>Инструкции по использованию, маркировка и предупреждение о возрасте</w:t>
      </w:r>
    </w:p>
    <w:p w14:paraId="2F69A68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325502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97F8403"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Е.1 Руководство по содержанию инструкций по эксплуатации</w:t>
      </w:r>
    </w:p>
    <w:p w14:paraId="3BF83D4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3397166" w14:textId="13579D48" w:rsidR="00835317" w:rsidRPr="00852317" w:rsidRDefault="00835317" w:rsidP="00D857F2">
      <w:pPr>
        <w:tabs>
          <w:tab w:val="left" w:pos="1080"/>
          <w:tab w:val="center" w:pos="5087"/>
        </w:tabs>
        <w:autoSpaceDE w:val="0"/>
        <w:autoSpaceDN w:val="0"/>
        <w:adjustRightInd w:val="0"/>
        <w:ind w:right="-2" w:firstLine="567"/>
        <w:jc w:val="both"/>
        <w:rPr>
          <w:lang w:val="ru-RU"/>
        </w:rPr>
      </w:pPr>
      <w:r w:rsidRPr="00852317">
        <w:rPr>
          <w:lang w:val="ru-RU"/>
        </w:rPr>
        <w:t>Инструкция по эксплуатации должна содержать, как минимум, следующую информацию:</w:t>
      </w:r>
    </w:p>
    <w:p w14:paraId="0C9C082D" w14:textId="23399638" w:rsidR="00835317" w:rsidRPr="00852317" w:rsidRDefault="00835317" w:rsidP="00D857F2">
      <w:pPr>
        <w:tabs>
          <w:tab w:val="left" w:pos="1080"/>
          <w:tab w:val="center" w:pos="5087"/>
        </w:tabs>
        <w:autoSpaceDE w:val="0"/>
        <w:autoSpaceDN w:val="0"/>
        <w:adjustRightInd w:val="0"/>
        <w:ind w:right="-2" w:firstLine="567"/>
        <w:jc w:val="both"/>
        <w:rPr>
          <w:lang w:val="ru-RU"/>
        </w:rPr>
      </w:pPr>
      <w:r w:rsidRPr="00852317">
        <w:rPr>
          <w:lang w:val="ru-RU"/>
        </w:rPr>
        <w:t>a) информацию, предоставленную на маркировке ИИС и упаковке ИИС, за исключением информации о сроке годности (если есть), номере партии, коде партии или серийном номере, которую можно опустить;</w:t>
      </w:r>
    </w:p>
    <w:p w14:paraId="63223432" w14:textId="7344AB9F" w:rsidR="00835317" w:rsidRPr="00852317" w:rsidRDefault="00835317" w:rsidP="00D857F2">
      <w:pPr>
        <w:tabs>
          <w:tab w:val="left" w:pos="1080"/>
          <w:tab w:val="center" w:pos="5087"/>
        </w:tabs>
        <w:autoSpaceDE w:val="0"/>
        <w:autoSpaceDN w:val="0"/>
        <w:adjustRightInd w:val="0"/>
        <w:ind w:right="-2" w:firstLine="567"/>
        <w:jc w:val="both"/>
        <w:rPr>
          <w:lang w:val="ru-RU"/>
        </w:rPr>
      </w:pPr>
      <w:r w:rsidRPr="00852317">
        <w:rPr>
          <w:lang w:val="ru-RU"/>
        </w:rPr>
        <w:t>b) предполагаемое использование: информация, указывающая цели, использование или способы использования, включая пользователей, пациентов и другие условия использования, для которых продукт предназначен;</w:t>
      </w:r>
    </w:p>
    <w:p w14:paraId="5AB6CD67" w14:textId="4CFF477B" w:rsidR="00835317" w:rsidRPr="00852317" w:rsidRDefault="00835317" w:rsidP="00037B45">
      <w:pPr>
        <w:tabs>
          <w:tab w:val="left" w:pos="1080"/>
          <w:tab w:val="center" w:pos="5087"/>
        </w:tabs>
        <w:autoSpaceDE w:val="0"/>
        <w:autoSpaceDN w:val="0"/>
        <w:adjustRightInd w:val="0"/>
        <w:ind w:right="-2" w:firstLine="567"/>
        <w:jc w:val="both"/>
        <w:rPr>
          <w:lang w:val="ru-RU"/>
        </w:rPr>
      </w:pPr>
      <w:r w:rsidRPr="00852317">
        <w:rPr>
          <w:lang w:val="ru-RU"/>
        </w:rPr>
        <w:t>c) инструкции по применению: инструкции, которые были проверены и разработаны так, чтобы предназначенные пользователи могли безопасно использовать продукт согласно его назначению. Элементы, которые следуют учитывать, могут включать в себя:</w:t>
      </w:r>
    </w:p>
    <w:p w14:paraId="31F2C987" w14:textId="77777777" w:rsidR="00835317" w:rsidRPr="00852317" w:rsidRDefault="00835317" w:rsidP="00037B45">
      <w:pPr>
        <w:tabs>
          <w:tab w:val="left" w:pos="1080"/>
          <w:tab w:val="center" w:pos="5087"/>
        </w:tabs>
        <w:autoSpaceDE w:val="0"/>
        <w:autoSpaceDN w:val="0"/>
        <w:adjustRightInd w:val="0"/>
        <w:ind w:right="-2" w:firstLine="851"/>
        <w:jc w:val="both"/>
        <w:rPr>
          <w:lang w:val="ru-RU"/>
        </w:rPr>
      </w:pPr>
      <w:r w:rsidRPr="00852317">
        <w:rPr>
          <w:lang w:val="ru-RU"/>
        </w:rPr>
        <w:t>1) инструкции по приготовлению, использованию и безопасной утилизации продукции;</w:t>
      </w:r>
    </w:p>
    <w:p w14:paraId="4A2A031A" w14:textId="77777777" w:rsidR="00835317" w:rsidRPr="00852317" w:rsidRDefault="00835317" w:rsidP="00037B45">
      <w:pPr>
        <w:tabs>
          <w:tab w:val="left" w:pos="1080"/>
          <w:tab w:val="center" w:pos="5087"/>
        </w:tabs>
        <w:autoSpaceDE w:val="0"/>
        <w:autoSpaceDN w:val="0"/>
        <w:adjustRightInd w:val="0"/>
        <w:ind w:right="-2" w:firstLine="851"/>
        <w:jc w:val="both"/>
        <w:rPr>
          <w:lang w:val="ru-RU"/>
        </w:rPr>
      </w:pPr>
      <w:r w:rsidRPr="00852317">
        <w:rPr>
          <w:lang w:val="ru-RU"/>
        </w:rPr>
        <w:t xml:space="preserve">2) проверку контейнера и </w:t>
      </w:r>
      <w:proofErr w:type="spellStart"/>
      <w:r w:rsidRPr="00852317">
        <w:rPr>
          <w:lang w:val="ru-RU"/>
        </w:rPr>
        <w:t>пересуспензию</w:t>
      </w:r>
      <w:proofErr w:type="spellEnd"/>
      <w:r w:rsidRPr="00852317">
        <w:rPr>
          <w:lang w:val="ru-RU"/>
        </w:rPr>
        <w:t xml:space="preserve"> продукта;</w:t>
      </w:r>
    </w:p>
    <w:p w14:paraId="48C5EC17" w14:textId="77777777" w:rsidR="00835317" w:rsidRPr="00852317" w:rsidRDefault="00835317" w:rsidP="00037B45">
      <w:pPr>
        <w:tabs>
          <w:tab w:val="left" w:pos="1080"/>
          <w:tab w:val="center" w:pos="5087"/>
        </w:tabs>
        <w:autoSpaceDE w:val="0"/>
        <w:autoSpaceDN w:val="0"/>
        <w:adjustRightInd w:val="0"/>
        <w:ind w:right="-2" w:firstLine="851"/>
        <w:jc w:val="both"/>
        <w:rPr>
          <w:lang w:val="ru-RU"/>
        </w:rPr>
      </w:pPr>
      <w:r w:rsidRPr="00852317">
        <w:rPr>
          <w:lang w:val="ru-RU"/>
        </w:rPr>
        <w:t>3) проверку срока годности;</w:t>
      </w:r>
    </w:p>
    <w:p w14:paraId="6BFEFA8E" w14:textId="77777777" w:rsidR="00835317" w:rsidRPr="00852317" w:rsidRDefault="00835317" w:rsidP="00037B45">
      <w:pPr>
        <w:tabs>
          <w:tab w:val="left" w:pos="1080"/>
          <w:tab w:val="center" w:pos="5087"/>
        </w:tabs>
        <w:autoSpaceDE w:val="0"/>
        <w:autoSpaceDN w:val="0"/>
        <w:adjustRightInd w:val="0"/>
        <w:ind w:right="-2" w:firstLine="851"/>
        <w:jc w:val="both"/>
        <w:rPr>
          <w:lang w:val="ru-RU"/>
        </w:rPr>
      </w:pPr>
      <w:r w:rsidRPr="00852317">
        <w:rPr>
          <w:lang w:val="ru-RU"/>
        </w:rPr>
        <w:t>4) любые особые требования к хранению или обращению;</w:t>
      </w:r>
    </w:p>
    <w:p w14:paraId="2FDF0F60" w14:textId="77777777" w:rsidR="00835317" w:rsidRPr="00852317" w:rsidRDefault="00835317" w:rsidP="00037B45">
      <w:pPr>
        <w:tabs>
          <w:tab w:val="left" w:pos="1080"/>
          <w:tab w:val="center" w:pos="5087"/>
        </w:tabs>
        <w:autoSpaceDE w:val="0"/>
        <w:autoSpaceDN w:val="0"/>
        <w:adjustRightInd w:val="0"/>
        <w:ind w:right="-2" w:firstLine="851"/>
        <w:jc w:val="both"/>
        <w:rPr>
          <w:lang w:val="ru-RU"/>
        </w:rPr>
      </w:pPr>
      <w:r w:rsidRPr="00852317">
        <w:rPr>
          <w:lang w:val="ru-RU"/>
        </w:rPr>
        <w:t>5) данные, идентифицирующие компоненты ИИС и сопутствующее оборудование для получения безопасной комбинации;</w:t>
      </w:r>
    </w:p>
    <w:p w14:paraId="1B5D9E09" w14:textId="77777777" w:rsidR="00835317" w:rsidRPr="00852317" w:rsidRDefault="00835317" w:rsidP="00037B45">
      <w:pPr>
        <w:tabs>
          <w:tab w:val="left" w:pos="1080"/>
          <w:tab w:val="center" w:pos="5087"/>
        </w:tabs>
        <w:autoSpaceDE w:val="0"/>
        <w:autoSpaceDN w:val="0"/>
        <w:adjustRightInd w:val="0"/>
        <w:ind w:right="-2" w:firstLine="851"/>
        <w:jc w:val="both"/>
        <w:rPr>
          <w:lang w:val="ru-RU"/>
        </w:rPr>
      </w:pPr>
      <w:r w:rsidRPr="00852317">
        <w:rPr>
          <w:lang w:val="ru-RU"/>
        </w:rPr>
        <w:t>6) информацию относительно возможности повторного использования ИИС, включая замену контейнера, очистку и дезинфекцию;</w:t>
      </w:r>
    </w:p>
    <w:p w14:paraId="71846FAC" w14:textId="77777777" w:rsidR="00835317" w:rsidRPr="00852317" w:rsidRDefault="00835317" w:rsidP="00037B45">
      <w:pPr>
        <w:tabs>
          <w:tab w:val="left" w:pos="1080"/>
          <w:tab w:val="center" w:pos="5087"/>
        </w:tabs>
        <w:autoSpaceDE w:val="0"/>
        <w:autoSpaceDN w:val="0"/>
        <w:adjustRightInd w:val="0"/>
        <w:ind w:right="-2" w:firstLine="851"/>
        <w:jc w:val="both"/>
        <w:rPr>
          <w:lang w:val="ru-RU"/>
        </w:rPr>
      </w:pPr>
      <w:r w:rsidRPr="00852317">
        <w:rPr>
          <w:lang w:val="ru-RU"/>
        </w:rPr>
        <w:t>7) общие инструкции по устранению неисправностей;</w:t>
      </w:r>
    </w:p>
    <w:p w14:paraId="00BD005D" w14:textId="77777777" w:rsidR="00835317" w:rsidRPr="00852317" w:rsidRDefault="00835317" w:rsidP="00037B45">
      <w:pPr>
        <w:tabs>
          <w:tab w:val="left" w:pos="1080"/>
          <w:tab w:val="center" w:pos="5087"/>
        </w:tabs>
        <w:autoSpaceDE w:val="0"/>
        <w:autoSpaceDN w:val="0"/>
        <w:adjustRightInd w:val="0"/>
        <w:ind w:right="-2" w:firstLine="851"/>
        <w:jc w:val="both"/>
        <w:rPr>
          <w:lang w:val="ru-RU"/>
        </w:rPr>
      </w:pPr>
      <w:r w:rsidRPr="00852317">
        <w:rPr>
          <w:lang w:val="ru-RU"/>
        </w:rPr>
        <w:t>8) любые предостережения и/или меры предосторожности;</w:t>
      </w:r>
    </w:p>
    <w:p w14:paraId="6DC3B265" w14:textId="77777777" w:rsidR="00835317" w:rsidRPr="00852317" w:rsidRDefault="00835317" w:rsidP="00037B45">
      <w:pPr>
        <w:tabs>
          <w:tab w:val="left" w:pos="1080"/>
          <w:tab w:val="center" w:pos="5087"/>
        </w:tabs>
        <w:autoSpaceDE w:val="0"/>
        <w:autoSpaceDN w:val="0"/>
        <w:adjustRightInd w:val="0"/>
        <w:ind w:right="-2" w:firstLine="851"/>
        <w:jc w:val="both"/>
        <w:rPr>
          <w:lang w:val="ru-RU"/>
        </w:rPr>
      </w:pPr>
      <w:r w:rsidRPr="00852317">
        <w:rPr>
          <w:lang w:val="ru-RU"/>
        </w:rPr>
        <w:t>9) информацию, необходимую для безопасного использования ИИС в его рабочей среде, например, электрические ИИС не должны использоваться близко к зоне электромагнитного излучения (например, когда используются мобильные телефоны), если ИИС не специально разработаны для использования в таких областях;</w:t>
      </w:r>
    </w:p>
    <w:p w14:paraId="079FB8E5" w14:textId="77777777" w:rsidR="00835317" w:rsidRPr="00852317" w:rsidRDefault="00835317" w:rsidP="00037B45">
      <w:pPr>
        <w:tabs>
          <w:tab w:val="left" w:pos="1080"/>
          <w:tab w:val="center" w:pos="5087"/>
        </w:tabs>
        <w:autoSpaceDE w:val="0"/>
        <w:autoSpaceDN w:val="0"/>
        <w:adjustRightInd w:val="0"/>
        <w:ind w:right="-2" w:firstLine="851"/>
        <w:jc w:val="both"/>
        <w:rPr>
          <w:lang w:val="ru-RU"/>
        </w:rPr>
      </w:pPr>
      <w:r w:rsidRPr="00852317">
        <w:rPr>
          <w:lang w:val="ru-RU"/>
        </w:rPr>
        <w:t>10) информацию о дозировании, соответствующую конструкции ИИС (например, предварительно установленные спецификации дозировки, статус введения дозировки).</w:t>
      </w:r>
    </w:p>
    <w:p w14:paraId="3E82585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98497D1"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Е.2 Маркировка</w:t>
      </w:r>
    </w:p>
    <w:p w14:paraId="5EC0F0F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3933295" w14:textId="786626B3" w:rsidR="00835317" w:rsidRPr="00852317" w:rsidRDefault="00835317" w:rsidP="00037B45">
      <w:pPr>
        <w:tabs>
          <w:tab w:val="left" w:pos="1080"/>
          <w:tab w:val="center" w:pos="5087"/>
        </w:tabs>
        <w:autoSpaceDE w:val="0"/>
        <w:autoSpaceDN w:val="0"/>
        <w:adjustRightInd w:val="0"/>
        <w:ind w:right="-2" w:firstLine="567"/>
        <w:jc w:val="both"/>
        <w:rPr>
          <w:lang w:val="ru-RU"/>
        </w:rPr>
      </w:pPr>
      <w:r w:rsidRPr="00852317">
        <w:rPr>
          <w:lang w:val="ru-RU"/>
        </w:rPr>
        <w:t>Маркировка на ИИС должна содержать, как минимум, следующие данные:</w:t>
      </w:r>
    </w:p>
    <w:p w14:paraId="0108526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a) название производителя;</w:t>
      </w:r>
    </w:p>
    <w:p w14:paraId="374EE05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b) сведения, необходимые для идентификации ИИС пользователем (например, название продукта).</w:t>
      </w:r>
    </w:p>
    <w:p w14:paraId="68011AA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D698FE8" w14:textId="64D1CEA6" w:rsidR="00835317" w:rsidRPr="00037B45" w:rsidRDefault="00037B45" w:rsidP="00852317">
      <w:pPr>
        <w:tabs>
          <w:tab w:val="left" w:pos="1080"/>
          <w:tab w:val="center" w:pos="5087"/>
        </w:tabs>
        <w:autoSpaceDE w:val="0"/>
        <w:autoSpaceDN w:val="0"/>
        <w:adjustRightInd w:val="0"/>
        <w:ind w:right="-2" w:firstLine="567"/>
        <w:jc w:val="both"/>
        <w:rPr>
          <w:sz w:val="20"/>
          <w:szCs w:val="20"/>
          <w:lang w:val="ru-RU"/>
        </w:rPr>
      </w:pPr>
      <w:r w:rsidRPr="00037B45">
        <w:rPr>
          <w:sz w:val="20"/>
          <w:szCs w:val="20"/>
          <w:lang w:val="ru-RU"/>
        </w:rPr>
        <w:t xml:space="preserve">Примечание – </w:t>
      </w:r>
      <w:r w:rsidR="00835317" w:rsidRPr="00037B45">
        <w:rPr>
          <w:sz w:val="20"/>
          <w:szCs w:val="20"/>
          <w:lang w:val="ru-RU"/>
        </w:rPr>
        <w:t>В качестве альтернативы полному наименованию производителя может быть достаточной идентификация через торговую марку или логотип.</w:t>
      </w:r>
    </w:p>
    <w:p w14:paraId="25C2731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591830F" w14:textId="28879EBC" w:rsidR="00835317" w:rsidRPr="00852317" w:rsidRDefault="00835317" w:rsidP="00037B45">
      <w:pPr>
        <w:tabs>
          <w:tab w:val="left" w:pos="1080"/>
          <w:tab w:val="center" w:pos="5087"/>
        </w:tabs>
        <w:autoSpaceDE w:val="0"/>
        <w:autoSpaceDN w:val="0"/>
        <w:adjustRightInd w:val="0"/>
        <w:ind w:right="-2" w:firstLine="567"/>
        <w:jc w:val="both"/>
        <w:rPr>
          <w:lang w:val="ru-RU"/>
        </w:rPr>
      </w:pPr>
      <w:r w:rsidRPr="00852317">
        <w:rPr>
          <w:lang w:val="ru-RU"/>
        </w:rPr>
        <w:t xml:space="preserve">Если какой-либо компонент, предназначенный для удаления из ИИС, полностью помещается в маленький цилиндр, показанный на </w:t>
      </w:r>
      <w:r w:rsidR="00037B45">
        <w:rPr>
          <w:lang w:val="ru-RU"/>
        </w:rPr>
        <w:t>р</w:t>
      </w:r>
      <w:r w:rsidRPr="00852317">
        <w:rPr>
          <w:lang w:val="ru-RU"/>
        </w:rPr>
        <w:t xml:space="preserve">исунке 3, без его сжатия и в любой ориентации, то на ИИС или компоненте (если он поставляется отдельно), на их упаковке </w:t>
      </w:r>
      <w:r w:rsidRPr="00852317">
        <w:rPr>
          <w:lang w:val="ru-RU"/>
        </w:rPr>
        <w:lastRenderedPageBreak/>
        <w:t>или на соответствующем материале для продажи должно быть указано следующее или подобное предупреждение:</w:t>
      </w:r>
    </w:p>
    <w:p w14:paraId="75FEE709" w14:textId="456E0376" w:rsidR="00835317" w:rsidRPr="00852317" w:rsidRDefault="00037B45" w:rsidP="00037B45">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Внимание! Держите вне досягаемости детей в возрасте до 3 лет. Содержит мелкие детали</w:t>
      </w:r>
      <w:r>
        <w:rPr>
          <w:lang w:val="ru-RU"/>
        </w:rPr>
        <w:t>».</w:t>
      </w:r>
    </w:p>
    <w:p w14:paraId="4EF2455F" w14:textId="416471C9"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Указание на опасность (т.е. </w:t>
      </w:r>
      <w:r w:rsidR="00037B45">
        <w:rPr>
          <w:lang w:val="ru-RU"/>
        </w:rPr>
        <w:t>«</w:t>
      </w:r>
      <w:r w:rsidRPr="00852317">
        <w:rPr>
          <w:lang w:val="ru-RU"/>
        </w:rPr>
        <w:t>мелкие детали</w:t>
      </w:r>
      <w:r w:rsidR="00037B45">
        <w:rPr>
          <w:lang w:val="ru-RU"/>
        </w:rPr>
        <w:t>»</w:t>
      </w:r>
      <w:r w:rsidRPr="00852317">
        <w:rPr>
          <w:lang w:val="ru-RU"/>
        </w:rPr>
        <w:t>) должно быть видно на ИИС или компоненте (если он поставляется отдельно), на их упаковке или в инструкции по эксплуатации.</w:t>
      </w:r>
    </w:p>
    <w:p w14:paraId="3F5C262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D307B7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7FC464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4214D1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C982F4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55A4CD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441FD9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2A95F0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6AF174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61C340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3044CA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6FD7C4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595B94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BF20B4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FA7498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FBCBCB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6A0E8A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609907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7F87B4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29F10C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B53EAB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D60B72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25EA456" w14:textId="77777777" w:rsidR="00835317" w:rsidRDefault="00835317" w:rsidP="00852317">
      <w:pPr>
        <w:tabs>
          <w:tab w:val="left" w:pos="1080"/>
          <w:tab w:val="center" w:pos="5087"/>
        </w:tabs>
        <w:autoSpaceDE w:val="0"/>
        <w:autoSpaceDN w:val="0"/>
        <w:adjustRightInd w:val="0"/>
        <w:ind w:right="-2" w:firstLine="567"/>
        <w:jc w:val="both"/>
        <w:rPr>
          <w:lang w:val="ru-RU"/>
        </w:rPr>
      </w:pPr>
    </w:p>
    <w:p w14:paraId="60B13268" w14:textId="77777777" w:rsidR="00037B45" w:rsidRDefault="00037B45" w:rsidP="00852317">
      <w:pPr>
        <w:tabs>
          <w:tab w:val="left" w:pos="1080"/>
          <w:tab w:val="center" w:pos="5087"/>
        </w:tabs>
        <w:autoSpaceDE w:val="0"/>
        <w:autoSpaceDN w:val="0"/>
        <w:adjustRightInd w:val="0"/>
        <w:ind w:right="-2" w:firstLine="567"/>
        <w:jc w:val="both"/>
        <w:rPr>
          <w:lang w:val="ru-RU"/>
        </w:rPr>
      </w:pPr>
    </w:p>
    <w:p w14:paraId="3B4494AC" w14:textId="77777777" w:rsidR="00037B45" w:rsidRDefault="00037B45" w:rsidP="00852317">
      <w:pPr>
        <w:tabs>
          <w:tab w:val="left" w:pos="1080"/>
          <w:tab w:val="center" w:pos="5087"/>
        </w:tabs>
        <w:autoSpaceDE w:val="0"/>
        <w:autoSpaceDN w:val="0"/>
        <w:adjustRightInd w:val="0"/>
        <w:ind w:right="-2" w:firstLine="567"/>
        <w:jc w:val="both"/>
        <w:rPr>
          <w:lang w:val="ru-RU"/>
        </w:rPr>
      </w:pPr>
    </w:p>
    <w:p w14:paraId="47CFEEEA" w14:textId="77777777" w:rsidR="00037B45" w:rsidRDefault="00037B45" w:rsidP="00852317">
      <w:pPr>
        <w:tabs>
          <w:tab w:val="left" w:pos="1080"/>
          <w:tab w:val="center" w:pos="5087"/>
        </w:tabs>
        <w:autoSpaceDE w:val="0"/>
        <w:autoSpaceDN w:val="0"/>
        <w:adjustRightInd w:val="0"/>
        <w:ind w:right="-2" w:firstLine="567"/>
        <w:jc w:val="both"/>
        <w:rPr>
          <w:lang w:val="ru-RU"/>
        </w:rPr>
      </w:pPr>
    </w:p>
    <w:p w14:paraId="0E4C41E3" w14:textId="77777777" w:rsidR="00037B45" w:rsidRDefault="00037B45" w:rsidP="00852317">
      <w:pPr>
        <w:tabs>
          <w:tab w:val="left" w:pos="1080"/>
          <w:tab w:val="center" w:pos="5087"/>
        </w:tabs>
        <w:autoSpaceDE w:val="0"/>
        <w:autoSpaceDN w:val="0"/>
        <w:adjustRightInd w:val="0"/>
        <w:ind w:right="-2" w:firstLine="567"/>
        <w:jc w:val="both"/>
        <w:rPr>
          <w:lang w:val="ru-RU"/>
        </w:rPr>
      </w:pPr>
    </w:p>
    <w:p w14:paraId="71B915FE" w14:textId="77777777" w:rsidR="00037B45" w:rsidRDefault="00037B45" w:rsidP="00852317">
      <w:pPr>
        <w:tabs>
          <w:tab w:val="left" w:pos="1080"/>
          <w:tab w:val="center" w:pos="5087"/>
        </w:tabs>
        <w:autoSpaceDE w:val="0"/>
        <w:autoSpaceDN w:val="0"/>
        <w:adjustRightInd w:val="0"/>
        <w:ind w:right="-2" w:firstLine="567"/>
        <w:jc w:val="both"/>
        <w:rPr>
          <w:lang w:val="ru-RU"/>
        </w:rPr>
      </w:pPr>
    </w:p>
    <w:p w14:paraId="2934FA36" w14:textId="77777777" w:rsidR="00037B45" w:rsidRDefault="00037B45" w:rsidP="00852317">
      <w:pPr>
        <w:tabs>
          <w:tab w:val="left" w:pos="1080"/>
          <w:tab w:val="center" w:pos="5087"/>
        </w:tabs>
        <w:autoSpaceDE w:val="0"/>
        <w:autoSpaceDN w:val="0"/>
        <w:adjustRightInd w:val="0"/>
        <w:ind w:right="-2" w:firstLine="567"/>
        <w:jc w:val="both"/>
        <w:rPr>
          <w:lang w:val="ru-RU"/>
        </w:rPr>
      </w:pPr>
    </w:p>
    <w:p w14:paraId="054F0EDE" w14:textId="77777777" w:rsidR="00037B45" w:rsidRDefault="00037B45" w:rsidP="00852317">
      <w:pPr>
        <w:tabs>
          <w:tab w:val="left" w:pos="1080"/>
          <w:tab w:val="center" w:pos="5087"/>
        </w:tabs>
        <w:autoSpaceDE w:val="0"/>
        <w:autoSpaceDN w:val="0"/>
        <w:adjustRightInd w:val="0"/>
        <w:ind w:right="-2" w:firstLine="567"/>
        <w:jc w:val="both"/>
        <w:rPr>
          <w:lang w:val="ru-RU"/>
        </w:rPr>
      </w:pPr>
    </w:p>
    <w:p w14:paraId="494FE409" w14:textId="77777777" w:rsidR="00037B45" w:rsidRDefault="00037B45" w:rsidP="00852317">
      <w:pPr>
        <w:tabs>
          <w:tab w:val="left" w:pos="1080"/>
          <w:tab w:val="center" w:pos="5087"/>
        </w:tabs>
        <w:autoSpaceDE w:val="0"/>
        <w:autoSpaceDN w:val="0"/>
        <w:adjustRightInd w:val="0"/>
        <w:ind w:right="-2" w:firstLine="567"/>
        <w:jc w:val="both"/>
        <w:rPr>
          <w:lang w:val="ru-RU"/>
        </w:rPr>
      </w:pPr>
    </w:p>
    <w:p w14:paraId="33A57A27" w14:textId="77777777" w:rsidR="00037B45" w:rsidRDefault="00037B45" w:rsidP="00852317">
      <w:pPr>
        <w:tabs>
          <w:tab w:val="left" w:pos="1080"/>
          <w:tab w:val="center" w:pos="5087"/>
        </w:tabs>
        <w:autoSpaceDE w:val="0"/>
        <w:autoSpaceDN w:val="0"/>
        <w:adjustRightInd w:val="0"/>
        <w:ind w:right="-2" w:firstLine="567"/>
        <w:jc w:val="both"/>
        <w:rPr>
          <w:lang w:val="ru-RU"/>
        </w:rPr>
      </w:pPr>
    </w:p>
    <w:p w14:paraId="741D5F96" w14:textId="77777777" w:rsidR="00037B45" w:rsidRDefault="00037B45" w:rsidP="00852317">
      <w:pPr>
        <w:tabs>
          <w:tab w:val="left" w:pos="1080"/>
          <w:tab w:val="center" w:pos="5087"/>
        </w:tabs>
        <w:autoSpaceDE w:val="0"/>
        <w:autoSpaceDN w:val="0"/>
        <w:adjustRightInd w:val="0"/>
        <w:ind w:right="-2" w:firstLine="567"/>
        <w:jc w:val="both"/>
        <w:rPr>
          <w:lang w:val="ru-RU"/>
        </w:rPr>
      </w:pPr>
    </w:p>
    <w:p w14:paraId="7608EB07" w14:textId="77777777" w:rsidR="00037B45" w:rsidRDefault="00037B45" w:rsidP="00852317">
      <w:pPr>
        <w:tabs>
          <w:tab w:val="left" w:pos="1080"/>
          <w:tab w:val="center" w:pos="5087"/>
        </w:tabs>
        <w:autoSpaceDE w:val="0"/>
        <w:autoSpaceDN w:val="0"/>
        <w:adjustRightInd w:val="0"/>
        <w:ind w:right="-2" w:firstLine="567"/>
        <w:jc w:val="both"/>
        <w:rPr>
          <w:lang w:val="ru-RU"/>
        </w:rPr>
      </w:pPr>
    </w:p>
    <w:p w14:paraId="1D90E471" w14:textId="77777777" w:rsidR="00037B45" w:rsidRDefault="00037B45" w:rsidP="00852317">
      <w:pPr>
        <w:tabs>
          <w:tab w:val="left" w:pos="1080"/>
          <w:tab w:val="center" w:pos="5087"/>
        </w:tabs>
        <w:autoSpaceDE w:val="0"/>
        <w:autoSpaceDN w:val="0"/>
        <w:adjustRightInd w:val="0"/>
        <w:ind w:right="-2" w:firstLine="567"/>
        <w:jc w:val="both"/>
        <w:rPr>
          <w:lang w:val="ru-RU"/>
        </w:rPr>
      </w:pPr>
    </w:p>
    <w:p w14:paraId="2957E491" w14:textId="77777777" w:rsidR="00037B45" w:rsidRDefault="00037B45" w:rsidP="00852317">
      <w:pPr>
        <w:tabs>
          <w:tab w:val="left" w:pos="1080"/>
          <w:tab w:val="center" w:pos="5087"/>
        </w:tabs>
        <w:autoSpaceDE w:val="0"/>
        <w:autoSpaceDN w:val="0"/>
        <w:adjustRightInd w:val="0"/>
        <w:ind w:right="-2" w:firstLine="567"/>
        <w:jc w:val="both"/>
        <w:rPr>
          <w:lang w:val="ru-RU"/>
        </w:rPr>
      </w:pPr>
    </w:p>
    <w:p w14:paraId="09F6700E" w14:textId="77777777" w:rsidR="00037B45" w:rsidRDefault="00037B45" w:rsidP="00852317">
      <w:pPr>
        <w:tabs>
          <w:tab w:val="left" w:pos="1080"/>
          <w:tab w:val="center" w:pos="5087"/>
        </w:tabs>
        <w:autoSpaceDE w:val="0"/>
        <w:autoSpaceDN w:val="0"/>
        <w:adjustRightInd w:val="0"/>
        <w:ind w:right="-2" w:firstLine="567"/>
        <w:jc w:val="both"/>
        <w:rPr>
          <w:lang w:val="ru-RU"/>
        </w:rPr>
      </w:pPr>
    </w:p>
    <w:p w14:paraId="7825ED62" w14:textId="77777777" w:rsidR="00037B45" w:rsidRDefault="00037B45" w:rsidP="00852317">
      <w:pPr>
        <w:tabs>
          <w:tab w:val="left" w:pos="1080"/>
          <w:tab w:val="center" w:pos="5087"/>
        </w:tabs>
        <w:autoSpaceDE w:val="0"/>
        <w:autoSpaceDN w:val="0"/>
        <w:adjustRightInd w:val="0"/>
        <w:ind w:right="-2" w:firstLine="567"/>
        <w:jc w:val="both"/>
        <w:rPr>
          <w:lang w:val="ru-RU"/>
        </w:rPr>
      </w:pPr>
    </w:p>
    <w:p w14:paraId="3695D3CC" w14:textId="77777777" w:rsidR="00037B45" w:rsidRDefault="00037B45" w:rsidP="00852317">
      <w:pPr>
        <w:tabs>
          <w:tab w:val="left" w:pos="1080"/>
          <w:tab w:val="center" w:pos="5087"/>
        </w:tabs>
        <w:autoSpaceDE w:val="0"/>
        <w:autoSpaceDN w:val="0"/>
        <w:adjustRightInd w:val="0"/>
        <w:ind w:right="-2" w:firstLine="567"/>
        <w:jc w:val="both"/>
        <w:rPr>
          <w:lang w:val="ru-RU"/>
        </w:rPr>
      </w:pPr>
    </w:p>
    <w:p w14:paraId="4F45FCD7" w14:textId="77777777" w:rsidR="00037B45" w:rsidRDefault="00037B45" w:rsidP="00852317">
      <w:pPr>
        <w:tabs>
          <w:tab w:val="left" w:pos="1080"/>
          <w:tab w:val="center" w:pos="5087"/>
        </w:tabs>
        <w:autoSpaceDE w:val="0"/>
        <w:autoSpaceDN w:val="0"/>
        <w:adjustRightInd w:val="0"/>
        <w:ind w:right="-2" w:firstLine="567"/>
        <w:jc w:val="both"/>
        <w:rPr>
          <w:lang w:val="ru-RU"/>
        </w:rPr>
      </w:pPr>
    </w:p>
    <w:p w14:paraId="1817FE76" w14:textId="77777777" w:rsidR="00037B45" w:rsidRDefault="00037B45" w:rsidP="00852317">
      <w:pPr>
        <w:tabs>
          <w:tab w:val="left" w:pos="1080"/>
          <w:tab w:val="center" w:pos="5087"/>
        </w:tabs>
        <w:autoSpaceDE w:val="0"/>
        <w:autoSpaceDN w:val="0"/>
        <w:adjustRightInd w:val="0"/>
        <w:ind w:right="-2" w:firstLine="567"/>
        <w:jc w:val="both"/>
        <w:rPr>
          <w:lang w:val="ru-RU"/>
        </w:rPr>
      </w:pPr>
    </w:p>
    <w:p w14:paraId="12BE08D3" w14:textId="77777777" w:rsidR="00037B45" w:rsidRPr="00852317" w:rsidRDefault="00037B45" w:rsidP="00852317">
      <w:pPr>
        <w:tabs>
          <w:tab w:val="left" w:pos="1080"/>
          <w:tab w:val="center" w:pos="5087"/>
        </w:tabs>
        <w:autoSpaceDE w:val="0"/>
        <w:autoSpaceDN w:val="0"/>
        <w:adjustRightInd w:val="0"/>
        <w:ind w:right="-2" w:firstLine="567"/>
        <w:jc w:val="both"/>
        <w:rPr>
          <w:lang w:val="ru-RU"/>
        </w:rPr>
      </w:pPr>
    </w:p>
    <w:p w14:paraId="63D3634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F94E4E0" w14:textId="77777777" w:rsidR="00835317" w:rsidRPr="00852317" w:rsidRDefault="00835317" w:rsidP="006644F5">
      <w:pPr>
        <w:tabs>
          <w:tab w:val="left" w:pos="1080"/>
          <w:tab w:val="center" w:pos="5087"/>
        </w:tabs>
        <w:autoSpaceDE w:val="0"/>
        <w:autoSpaceDN w:val="0"/>
        <w:adjustRightInd w:val="0"/>
        <w:ind w:right="-2" w:firstLine="567"/>
        <w:jc w:val="center"/>
        <w:rPr>
          <w:b/>
          <w:bCs/>
          <w:lang w:val="ru-RU"/>
        </w:rPr>
      </w:pPr>
      <w:r w:rsidRPr="00852317">
        <w:rPr>
          <w:b/>
          <w:bCs/>
          <w:lang w:val="ru-RU"/>
        </w:rPr>
        <w:lastRenderedPageBreak/>
        <w:t>Приложение F</w:t>
      </w:r>
    </w:p>
    <w:p w14:paraId="4E1D3ACB" w14:textId="046B8478" w:rsidR="00835317" w:rsidRPr="006644F5" w:rsidRDefault="00835317" w:rsidP="006644F5">
      <w:pPr>
        <w:tabs>
          <w:tab w:val="left" w:pos="1080"/>
          <w:tab w:val="center" w:pos="5087"/>
        </w:tabs>
        <w:autoSpaceDE w:val="0"/>
        <w:autoSpaceDN w:val="0"/>
        <w:adjustRightInd w:val="0"/>
        <w:ind w:right="-2" w:firstLine="567"/>
        <w:jc w:val="center"/>
        <w:rPr>
          <w:i/>
          <w:iCs/>
          <w:lang w:val="ru-RU"/>
        </w:rPr>
      </w:pPr>
      <w:r w:rsidRPr="006644F5">
        <w:rPr>
          <w:i/>
          <w:iCs/>
          <w:lang w:val="ru-RU"/>
        </w:rPr>
        <w:t>(</w:t>
      </w:r>
      <w:r w:rsidR="006644F5" w:rsidRPr="006644F5">
        <w:rPr>
          <w:i/>
          <w:iCs/>
          <w:lang w:val="ru-RU"/>
        </w:rPr>
        <w:t>информационное</w:t>
      </w:r>
      <w:r w:rsidRPr="006644F5">
        <w:rPr>
          <w:i/>
          <w:iCs/>
          <w:lang w:val="ru-RU"/>
        </w:rPr>
        <w:t>)</w:t>
      </w:r>
    </w:p>
    <w:p w14:paraId="52655A48" w14:textId="77777777" w:rsidR="00835317" w:rsidRPr="00852317" w:rsidRDefault="00835317" w:rsidP="006644F5">
      <w:pPr>
        <w:tabs>
          <w:tab w:val="left" w:pos="1080"/>
          <w:tab w:val="center" w:pos="5087"/>
        </w:tabs>
        <w:autoSpaceDE w:val="0"/>
        <w:autoSpaceDN w:val="0"/>
        <w:adjustRightInd w:val="0"/>
        <w:ind w:right="-2" w:firstLine="567"/>
        <w:jc w:val="center"/>
        <w:rPr>
          <w:b/>
          <w:bCs/>
          <w:lang w:val="ru-RU"/>
        </w:rPr>
      </w:pPr>
    </w:p>
    <w:p w14:paraId="15456283" w14:textId="77777777" w:rsidR="00835317" w:rsidRPr="00852317" w:rsidRDefault="00835317" w:rsidP="006644F5">
      <w:pPr>
        <w:tabs>
          <w:tab w:val="left" w:pos="1080"/>
          <w:tab w:val="center" w:pos="5087"/>
        </w:tabs>
        <w:autoSpaceDE w:val="0"/>
        <w:autoSpaceDN w:val="0"/>
        <w:adjustRightInd w:val="0"/>
        <w:ind w:right="-2" w:firstLine="567"/>
        <w:jc w:val="center"/>
        <w:rPr>
          <w:b/>
          <w:bCs/>
          <w:lang w:val="ru-RU"/>
        </w:rPr>
      </w:pPr>
      <w:r w:rsidRPr="00852317">
        <w:rPr>
          <w:b/>
          <w:bCs/>
          <w:lang w:val="ru-RU"/>
        </w:rPr>
        <w:t>Обоснование рекомендуемых размеров выборки</w:t>
      </w:r>
    </w:p>
    <w:p w14:paraId="4DF268D4" w14:textId="77777777" w:rsidR="00835317" w:rsidRPr="00852317" w:rsidRDefault="00835317" w:rsidP="006644F5">
      <w:pPr>
        <w:tabs>
          <w:tab w:val="left" w:pos="1080"/>
          <w:tab w:val="center" w:pos="5087"/>
        </w:tabs>
        <w:autoSpaceDE w:val="0"/>
        <w:autoSpaceDN w:val="0"/>
        <w:adjustRightInd w:val="0"/>
        <w:ind w:right="-2"/>
        <w:jc w:val="both"/>
        <w:rPr>
          <w:lang w:val="ru-RU"/>
        </w:rPr>
      </w:pPr>
    </w:p>
    <w:p w14:paraId="67AC7371"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F.1 Общее</w:t>
      </w:r>
    </w:p>
    <w:p w14:paraId="5DD59B8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17BF7F1" w14:textId="2BC5A82B" w:rsidR="00835317" w:rsidRPr="00852317" w:rsidRDefault="00835317" w:rsidP="006644F5">
      <w:pPr>
        <w:tabs>
          <w:tab w:val="left" w:pos="1080"/>
          <w:tab w:val="center" w:pos="5087"/>
        </w:tabs>
        <w:autoSpaceDE w:val="0"/>
        <w:autoSpaceDN w:val="0"/>
        <w:adjustRightInd w:val="0"/>
        <w:ind w:right="-2" w:firstLine="567"/>
        <w:jc w:val="both"/>
        <w:rPr>
          <w:lang w:val="ru-RU"/>
        </w:rPr>
      </w:pPr>
      <w:r w:rsidRPr="00852317">
        <w:rPr>
          <w:lang w:val="ru-RU"/>
        </w:rPr>
        <w:t>Концепции определения размера выборки, описанные ниже, направлены на достижение баланса между минимальным размером выборки и приемлемыми уровнями риска и качества. Документ устанавливает, что каждый результат тестирования должен соответствовать минимальному доверительному интервалу, описываемому уровнем доверия и вероятностью содержания.</w:t>
      </w:r>
    </w:p>
    <w:p w14:paraId="4BE3BA7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Тест может быть выполнен как переменный/непрерывный тест с переменным результатом (например, измерение длины) или как атрибутивный/дискретный тест (с результатами "пройдено/не пройдено") (например, правильный/неправильный цвет устройства, наличие или отсутствие звукового сигнала).</w:t>
      </w:r>
    </w:p>
    <w:p w14:paraId="7A75EA0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8A01D95"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F.2 Тестирование на переменные (непрерывные характеристики)</w:t>
      </w:r>
    </w:p>
    <w:p w14:paraId="519BAD8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38C2F5E" w14:textId="58D1326A" w:rsidR="00835317" w:rsidRPr="00852317" w:rsidRDefault="00835317" w:rsidP="006644F5">
      <w:pPr>
        <w:tabs>
          <w:tab w:val="left" w:pos="1080"/>
          <w:tab w:val="center" w:pos="5087"/>
        </w:tabs>
        <w:autoSpaceDE w:val="0"/>
        <w:autoSpaceDN w:val="0"/>
        <w:adjustRightInd w:val="0"/>
        <w:ind w:right="-2" w:firstLine="567"/>
        <w:jc w:val="both"/>
        <w:rPr>
          <w:lang w:val="ru-RU"/>
        </w:rPr>
      </w:pPr>
      <w:r w:rsidRPr="00852317">
        <w:rPr>
          <w:lang w:val="ru-RU"/>
        </w:rPr>
        <w:t>Переменное тестирование может использоваться для измерения непрерывных переменных, для которых можно использовать непрерывное распределение для описания данных непосредственно или после соответствующего преобразования.</w:t>
      </w:r>
    </w:p>
    <w:p w14:paraId="3EE876D3" w14:textId="6C880092" w:rsidR="00835317" w:rsidRPr="00852317" w:rsidRDefault="00835317" w:rsidP="006644F5">
      <w:pPr>
        <w:tabs>
          <w:tab w:val="left" w:pos="1080"/>
          <w:tab w:val="center" w:pos="5087"/>
        </w:tabs>
        <w:autoSpaceDE w:val="0"/>
        <w:autoSpaceDN w:val="0"/>
        <w:adjustRightInd w:val="0"/>
        <w:ind w:right="-2" w:firstLine="567"/>
        <w:jc w:val="both"/>
        <w:rPr>
          <w:lang w:val="ru-RU"/>
        </w:rPr>
      </w:pPr>
      <w:r w:rsidRPr="00852317">
        <w:rPr>
          <w:lang w:val="ru-RU"/>
        </w:rPr>
        <w:t>По крайней мере, определенная доля выборки из популяции, указанная как p или вероятность соответствия, должна соответствовать заявленным требованиям с указанным уровнем достоверности. Обычно используется уровень достоверности не менее 95 %, но от него можно отклониться, если это может быть обосновано.</w:t>
      </w:r>
    </w:p>
    <w:p w14:paraId="1FDFA6C9" w14:textId="388AC8BE" w:rsidR="00835317" w:rsidRPr="00852317" w:rsidRDefault="00835317" w:rsidP="006644F5">
      <w:pPr>
        <w:tabs>
          <w:tab w:val="left" w:pos="1080"/>
          <w:tab w:val="center" w:pos="5087"/>
        </w:tabs>
        <w:autoSpaceDE w:val="0"/>
        <w:autoSpaceDN w:val="0"/>
        <w:adjustRightInd w:val="0"/>
        <w:ind w:right="-2" w:firstLine="567"/>
        <w:jc w:val="both"/>
        <w:rPr>
          <w:lang w:val="ru-RU"/>
        </w:rPr>
      </w:pPr>
      <w:r w:rsidRPr="00852317">
        <w:rPr>
          <w:lang w:val="ru-RU"/>
        </w:rPr>
        <w:t>Для переменных тестов, где данные могут быть рассмотрены как нормально распределенные (нормально распределенные или преобразованные в нормальное распределение), рекомендуются следующие размеры выборки: n = 20 для вероятности содержания (p) 95 % и достоверности 95 %, и n = 30 для вероятности содержания (p) 97,5 % и достоверности 95 %.</w:t>
      </w:r>
    </w:p>
    <w:p w14:paraId="571D8A79" w14:textId="3F43E37C" w:rsidR="00835317" w:rsidRPr="00852317" w:rsidRDefault="00835317" w:rsidP="006644F5">
      <w:pPr>
        <w:tabs>
          <w:tab w:val="left" w:pos="1080"/>
          <w:tab w:val="center" w:pos="5087"/>
        </w:tabs>
        <w:autoSpaceDE w:val="0"/>
        <w:autoSpaceDN w:val="0"/>
        <w:adjustRightInd w:val="0"/>
        <w:ind w:right="-2" w:firstLine="567"/>
        <w:jc w:val="both"/>
        <w:rPr>
          <w:lang w:val="ru-RU"/>
        </w:rPr>
      </w:pPr>
      <w:r w:rsidRPr="00852317">
        <w:rPr>
          <w:lang w:val="ru-RU"/>
        </w:rPr>
        <w:t>Статистические расчеты, которые следует использовать, зависят от распределения данных, и рекомендации для переменных тестов основаны на нормальном или Гауссовом распределении. Если используется другое распределение, то следует провести статистические расчеты для обоснования размера выборки.</w:t>
      </w:r>
    </w:p>
    <w:p w14:paraId="3D9EC04B" w14:textId="2A7AEA4F" w:rsidR="00835317" w:rsidRPr="00852317" w:rsidRDefault="00835317" w:rsidP="006644F5">
      <w:pPr>
        <w:tabs>
          <w:tab w:val="left" w:pos="1080"/>
          <w:tab w:val="center" w:pos="5087"/>
        </w:tabs>
        <w:autoSpaceDE w:val="0"/>
        <w:autoSpaceDN w:val="0"/>
        <w:adjustRightInd w:val="0"/>
        <w:ind w:right="-2" w:firstLine="567"/>
        <w:jc w:val="both"/>
        <w:rPr>
          <w:lang w:val="ru-RU"/>
        </w:rPr>
      </w:pPr>
      <w:r w:rsidRPr="00852317">
        <w:rPr>
          <w:lang w:val="ru-RU"/>
        </w:rPr>
        <w:t>Представленный здесь количественный метод можно использовать только в том случае, если данные имеют нормальное распределение или могут быть преобразованы для приближения к нормальному распределению.</w:t>
      </w:r>
    </w:p>
    <w:p w14:paraId="5BD2F656" w14:textId="487B9F82" w:rsidR="00835317" w:rsidRPr="00852317" w:rsidRDefault="00835317" w:rsidP="006644F5">
      <w:pPr>
        <w:tabs>
          <w:tab w:val="left" w:pos="1080"/>
          <w:tab w:val="center" w:pos="5087"/>
        </w:tabs>
        <w:autoSpaceDE w:val="0"/>
        <w:autoSpaceDN w:val="0"/>
        <w:adjustRightInd w:val="0"/>
        <w:ind w:right="-2" w:firstLine="567"/>
        <w:jc w:val="both"/>
        <w:rPr>
          <w:lang w:val="ru-RU"/>
        </w:rPr>
      </w:pPr>
      <w:r w:rsidRPr="00852317">
        <w:rPr>
          <w:lang w:val="ru-RU"/>
        </w:rPr>
        <w:t>Допустимо выбирать другие размеры выборки, чем рекомендованные, но при использовании выборки, отличной от рекомендованной, следует обосновать, что выборка достаточна и что она достаточно репрезентативна для данного проектирования.</w:t>
      </w:r>
    </w:p>
    <w:p w14:paraId="280942AE" w14:textId="3E19F4CB" w:rsidR="00835317" w:rsidRPr="00852317" w:rsidRDefault="006644F5" w:rsidP="006644F5">
      <w:pPr>
        <w:tabs>
          <w:tab w:val="left" w:pos="1080"/>
          <w:tab w:val="center" w:pos="5087"/>
        </w:tabs>
        <w:autoSpaceDE w:val="0"/>
        <w:autoSpaceDN w:val="0"/>
        <w:adjustRightInd w:val="0"/>
        <w:ind w:right="-2" w:firstLine="567"/>
        <w:jc w:val="both"/>
        <w:rPr>
          <w:lang w:val="ru-RU"/>
        </w:rPr>
      </w:pPr>
      <w:r>
        <w:rPr>
          <w:lang w:val="ru-RU"/>
        </w:rPr>
        <w:t>П</w:t>
      </w:r>
      <w:r w:rsidR="00835317" w:rsidRPr="00852317">
        <w:rPr>
          <w:lang w:val="ru-RU"/>
        </w:rPr>
        <w:t>ри выборе объема выборки, отличного от предложенного, следует учитывать следующее:</w:t>
      </w:r>
    </w:p>
    <w:p w14:paraId="064FE64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Чем меньше размер выборки, тем больше неопределенность выборки, которая может преувеличивать небольшие различия в изменчивости результатов и увеличивать риск несоответствия требованиям к содержанию вероятности для данного набора данных. При использовании значений k из нормально распределенной совокупности это увеличение неопределенности требует большего требуемого значения k.</w:t>
      </w:r>
    </w:p>
    <w:p w14:paraId="4242F0B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CFAC4D3" w14:textId="04D0E7A4" w:rsidR="00835317" w:rsidRPr="00852317" w:rsidRDefault="00835317" w:rsidP="006644F5">
      <w:pPr>
        <w:tabs>
          <w:tab w:val="left" w:pos="1080"/>
          <w:tab w:val="center" w:pos="5087"/>
        </w:tabs>
        <w:autoSpaceDE w:val="0"/>
        <w:autoSpaceDN w:val="0"/>
        <w:adjustRightInd w:val="0"/>
        <w:ind w:right="-2" w:firstLine="567"/>
        <w:jc w:val="both"/>
        <w:rPr>
          <w:lang w:val="ru-RU"/>
        </w:rPr>
      </w:pPr>
      <w:r w:rsidRPr="00852317">
        <w:rPr>
          <w:lang w:val="ru-RU"/>
        </w:rPr>
        <w:lastRenderedPageBreak/>
        <w:t>- Чем больше размер выборки, тем меньше неопределенность выборки. Это потенциально может свести к минимуму влияние небольших отклонений в данных и повысить вероятность удовлетворения требований к содержанию вероятности на заданном уровне достоверности. Однако увеличенные требования к выборке также могут привести к более высоким затратам на материалы и время для проведения испытаний.</w:t>
      </w:r>
    </w:p>
    <w:p w14:paraId="66D9CAF9" w14:textId="5D533486" w:rsidR="00835317" w:rsidRPr="00852317" w:rsidRDefault="00835317" w:rsidP="006644F5">
      <w:pPr>
        <w:tabs>
          <w:tab w:val="left" w:pos="1080"/>
          <w:tab w:val="center" w:pos="5087"/>
        </w:tabs>
        <w:autoSpaceDE w:val="0"/>
        <w:autoSpaceDN w:val="0"/>
        <w:adjustRightInd w:val="0"/>
        <w:ind w:right="-2" w:firstLine="567"/>
        <w:jc w:val="both"/>
        <w:rPr>
          <w:lang w:val="ru-RU"/>
        </w:rPr>
      </w:pPr>
      <w:r w:rsidRPr="00852317">
        <w:rPr>
          <w:lang w:val="ru-RU"/>
        </w:rPr>
        <w:t>Для данных, которые можно описать нормальным распределением, данный документ предлагает два способа установления критериев приемки (см. 7.4.5 для подробностей).</w:t>
      </w:r>
    </w:p>
    <w:p w14:paraId="33AE633E" w14:textId="7E487C90" w:rsidR="00835317" w:rsidRPr="00852317" w:rsidRDefault="00835317" w:rsidP="006644F5">
      <w:pPr>
        <w:tabs>
          <w:tab w:val="left" w:pos="1080"/>
          <w:tab w:val="center" w:pos="5087"/>
        </w:tabs>
        <w:autoSpaceDE w:val="0"/>
        <w:autoSpaceDN w:val="0"/>
        <w:adjustRightInd w:val="0"/>
        <w:ind w:right="-2" w:firstLine="567"/>
        <w:jc w:val="both"/>
        <w:rPr>
          <w:lang w:val="ru-RU"/>
        </w:rPr>
      </w:pPr>
      <w:r w:rsidRPr="00852317">
        <w:rPr>
          <w:lang w:val="ru-RU"/>
        </w:rPr>
        <w:t>ISO 5479 содержит рекомендации по методам и проверке гипотез на нормальность данных. Он указывает на то, что не обязательно проводить проверку на нормальность в каждом случае, если теоретические обоснования или предварительная информация подтверждают нормальное распределение данных. Поэтому можно использовать существующие обоснования для нормальности или ненормальности вместо проведения проверки на нормальность для каждого нового набора данных.</w:t>
      </w:r>
    </w:p>
    <w:p w14:paraId="4422119F" w14:textId="5DA0D642" w:rsidR="00835317" w:rsidRPr="00852317" w:rsidRDefault="006644F5" w:rsidP="00852317">
      <w:pPr>
        <w:tabs>
          <w:tab w:val="left" w:pos="1080"/>
          <w:tab w:val="center" w:pos="5087"/>
        </w:tabs>
        <w:autoSpaceDE w:val="0"/>
        <w:autoSpaceDN w:val="0"/>
        <w:adjustRightInd w:val="0"/>
        <w:ind w:right="-2" w:firstLine="567"/>
        <w:jc w:val="both"/>
        <w:rPr>
          <w:lang w:val="ru-RU"/>
        </w:rPr>
      </w:pPr>
      <w:r>
        <w:rPr>
          <w:lang w:val="ru-RU"/>
        </w:rPr>
        <w:t>Д</w:t>
      </w:r>
      <w:r w:rsidR="00835317" w:rsidRPr="00852317">
        <w:rPr>
          <w:lang w:val="ru-RU"/>
        </w:rPr>
        <w:t>ля минимизации затрат на тестирование и рабочей нагрузки, в некоторых случаях можно собирать данные как по нескольким переменным, так и атрибутам с использованием одного устройства. Например, при наличии соответствующего оборудования для испытаний можно измерять потребляемую дозировку, время инъекции, выдвижение иглы и наличие звуковых и визуальных индикаторов на одном устройстве. В таких случаях лаборатория по испытаниям должна обеспечить наличие достаточного количества образцов, чтобы удовлетворить требования качества для измерений переменных и атрибутов, что может потребовать большего объема выборки, чем если бы измерялись только переменные данные.</w:t>
      </w:r>
    </w:p>
    <w:p w14:paraId="6A0AE14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E70EC1C"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F.3 Тестирование атрибутов</w:t>
      </w:r>
    </w:p>
    <w:p w14:paraId="0D1EB20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F4F9C43" w14:textId="3DDF914E" w:rsidR="00835317" w:rsidRPr="00852317" w:rsidRDefault="00835317" w:rsidP="006644F5">
      <w:pPr>
        <w:tabs>
          <w:tab w:val="left" w:pos="1080"/>
          <w:tab w:val="center" w:pos="5087"/>
        </w:tabs>
        <w:autoSpaceDE w:val="0"/>
        <w:autoSpaceDN w:val="0"/>
        <w:adjustRightInd w:val="0"/>
        <w:ind w:right="-2" w:firstLine="567"/>
        <w:jc w:val="both"/>
        <w:rPr>
          <w:lang w:val="ru-RU"/>
        </w:rPr>
      </w:pPr>
      <w:r w:rsidRPr="00852317">
        <w:rPr>
          <w:lang w:val="ru-RU"/>
        </w:rPr>
        <w:t>Тесты атрибутов могут использоваться для оценки дискретных переменных, для которых дискретное распределение может быть использовано для описания данных непосредственно или после соответствующего преобразования.</w:t>
      </w:r>
    </w:p>
    <w:p w14:paraId="6CB84F1B" w14:textId="67E95653" w:rsidR="00835317" w:rsidRPr="00852317" w:rsidRDefault="00835317" w:rsidP="006644F5">
      <w:pPr>
        <w:tabs>
          <w:tab w:val="left" w:pos="1080"/>
          <w:tab w:val="center" w:pos="5087"/>
        </w:tabs>
        <w:autoSpaceDE w:val="0"/>
        <w:autoSpaceDN w:val="0"/>
        <w:adjustRightInd w:val="0"/>
        <w:ind w:right="-2" w:firstLine="567"/>
        <w:jc w:val="both"/>
        <w:rPr>
          <w:lang w:val="ru-RU"/>
        </w:rPr>
      </w:pPr>
      <w:r w:rsidRPr="00852317">
        <w:rPr>
          <w:lang w:val="ru-RU"/>
        </w:rPr>
        <w:t xml:space="preserve">Инспекции и экзамены обычно дают дискретные результаты, такие как </w:t>
      </w:r>
      <w:r w:rsidR="006644F5">
        <w:rPr>
          <w:lang w:val="ru-RU"/>
        </w:rPr>
        <w:t>«</w:t>
      </w:r>
      <w:r w:rsidRPr="00852317">
        <w:rPr>
          <w:lang w:val="ru-RU"/>
        </w:rPr>
        <w:t>пройдено</w:t>
      </w:r>
      <w:r w:rsidR="006644F5">
        <w:rPr>
          <w:lang w:val="ru-RU"/>
        </w:rPr>
        <w:t>»</w:t>
      </w:r>
      <w:r w:rsidRPr="00852317">
        <w:rPr>
          <w:lang w:val="ru-RU"/>
        </w:rPr>
        <w:t xml:space="preserve">, </w:t>
      </w:r>
      <w:r w:rsidR="006644F5">
        <w:rPr>
          <w:lang w:val="ru-RU"/>
        </w:rPr>
        <w:t>«</w:t>
      </w:r>
      <w:r w:rsidRPr="00852317">
        <w:rPr>
          <w:lang w:val="ru-RU"/>
        </w:rPr>
        <w:t>не пройдено</w:t>
      </w:r>
      <w:r w:rsidR="006644F5">
        <w:rPr>
          <w:lang w:val="ru-RU"/>
        </w:rPr>
        <w:t>»</w:t>
      </w:r>
      <w:r w:rsidRPr="00852317">
        <w:rPr>
          <w:lang w:val="ru-RU"/>
        </w:rPr>
        <w:t xml:space="preserve"> или </w:t>
      </w:r>
      <w:r w:rsidR="006644F5">
        <w:rPr>
          <w:lang w:val="ru-RU"/>
        </w:rPr>
        <w:t>«</w:t>
      </w:r>
      <w:r w:rsidRPr="00852317">
        <w:rPr>
          <w:lang w:val="ru-RU"/>
        </w:rPr>
        <w:t>неопределенно</w:t>
      </w:r>
      <w:r w:rsidR="006644F5">
        <w:rPr>
          <w:lang w:val="ru-RU"/>
        </w:rPr>
        <w:t>»</w:t>
      </w:r>
      <w:r w:rsidRPr="00852317">
        <w:rPr>
          <w:lang w:val="ru-RU"/>
        </w:rPr>
        <w:t xml:space="preserve">. Его можно преобразовать в набор данных с биномиальным распределением, рассматривая показатель одного (или группы) результатов как «успех». Предполагается, что тесты оцениваются путем рассмотрения результатов </w:t>
      </w:r>
      <w:r w:rsidR="006644F5">
        <w:rPr>
          <w:lang w:val="ru-RU"/>
        </w:rPr>
        <w:t>«</w:t>
      </w:r>
      <w:r w:rsidRPr="00852317">
        <w:rPr>
          <w:lang w:val="ru-RU"/>
        </w:rPr>
        <w:t>пройдено</w:t>
      </w:r>
      <w:r w:rsidR="006644F5">
        <w:rPr>
          <w:lang w:val="ru-RU"/>
        </w:rPr>
        <w:t>»</w:t>
      </w:r>
      <w:r w:rsidRPr="00852317">
        <w:rPr>
          <w:lang w:val="ru-RU"/>
        </w:rPr>
        <w:t xml:space="preserve"> или </w:t>
      </w:r>
      <w:r w:rsidR="006644F5">
        <w:rPr>
          <w:lang w:val="ru-RU"/>
        </w:rPr>
        <w:t>«</w:t>
      </w:r>
      <w:r w:rsidRPr="00852317">
        <w:rPr>
          <w:lang w:val="ru-RU"/>
        </w:rPr>
        <w:t>удовлетворительно</w:t>
      </w:r>
      <w:r w:rsidR="006644F5">
        <w:rPr>
          <w:lang w:val="ru-RU"/>
        </w:rPr>
        <w:t>»</w:t>
      </w:r>
      <w:r w:rsidRPr="00852317">
        <w:rPr>
          <w:lang w:val="ru-RU"/>
        </w:rPr>
        <w:t xml:space="preserve">, которые считаются </w:t>
      </w:r>
      <w:proofErr w:type="spellStart"/>
      <w:r w:rsidRPr="00852317">
        <w:rPr>
          <w:lang w:val="ru-RU"/>
        </w:rPr>
        <w:t>биномиально</w:t>
      </w:r>
      <w:proofErr w:type="spellEnd"/>
      <w:r w:rsidRPr="00852317">
        <w:rPr>
          <w:lang w:val="ru-RU"/>
        </w:rPr>
        <w:t xml:space="preserve"> распределенными (каждая инспекция или экзамен являются независимыми) и с определенной вероятностью успеха, или вероятностью содержания p.</w:t>
      </w:r>
    </w:p>
    <w:p w14:paraId="536C7D53" w14:textId="7DA1A25D" w:rsidR="00835317" w:rsidRPr="00852317" w:rsidRDefault="00835317" w:rsidP="006644F5">
      <w:pPr>
        <w:tabs>
          <w:tab w:val="left" w:pos="1080"/>
          <w:tab w:val="center" w:pos="5087"/>
        </w:tabs>
        <w:autoSpaceDE w:val="0"/>
        <w:autoSpaceDN w:val="0"/>
        <w:adjustRightInd w:val="0"/>
        <w:ind w:right="-2" w:firstLine="567"/>
        <w:jc w:val="both"/>
        <w:rPr>
          <w:lang w:val="ru-RU"/>
        </w:rPr>
      </w:pPr>
      <w:r w:rsidRPr="00852317">
        <w:rPr>
          <w:lang w:val="ru-RU"/>
        </w:rPr>
        <w:t>Для тестирования атрибутов используется «план приемки с нулевым дефектом» (или определенное количество допустимых отказов), который моделируется с помощью распределения Хи-квадрат для последующего производственного тестирования или на основе простого биноминального распределения для проверки (как показано в данном документе).</w:t>
      </w:r>
    </w:p>
    <w:p w14:paraId="0E119E92" w14:textId="3CDEBF6C" w:rsidR="00835317" w:rsidRPr="00852317" w:rsidRDefault="00835317" w:rsidP="006644F5">
      <w:pPr>
        <w:tabs>
          <w:tab w:val="left" w:pos="1080"/>
          <w:tab w:val="center" w:pos="5087"/>
        </w:tabs>
        <w:autoSpaceDE w:val="0"/>
        <w:autoSpaceDN w:val="0"/>
        <w:adjustRightInd w:val="0"/>
        <w:ind w:right="-2" w:firstLine="567"/>
        <w:jc w:val="both"/>
        <w:rPr>
          <w:lang w:val="ru-RU"/>
        </w:rPr>
      </w:pPr>
      <w:r w:rsidRPr="00852317">
        <w:rPr>
          <w:lang w:val="ru-RU"/>
        </w:rPr>
        <w:t>Для тестирования атрибутов возникают две категории, которые могут быть решены с использованием расчетов биномиального распределения:</w:t>
      </w:r>
    </w:p>
    <w:p w14:paraId="0AC40D5E" w14:textId="486272F7" w:rsidR="00835317" w:rsidRPr="00852317" w:rsidRDefault="00835317" w:rsidP="006644F5">
      <w:pPr>
        <w:tabs>
          <w:tab w:val="left" w:pos="1080"/>
          <w:tab w:val="center" w:pos="5087"/>
        </w:tabs>
        <w:autoSpaceDE w:val="0"/>
        <w:autoSpaceDN w:val="0"/>
        <w:adjustRightInd w:val="0"/>
        <w:ind w:right="-2" w:firstLine="567"/>
        <w:jc w:val="both"/>
        <w:rPr>
          <w:lang w:val="ru-RU"/>
        </w:rPr>
      </w:pPr>
      <w:r w:rsidRPr="00852317">
        <w:rPr>
          <w:lang w:val="ru-RU"/>
        </w:rPr>
        <w:t>- статистический сбой (например, наличие или отсутствие звукового сигнала, сбой происходит случайно с определенной вероятностью);</w:t>
      </w:r>
    </w:p>
    <w:p w14:paraId="1E417CE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систематический сбой (например, неудачные химические испытания будут наблюдаться во всех образцах, если в конструкции имеется систематическая ошибка).</w:t>
      </w:r>
    </w:p>
    <w:p w14:paraId="51628FA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AB9F951" w14:textId="03E15AAE" w:rsidR="00835317" w:rsidRPr="00852317" w:rsidRDefault="00835317" w:rsidP="006644F5">
      <w:pPr>
        <w:tabs>
          <w:tab w:val="left" w:pos="1080"/>
          <w:tab w:val="center" w:pos="5087"/>
        </w:tabs>
        <w:autoSpaceDE w:val="0"/>
        <w:autoSpaceDN w:val="0"/>
        <w:adjustRightInd w:val="0"/>
        <w:ind w:right="-2" w:firstLine="567"/>
        <w:jc w:val="both"/>
        <w:rPr>
          <w:lang w:val="ru-RU"/>
        </w:rPr>
      </w:pPr>
      <w:r w:rsidRPr="00852317">
        <w:rPr>
          <w:lang w:val="ru-RU"/>
        </w:rPr>
        <w:lastRenderedPageBreak/>
        <w:t>Расчет размера выборки для обеих категорий основан на биномиальном распределении, которое опирается на вероятность отказа, 1-p, и допустимом уровне достоверности.</w:t>
      </w:r>
    </w:p>
    <w:p w14:paraId="6653863D" w14:textId="77607CBB" w:rsidR="00835317" w:rsidRPr="00852317" w:rsidRDefault="00835317" w:rsidP="006644F5">
      <w:pPr>
        <w:tabs>
          <w:tab w:val="left" w:pos="1080"/>
          <w:tab w:val="center" w:pos="5087"/>
        </w:tabs>
        <w:autoSpaceDE w:val="0"/>
        <w:autoSpaceDN w:val="0"/>
        <w:adjustRightInd w:val="0"/>
        <w:ind w:right="-2" w:firstLine="567"/>
        <w:jc w:val="both"/>
        <w:rPr>
          <w:lang w:val="ru-RU"/>
        </w:rPr>
      </w:pPr>
      <w:r w:rsidRPr="00852317">
        <w:rPr>
          <w:lang w:val="ru-RU"/>
        </w:rPr>
        <w:t>Вероятность содержания (вероятность успеха) обычно определяется минимальной интенсивностью сбоев, которую тест должен быть способен выявлять. Если учитываются только систематические конструктивные сбои, вероятность сбоя одного образца может достигать 50 %, что означает, что каждая вторая деталь будет неисправной. Для статистических сбоев это зависит от установленной категории риска, обычно используются значения от 1,0 % до - 5,0 %.</w:t>
      </w:r>
    </w:p>
    <w:p w14:paraId="2D51BE22" w14:textId="5198464C"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В таблице F.1 указан рекомендуемый размер выборки для биномиального теста, допускающего нулевые сбои («план приемки с нулевым дефектом») для различных уровней содержания вероятности и определяемый с помощью пропорционального теста одной выборки. Обратите внимание, что таблица включает больше уровней вероятностного содержания, чем те, которые используются в серии ISO 11608; они представлены только для информации. Уровни содержания вероятности в выделенных строках </w:t>
      </w:r>
      <w:r w:rsidR="006644F5">
        <w:rPr>
          <w:lang w:val="ru-RU"/>
        </w:rPr>
        <w:t>–</w:t>
      </w:r>
      <w:r w:rsidRPr="00852317">
        <w:rPr>
          <w:lang w:val="ru-RU"/>
        </w:rPr>
        <w:t xml:space="preserve"> это те, которые используются или предполагаются в серии ISO 11608.</w:t>
      </w:r>
    </w:p>
    <w:p w14:paraId="33F7EE6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04151FF" w14:textId="3390B238" w:rsidR="00835317" w:rsidRPr="006644F5" w:rsidRDefault="00835317" w:rsidP="006644F5">
      <w:pPr>
        <w:tabs>
          <w:tab w:val="left" w:pos="1080"/>
          <w:tab w:val="center" w:pos="5087"/>
        </w:tabs>
        <w:autoSpaceDE w:val="0"/>
        <w:autoSpaceDN w:val="0"/>
        <w:adjustRightInd w:val="0"/>
        <w:ind w:right="-2" w:firstLine="567"/>
        <w:jc w:val="center"/>
        <w:rPr>
          <w:b/>
          <w:bCs/>
          <w:lang w:val="ru-RU"/>
        </w:rPr>
      </w:pPr>
      <w:r w:rsidRPr="00852317">
        <w:rPr>
          <w:b/>
          <w:bCs/>
          <w:lang w:val="ru-RU"/>
        </w:rPr>
        <w:t xml:space="preserve">Таблица F.1 </w:t>
      </w:r>
      <w:r w:rsidR="006644F5">
        <w:rPr>
          <w:b/>
          <w:bCs/>
          <w:lang w:val="ru-RU"/>
        </w:rPr>
        <w:t>–</w:t>
      </w:r>
      <w:r w:rsidRPr="00852317">
        <w:rPr>
          <w:b/>
          <w:bCs/>
          <w:lang w:val="ru-RU"/>
        </w:rPr>
        <w:t xml:space="preserve"> Рекомендуемый размер выборки для тестирования атрибутов (уровень достоверности: 95 %)</w:t>
      </w:r>
    </w:p>
    <w:tbl>
      <w:tblPr>
        <w:tblW w:w="9464" w:type="dxa"/>
        <w:tblBorders>
          <w:top w:val="single" w:sz="4" w:space="0" w:color="BFBFBF"/>
          <w:left w:val="single" w:sz="4" w:space="0" w:color="BFBFBF"/>
          <w:right w:val="single" w:sz="4" w:space="0" w:color="BFBFBF"/>
        </w:tblBorders>
        <w:tblLayout w:type="fixed"/>
        <w:tblLook w:val="0000" w:firstRow="0" w:lastRow="0" w:firstColumn="0" w:lastColumn="0" w:noHBand="0" w:noVBand="0"/>
      </w:tblPr>
      <w:tblGrid>
        <w:gridCol w:w="4503"/>
        <w:gridCol w:w="4961"/>
      </w:tblGrid>
      <w:tr w:rsidR="00835317" w:rsidRPr="00852317" w14:paraId="2B592B80" w14:textId="77777777" w:rsidTr="006644F5">
        <w:tc>
          <w:tcPr>
            <w:tcW w:w="4503" w:type="dxa"/>
            <w:tcBorders>
              <w:top w:val="single" w:sz="4" w:space="0" w:color="BFBFBF"/>
              <w:bottom w:val="single" w:sz="4" w:space="0" w:color="BFBFBF"/>
              <w:right w:val="single" w:sz="4" w:space="0" w:color="BFBFBF"/>
            </w:tcBorders>
            <w:tcMar>
              <w:top w:w="100" w:type="nil"/>
              <w:right w:w="100" w:type="nil"/>
            </w:tcMar>
          </w:tcPr>
          <w:p w14:paraId="24F3705E" w14:textId="77777777" w:rsidR="00835317" w:rsidRPr="00852317" w:rsidRDefault="00835317" w:rsidP="006644F5">
            <w:pPr>
              <w:tabs>
                <w:tab w:val="left" w:pos="1080"/>
                <w:tab w:val="center" w:pos="5087"/>
              </w:tabs>
              <w:autoSpaceDE w:val="0"/>
              <w:autoSpaceDN w:val="0"/>
              <w:adjustRightInd w:val="0"/>
              <w:ind w:right="-2"/>
              <w:jc w:val="both"/>
              <w:rPr>
                <w:b/>
                <w:bCs/>
                <w:lang w:val="ru-RU"/>
              </w:rPr>
            </w:pPr>
            <w:r w:rsidRPr="00852317">
              <w:rPr>
                <w:b/>
                <w:bCs/>
                <w:lang w:val="ru-RU"/>
              </w:rPr>
              <w:t>Рекомендуемый размер выборки для тестирования атрибутов</w:t>
            </w:r>
          </w:p>
          <w:p w14:paraId="2A2A79A0" w14:textId="77777777" w:rsidR="00835317" w:rsidRPr="00852317" w:rsidRDefault="00835317" w:rsidP="006644F5">
            <w:pPr>
              <w:tabs>
                <w:tab w:val="left" w:pos="1080"/>
                <w:tab w:val="center" w:pos="5087"/>
              </w:tabs>
              <w:autoSpaceDE w:val="0"/>
              <w:autoSpaceDN w:val="0"/>
              <w:adjustRightInd w:val="0"/>
              <w:ind w:right="-2"/>
              <w:jc w:val="both"/>
              <w:rPr>
                <w:lang w:val="ru-RU"/>
              </w:rPr>
            </w:pPr>
            <w:r w:rsidRPr="00852317">
              <w:rPr>
                <w:lang w:val="ru-RU"/>
              </w:rPr>
              <w:t>Основываясь на требуемом уровне достоверности не менее 95 %</w:t>
            </w:r>
          </w:p>
        </w:tc>
        <w:tc>
          <w:tcPr>
            <w:tcW w:w="4961" w:type="dxa"/>
            <w:tcBorders>
              <w:top w:val="single" w:sz="4" w:space="0" w:color="BFBFBF"/>
              <w:left w:val="single" w:sz="4" w:space="0" w:color="BFBFBF"/>
              <w:bottom w:val="single" w:sz="4" w:space="0" w:color="BFBFBF"/>
            </w:tcBorders>
            <w:tcMar>
              <w:top w:w="100" w:type="nil"/>
              <w:right w:w="100" w:type="nil"/>
            </w:tcMar>
          </w:tcPr>
          <w:p w14:paraId="3A88C0CC" w14:textId="77777777" w:rsidR="00835317" w:rsidRPr="00852317" w:rsidRDefault="00835317" w:rsidP="00852317">
            <w:pPr>
              <w:autoSpaceDE w:val="0"/>
              <w:autoSpaceDN w:val="0"/>
              <w:adjustRightInd w:val="0"/>
              <w:ind w:right="-2" w:firstLine="567"/>
              <w:jc w:val="both"/>
              <w:rPr>
                <w:lang w:val="ru-RU"/>
              </w:rPr>
            </w:pPr>
          </w:p>
        </w:tc>
      </w:tr>
      <w:tr w:rsidR="006644F5" w:rsidRPr="00852317" w14:paraId="62C00E21" w14:textId="77777777" w:rsidTr="006644F5">
        <w:tblPrEx>
          <w:tblBorders>
            <w:top w:val="none" w:sz="0" w:space="0" w:color="auto"/>
          </w:tblBorders>
        </w:tblPrEx>
        <w:tc>
          <w:tcPr>
            <w:tcW w:w="4503" w:type="dxa"/>
            <w:tcBorders>
              <w:top w:val="single" w:sz="4" w:space="0" w:color="BFBFBF"/>
              <w:bottom w:val="single" w:sz="4" w:space="0" w:color="BFBFBF"/>
              <w:right w:val="single" w:sz="4" w:space="0" w:color="BFBFBF"/>
            </w:tcBorders>
            <w:tcMar>
              <w:top w:w="100" w:type="nil"/>
              <w:right w:w="100" w:type="nil"/>
            </w:tcMar>
          </w:tcPr>
          <w:p w14:paraId="16E69BBA" w14:textId="77777777" w:rsidR="00835317" w:rsidRPr="00852317" w:rsidRDefault="00835317" w:rsidP="006644F5">
            <w:pPr>
              <w:tabs>
                <w:tab w:val="left" w:pos="1080"/>
                <w:tab w:val="center" w:pos="5087"/>
              </w:tabs>
              <w:autoSpaceDE w:val="0"/>
              <w:autoSpaceDN w:val="0"/>
              <w:adjustRightInd w:val="0"/>
              <w:ind w:right="-2"/>
              <w:jc w:val="both"/>
              <w:rPr>
                <w:b/>
                <w:bCs/>
                <w:lang w:val="ru-RU"/>
              </w:rPr>
            </w:pPr>
            <w:r w:rsidRPr="00852317">
              <w:rPr>
                <w:b/>
                <w:bCs/>
                <w:lang w:val="ru-RU"/>
              </w:rPr>
              <w:t>Вероятностное содержание (Вероятность сбоя)</w:t>
            </w:r>
          </w:p>
        </w:tc>
        <w:tc>
          <w:tcPr>
            <w:tcW w:w="4961" w:type="dxa"/>
            <w:tcBorders>
              <w:top w:val="single" w:sz="4" w:space="0" w:color="BFBFBF"/>
              <w:left w:val="single" w:sz="4" w:space="0" w:color="BFBFBF"/>
              <w:bottom w:val="single" w:sz="4" w:space="0" w:color="BFBFBF"/>
            </w:tcBorders>
            <w:tcMar>
              <w:top w:w="100" w:type="nil"/>
              <w:right w:w="100" w:type="nil"/>
            </w:tcMar>
          </w:tcPr>
          <w:p w14:paraId="27F0FA53" w14:textId="77777777" w:rsidR="00835317" w:rsidRPr="00852317" w:rsidRDefault="00835317" w:rsidP="006644F5">
            <w:pPr>
              <w:tabs>
                <w:tab w:val="left" w:pos="1080"/>
                <w:tab w:val="center" w:pos="5087"/>
              </w:tabs>
              <w:autoSpaceDE w:val="0"/>
              <w:autoSpaceDN w:val="0"/>
              <w:adjustRightInd w:val="0"/>
              <w:ind w:right="-2"/>
              <w:jc w:val="both"/>
              <w:rPr>
                <w:b/>
                <w:bCs/>
                <w:lang w:val="ru-RU"/>
              </w:rPr>
            </w:pPr>
            <w:r w:rsidRPr="00852317">
              <w:rPr>
                <w:b/>
                <w:bCs/>
                <w:lang w:val="ru-RU"/>
              </w:rPr>
              <w:t>Рекомендуемый размер выборки, n (минимальный размер выборки с 0 дефектами)</w:t>
            </w:r>
          </w:p>
        </w:tc>
      </w:tr>
      <w:tr w:rsidR="006644F5" w:rsidRPr="00852317" w14:paraId="7200420C" w14:textId="77777777" w:rsidTr="006644F5">
        <w:tblPrEx>
          <w:tblBorders>
            <w:top w:val="none" w:sz="0" w:space="0" w:color="auto"/>
          </w:tblBorders>
        </w:tblPrEx>
        <w:tc>
          <w:tcPr>
            <w:tcW w:w="4503" w:type="dxa"/>
            <w:tcBorders>
              <w:top w:val="single" w:sz="4" w:space="0" w:color="BFBFBF"/>
              <w:bottom w:val="single" w:sz="4" w:space="0" w:color="BFBFBF"/>
              <w:right w:val="single" w:sz="4" w:space="0" w:color="BFBFBF"/>
            </w:tcBorders>
            <w:tcMar>
              <w:top w:w="100" w:type="nil"/>
              <w:right w:w="100" w:type="nil"/>
            </w:tcMar>
          </w:tcPr>
          <w:p w14:paraId="7CEAE8D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i/>
                <w:iCs/>
                <w:color w:val="373535"/>
                <w:lang w:val="ru-RU"/>
              </w:rPr>
              <w:t>p ≥</w:t>
            </w:r>
            <w:r w:rsidRPr="00852317">
              <w:rPr>
                <w:color w:val="373535"/>
                <w:lang w:val="ru-RU"/>
              </w:rPr>
              <w:t xml:space="preserve"> 0,999 (0,1 %)</w:t>
            </w:r>
          </w:p>
        </w:tc>
        <w:tc>
          <w:tcPr>
            <w:tcW w:w="4961" w:type="dxa"/>
            <w:tcBorders>
              <w:top w:val="single" w:sz="4" w:space="0" w:color="BFBFBF"/>
              <w:left w:val="single" w:sz="4" w:space="0" w:color="BFBFBF"/>
              <w:bottom w:val="single" w:sz="4" w:space="0" w:color="BFBFBF"/>
            </w:tcBorders>
            <w:tcMar>
              <w:top w:w="100" w:type="nil"/>
              <w:right w:w="100" w:type="nil"/>
            </w:tcMar>
          </w:tcPr>
          <w:p w14:paraId="5AF4878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color w:val="373535"/>
                <w:lang w:val="ru-RU"/>
              </w:rPr>
              <w:t>3 000 (2 995)</w:t>
            </w:r>
          </w:p>
        </w:tc>
      </w:tr>
      <w:tr w:rsidR="006644F5" w:rsidRPr="00852317" w14:paraId="68510737" w14:textId="77777777" w:rsidTr="006644F5">
        <w:tblPrEx>
          <w:tblBorders>
            <w:top w:val="none" w:sz="0" w:space="0" w:color="auto"/>
          </w:tblBorders>
        </w:tblPrEx>
        <w:tc>
          <w:tcPr>
            <w:tcW w:w="4503" w:type="dxa"/>
            <w:tcBorders>
              <w:top w:val="single" w:sz="4" w:space="0" w:color="BFBFBF"/>
              <w:bottom w:val="single" w:sz="4" w:space="0" w:color="BFBFBF"/>
              <w:right w:val="single" w:sz="4" w:space="0" w:color="BFBFBF"/>
            </w:tcBorders>
            <w:tcMar>
              <w:top w:w="100" w:type="nil"/>
              <w:right w:w="100" w:type="nil"/>
            </w:tcMar>
          </w:tcPr>
          <w:p w14:paraId="0EF2B7C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i/>
                <w:iCs/>
                <w:color w:val="373535"/>
                <w:lang w:val="ru-RU"/>
              </w:rPr>
              <w:t>p ≥</w:t>
            </w:r>
            <w:r w:rsidRPr="00852317">
              <w:rPr>
                <w:color w:val="373535"/>
                <w:lang w:val="ru-RU"/>
              </w:rPr>
              <w:t xml:space="preserve"> 0,995 (0,5 %)</w:t>
            </w:r>
          </w:p>
        </w:tc>
        <w:tc>
          <w:tcPr>
            <w:tcW w:w="4961" w:type="dxa"/>
            <w:tcBorders>
              <w:top w:val="single" w:sz="4" w:space="0" w:color="BFBFBF"/>
              <w:left w:val="single" w:sz="4" w:space="0" w:color="BFBFBF"/>
              <w:bottom w:val="single" w:sz="4" w:space="0" w:color="BFBFBF"/>
            </w:tcBorders>
            <w:tcMar>
              <w:top w:w="100" w:type="nil"/>
              <w:right w:w="100" w:type="nil"/>
            </w:tcMar>
          </w:tcPr>
          <w:p w14:paraId="10820D9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color w:val="373535"/>
                <w:lang w:val="ru-RU"/>
              </w:rPr>
              <w:t>600 (598)</w:t>
            </w:r>
          </w:p>
        </w:tc>
      </w:tr>
      <w:tr w:rsidR="006644F5" w:rsidRPr="00852317" w14:paraId="5A5FBA7C" w14:textId="77777777" w:rsidTr="006644F5">
        <w:tblPrEx>
          <w:tblBorders>
            <w:top w:val="none" w:sz="0" w:space="0" w:color="auto"/>
          </w:tblBorders>
        </w:tblPrEx>
        <w:tc>
          <w:tcPr>
            <w:tcW w:w="4503" w:type="dxa"/>
            <w:tcBorders>
              <w:top w:val="single" w:sz="4" w:space="0" w:color="BFBFBF"/>
              <w:bottom w:val="single" w:sz="4" w:space="0" w:color="BFBFBF"/>
              <w:right w:val="single" w:sz="4" w:space="0" w:color="BFBFBF"/>
            </w:tcBorders>
            <w:tcMar>
              <w:top w:w="100" w:type="nil"/>
              <w:right w:w="100" w:type="nil"/>
            </w:tcMar>
          </w:tcPr>
          <w:p w14:paraId="078EB84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i/>
                <w:iCs/>
                <w:color w:val="373535"/>
                <w:lang w:val="ru-RU"/>
              </w:rPr>
              <w:t>p ≥</w:t>
            </w:r>
            <w:r w:rsidRPr="00852317">
              <w:rPr>
                <w:color w:val="373535"/>
                <w:lang w:val="ru-RU"/>
              </w:rPr>
              <w:t xml:space="preserve"> 0,990 (1,0 %)</w:t>
            </w:r>
          </w:p>
        </w:tc>
        <w:tc>
          <w:tcPr>
            <w:tcW w:w="4961" w:type="dxa"/>
            <w:tcBorders>
              <w:top w:val="single" w:sz="4" w:space="0" w:color="BFBFBF"/>
              <w:left w:val="single" w:sz="4" w:space="0" w:color="BFBFBF"/>
              <w:bottom w:val="single" w:sz="4" w:space="0" w:color="BFBFBF"/>
            </w:tcBorders>
            <w:tcMar>
              <w:top w:w="100" w:type="nil"/>
              <w:right w:w="100" w:type="nil"/>
            </w:tcMar>
          </w:tcPr>
          <w:p w14:paraId="093F3EF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color w:val="373535"/>
                <w:lang w:val="ru-RU"/>
              </w:rPr>
              <w:t>300 (299)</w:t>
            </w:r>
          </w:p>
        </w:tc>
      </w:tr>
      <w:tr w:rsidR="006644F5" w:rsidRPr="00852317" w14:paraId="7AF5A8A8" w14:textId="77777777" w:rsidTr="006644F5">
        <w:tblPrEx>
          <w:tblBorders>
            <w:top w:val="none" w:sz="0" w:space="0" w:color="auto"/>
          </w:tblBorders>
        </w:tblPrEx>
        <w:tc>
          <w:tcPr>
            <w:tcW w:w="4503" w:type="dxa"/>
            <w:tcBorders>
              <w:top w:val="single" w:sz="4" w:space="0" w:color="BFBFBF"/>
              <w:bottom w:val="single" w:sz="4" w:space="0" w:color="BFBFBF"/>
              <w:right w:val="single" w:sz="4" w:space="0" w:color="BFBFBF"/>
            </w:tcBorders>
            <w:tcMar>
              <w:top w:w="100" w:type="nil"/>
              <w:right w:w="100" w:type="nil"/>
            </w:tcMar>
          </w:tcPr>
          <w:p w14:paraId="258213B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i/>
                <w:iCs/>
                <w:color w:val="373535"/>
                <w:lang w:val="ru-RU"/>
              </w:rPr>
              <w:t>p ≥</w:t>
            </w:r>
            <w:r w:rsidRPr="00852317">
              <w:rPr>
                <w:color w:val="373535"/>
                <w:lang w:val="ru-RU"/>
              </w:rPr>
              <w:t xml:space="preserve"> 0,975 (2,5 %)</w:t>
            </w:r>
          </w:p>
        </w:tc>
        <w:tc>
          <w:tcPr>
            <w:tcW w:w="4961" w:type="dxa"/>
            <w:tcBorders>
              <w:top w:val="single" w:sz="4" w:space="0" w:color="BFBFBF"/>
              <w:left w:val="single" w:sz="4" w:space="0" w:color="BFBFBF"/>
              <w:bottom w:val="single" w:sz="4" w:space="0" w:color="BFBFBF"/>
            </w:tcBorders>
            <w:tcMar>
              <w:top w:w="100" w:type="nil"/>
              <w:right w:w="100" w:type="nil"/>
            </w:tcMar>
          </w:tcPr>
          <w:p w14:paraId="0A3A55A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color w:val="373535"/>
                <w:lang w:val="ru-RU"/>
              </w:rPr>
              <w:t>120 (119)</w:t>
            </w:r>
          </w:p>
        </w:tc>
      </w:tr>
      <w:tr w:rsidR="006644F5" w:rsidRPr="00852317" w14:paraId="48EDF48B" w14:textId="77777777" w:rsidTr="006644F5">
        <w:tblPrEx>
          <w:tblBorders>
            <w:top w:val="none" w:sz="0" w:space="0" w:color="auto"/>
          </w:tblBorders>
        </w:tblPrEx>
        <w:tc>
          <w:tcPr>
            <w:tcW w:w="4503" w:type="dxa"/>
            <w:tcBorders>
              <w:top w:val="single" w:sz="4" w:space="0" w:color="BFBFBF"/>
              <w:bottom w:val="single" w:sz="4" w:space="0" w:color="BFBFBF"/>
              <w:right w:val="single" w:sz="4" w:space="0" w:color="BFBFBF"/>
            </w:tcBorders>
            <w:tcMar>
              <w:top w:w="100" w:type="nil"/>
              <w:right w:w="100" w:type="nil"/>
            </w:tcMar>
          </w:tcPr>
          <w:p w14:paraId="3D543AE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i/>
                <w:iCs/>
                <w:color w:val="373535"/>
                <w:lang w:val="ru-RU"/>
              </w:rPr>
              <w:t>p ≥</w:t>
            </w:r>
            <w:r w:rsidRPr="00852317">
              <w:rPr>
                <w:color w:val="373535"/>
                <w:lang w:val="ru-RU"/>
              </w:rPr>
              <w:t xml:space="preserve"> 0,950 (5,0 %)</w:t>
            </w:r>
          </w:p>
        </w:tc>
        <w:tc>
          <w:tcPr>
            <w:tcW w:w="4961" w:type="dxa"/>
            <w:tcBorders>
              <w:top w:val="single" w:sz="4" w:space="0" w:color="BFBFBF"/>
              <w:left w:val="single" w:sz="4" w:space="0" w:color="BFBFBF"/>
              <w:bottom w:val="single" w:sz="4" w:space="0" w:color="BFBFBF"/>
            </w:tcBorders>
            <w:tcMar>
              <w:top w:w="100" w:type="nil"/>
              <w:right w:w="100" w:type="nil"/>
            </w:tcMar>
          </w:tcPr>
          <w:p w14:paraId="636586B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color w:val="373535"/>
                <w:lang w:val="ru-RU"/>
              </w:rPr>
              <w:t>60 (59)</w:t>
            </w:r>
          </w:p>
        </w:tc>
      </w:tr>
      <w:tr w:rsidR="006644F5" w:rsidRPr="00852317" w14:paraId="6B2E01CF" w14:textId="77777777" w:rsidTr="006644F5">
        <w:tblPrEx>
          <w:tblBorders>
            <w:top w:val="none" w:sz="0" w:space="0" w:color="auto"/>
          </w:tblBorders>
        </w:tblPrEx>
        <w:tc>
          <w:tcPr>
            <w:tcW w:w="4503" w:type="dxa"/>
            <w:tcBorders>
              <w:top w:val="single" w:sz="4" w:space="0" w:color="BFBFBF"/>
              <w:bottom w:val="single" w:sz="4" w:space="0" w:color="BFBFBF"/>
              <w:right w:val="single" w:sz="4" w:space="0" w:color="BFBFBF"/>
            </w:tcBorders>
            <w:tcMar>
              <w:top w:w="100" w:type="nil"/>
              <w:right w:w="100" w:type="nil"/>
            </w:tcMar>
          </w:tcPr>
          <w:p w14:paraId="6BCB5F1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i/>
                <w:iCs/>
                <w:color w:val="373535"/>
                <w:lang w:val="ru-RU"/>
              </w:rPr>
              <w:t>p ≥</w:t>
            </w:r>
            <w:r w:rsidRPr="00852317">
              <w:rPr>
                <w:color w:val="373535"/>
                <w:lang w:val="ru-RU"/>
              </w:rPr>
              <w:t xml:space="preserve"> 0,900 (10,0 %)</w:t>
            </w:r>
          </w:p>
        </w:tc>
        <w:tc>
          <w:tcPr>
            <w:tcW w:w="4961" w:type="dxa"/>
            <w:tcBorders>
              <w:top w:val="single" w:sz="4" w:space="0" w:color="BFBFBF"/>
              <w:left w:val="single" w:sz="4" w:space="0" w:color="BFBFBF"/>
              <w:bottom w:val="single" w:sz="4" w:space="0" w:color="BFBFBF"/>
            </w:tcBorders>
            <w:tcMar>
              <w:top w:w="100" w:type="nil"/>
              <w:right w:w="100" w:type="nil"/>
            </w:tcMar>
          </w:tcPr>
          <w:p w14:paraId="740B28E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color w:val="373535"/>
                <w:lang w:val="ru-RU"/>
              </w:rPr>
              <w:t>30 (29)</w:t>
            </w:r>
          </w:p>
        </w:tc>
      </w:tr>
      <w:tr w:rsidR="006644F5" w:rsidRPr="00852317" w14:paraId="47B40E7A" w14:textId="77777777" w:rsidTr="006644F5">
        <w:tblPrEx>
          <w:tblBorders>
            <w:top w:val="none" w:sz="0" w:space="0" w:color="auto"/>
          </w:tblBorders>
        </w:tblPrEx>
        <w:tc>
          <w:tcPr>
            <w:tcW w:w="4503" w:type="dxa"/>
            <w:tcBorders>
              <w:top w:val="single" w:sz="4" w:space="0" w:color="BFBFBF"/>
              <w:bottom w:val="single" w:sz="4" w:space="0" w:color="BFBFBF"/>
              <w:right w:val="single" w:sz="4" w:space="0" w:color="BFBFBF"/>
            </w:tcBorders>
            <w:tcMar>
              <w:top w:w="100" w:type="nil"/>
              <w:right w:w="100" w:type="nil"/>
            </w:tcMar>
          </w:tcPr>
          <w:p w14:paraId="5F0849D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i/>
                <w:iCs/>
                <w:color w:val="373535"/>
                <w:lang w:val="ru-RU"/>
              </w:rPr>
              <w:t>p ≥</w:t>
            </w:r>
            <w:r w:rsidRPr="00852317">
              <w:rPr>
                <w:color w:val="373535"/>
                <w:lang w:val="ru-RU"/>
              </w:rPr>
              <w:t xml:space="preserve"> 0,850 (15,0 %)</w:t>
            </w:r>
          </w:p>
        </w:tc>
        <w:tc>
          <w:tcPr>
            <w:tcW w:w="4961" w:type="dxa"/>
            <w:tcBorders>
              <w:top w:val="single" w:sz="4" w:space="0" w:color="BFBFBF"/>
              <w:left w:val="single" w:sz="4" w:space="0" w:color="BFBFBF"/>
              <w:bottom w:val="single" w:sz="4" w:space="0" w:color="BFBFBF"/>
            </w:tcBorders>
            <w:tcMar>
              <w:top w:w="100" w:type="nil"/>
              <w:right w:w="100" w:type="nil"/>
            </w:tcMar>
          </w:tcPr>
          <w:p w14:paraId="5C05059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color w:val="373535"/>
                <w:lang w:val="ru-RU"/>
              </w:rPr>
              <w:t>20 (19)</w:t>
            </w:r>
          </w:p>
        </w:tc>
      </w:tr>
      <w:tr w:rsidR="006644F5" w:rsidRPr="00852317" w14:paraId="4CFFD06B" w14:textId="77777777" w:rsidTr="006644F5">
        <w:tblPrEx>
          <w:tblBorders>
            <w:top w:val="none" w:sz="0" w:space="0" w:color="auto"/>
          </w:tblBorders>
        </w:tblPrEx>
        <w:tc>
          <w:tcPr>
            <w:tcW w:w="4503" w:type="dxa"/>
            <w:tcBorders>
              <w:top w:val="single" w:sz="4" w:space="0" w:color="BFBFBF"/>
              <w:bottom w:val="single" w:sz="4" w:space="0" w:color="BFBFBF"/>
              <w:right w:val="single" w:sz="4" w:space="0" w:color="BFBFBF"/>
            </w:tcBorders>
            <w:tcMar>
              <w:top w:w="100" w:type="nil"/>
              <w:right w:w="100" w:type="nil"/>
            </w:tcMar>
          </w:tcPr>
          <w:p w14:paraId="619C46F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i/>
                <w:iCs/>
                <w:color w:val="373535"/>
                <w:lang w:val="ru-RU"/>
              </w:rPr>
              <w:t>p ≥</w:t>
            </w:r>
            <w:r w:rsidRPr="00852317">
              <w:rPr>
                <w:color w:val="373535"/>
                <w:lang w:val="ru-RU"/>
              </w:rPr>
              <w:t xml:space="preserve"> 0,750 (25,0 %)</w:t>
            </w:r>
          </w:p>
        </w:tc>
        <w:tc>
          <w:tcPr>
            <w:tcW w:w="4961" w:type="dxa"/>
            <w:tcBorders>
              <w:top w:val="single" w:sz="4" w:space="0" w:color="BFBFBF"/>
              <w:left w:val="single" w:sz="4" w:space="0" w:color="BFBFBF"/>
              <w:bottom w:val="single" w:sz="4" w:space="0" w:color="BFBFBF"/>
            </w:tcBorders>
            <w:tcMar>
              <w:top w:w="100" w:type="nil"/>
              <w:right w:w="100" w:type="nil"/>
            </w:tcMar>
          </w:tcPr>
          <w:p w14:paraId="435C74F6" w14:textId="77777777" w:rsidR="00835317" w:rsidRPr="00852317" w:rsidRDefault="00835317" w:rsidP="00852317">
            <w:pPr>
              <w:tabs>
                <w:tab w:val="left" w:pos="1080"/>
                <w:tab w:val="center" w:pos="5087"/>
              </w:tabs>
              <w:autoSpaceDE w:val="0"/>
              <w:autoSpaceDN w:val="0"/>
              <w:adjustRightInd w:val="0"/>
              <w:ind w:right="-2" w:firstLine="567"/>
              <w:jc w:val="both"/>
              <w:rPr>
                <w:color w:val="373535"/>
                <w:lang w:val="ru-RU"/>
              </w:rPr>
            </w:pPr>
            <w:r w:rsidRPr="00852317">
              <w:rPr>
                <w:color w:val="373535"/>
                <w:lang w:val="ru-RU"/>
              </w:rPr>
              <w:t>11</w:t>
            </w:r>
          </w:p>
        </w:tc>
      </w:tr>
      <w:tr w:rsidR="006644F5" w:rsidRPr="00852317" w14:paraId="082FCE71" w14:textId="77777777" w:rsidTr="006644F5">
        <w:tblPrEx>
          <w:tblBorders>
            <w:top w:val="none" w:sz="0" w:space="0" w:color="auto"/>
          </w:tblBorders>
        </w:tblPrEx>
        <w:tc>
          <w:tcPr>
            <w:tcW w:w="4503" w:type="dxa"/>
            <w:tcBorders>
              <w:top w:val="single" w:sz="4" w:space="0" w:color="BFBFBF"/>
              <w:bottom w:val="single" w:sz="4" w:space="0" w:color="BFBFBF"/>
              <w:right w:val="single" w:sz="4" w:space="0" w:color="BFBFBF"/>
            </w:tcBorders>
            <w:tcMar>
              <w:top w:w="100" w:type="nil"/>
              <w:right w:w="100" w:type="nil"/>
            </w:tcMar>
          </w:tcPr>
          <w:p w14:paraId="0CEB648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i/>
                <w:iCs/>
                <w:color w:val="373535"/>
                <w:lang w:val="ru-RU"/>
              </w:rPr>
              <w:t>p ≥</w:t>
            </w:r>
            <w:r w:rsidRPr="00852317">
              <w:rPr>
                <w:color w:val="373535"/>
                <w:lang w:val="ru-RU"/>
              </w:rPr>
              <w:t xml:space="preserve"> 0,500 (</w:t>
            </w:r>
            <w:proofErr w:type="spellStart"/>
            <w:r w:rsidRPr="00852317">
              <w:rPr>
                <w:color w:val="373535"/>
                <w:lang w:val="ru-RU"/>
              </w:rPr>
              <w:t>systematic</w:t>
            </w:r>
            <w:proofErr w:type="spellEnd"/>
            <w:r w:rsidRPr="00852317">
              <w:rPr>
                <w:color w:val="373535"/>
                <w:lang w:val="ru-RU"/>
              </w:rPr>
              <w:t xml:space="preserve"> </w:t>
            </w:r>
            <w:proofErr w:type="spellStart"/>
            <w:r w:rsidRPr="00852317">
              <w:rPr>
                <w:color w:val="373535"/>
                <w:lang w:val="ru-RU"/>
              </w:rPr>
              <w:t>failure</w:t>
            </w:r>
            <w:proofErr w:type="spellEnd"/>
            <w:r w:rsidRPr="00852317">
              <w:rPr>
                <w:color w:val="373535"/>
                <w:lang w:val="ru-RU"/>
              </w:rPr>
              <w:t>, 50,0 %)</w:t>
            </w:r>
          </w:p>
        </w:tc>
        <w:tc>
          <w:tcPr>
            <w:tcW w:w="4961" w:type="dxa"/>
            <w:tcBorders>
              <w:top w:val="single" w:sz="4" w:space="0" w:color="BFBFBF"/>
              <w:left w:val="single" w:sz="4" w:space="0" w:color="BFBFBF"/>
              <w:bottom w:val="single" w:sz="4" w:space="0" w:color="BFBFBF"/>
            </w:tcBorders>
            <w:tcMar>
              <w:top w:w="100" w:type="nil"/>
              <w:right w:w="100" w:type="nil"/>
            </w:tcMar>
          </w:tcPr>
          <w:p w14:paraId="3D7D3A3B" w14:textId="77777777" w:rsidR="00835317" w:rsidRPr="00852317" w:rsidRDefault="00835317" w:rsidP="00852317">
            <w:pPr>
              <w:tabs>
                <w:tab w:val="left" w:pos="1080"/>
                <w:tab w:val="center" w:pos="5087"/>
              </w:tabs>
              <w:autoSpaceDE w:val="0"/>
              <w:autoSpaceDN w:val="0"/>
              <w:adjustRightInd w:val="0"/>
              <w:ind w:right="-2" w:firstLine="567"/>
              <w:jc w:val="both"/>
              <w:rPr>
                <w:color w:val="373535"/>
                <w:lang w:val="ru-RU"/>
              </w:rPr>
            </w:pPr>
            <w:r w:rsidRPr="00852317">
              <w:rPr>
                <w:color w:val="373535"/>
                <w:lang w:val="ru-RU"/>
              </w:rPr>
              <w:t>5</w:t>
            </w:r>
          </w:p>
        </w:tc>
      </w:tr>
      <w:tr w:rsidR="006644F5" w:rsidRPr="00852317" w14:paraId="75C76A2D" w14:textId="77777777" w:rsidTr="006644F5">
        <w:tblPrEx>
          <w:tblBorders>
            <w:top w:val="none" w:sz="0" w:space="0" w:color="auto"/>
          </w:tblBorders>
        </w:tblPrEx>
        <w:tc>
          <w:tcPr>
            <w:tcW w:w="4503" w:type="dxa"/>
            <w:tcBorders>
              <w:top w:val="single" w:sz="4" w:space="0" w:color="BFBFBF"/>
              <w:bottom w:val="single" w:sz="4" w:space="0" w:color="BFBFBF"/>
              <w:right w:val="single" w:sz="4" w:space="0" w:color="BFBFBF"/>
            </w:tcBorders>
            <w:tcMar>
              <w:top w:w="100" w:type="nil"/>
              <w:right w:w="100" w:type="nil"/>
            </w:tcMar>
          </w:tcPr>
          <w:p w14:paraId="2D0F72D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i/>
                <w:iCs/>
                <w:color w:val="373535"/>
                <w:lang w:val="ru-RU"/>
              </w:rPr>
              <w:t>p ≥</w:t>
            </w:r>
            <w:r w:rsidRPr="00852317">
              <w:rPr>
                <w:color w:val="373535"/>
                <w:lang w:val="ru-RU"/>
              </w:rPr>
              <w:t xml:space="preserve"> 0,050 (</w:t>
            </w:r>
            <w:proofErr w:type="spellStart"/>
            <w:r w:rsidRPr="00852317">
              <w:rPr>
                <w:color w:val="373535"/>
                <w:lang w:val="ru-RU"/>
              </w:rPr>
              <w:t>Systematic</w:t>
            </w:r>
            <w:proofErr w:type="spellEnd"/>
            <w:r w:rsidRPr="00852317">
              <w:rPr>
                <w:color w:val="373535"/>
                <w:lang w:val="ru-RU"/>
              </w:rPr>
              <w:t xml:space="preserve"> </w:t>
            </w:r>
            <w:proofErr w:type="spellStart"/>
            <w:r w:rsidRPr="00852317">
              <w:rPr>
                <w:color w:val="373535"/>
                <w:lang w:val="ru-RU"/>
              </w:rPr>
              <w:t>failure</w:t>
            </w:r>
            <w:proofErr w:type="spellEnd"/>
            <w:r w:rsidRPr="00852317">
              <w:rPr>
                <w:color w:val="373535"/>
                <w:lang w:val="ru-RU"/>
              </w:rPr>
              <w:t xml:space="preserve"> 95,0 %)</w:t>
            </w:r>
          </w:p>
        </w:tc>
        <w:tc>
          <w:tcPr>
            <w:tcW w:w="4961" w:type="dxa"/>
            <w:tcBorders>
              <w:top w:val="single" w:sz="4" w:space="0" w:color="BFBFBF"/>
              <w:left w:val="single" w:sz="4" w:space="0" w:color="BFBFBF"/>
              <w:bottom w:val="single" w:sz="4" w:space="0" w:color="BFBFBF"/>
            </w:tcBorders>
            <w:tcMar>
              <w:top w:w="100" w:type="nil"/>
              <w:right w:w="100" w:type="nil"/>
            </w:tcMar>
          </w:tcPr>
          <w:p w14:paraId="44B52E8B" w14:textId="77777777" w:rsidR="00835317" w:rsidRPr="00852317" w:rsidRDefault="00835317" w:rsidP="00852317">
            <w:pPr>
              <w:tabs>
                <w:tab w:val="left" w:pos="1080"/>
                <w:tab w:val="center" w:pos="5087"/>
              </w:tabs>
              <w:autoSpaceDE w:val="0"/>
              <w:autoSpaceDN w:val="0"/>
              <w:adjustRightInd w:val="0"/>
              <w:ind w:right="-2" w:firstLine="567"/>
              <w:jc w:val="both"/>
              <w:rPr>
                <w:color w:val="373535"/>
                <w:lang w:val="ru-RU"/>
              </w:rPr>
            </w:pPr>
            <w:r w:rsidRPr="00852317">
              <w:rPr>
                <w:color w:val="373535"/>
                <w:lang w:val="ru-RU"/>
              </w:rPr>
              <w:t>1</w:t>
            </w:r>
          </w:p>
        </w:tc>
      </w:tr>
      <w:tr w:rsidR="006644F5" w:rsidRPr="00852317" w14:paraId="324C6FE8" w14:textId="77777777" w:rsidTr="009C0829">
        <w:tblPrEx>
          <w:tblBorders>
            <w:top w:val="none" w:sz="0" w:space="0" w:color="auto"/>
            <w:bottom w:val="single" w:sz="4" w:space="0" w:color="BFBFBF"/>
          </w:tblBorders>
        </w:tblPrEx>
        <w:tc>
          <w:tcPr>
            <w:tcW w:w="9464" w:type="dxa"/>
            <w:gridSpan w:val="2"/>
            <w:tcBorders>
              <w:top w:val="single" w:sz="4" w:space="0" w:color="BFBFBF"/>
              <w:bottom w:val="single" w:sz="4" w:space="0" w:color="BFBFBF"/>
            </w:tcBorders>
            <w:tcMar>
              <w:top w:w="100" w:type="nil"/>
              <w:right w:w="100" w:type="nil"/>
            </w:tcMar>
          </w:tcPr>
          <w:p w14:paraId="708DD996" w14:textId="77777777" w:rsidR="006644F5" w:rsidRPr="006644F5" w:rsidRDefault="006644F5" w:rsidP="00852317">
            <w:pPr>
              <w:tabs>
                <w:tab w:val="left" w:pos="1080"/>
                <w:tab w:val="center" w:pos="5087"/>
              </w:tabs>
              <w:autoSpaceDE w:val="0"/>
              <w:autoSpaceDN w:val="0"/>
              <w:adjustRightInd w:val="0"/>
              <w:ind w:right="-2" w:firstLine="567"/>
              <w:jc w:val="both"/>
              <w:rPr>
                <w:color w:val="373535"/>
                <w:sz w:val="20"/>
                <w:szCs w:val="20"/>
                <w:lang w:val="ru-RU"/>
              </w:rPr>
            </w:pPr>
            <w:r w:rsidRPr="006644F5">
              <w:rPr>
                <w:color w:val="373535"/>
                <w:sz w:val="20"/>
                <w:szCs w:val="20"/>
                <w:lang w:val="ru-RU"/>
              </w:rPr>
              <w:t>Примечания</w:t>
            </w:r>
          </w:p>
          <w:p w14:paraId="20AD0E4D" w14:textId="4968FE53" w:rsidR="006644F5" w:rsidRPr="006644F5" w:rsidRDefault="006644F5" w:rsidP="006644F5">
            <w:pPr>
              <w:tabs>
                <w:tab w:val="left" w:pos="1080"/>
                <w:tab w:val="center" w:pos="5087"/>
              </w:tabs>
              <w:autoSpaceDE w:val="0"/>
              <w:autoSpaceDN w:val="0"/>
              <w:adjustRightInd w:val="0"/>
              <w:ind w:right="-2" w:firstLine="567"/>
              <w:jc w:val="both"/>
              <w:rPr>
                <w:color w:val="373535"/>
                <w:sz w:val="20"/>
                <w:szCs w:val="20"/>
                <w:lang w:val="ru-RU"/>
              </w:rPr>
            </w:pPr>
            <w:r w:rsidRPr="006644F5">
              <w:rPr>
                <w:color w:val="373535"/>
                <w:sz w:val="20"/>
                <w:szCs w:val="20"/>
                <w:lang w:val="ru-RU"/>
              </w:rPr>
              <w:t>1 Для атрибутивного аспекта проведения визуального контроля образцов, используемых для определения жизненного цикла, влаги и тепла, цикличности и вибрации, используется уровень содержания вероятности 85 %.</w:t>
            </w:r>
          </w:p>
          <w:p w14:paraId="6CBF6B73" w14:textId="614AAB38" w:rsidR="006644F5" w:rsidRPr="006644F5" w:rsidRDefault="006644F5" w:rsidP="006644F5">
            <w:pPr>
              <w:tabs>
                <w:tab w:val="left" w:pos="1080"/>
                <w:tab w:val="center" w:pos="5087"/>
              </w:tabs>
              <w:autoSpaceDE w:val="0"/>
              <w:autoSpaceDN w:val="0"/>
              <w:adjustRightInd w:val="0"/>
              <w:ind w:right="-2" w:firstLine="567"/>
              <w:jc w:val="both"/>
              <w:rPr>
                <w:color w:val="373535"/>
                <w:sz w:val="20"/>
                <w:szCs w:val="20"/>
                <w:lang w:val="ru-RU"/>
              </w:rPr>
            </w:pPr>
            <w:r w:rsidRPr="006644F5">
              <w:rPr>
                <w:color w:val="373535"/>
                <w:sz w:val="20"/>
                <w:szCs w:val="20"/>
                <w:lang w:val="ru-RU"/>
              </w:rPr>
              <w:t>2 Цифры размера выборки в скобках представляют собой точный размер выборки, рассчитанный на основе статистических данных. Эти числа получены непосредственно из биномиального распределения и могут быть рассчитаны для произвольного содержания вероятности (p) и уровня достоверности (1–α), используя:</w:t>
            </w:r>
          </w:p>
          <w:p w14:paraId="7ADB0545" w14:textId="08976880" w:rsidR="006644F5" w:rsidRPr="006644F5" w:rsidRDefault="006644F5" w:rsidP="006644F5">
            <w:pPr>
              <w:tabs>
                <w:tab w:val="left" w:pos="1080"/>
                <w:tab w:val="center" w:pos="5087"/>
              </w:tabs>
              <w:autoSpaceDE w:val="0"/>
              <w:autoSpaceDN w:val="0"/>
              <w:adjustRightInd w:val="0"/>
              <w:ind w:right="-2" w:firstLine="567"/>
              <w:jc w:val="both"/>
              <w:rPr>
                <w:color w:val="373535"/>
                <w:sz w:val="20"/>
                <w:szCs w:val="20"/>
                <w:lang w:val="en-US"/>
              </w:rPr>
            </w:pPr>
            <w:r w:rsidRPr="006644F5">
              <w:rPr>
                <w:i/>
                <w:iCs/>
                <w:color w:val="373535"/>
                <w:sz w:val="20"/>
                <w:szCs w:val="20"/>
                <w:lang w:val="en-US"/>
              </w:rPr>
              <w:t>n</w:t>
            </w:r>
            <w:r w:rsidRPr="006644F5">
              <w:rPr>
                <w:color w:val="373535"/>
                <w:sz w:val="20"/>
                <w:szCs w:val="20"/>
                <w:lang w:val="en-US"/>
              </w:rPr>
              <w:t xml:space="preserve"> = </w:t>
            </w:r>
            <w:proofErr w:type="gramStart"/>
            <w:r w:rsidRPr="006644F5">
              <w:rPr>
                <w:color w:val="373535"/>
                <w:sz w:val="20"/>
                <w:szCs w:val="20"/>
                <w:lang w:val="en-US"/>
              </w:rPr>
              <w:t>roundup(</w:t>
            </w:r>
            <w:proofErr w:type="gramEnd"/>
            <w:r w:rsidRPr="006644F5">
              <w:rPr>
                <w:color w:val="373535"/>
                <w:sz w:val="20"/>
                <w:szCs w:val="20"/>
                <w:lang w:val="en-US"/>
              </w:rPr>
              <w:t>ln(</w:t>
            </w:r>
            <w:r w:rsidRPr="006644F5">
              <w:rPr>
                <w:i/>
                <w:iCs/>
                <w:color w:val="373535"/>
                <w:sz w:val="20"/>
                <w:szCs w:val="20"/>
                <w:lang w:val="ru-RU"/>
              </w:rPr>
              <w:t>α</w:t>
            </w:r>
            <w:r w:rsidRPr="006644F5">
              <w:rPr>
                <w:color w:val="373535"/>
                <w:sz w:val="20"/>
                <w:szCs w:val="20"/>
                <w:lang w:val="en-US"/>
              </w:rPr>
              <w:t xml:space="preserve"> )/ ln(</w:t>
            </w:r>
            <w:r w:rsidRPr="006644F5">
              <w:rPr>
                <w:i/>
                <w:iCs/>
                <w:color w:val="373535"/>
                <w:sz w:val="20"/>
                <w:szCs w:val="20"/>
                <w:lang w:val="en-US"/>
              </w:rPr>
              <w:t>p</w:t>
            </w:r>
            <w:r w:rsidRPr="006644F5">
              <w:rPr>
                <w:color w:val="373535"/>
                <w:sz w:val="20"/>
                <w:szCs w:val="20"/>
                <w:lang w:val="en-US"/>
              </w:rPr>
              <w:t>))</w:t>
            </w:r>
          </w:p>
          <w:p w14:paraId="3DB3B5A6" w14:textId="49042923" w:rsidR="006644F5" w:rsidRPr="006644F5" w:rsidRDefault="006644F5" w:rsidP="00852317">
            <w:pPr>
              <w:autoSpaceDE w:val="0"/>
              <w:autoSpaceDN w:val="0"/>
              <w:adjustRightInd w:val="0"/>
              <w:ind w:right="-2" w:firstLine="567"/>
              <w:jc w:val="both"/>
              <w:rPr>
                <w:color w:val="373535"/>
                <w:sz w:val="20"/>
                <w:szCs w:val="20"/>
                <w:lang w:val="ru-RU"/>
              </w:rPr>
            </w:pPr>
            <w:r w:rsidRPr="006644F5">
              <w:rPr>
                <w:color w:val="373535"/>
                <w:sz w:val="20"/>
                <w:szCs w:val="20"/>
                <w:lang w:val="ru-RU"/>
              </w:rPr>
              <w:t>Рекомендуемые размеры выборки для удобства округлены до десятичных, как это также представлено в тестовой матрице (таблица 3). Это может потребовать проведения тестов с использованием нескольких операторов из-за продолжительности испытаний. Однако следует проявлять осторожность, поскольку отказ в выборках выше минимального может поставить под угрозу способность продемонстрировать производительность на желаемом уровне или вероятность, а уверенность и восстановление могут потребовать гораздо большего количества единиц</w:t>
            </w:r>
          </w:p>
        </w:tc>
      </w:tr>
    </w:tbl>
    <w:p w14:paraId="396DDF8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7248253"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lastRenderedPageBreak/>
        <w:t>F.4 Диаграмма выбора испытания</w:t>
      </w:r>
    </w:p>
    <w:p w14:paraId="5EA88CE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332898F" w14:textId="35AF1423"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Следующая диаграмма, </w:t>
      </w:r>
      <w:r w:rsidR="006644F5">
        <w:rPr>
          <w:lang w:val="ru-RU"/>
        </w:rPr>
        <w:t>р</w:t>
      </w:r>
      <w:r w:rsidRPr="00852317">
        <w:rPr>
          <w:lang w:val="ru-RU"/>
        </w:rPr>
        <w:t>исунок F.1, может быть использована для помощи в принятии решения о том, как обрабатывать данные тестирования. Предполагается, что предпочтительнее проводить переменные тесты, если данные поддерживают такой тип анализа, поскольку это обеспечивает более детальное понимание конструкции и требует меньший размер выборки.</w:t>
      </w:r>
    </w:p>
    <w:p w14:paraId="714CCF9B" w14:textId="77777777" w:rsidR="007F5E13" w:rsidRPr="00DD1955" w:rsidRDefault="007F5E13" w:rsidP="00852317">
      <w:pPr>
        <w:tabs>
          <w:tab w:val="left" w:pos="1080"/>
          <w:tab w:val="center" w:pos="5087"/>
        </w:tabs>
        <w:autoSpaceDE w:val="0"/>
        <w:autoSpaceDN w:val="0"/>
        <w:adjustRightInd w:val="0"/>
        <w:ind w:right="-2" w:firstLine="567"/>
        <w:jc w:val="both"/>
        <w:rPr>
          <w:lang w:val="ru-RU"/>
        </w:rPr>
      </w:pPr>
    </w:p>
    <w:p w14:paraId="0061D949" w14:textId="2D2A73F2" w:rsidR="00BB6D30" w:rsidRDefault="00BB6D30" w:rsidP="00BB6D30">
      <w:pPr>
        <w:tabs>
          <w:tab w:val="left" w:pos="1080"/>
          <w:tab w:val="center" w:pos="5087"/>
        </w:tabs>
        <w:autoSpaceDE w:val="0"/>
        <w:autoSpaceDN w:val="0"/>
        <w:adjustRightInd w:val="0"/>
        <w:ind w:right="-2"/>
        <w:jc w:val="both"/>
        <w:rPr>
          <w:lang w:val="en-US"/>
        </w:rPr>
      </w:pPr>
      <w:r>
        <w:rPr>
          <w:noProof/>
          <w:lang w:val="ru-RU"/>
        </w:rPr>
        <w:drawing>
          <wp:inline distT="0" distB="0" distL="0" distR="0" wp14:anchorId="50AECA27" wp14:editId="6F9E9FDF">
            <wp:extent cx="6030595" cy="3434080"/>
            <wp:effectExtent l="0" t="0" r="1905" b="0"/>
            <wp:docPr id="65186449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864497" name="Рисунок 651864497"/>
                    <pic:cNvPicPr/>
                  </pic:nvPicPr>
                  <pic:blipFill rotWithShape="1">
                    <a:blip r:embed="rId20" cstate="print">
                      <a:extLst>
                        <a:ext uri="{28A0092B-C50C-407E-A947-70E740481C1C}">
                          <a14:useLocalDpi xmlns:a14="http://schemas.microsoft.com/office/drawing/2010/main" val="0"/>
                        </a:ext>
                      </a:extLst>
                    </a:blip>
                    <a:srcRect l="14539" t="19464" r="12936" b="21354"/>
                    <a:stretch/>
                  </pic:blipFill>
                  <pic:spPr bwMode="auto">
                    <a:xfrm>
                      <a:off x="0" y="0"/>
                      <a:ext cx="6078568" cy="3461398"/>
                    </a:xfrm>
                    <a:prstGeom prst="rect">
                      <a:avLst/>
                    </a:prstGeom>
                    <a:ln>
                      <a:noFill/>
                    </a:ln>
                    <a:extLst>
                      <a:ext uri="{53640926-AAD7-44D8-BBD7-CCE9431645EC}">
                        <a14:shadowObscured xmlns:a14="http://schemas.microsoft.com/office/drawing/2010/main"/>
                      </a:ext>
                    </a:extLst>
                  </pic:spPr>
                </pic:pic>
              </a:graphicData>
            </a:graphic>
          </wp:inline>
        </w:drawing>
      </w:r>
    </w:p>
    <w:p w14:paraId="4AAEBA7E" w14:textId="60E893E4" w:rsidR="00673DFA" w:rsidRDefault="00747B7F" w:rsidP="00747B7F">
      <w:pPr>
        <w:tabs>
          <w:tab w:val="left" w:pos="1080"/>
          <w:tab w:val="center" w:pos="5087"/>
        </w:tabs>
        <w:autoSpaceDE w:val="0"/>
        <w:autoSpaceDN w:val="0"/>
        <w:adjustRightInd w:val="0"/>
        <w:ind w:right="-2" w:hanging="426"/>
        <w:jc w:val="both"/>
        <w:rPr>
          <w:lang w:val="ru-RU"/>
        </w:rPr>
      </w:pPr>
      <w:r>
        <w:rPr>
          <w:noProof/>
          <w:lang w:val="ru-RU"/>
        </w:rPr>
        <w:drawing>
          <wp:inline distT="0" distB="0" distL="0" distR="0" wp14:anchorId="0AE55DBD" wp14:editId="6FC6125B">
            <wp:extent cx="3336290" cy="2733040"/>
            <wp:effectExtent l="0" t="0" r="3810" b="0"/>
            <wp:docPr id="186182494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824940" name="Рисунок 1861824940"/>
                    <pic:cNvPicPr/>
                  </pic:nvPicPr>
                  <pic:blipFill rotWithShape="1">
                    <a:blip r:embed="rId21" cstate="print">
                      <a:extLst>
                        <a:ext uri="{28A0092B-C50C-407E-A947-70E740481C1C}">
                          <a14:useLocalDpi xmlns:a14="http://schemas.microsoft.com/office/drawing/2010/main" val="0"/>
                        </a:ext>
                      </a:extLst>
                    </a:blip>
                    <a:srcRect l="16763" t="15518" r="35514" b="34243"/>
                    <a:stretch/>
                  </pic:blipFill>
                  <pic:spPr bwMode="auto">
                    <a:xfrm>
                      <a:off x="0" y="0"/>
                      <a:ext cx="3468911" cy="2841681"/>
                    </a:xfrm>
                    <a:prstGeom prst="rect">
                      <a:avLst/>
                    </a:prstGeom>
                    <a:ln>
                      <a:noFill/>
                    </a:ln>
                    <a:extLst>
                      <a:ext uri="{53640926-AAD7-44D8-BBD7-CCE9431645EC}">
                        <a14:shadowObscured xmlns:a14="http://schemas.microsoft.com/office/drawing/2010/main"/>
                      </a:ext>
                    </a:extLst>
                  </pic:spPr>
                </pic:pic>
              </a:graphicData>
            </a:graphic>
          </wp:inline>
        </w:drawing>
      </w:r>
      <w:r w:rsidR="009A4463">
        <w:rPr>
          <w:noProof/>
          <w:lang w:val="ru-RU"/>
        </w:rPr>
        <w:drawing>
          <wp:inline distT="0" distB="0" distL="0" distR="0" wp14:anchorId="557E73E9" wp14:editId="52BA7474">
            <wp:extent cx="284480" cy="233680"/>
            <wp:effectExtent l="0" t="0" r="0" b="0"/>
            <wp:docPr id="44222181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221811" name="Рисунок 442221811"/>
                    <pic:cNvPicPr/>
                  </pic:nvPicPr>
                  <pic:blipFill rotWithShape="1">
                    <a:blip r:embed="rId22" cstate="print">
                      <a:extLst>
                        <a:ext uri="{28A0092B-C50C-407E-A947-70E740481C1C}">
                          <a14:useLocalDpi xmlns:a14="http://schemas.microsoft.com/office/drawing/2010/main" val="0"/>
                        </a:ext>
                      </a:extLst>
                    </a:blip>
                    <a:srcRect l="83814" t="52605" r="11396" b="41345"/>
                    <a:stretch/>
                  </pic:blipFill>
                  <pic:spPr bwMode="auto">
                    <a:xfrm>
                      <a:off x="0" y="0"/>
                      <a:ext cx="284480" cy="233680"/>
                    </a:xfrm>
                    <a:prstGeom prst="rect">
                      <a:avLst/>
                    </a:prstGeom>
                    <a:ln>
                      <a:noFill/>
                    </a:ln>
                    <a:extLst>
                      <a:ext uri="{53640926-AAD7-44D8-BBD7-CCE9431645EC}">
                        <a14:shadowObscured xmlns:a14="http://schemas.microsoft.com/office/drawing/2010/main"/>
                      </a:ext>
                    </a:extLst>
                  </pic:spPr>
                </pic:pic>
              </a:graphicData>
            </a:graphic>
          </wp:inline>
        </w:drawing>
      </w:r>
    </w:p>
    <w:p w14:paraId="1FEC4152" w14:textId="0AA409F0" w:rsidR="00835317" w:rsidRPr="00DB760E" w:rsidRDefault="00835317" w:rsidP="00852317">
      <w:pPr>
        <w:tabs>
          <w:tab w:val="left" w:pos="1080"/>
          <w:tab w:val="center" w:pos="5087"/>
        </w:tabs>
        <w:autoSpaceDE w:val="0"/>
        <w:autoSpaceDN w:val="0"/>
        <w:adjustRightInd w:val="0"/>
        <w:ind w:right="-2" w:firstLine="567"/>
        <w:jc w:val="both"/>
        <w:rPr>
          <w:sz w:val="20"/>
          <w:szCs w:val="20"/>
          <w:lang w:val="ru-RU"/>
        </w:rPr>
      </w:pPr>
      <w:proofErr w:type="gramStart"/>
      <w:r w:rsidRPr="00DB760E">
        <w:rPr>
          <w:sz w:val="20"/>
          <w:szCs w:val="20"/>
          <w:lang w:val="ru-RU"/>
        </w:rPr>
        <w:t>а</w:t>
      </w:r>
      <w:r w:rsidRPr="00DB760E">
        <w:rPr>
          <w:sz w:val="20"/>
          <w:szCs w:val="20"/>
          <w:lang w:val="ru-RU"/>
        </w:rPr>
        <w:tab/>
        <w:t>Может</w:t>
      </w:r>
      <w:proofErr w:type="gramEnd"/>
      <w:r w:rsidRPr="00DB760E">
        <w:rPr>
          <w:sz w:val="20"/>
          <w:szCs w:val="20"/>
          <w:lang w:val="ru-RU"/>
        </w:rPr>
        <w:t xml:space="preserve"> потребоваться увеличение размера выборки.</w:t>
      </w:r>
    </w:p>
    <w:p w14:paraId="244BF358" w14:textId="60C266F7" w:rsidR="00835317" w:rsidRPr="00DB760E" w:rsidRDefault="00835317" w:rsidP="006644F5">
      <w:pPr>
        <w:tabs>
          <w:tab w:val="left" w:pos="1080"/>
          <w:tab w:val="center" w:pos="5087"/>
        </w:tabs>
        <w:autoSpaceDE w:val="0"/>
        <w:autoSpaceDN w:val="0"/>
        <w:adjustRightInd w:val="0"/>
        <w:ind w:right="-2" w:firstLine="567"/>
        <w:jc w:val="both"/>
        <w:rPr>
          <w:sz w:val="20"/>
          <w:szCs w:val="20"/>
          <w:lang w:val="ru-RU"/>
        </w:rPr>
      </w:pPr>
      <w:r w:rsidRPr="00DB760E">
        <w:rPr>
          <w:sz w:val="20"/>
          <w:szCs w:val="20"/>
          <w:lang w:val="ru-RU"/>
        </w:rPr>
        <w:tab/>
      </w:r>
      <w:r w:rsidRPr="00DB760E">
        <w:rPr>
          <w:sz w:val="20"/>
          <w:szCs w:val="20"/>
          <w:lang w:val="ru-RU"/>
        </w:rPr>
        <w:tab/>
        <w:t>Данные дополнительных выборок могут быть объединены с существующими данными, если это можно сделать без систематической ошибки выборки.</w:t>
      </w:r>
    </w:p>
    <w:p w14:paraId="10C32F65" w14:textId="77777777" w:rsidR="00835317" w:rsidRPr="00DB760E" w:rsidRDefault="00835317" w:rsidP="00852317">
      <w:pPr>
        <w:tabs>
          <w:tab w:val="left" w:pos="1080"/>
          <w:tab w:val="center" w:pos="5087"/>
        </w:tabs>
        <w:autoSpaceDE w:val="0"/>
        <w:autoSpaceDN w:val="0"/>
        <w:adjustRightInd w:val="0"/>
        <w:ind w:right="-2" w:firstLine="567"/>
        <w:jc w:val="both"/>
        <w:rPr>
          <w:sz w:val="20"/>
          <w:szCs w:val="20"/>
          <w:lang w:val="ru-RU"/>
        </w:rPr>
      </w:pPr>
      <w:r w:rsidRPr="00DB760E">
        <w:rPr>
          <w:sz w:val="20"/>
          <w:szCs w:val="20"/>
          <w:lang w:val="ru-RU"/>
        </w:rPr>
        <w:t>b</w:t>
      </w:r>
      <w:r w:rsidRPr="00DB760E">
        <w:rPr>
          <w:sz w:val="20"/>
          <w:szCs w:val="20"/>
          <w:lang w:val="ru-RU"/>
        </w:rPr>
        <w:tab/>
        <w:t xml:space="preserve">Примеры ненормальных переменных распределений включают распределения </w:t>
      </w:r>
      <w:proofErr w:type="spellStart"/>
      <w:r w:rsidRPr="00DB760E">
        <w:rPr>
          <w:sz w:val="20"/>
          <w:szCs w:val="20"/>
          <w:lang w:val="ru-RU"/>
        </w:rPr>
        <w:t>Вейбулла</w:t>
      </w:r>
      <w:proofErr w:type="spellEnd"/>
      <w:r w:rsidRPr="00DB760E">
        <w:rPr>
          <w:sz w:val="20"/>
          <w:szCs w:val="20"/>
          <w:lang w:val="ru-RU"/>
        </w:rPr>
        <w:t>, Гамма, Экспоненциальное и Логистическое.</w:t>
      </w:r>
    </w:p>
    <w:p w14:paraId="7B710C89" w14:textId="77777777" w:rsidR="006644F5" w:rsidRDefault="006644F5" w:rsidP="00852317">
      <w:pPr>
        <w:tabs>
          <w:tab w:val="left" w:pos="1080"/>
          <w:tab w:val="center" w:pos="5087"/>
        </w:tabs>
        <w:autoSpaceDE w:val="0"/>
        <w:autoSpaceDN w:val="0"/>
        <w:adjustRightInd w:val="0"/>
        <w:ind w:right="-2" w:firstLine="567"/>
        <w:jc w:val="both"/>
        <w:rPr>
          <w:b/>
          <w:bCs/>
          <w:lang w:val="ru-RU"/>
        </w:rPr>
      </w:pPr>
    </w:p>
    <w:p w14:paraId="2AFDE08D" w14:textId="7E5671C9" w:rsidR="00835317" w:rsidRPr="00852317" w:rsidRDefault="00835317" w:rsidP="006644F5">
      <w:pPr>
        <w:tabs>
          <w:tab w:val="left" w:pos="1080"/>
          <w:tab w:val="center" w:pos="5087"/>
        </w:tabs>
        <w:autoSpaceDE w:val="0"/>
        <w:autoSpaceDN w:val="0"/>
        <w:adjustRightInd w:val="0"/>
        <w:ind w:right="-2" w:firstLine="567"/>
        <w:jc w:val="center"/>
        <w:rPr>
          <w:b/>
          <w:bCs/>
          <w:lang w:val="ru-RU"/>
        </w:rPr>
      </w:pPr>
      <w:r w:rsidRPr="00852317">
        <w:rPr>
          <w:b/>
          <w:bCs/>
          <w:lang w:val="ru-RU"/>
        </w:rPr>
        <w:t xml:space="preserve">Рисунок F.1 </w:t>
      </w:r>
      <w:r w:rsidR="006644F5">
        <w:rPr>
          <w:b/>
          <w:bCs/>
          <w:lang w:val="ru-RU"/>
        </w:rPr>
        <w:t>–</w:t>
      </w:r>
      <w:r w:rsidRPr="00852317">
        <w:rPr>
          <w:b/>
          <w:bCs/>
          <w:lang w:val="ru-RU"/>
        </w:rPr>
        <w:t xml:space="preserve"> Диаграмма выбора испытания</w:t>
      </w:r>
    </w:p>
    <w:p w14:paraId="689C572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0C8CD3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2755A1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Если выбрано использование переменного испытания с другим непрерывным распределением, отличным от нормального распределения Гаусса, выбор ящиков, касающихся нормальности, должен быть адаптирован для проверки соответствующего распределения.</w:t>
      </w:r>
    </w:p>
    <w:p w14:paraId="2B0F385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1F2579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9166BA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C2DE4C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7AE8CB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E59545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4069F12" w14:textId="4FEA0AC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D11583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D723EA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2DA4C2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BA7886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529696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0BE84D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7FB0AD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4DABE2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6BEC4C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F8FC68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9BF364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7912AF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72A06E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258404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EA60A7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2ECD6B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2F70A7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A5A6AF3" w14:textId="77777777" w:rsidR="00835317" w:rsidRDefault="00835317" w:rsidP="00852317">
      <w:pPr>
        <w:tabs>
          <w:tab w:val="left" w:pos="1080"/>
          <w:tab w:val="center" w:pos="5087"/>
        </w:tabs>
        <w:autoSpaceDE w:val="0"/>
        <w:autoSpaceDN w:val="0"/>
        <w:adjustRightInd w:val="0"/>
        <w:ind w:right="-2" w:firstLine="567"/>
        <w:jc w:val="both"/>
        <w:rPr>
          <w:lang w:val="ru-RU"/>
        </w:rPr>
      </w:pPr>
    </w:p>
    <w:p w14:paraId="522EE765" w14:textId="77777777" w:rsidR="009A4463" w:rsidRDefault="009A4463" w:rsidP="00852317">
      <w:pPr>
        <w:tabs>
          <w:tab w:val="left" w:pos="1080"/>
          <w:tab w:val="center" w:pos="5087"/>
        </w:tabs>
        <w:autoSpaceDE w:val="0"/>
        <w:autoSpaceDN w:val="0"/>
        <w:adjustRightInd w:val="0"/>
        <w:ind w:right="-2" w:firstLine="567"/>
        <w:jc w:val="both"/>
        <w:rPr>
          <w:lang w:val="ru-RU"/>
        </w:rPr>
      </w:pPr>
    </w:p>
    <w:p w14:paraId="1EEF1D1A" w14:textId="77777777" w:rsidR="009A4463" w:rsidRDefault="009A4463" w:rsidP="00852317">
      <w:pPr>
        <w:tabs>
          <w:tab w:val="left" w:pos="1080"/>
          <w:tab w:val="center" w:pos="5087"/>
        </w:tabs>
        <w:autoSpaceDE w:val="0"/>
        <w:autoSpaceDN w:val="0"/>
        <w:adjustRightInd w:val="0"/>
        <w:ind w:right="-2" w:firstLine="567"/>
        <w:jc w:val="both"/>
        <w:rPr>
          <w:lang w:val="ru-RU"/>
        </w:rPr>
      </w:pPr>
    </w:p>
    <w:p w14:paraId="5F5DC4D5" w14:textId="77777777" w:rsidR="009A4463" w:rsidRDefault="009A4463" w:rsidP="00852317">
      <w:pPr>
        <w:tabs>
          <w:tab w:val="left" w:pos="1080"/>
          <w:tab w:val="center" w:pos="5087"/>
        </w:tabs>
        <w:autoSpaceDE w:val="0"/>
        <w:autoSpaceDN w:val="0"/>
        <w:adjustRightInd w:val="0"/>
        <w:ind w:right="-2" w:firstLine="567"/>
        <w:jc w:val="both"/>
        <w:rPr>
          <w:lang w:val="ru-RU"/>
        </w:rPr>
      </w:pPr>
    </w:p>
    <w:p w14:paraId="76962341" w14:textId="77777777" w:rsidR="009A4463" w:rsidRDefault="009A4463" w:rsidP="00852317">
      <w:pPr>
        <w:tabs>
          <w:tab w:val="left" w:pos="1080"/>
          <w:tab w:val="center" w:pos="5087"/>
        </w:tabs>
        <w:autoSpaceDE w:val="0"/>
        <w:autoSpaceDN w:val="0"/>
        <w:adjustRightInd w:val="0"/>
        <w:ind w:right="-2" w:firstLine="567"/>
        <w:jc w:val="both"/>
        <w:rPr>
          <w:lang w:val="ru-RU"/>
        </w:rPr>
      </w:pPr>
    </w:p>
    <w:p w14:paraId="6094A5EF" w14:textId="77777777" w:rsidR="009A4463" w:rsidRDefault="009A4463" w:rsidP="00852317">
      <w:pPr>
        <w:tabs>
          <w:tab w:val="left" w:pos="1080"/>
          <w:tab w:val="center" w:pos="5087"/>
        </w:tabs>
        <w:autoSpaceDE w:val="0"/>
        <w:autoSpaceDN w:val="0"/>
        <w:adjustRightInd w:val="0"/>
        <w:ind w:right="-2" w:firstLine="567"/>
        <w:jc w:val="both"/>
        <w:rPr>
          <w:lang w:val="ru-RU"/>
        </w:rPr>
      </w:pPr>
    </w:p>
    <w:p w14:paraId="645CC5FF" w14:textId="77777777" w:rsidR="009A4463" w:rsidRDefault="009A4463" w:rsidP="00852317">
      <w:pPr>
        <w:tabs>
          <w:tab w:val="left" w:pos="1080"/>
          <w:tab w:val="center" w:pos="5087"/>
        </w:tabs>
        <w:autoSpaceDE w:val="0"/>
        <w:autoSpaceDN w:val="0"/>
        <w:adjustRightInd w:val="0"/>
        <w:ind w:right="-2" w:firstLine="567"/>
        <w:jc w:val="both"/>
        <w:rPr>
          <w:lang w:val="ru-RU"/>
        </w:rPr>
      </w:pPr>
    </w:p>
    <w:p w14:paraId="566A95F5" w14:textId="77777777" w:rsidR="009A4463" w:rsidRDefault="009A4463" w:rsidP="00852317">
      <w:pPr>
        <w:tabs>
          <w:tab w:val="left" w:pos="1080"/>
          <w:tab w:val="center" w:pos="5087"/>
        </w:tabs>
        <w:autoSpaceDE w:val="0"/>
        <w:autoSpaceDN w:val="0"/>
        <w:adjustRightInd w:val="0"/>
        <w:ind w:right="-2" w:firstLine="567"/>
        <w:jc w:val="both"/>
        <w:rPr>
          <w:lang w:val="ru-RU"/>
        </w:rPr>
      </w:pPr>
    </w:p>
    <w:p w14:paraId="0CFC349C" w14:textId="77777777" w:rsidR="009A4463" w:rsidRDefault="009A4463" w:rsidP="00852317">
      <w:pPr>
        <w:tabs>
          <w:tab w:val="left" w:pos="1080"/>
          <w:tab w:val="center" w:pos="5087"/>
        </w:tabs>
        <w:autoSpaceDE w:val="0"/>
        <w:autoSpaceDN w:val="0"/>
        <w:adjustRightInd w:val="0"/>
        <w:ind w:right="-2" w:firstLine="567"/>
        <w:jc w:val="both"/>
        <w:rPr>
          <w:lang w:val="ru-RU"/>
        </w:rPr>
      </w:pPr>
    </w:p>
    <w:p w14:paraId="01F92235" w14:textId="77777777" w:rsidR="009A4463" w:rsidRDefault="009A4463" w:rsidP="00852317">
      <w:pPr>
        <w:tabs>
          <w:tab w:val="left" w:pos="1080"/>
          <w:tab w:val="center" w:pos="5087"/>
        </w:tabs>
        <w:autoSpaceDE w:val="0"/>
        <w:autoSpaceDN w:val="0"/>
        <w:adjustRightInd w:val="0"/>
        <w:ind w:right="-2" w:firstLine="567"/>
        <w:jc w:val="both"/>
        <w:rPr>
          <w:lang w:val="ru-RU"/>
        </w:rPr>
      </w:pPr>
    </w:p>
    <w:p w14:paraId="584379CD" w14:textId="77777777" w:rsidR="009A4463" w:rsidRDefault="009A4463" w:rsidP="00852317">
      <w:pPr>
        <w:tabs>
          <w:tab w:val="left" w:pos="1080"/>
          <w:tab w:val="center" w:pos="5087"/>
        </w:tabs>
        <w:autoSpaceDE w:val="0"/>
        <w:autoSpaceDN w:val="0"/>
        <w:adjustRightInd w:val="0"/>
        <w:ind w:right="-2" w:firstLine="567"/>
        <w:jc w:val="both"/>
        <w:rPr>
          <w:lang w:val="ru-RU"/>
        </w:rPr>
      </w:pPr>
    </w:p>
    <w:p w14:paraId="55F07958" w14:textId="77777777" w:rsidR="009A4463" w:rsidRDefault="009A4463" w:rsidP="00852317">
      <w:pPr>
        <w:tabs>
          <w:tab w:val="left" w:pos="1080"/>
          <w:tab w:val="center" w:pos="5087"/>
        </w:tabs>
        <w:autoSpaceDE w:val="0"/>
        <w:autoSpaceDN w:val="0"/>
        <w:adjustRightInd w:val="0"/>
        <w:ind w:right="-2" w:firstLine="567"/>
        <w:jc w:val="both"/>
        <w:rPr>
          <w:lang w:val="ru-RU"/>
        </w:rPr>
      </w:pPr>
    </w:p>
    <w:p w14:paraId="1EEF50C6" w14:textId="77777777" w:rsidR="009A4463" w:rsidRDefault="009A4463" w:rsidP="00852317">
      <w:pPr>
        <w:tabs>
          <w:tab w:val="left" w:pos="1080"/>
          <w:tab w:val="center" w:pos="5087"/>
        </w:tabs>
        <w:autoSpaceDE w:val="0"/>
        <w:autoSpaceDN w:val="0"/>
        <w:adjustRightInd w:val="0"/>
        <w:ind w:right="-2" w:firstLine="567"/>
        <w:jc w:val="both"/>
        <w:rPr>
          <w:lang w:val="ru-RU"/>
        </w:rPr>
      </w:pPr>
    </w:p>
    <w:p w14:paraId="6D9EC2C9" w14:textId="77777777" w:rsidR="009A4463" w:rsidRDefault="009A4463" w:rsidP="00852317">
      <w:pPr>
        <w:tabs>
          <w:tab w:val="left" w:pos="1080"/>
          <w:tab w:val="center" w:pos="5087"/>
        </w:tabs>
        <w:autoSpaceDE w:val="0"/>
        <w:autoSpaceDN w:val="0"/>
        <w:adjustRightInd w:val="0"/>
        <w:ind w:right="-2" w:firstLine="567"/>
        <w:jc w:val="both"/>
        <w:rPr>
          <w:lang w:val="ru-RU"/>
        </w:rPr>
      </w:pPr>
    </w:p>
    <w:p w14:paraId="615FFDBC" w14:textId="77777777" w:rsidR="009A4463" w:rsidRDefault="009A4463" w:rsidP="00852317">
      <w:pPr>
        <w:tabs>
          <w:tab w:val="left" w:pos="1080"/>
          <w:tab w:val="center" w:pos="5087"/>
        </w:tabs>
        <w:autoSpaceDE w:val="0"/>
        <w:autoSpaceDN w:val="0"/>
        <w:adjustRightInd w:val="0"/>
        <w:ind w:right="-2" w:firstLine="567"/>
        <w:jc w:val="both"/>
        <w:rPr>
          <w:lang w:val="ru-RU"/>
        </w:rPr>
      </w:pPr>
    </w:p>
    <w:p w14:paraId="29D22C09" w14:textId="77777777" w:rsidR="009A4463" w:rsidRDefault="009A4463" w:rsidP="00852317">
      <w:pPr>
        <w:tabs>
          <w:tab w:val="left" w:pos="1080"/>
          <w:tab w:val="center" w:pos="5087"/>
        </w:tabs>
        <w:autoSpaceDE w:val="0"/>
        <w:autoSpaceDN w:val="0"/>
        <w:adjustRightInd w:val="0"/>
        <w:ind w:right="-2" w:firstLine="567"/>
        <w:jc w:val="both"/>
        <w:rPr>
          <w:lang w:val="ru-RU"/>
        </w:rPr>
      </w:pPr>
    </w:p>
    <w:p w14:paraId="5F5D5611" w14:textId="77777777" w:rsidR="009A4463" w:rsidRDefault="009A4463" w:rsidP="00852317">
      <w:pPr>
        <w:tabs>
          <w:tab w:val="left" w:pos="1080"/>
          <w:tab w:val="center" w:pos="5087"/>
        </w:tabs>
        <w:autoSpaceDE w:val="0"/>
        <w:autoSpaceDN w:val="0"/>
        <w:adjustRightInd w:val="0"/>
        <w:ind w:right="-2" w:firstLine="567"/>
        <w:jc w:val="both"/>
        <w:rPr>
          <w:lang w:val="ru-RU"/>
        </w:rPr>
      </w:pPr>
    </w:p>
    <w:p w14:paraId="2D89E85D" w14:textId="77777777" w:rsidR="009A4463" w:rsidRDefault="009A4463" w:rsidP="00852317">
      <w:pPr>
        <w:tabs>
          <w:tab w:val="left" w:pos="1080"/>
          <w:tab w:val="center" w:pos="5087"/>
        </w:tabs>
        <w:autoSpaceDE w:val="0"/>
        <w:autoSpaceDN w:val="0"/>
        <w:adjustRightInd w:val="0"/>
        <w:ind w:right="-2" w:firstLine="567"/>
        <w:jc w:val="both"/>
        <w:rPr>
          <w:lang w:val="ru-RU"/>
        </w:rPr>
      </w:pPr>
    </w:p>
    <w:p w14:paraId="17BDB35E" w14:textId="77777777" w:rsidR="009A4463" w:rsidRPr="00852317" w:rsidRDefault="009A4463" w:rsidP="00852317">
      <w:pPr>
        <w:tabs>
          <w:tab w:val="left" w:pos="1080"/>
          <w:tab w:val="center" w:pos="5087"/>
        </w:tabs>
        <w:autoSpaceDE w:val="0"/>
        <w:autoSpaceDN w:val="0"/>
        <w:adjustRightInd w:val="0"/>
        <w:ind w:right="-2" w:firstLine="567"/>
        <w:jc w:val="both"/>
        <w:rPr>
          <w:lang w:val="ru-RU"/>
        </w:rPr>
      </w:pPr>
    </w:p>
    <w:p w14:paraId="09C5CAB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3E7A6F6" w14:textId="77777777" w:rsidR="00835317" w:rsidRPr="00852317" w:rsidRDefault="00835317" w:rsidP="006644F5">
      <w:pPr>
        <w:tabs>
          <w:tab w:val="left" w:pos="1080"/>
          <w:tab w:val="center" w:pos="5087"/>
        </w:tabs>
        <w:autoSpaceDE w:val="0"/>
        <w:autoSpaceDN w:val="0"/>
        <w:adjustRightInd w:val="0"/>
        <w:ind w:right="-2" w:firstLine="567"/>
        <w:jc w:val="center"/>
        <w:rPr>
          <w:b/>
          <w:bCs/>
          <w:lang w:val="ru-RU"/>
        </w:rPr>
      </w:pPr>
      <w:r w:rsidRPr="00852317">
        <w:rPr>
          <w:b/>
          <w:bCs/>
          <w:lang w:val="ru-RU"/>
        </w:rPr>
        <w:lastRenderedPageBreak/>
        <w:t>Приложение G</w:t>
      </w:r>
    </w:p>
    <w:p w14:paraId="08FCECC9" w14:textId="0195D445" w:rsidR="00835317" w:rsidRPr="006644F5" w:rsidRDefault="00835317" w:rsidP="006644F5">
      <w:pPr>
        <w:tabs>
          <w:tab w:val="left" w:pos="1080"/>
          <w:tab w:val="center" w:pos="5087"/>
        </w:tabs>
        <w:autoSpaceDE w:val="0"/>
        <w:autoSpaceDN w:val="0"/>
        <w:adjustRightInd w:val="0"/>
        <w:ind w:right="-2" w:firstLine="567"/>
        <w:jc w:val="center"/>
        <w:rPr>
          <w:i/>
          <w:iCs/>
          <w:lang w:val="ru-RU"/>
        </w:rPr>
      </w:pPr>
      <w:r w:rsidRPr="006644F5">
        <w:rPr>
          <w:i/>
          <w:iCs/>
          <w:lang w:val="ru-RU"/>
        </w:rPr>
        <w:t>(</w:t>
      </w:r>
      <w:r w:rsidR="006644F5" w:rsidRPr="006644F5">
        <w:rPr>
          <w:i/>
          <w:iCs/>
          <w:lang w:val="ru-RU"/>
        </w:rPr>
        <w:t>информационное</w:t>
      </w:r>
      <w:r w:rsidRPr="006644F5">
        <w:rPr>
          <w:i/>
          <w:iCs/>
          <w:lang w:val="ru-RU"/>
        </w:rPr>
        <w:t>)</w:t>
      </w:r>
    </w:p>
    <w:p w14:paraId="6A147E15" w14:textId="77777777" w:rsidR="00835317" w:rsidRPr="00852317" w:rsidRDefault="00835317" w:rsidP="006644F5">
      <w:pPr>
        <w:tabs>
          <w:tab w:val="left" w:pos="1080"/>
          <w:tab w:val="center" w:pos="5087"/>
        </w:tabs>
        <w:autoSpaceDE w:val="0"/>
        <w:autoSpaceDN w:val="0"/>
        <w:adjustRightInd w:val="0"/>
        <w:ind w:right="-2" w:firstLine="567"/>
        <w:jc w:val="center"/>
        <w:rPr>
          <w:b/>
          <w:bCs/>
          <w:lang w:val="ru-RU"/>
        </w:rPr>
      </w:pPr>
    </w:p>
    <w:p w14:paraId="2F35EC22" w14:textId="77777777" w:rsidR="00835317" w:rsidRPr="00852317" w:rsidRDefault="00835317" w:rsidP="006644F5">
      <w:pPr>
        <w:tabs>
          <w:tab w:val="left" w:pos="1080"/>
          <w:tab w:val="center" w:pos="5087"/>
        </w:tabs>
        <w:autoSpaceDE w:val="0"/>
        <w:autoSpaceDN w:val="0"/>
        <w:adjustRightInd w:val="0"/>
        <w:ind w:right="-2" w:firstLine="567"/>
        <w:jc w:val="center"/>
        <w:rPr>
          <w:b/>
          <w:bCs/>
          <w:lang w:val="ru-RU"/>
        </w:rPr>
      </w:pPr>
      <w:r w:rsidRPr="00852317">
        <w:rPr>
          <w:b/>
          <w:bCs/>
          <w:lang w:val="ru-RU"/>
        </w:rPr>
        <w:t>Рекомендации по оценке воздействия на основные функции из-за воздействия или контакта с лекарственным средством</w:t>
      </w:r>
    </w:p>
    <w:p w14:paraId="0C4B9FAE" w14:textId="77777777" w:rsidR="00835317" w:rsidRPr="00852317" w:rsidRDefault="00835317" w:rsidP="006644F5">
      <w:pPr>
        <w:tabs>
          <w:tab w:val="left" w:pos="1080"/>
          <w:tab w:val="center" w:pos="5087"/>
        </w:tabs>
        <w:autoSpaceDE w:val="0"/>
        <w:autoSpaceDN w:val="0"/>
        <w:adjustRightInd w:val="0"/>
        <w:ind w:right="-2"/>
        <w:jc w:val="both"/>
        <w:rPr>
          <w:lang w:val="ru-RU"/>
        </w:rPr>
      </w:pPr>
    </w:p>
    <w:p w14:paraId="4C397F92"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G.1 Общее</w:t>
      </w:r>
    </w:p>
    <w:p w14:paraId="54DFE81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CD6C0D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Воздействие или контакт с лекарственным препаратом может повлиять на работу ИИС (неинвазивной инъекционной системы) несколькими способами, например:</w:t>
      </w:r>
    </w:p>
    <w:p w14:paraId="45B020AA" w14:textId="504A92DA" w:rsidR="00835317" w:rsidRPr="00852317" w:rsidRDefault="006644F5" w:rsidP="006644F5">
      <w:pPr>
        <w:tabs>
          <w:tab w:val="left" w:pos="1080"/>
          <w:tab w:val="left" w:pos="5087"/>
        </w:tabs>
        <w:autoSpaceDE w:val="0"/>
        <w:autoSpaceDN w:val="0"/>
        <w:adjustRightInd w:val="0"/>
        <w:ind w:right="-2" w:firstLine="567"/>
        <w:jc w:val="both"/>
        <w:rPr>
          <w:lang w:val="ru-RU"/>
        </w:rPr>
      </w:pPr>
      <w:r>
        <w:rPr>
          <w:lang w:val="ru-RU"/>
        </w:rPr>
        <w:t xml:space="preserve">- </w:t>
      </w:r>
      <w:r w:rsidR="00835317" w:rsidRPr="00852317">
        <w:rPr>
          <w:lang w:val="ru-RU"/>
        </w:rPr>
        <w:t>разрушение материалов НИС, например:</w:t>
      </w:r>
    </w:p>
    <w:p w14:paraId="10E1F493" w14:textId="0AFEF17E" w:rsidR="00835317" w:rsidRPr="00852317" w:rsidRDefault="006644F5" w:rsidP="006644F5">
      <w:pPr>
        <w:tabs>
          <w:tab w:val="left" w:pos="1080"/>
          <w:tab w:val="left" w:pos="5087"/>
        </w:tabs>
        <w:autoSpaceDE w:val="0"/>
        <w:autoSpaceDN w:val="0"/>
        <w:adjustRightInd w:val="0"/>
        <w:ind w:right="-2" w:firstLine="851"/>
        <w:jc w:val="both"/>
        <w:rPr>
          <w:lang w:val="ru-RU"/>
        </w:rPr>
      </w:pPr>
      <w:r>
        <w:rPr>
          <w:lang w:val="ru-RU"/>
        </w:rPr>
        <w:t xml:space="preserve">- </w:t>
      </w:r>
      <w:r w:rsidR="00835317" w:rsidRPr="00852317">
        <w:rPr>
          <w:lang w:val="ru-RU"/>
        </w:rPr>
        <w:t>ослабление материала или соединения в результате химического воздействия;</w:t>
      </w:r>
    </w:p>
    <w:p w14:paraId="47706493" w14:textId="0B558DDC" w:rsidR="00835317" w:rsidRPr="00852317" w:rsidRDefault="006644F5" w:rsidP="006644F5">
      <w:pPr>
        <w:tabs>
          <w:tab w:val="left" w:pos="1080"/>
          <w:tab w:val="left" w:pos="5087"/>
        </w:tabs>
        <w:autoSpaceDE w:val="0"/>
        <w:autoSpaceDN w:val="0"/>
        <w:adjustRightInd w:val="0"/>
        <w:ind w:right="-2" w:firstLine="851"/>
        <w:jc w:val="both"/>
        <w:rPr>
          <w:lang w:val="ru-RU"/>
        </w:rPr>
      </w:pPr>
      <w:r>
        <w:rPr>
          <w:lang w:val="ru-RU"/>
        </w:rPr>
        <w:t xml:space="preserve">- </w:t>
      </w:r>
      <w:r w:rsidR="00835317" w:rsidRPr="00852317">
        <w:rPr>
          <w:lang w:val="ru-RU"/>
        </w:rPr>
        <w:t>разрушение целостности контактирующего материала;</w:t>
      </w:r>
    </w:p>
    <w:p w14:paraId="3DCF2595" w14:textId="604542AF" w:rsidR="00835317" w:rsidRPr="00852317" w:rsidRDefault="006644F5" w:rsidP="006644F5">
      <w:pPr>
        <w:tabs>
          <w:tab w:val="left" w:pos="1080"/>
          <w:tab w:val="left" w:pos="5087"/>
        </w:tabs>
        <w:autoSpaceDE w:val="0"/>
        <w:autoSpaceDN w:val="0"/>
        <w:adjustRightInd w:val="0"/>
        <w:ind w:right="-2" w:firstLine="567"/>
        <w:jc w:val="both"/>
        <w:rPr>
          <w:lang w:val="ru-RU"/>
        </w:rPr>
      </w:pPr>
      <w:r>
        <w:rPr>
          <w:lang w:val="ru-RU"/>
        </w:rPr>
        <w:t xml:space="preserve">- </w:t>
      </w:r>
      <w:r w:rsidR="00835317" w:rsidRPr="00852317">
        <w:rPr>
          <w:lang w:val="ru-RU"/>
        </w:rPr>
        <w:t>влияние на функционирование ИИС, например:</w:t>
      </w:r>
    </w:p>
    <w:p w14:paraId="4EE19839" w14:textId="11826450" w:rsidR="00835317" w:rsidRPr="00852317" w:rsidRDefault="006644F5" w:rsidP="006644F5">
      <w:pPr>
        <w:tabs>
          <w:tab w:val="left" w:pos="1080"/>
          <w:tab w:val="left" w:pos="5087"/>
        </w:tabs>
        <w:autoSpaceDE w:val="0"/>
        <w:autoSpaceDN w:val="0"/>
        <w:adjustRightInd w:val="0"/>
        <w:ind w:right="-2" w:firstLine="851"/>
        <w:jc w:val="both"/>
        <w:rPr>
          <w:lang w:val="ru-RU"/>
        </w:rPr>
      </w:pPr>
      <w:r>
        <w:rPr>
          <w:lang w:val="ru-RU"/>
        </w:rPr>
        <w:t xml:space="preserve">- </w:t>
      </w:r>
      <w:r w:rsidR="00835317" w:rsidRPr="00852317">
        <w:rPr>
          <w:lang w:val="ru-RU"/>
        </w:rPr>
        <w:t>засорение пути введения;</w:t>
      </w:r>
    </w:p>
    <w:p w14:paraId="3F99AD68" w14:textId="20BDE6A5" w:rsidR="00835317" w:rsidRPr="00852317" w:rsidRDefault="006644F5" w:rsidP="006644F5">
      <w:pPr>
        <w:tabs>
          <w:tab w:val="left" w:pos="1080"/>
          <w:tab w:val="left" w:pos="5087"/>
        </w:tabs>
        <w:autoSpaceDE w:val="0"/>
        <w:autoSpaceDN w:val="0"/>
        <w:adjustRightInd w:val="0"/>
        <w:ind w:right="-2" w:firstLine="851"/>
        <w:jc w:val="both"/>
        <w:rPr>
          <w:lang w:val="ru-RU"/>
        </w:rPr>
      </w:pPr>
      <w:r>
        <w:rPr>
          <w:lang w:val="ru-RU"/>
        </w:rPr>
        <w:t xml:space="preserve">- </w:t>
      </w:r>
      <w:r w:rsidR="00835317" w:rsidRPr="00852317">
        <w:rPr>
          <w:lang w:val="ru-RU"/>
        </w:rPr>
        <w:t>физические характеристики, препятствующие введению (вязкость);</w:t>
      </w:r>
    </w:p>
    <w:p w14:paraId="225AE432" w14:textId="2B158075" w:rsidR="00835317" w:rsidRPr="00852317" w:rsidRDefault="006644F5" w:rsidP="00C41B40">
      <w:pPr>
        <w:tabs>
          <w:tab w:val="left" w:pos="1080"/>
          <w:tab w:val="left" w:pos="5087"/>
        </w:tabs>
        <w:autoSpaceDE w:val="0"/>
        <w:autoSpaceDN w:val="0"/>
        <w:adjustRightInd w:val="0"/>
        <w:ind w:right="-2" w:firstLine="851"/>
        <w:jc w:val="both"/>
        <w:rPr>
          <w:lang w:val="ru-RU"/>
        </w:rPr>
      </w:pPr>
      <w:r>
        <w:rPr>
          <w:lang w:val="ru-RU"/>
        </w:rPr>
        <w:t xml:space="preserve">- </w:t>
      </w:r>
      <w:r w:rsidR="00835317" w:rsidRPr="00852317">
        <w:rPr>
          <w:lang w:val="ru-RU"/>
        </w:rPr>
        <w:t>проникновение лекарственного средства в механизм и вмешательство в его работу, механику или электронику.</w:t>
      </w:r>
    </w:p>
    <w:p w14:paraId="2596BB05" w14:textId="72EDE03E" w:rsidR="00835317" w:rsidRPr="00852317" w:rsidRDefault="00835317" w:rsidP="00C41B40">
      <w:pPr>
        <w:tabs>
          <w:tab w:val="left" w:pos="1080"/>
          <w:tab w:val="center" w:pos="5087"/>
        </w:tabs>
        <w:autoSpaceDE w:val="0"/>
        <w:autoSpaceDN w:val="0"/>
        <w:adjustRightInd w:val="0"/>
        <w:ind w:right="-2" w:firstLine="567"/>
        <w:jc w:val="both"/>
        <w:rPr>
          <w:lang w:val="ru-RU"/>
        </w:rPr>
      </w:pPr>
      <w:r w:rsidRPr="00852317">
        <w:rPr>
          <w:lang w:val="ru-RU"/>
        </w:rPr>
        <w:t>Следовательно, в соответствии с данным документом производителю необходимо определить, используя понимание продукта и оценку риска, ожидаемый контакт с или воздействие на лекарственный препарат при нормальных условиях использования и оценить, как это воздействие повлияет на целостность продукта и работу его основных функций ИИС. Нормальные условия использования не включают в себя неправильное использование или злоупотребление.</w:t>
      </w:r>
    </w:p>
    <w:p w14:paraId="42FDF4AC" w14:textId="2AC09F43" w:rsidR="00835317" w:rsidRPr="00852317" w:rsidRDefault="00835317" w:rsidP="00C41B40">
      <w:pPr>
        <w:tabs>
          <w:tab w:val="left" w:pos="1080"/>
          <w:tab w:val="center" w:pos="5087"/>
        </w:tabs>
        <w:autoSpaceDE w:val="0"/>
        <w:autoSpaceDN w:val="0"/>
        <w:adjustRightInd w:val="0"/>
        <w:ind w:right="-2" w:firstLine="567"/>
        <w:jc w:val="both"/>
        <w:rPr>
          <w:lang w:val="ru-RU"/>
        </w:rPr>
      </w:pPr>
      <w:r w:rsidRPr="00852317">
        <w:rPr>
          <w:lang w:val="ru-RU"/>
        </w:rPr>
        <w:t>Существует множество методов, которые можно использовать для оценки потенциального и реального воздействия контакта с предполагаемым лекарственным препаратом во время проектирования и разработки продукта, чтобы определить выбор материалов и дизайна. Эти данные также могут использоваться, вместе с оценкой риска, для обоснования совместимости без проверочного испытания или для предоставления фоновой информации и/или поддержки для протокола проверочного испытания проекта, как предложено ниже.</w:t>
      </w:r>
    </w:p>
    <w:p w14:paraId="23A0349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Управление рисками может использоваться для оценки сценариев использования, которые могут привести к попаданию лекарственного препарата внутрь ИИС во время нормального использования, например, во время </w:t>
      </w:r>
      <w:proofErr w:type="spellStart"/>
      <w:r w:rsidRPr="00852317">
        <w:rPr>
          <w:lang w:val="ru-RU"/>
        </w:rPr>
        <w:t>прокачивания</w:t>
      </w:r>
      <w:proofErr w:type="spellEnd"/>
      <w:r w:rsidRPr="00852317">
        <w:rPr>
          <w:lang w:val="ru-RU"/>
        </w:rPr>
        <w:t xml:space="preserve"> или изменения ориентации, что может позволить лекарственному препарату попасть во внутренний механизм. Оценка рисков должна учитывать как жидкий, так и сухой лекарственный препарат.</w:t>
      </w:r>
    </w:p>
    <w:p w14:paraId="540E50F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4459C01" w14:textId="4CFD7C18" w:rsidR="00835317" w:rsidRPr="00852317" w:rsidRDefault="00C41B40" w:rsidP="00852317">
      <w:pPr>
        <w:tabs>
          <w:tab w:val="left" w:pos="1080"/>
          <w:tab w:val="center" w:pos="5087"/>
        </w:tabs>
        <w:autoSpaceDE w:val="0"/>
        <w:autoSpaceDN w:val="0"/>
        <w:adjustRightInd w:val="0"/>
        <w:ind w:right="-2" w:firstLine="567"/>
        <w:jc w:val="both"/>
        <w:rPr>
          <w:lang w:val="ru-RU"/>
        </w:rPr>
      </w:pPr>
      <w:r w:rsidRPr="00C41B40">
        <w:rPr>
          <w:sz w:val="20"/>
          <w:szCs w:val="20"/>
          <w:lang w:val="ru-RU"/>
        </w:rPr>
        <w:t>Примечание –</w:t>
      </w:r>
      <w:r w:rsidR="00835317" w:rsidRPr="00C41B40">
        <w:rPr>
          <w:sz w:val="20"/>
          <w:szCs w:val="20"/>
          <w:lang w:val="ru-RU"/>
        </w:rPr>
        <w:t xml:space="preserve"> См. ISO 11608-3 для совместимости с лекарственными препаратами</w:t>
      </w:r>
      <w:r w:rsidR="00835317" w:rsidRPr="00852317">
        <w:rPr>
          <w:lang w:val="ru-RU"/>
        </w:rPr>
        <w:t>.</w:t>
      </w:r>
    </w:p>
    <w:p w14:paraId="3D98CFF9" w14:textId="77777777" w:rsidR="00835317" w:rsidRPr="00852317" w:rsidRDefault="00835317" w:rsidP="00C41B40">
      <w:pPr>
        <w:tabs>
          <w:tab w:val="left" w:pos="1080"/>
          <w:tab w:val="center" w:pos="5087"/>
        </w:tabs>
        <w:autoSpaceDE w:val="0"/>
        <w:autoSpaceDN w:val="0"/>
        <w:adjustRightInd w:val="0"/>
        <w:ind w:right="-2"/>
        <w:jc w:val="both"/>
        <w:rPr>
          <w:lang w:val="ru-RU"/>
        </w:rPr>
      </w:pPr>
    </w:p>
    <w:p w14:paraId="2A6F477E"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G.2 Предлагаемый протокол испытаний</w:t>
      </w:r>
    </w:p>
    <w:p w14:paraId="0A1683E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CCF8B5D"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G.2.1 Выбор испытаний</w:t>
      </w:r>
    </w:p>
    <w:p w14:paraId="6122431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A743D5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Выбранные испытания должны обладать достаточной повторяемостью и чувствительностью для обнаружения воздействия на основные функции ИИС. Знание того, на какие атрибуты ИИС (например, испытания на утечку, испытания на момент затяжки, точность дозирования и т. д.) могут подвергаться воздействию лекарственного препарата, какие атрибуты наиболее вероятно повлияют на основные функции и какие методы испытания наиболее способны (например, точные) для выявления изменений в </w:t>
      </w:r>
      <w:r w:rsidRPr="00852317">
        <w:rPr>
          <w:lang w:val="ru-RU"/>
        </w:rPr>
        <w:lastRenderedPageBreak/>
        <w:t>этих атрибутах, должно учитываться при выборе методов, используемых в испытаниях совместимости.</w:t>
      </w:r>
    </w:p>
    <w:p w14:paraId="5863169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C6677CB"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G.2.2 Требования к тестовому образцу</w:t>
      </w:r>
    </w:p>
    <w:p w14:paraId="320E97E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4E5C41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Использовать достаточное количество образцов, чтобы обеспечить достаточное количество материала для статистически значимого тестирования ИИС. Проводить испытания последовательно, если они не разрушают образцы. Можно использовать свежие образцы ИИС в качестве контроля.</w:t>
      </w:r>
    </w:p>
    <w:p w14:paraId="2DA0A46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6CF3186"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G.2.3 Оценка влияния времени воздействия</w:t>
      </w:r>
    </w:p>
    <w:p w14:paraId="55ABA71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B400D26" w14:textId="338E8D78" w:rsidR="00835317" w:rsidRPr="00852317" w:rsidRDefault="00835317" w:rsidP="00C41B40">
      <w:pPr>
        <w:tabs>
          <w:tab w:val="left" w:pos="1080"/>
          <w:tab w:val="center" w:pos="5087"/>
        </w:tabs>
        <w:autoSpaceDE w:val="0"/>
        <w:autoSpaceDN w:val="0"/>
        <w:adjustRightInd w:val="0"/>
        <w:ind w:right="-2" w:firstLine="567"/>
        <w:jc w:val="both"/>
        <w:rPr>
          <w:lang w:val="ru-RU"/>
        </w:rPr>
      </w:pPr>
      <w:r w:rsidRPr="00852317">
        <w:rPr>
          <w:lang w:val="ru-RU"/>
        </w:rPr>
        <w:t>Оценка воздействия на ИИС от кумулятивной статической экспозиции при использовании лекарственного препарата актуальна, когда ИИС предназначена для включения в процесс использования лекарственного препарата. Ниже приведен пример метода:</w:t>
      </w:r>
    </w:p>
    <w:p w14:paraId="43953D8B" w14:textId="3F04C4BE" w:rsidR="00835317" w:rsidRPr="00852317" w:rsidRDefault="00C41B40" w:rsidP="00C41B40">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 xml:space="preserve"> наполнить ИИС и/или подвергнуть канал прохождения жидкости воздействию лекарственного препарата на время, равное или превышающее максимальное время воздействия во время предполагаемого применения. Если возможно, это лучше всего делать в готовом ИИС с заблокированным выходом.</w:t>
      </w:r>
    </w:p>
    <w:p w14:paraId="38F23DCF" w14:textId="507E3E03" w:rsidR="00835317" w:rsidRPr="00852317" w:rsidRDefault="00C41B40" w:rsidP="00C41B40">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 xml:space="preserve"> после окончания времени воздействия обеспечить доставку лекарственного препарата, если это возможно, и провести количественную оценку для определения поставленной дозировки и других существенных основных функций;</w:t>
      </w:r>
    </w:p>
    <w:p w14:paraId="403A0617" w14:textId="5CFF7D7E" w:rsidR="00835317" w:rsidRPr="00852317" w:rsidRDefault="00C41B40" w:rsidP="00852317">
      <w:pPr>
        <w:tabs>
          <w:tab w:val="left" w:pos="1080"/>
          <w:tab w:val="center" w:pos="5087"/>
        </w:tabs>
        <w:autoSpaceDE w:val="0"/>
        <w:autoSpaceDN w:val="0"/>
        <w:adjustRightInd w:val="0"/>
        <w:ind w:right="-2" w:firstLine="567"/>
        <w:jc w:val="both"/>
        <w:rPr>
          <w:lang w:val="ru-RU"/>
        </w:rPr>
      </w:pPr>
      <w:r>
        <w:rPr>
          <w:lang w:val="ru-RU"/>
        </w:rPr>
        <w:t xml:space="preserve">- </w:t>
      </w:r>
      <w:r w:rsidR="00835317" w:rsidRPr="00852317">
        <w:rPr>
          <w:lang w:val="ru-RU"/>
        </w:rPr>
        <w:t>осмотреть устройство на наличие повреждений или признаков деградации (т. е. изменение цвета материала, трещины, протечки, деформации и т. д.).</w:t>
      </w:r>
    </w:p>
    <w:p w14:paraId="0D087CA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9A37D92"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G.2.4 Оценка воздействия повторного воздействия</w:t>
      </w:r>
    </w:p>
    <w:p w14:paraId="30150E8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765F2B3" w14:textId="161DE0DE" w:rsidR="00835317" w:rsidRPr="00852317" w:rsidRDefault="00835317" w:rsidP="00C41B40">
      <w:pPr>
        <w:tabs>
          <w:tab w:val="left" w:pos="1080"/>
          <w:tab w:val="center" w:pos="5087"/>
        </w:tabs>
        <w:autoSpaceDE w:val="0"/>
        <w:autoSpaceDN w:val="0"/>
        <w:adjustRightInd w:val="0"/>
        <w:ind w:right="-2" w:firstLine="567"/>
        <w:jc w:val="both"/>
        <w:rPr>
          <w:lang w:val="ru-RU"/>
        </w:rPr>
      </w:pPr>
      <w:r w:rsidRPr="00852317">
        <w:rPr>
          <w:lang w:val="ru-RU"/>
        </w:rPr>
        <w:t>Оценка воздействия на ИИС от повторяющихся воздействий при использовании актуальна для ИИС с повторным использованием (системы с обозначениями A, B, C). Ниже приведен пример метода:</w:t>
      </w:r>
    </w:p>
    <w:p w14:paraId="06965C3B" w14:textId="23EFA004" w:rsidR="00835317" w:rsidRPr="00852317" w:rsidRDefault="00C41B40" w:rsidP="00C41B40">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 xml:space="preserve"> активировать ИИС таким образом, чтобы имитировать максимальное ожидаемое количество экспозиций ИИС к лекарственному препарату (например, с учетом углов ориентации), включая периоды, которые имитируют нормальные условия использования между дозировками (например, время, температуру, влажность);</w:t>
      </w:r>
    </w:p>
    <w:p w14:paraId="74D56D32" w14:textId="3ADA7E17" w:rsidR="00835317" w:rsidRPr="00852317" w:rsidRDefault="00C41B40" w:rsidP="00C41B40">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 xml:space="preserve"> для последнего воздействия обеспечить введение лекарственного препарата, если возможно, провести количественную оценку для определения вводимой дозировки и других основных функций;</w:t>
      </w:r>
    </w:p>
    <w:p w14:paraId="3ACB0AC7" w14:textId="5E4E82B4" w:rsidR="00835317" w:rsidRPr="00852317" w:rsidRDefault="00C41B40" w:rsidP="00852317">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 xml:space="preserve"> осмотреть ИИС на наличие повреждений или признаков деградации (т. е. изменение цвета материала, трещины, протечки, деформации и т. д.).</w:t>
      </w:r>
    </w:p>
    <w:p w14:paraId="1A6958A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679ADEB"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G.2.5 Предлагаемые критерии приемки</w:t>
      </w:r>
    </w:p>
    <w:p w14:paraId="1511E84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3F28E1E" w14:textId="04F90AD6" w:rsidR="00835317" w:rsidRPr="00852317" w:rsidRDefault="00835317" w:rsidP="00C41B40">
      <w:pPr>
        <w:tabs>
          <w:tab w:val="left" w:pos="1080"/>
          <w:tab w:val="center" w:pos="5087"/>
        </w:tabs>
        <w:autoSpaceDE w:val="0"/>
        <w:autoSpaceDN w:val="0"/>
        <w:adjustRightInd w:val="0"/>
        <w:ind w:right="-2" w:firstLine="567"/>
        <w:jc w:val="both"/>
        <w:rPr>
          <w:lang w:val="ru-RU"/>
        </w:rPr>
      </w:pPr>
      <w:r w:rsidRPr="00852317">
        <w:rPr>
          <w:lang w:val="ru-RU"/>
        </w:rPr>
        <w:t>Критерии приемки должны быть заранее определены в протоколе испытаний. Выбранные критерии могут включать, помимо прочего, следующие параметры или комбинацию параметров:</w:t>
      </w:r>
    </w:p>
    <w:p w14:paraId="7B42D974" w14:textId="595C42B2" w:rsidR="00835317" w:rsidRPr="00852317" w:rsidRDefault="00C41B40" w:rsidP="00852317">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 xml:space="preserve"> подтверждение того, что ИИС осуществляет введение лекарственного препарата после контакта;</w:t>
      </w:r>
    </w:p>
    <w:p w14:paraId="4E9D3F0F" w14:textId="5CBFED0E" w:rsidR="00835317" w:rsidRPr="00852317" w:rsidRDefault="00C41B40" w:rsidP="00852317">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 xml:space="preserve"> ИИС не имеет признаков повреждений или ухудшения состояния, которые могли бы повлиять на безопасное использование;</w:t>
      </w:r>
    </w:p>
    <w:p w14:paraId="01890F79" w14:textId="03F43E12" w:rsidR="00835317" w:rsidRPr="00852317" w:rsidRDefault="00C41B40" w:rsidP="00852317">
      <w:pPr>
        <w:tabs>
          <w:tab w:val="left" w:pos="1080"/>
          <w:tab w:val="center" w:pos="5087"/>
        </w:tabs>
        <w:autoSpaceDE w:val="0"/>
        <w:autoSpaceDN w:val="0"/>
        <w:adjustRightInd w:val="0"/>
        <w:ind w:right="-2" w:firstLine="567"/>
        <w:jc w:val="both"/>
        <w:rPr>
          <w:lang w:val="ru-RU"/>
        </w:rPr>
      </w:pPr>
      <w:r>
        <w:rPr>
          <w:lang w:val="ru-RU"/>
        </w:rPr>
        <w:lastRenderedPageBreak/>
        <w:t>-</w:t>
      </w:r>
      <w:r w:rsidR="00835317" w:rsidRPr="00852317">
        <w:rPr>
          <w:lang w:val="ru-RU"/>
        </w:rPr>
        <w:t xml:space="preserve"> Основные функции ИИС соответствуют спецификациям.</w:t>
      </w:r>
    </w:p>
    <w:p w14:paraId="0223537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04528F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842387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F7C90B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8C8CB7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A330DB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3A3069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041B80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43D120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5EA30B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45C054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943F12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E87360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43010E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305DCB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2F12E0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9806CD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EDC057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9CB6BA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BED6DA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E95BD1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185335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E0F6BB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0A446E2" w14:textId="77777777" w:rsidR="00835317" w:rsidRDefault="00835317" w:rsidP="00852317">
      <w:pPr>
        <w:tabs>
          <w:tab w:val="left" w:pos="1080"/>
          <w:tab w:val="center" w:pos="5087"/>
        </w:tabs>
        <w:autoSpaceDE w:val="0"/>
        <w:autoSpaceDN w:val="0"/>
        <w:adjustRightInd w:val="0"/>
        <w:ind w:right="-2" w:firstLine="567"/>
        <w:jc w:val="both"/>
        <w:rPr>
          <w:lang w:val="ru-RU"/>
        </w:rPr>
      </w:pPr>
    </w:p>
    <w:p w14:paraId="061F1F14" w14:textId="77777777" w:rsidR="00D112DD" w:rsidRDefault="00D112DD" w:rsidP="00852317">
      <w:pPr>
        <w:tabs>
          <w:tab w:val="left" w:pos="1080"/>
          <w:tab w:val="center" w:pos="5087"/>
        </w:tabs>
        <w:autoSpaceDE w:val="0"/>
        <w:autoSpaceDN w:val="0"/>
        <w:adjustRightInd w:val="0"/>
        <w:ind w:right="-2" w:firstLine="567"/>
        <w:jc w:val="both"/>
        <w:rPr>
          <w:lang w:val="ru-RU"/>
        </w:rPr>
      </w:pPr>
    </w:p>
    <w:p w14:paraId="2FA3944A" w14:textId="77777777" w:rsidR="00D112DD" w:rsidRDefault="00D112DD" w:rsidP="00852317">
      <w:pPr>
        <w:tabs>
          <w:tab w:val="left" w:pos="1080"/>
          <w:tab w:val="center" w:pos="5087"/>
        </w:tabs>
        <w:autoSpaceDE w:val="0"/>
        <w:autoSpaceDN w:val="0"/>
        <w:adjustRightInd w:val="0"/>
        <w:ind w:right="-2" w:firstLine="567"/>
        <w:jc w:val="both"/>
        <w:rPr>
          <w:lang w:val="ru-RU"/>
        </w:rPr>
      </w:pPr>
    </w:p>
    <w:p w14:paraId="15930CE3" w14:textId="77777777" w:rsidR="00D112DD" w:rsidRDefault="00D112DD" w:rsidP="00852317">
      <w:pPr>
        <w:tabs>
          <w:tab w:val="left" w:pos="1080"/>
          <w:tab w:val="center" w:pos="5087"/>
        </w:tabs>
        <w:autoSpaceDE w:val="0"/>
        <w:autoSpaceDN w:val="0"/>
        <w:adjustRightInd w:val="0"/>
        <w:ind w:right="-2" w:firstLine="567"/>
        <w:jc w:val="both"/>
        <w:rPr>
          <w:lang w:val="ru-RU"/>
        </w:rPr>
      </w:pPr>
    </w:p>
    <w:p w14:paraId="5E1F9C2C" w14:textId="77777777" w:rsidR="00D112DD" w:rsidRDefault="00D112DD" w:rsidP="00852317">
      <w:pPr>
        <w:tabs>
          <w:tab w:val="left" w:pos="1080"/>
          <w:tab w:val="center" w:pos="5087"/>
        </w:tabs>
        <w:autoSpaceDE w:val="0"/>
        <w:autoSpaceDN w:val="0"/>
        <w:adjustRightInd w:val="0"/>
        <w:ind w:right="-2" w:firstLine="567"/>
        <w:jc w:val="both"/>
        <w:rPr>
          <w:lang w:val="ru-RU"/>
        </w:rPr>
      </w:pPr>
    </w:p>
    <w:p w14:paraId="74987DFA" w14:textId="77777777" w:rsidR="00D112DD" w:rsidRDefault="00D112DD" w:rsidP="00852317">
      <w:pPr>
        <w:tabs>
          <w:tab w:val="left" w:pos="1080"/>
          <w:tab w:val="center" w:pos="5087"/>
        </w:tabs>
        <w:autoSpaceDE w:val="0"/>
        <w:autoSpaceDN w:val="0"/>
        <w:adjustRightInd w:val="0"/>
        <w:ind w:right="-2" w:firstLine="567"/>
        <w:jc w:val="both"/>
        <w:rPr>
          <w:lang w:val="ru-RU"/>
        </w:rPr>
      </w:pPr>
    </w:p>
    <w:p w14:paraId="5C41213D" w14:textId="77777777" w:rsidR="00D112DD" w:rsidRDefault="00D112DD" w:rsidP="00852317">
      <w:pPr>
        <w:tabs>
          <w:tab w:val="left" w:pos="1080"/>
          <w:tab w:val="center" w:pos="5087"/>
        </w:tabs>
        <w:autoSpaceDE w:val="0"/>
        <w:autoSpaceDN w:val="0"/>
        <w:adjustRightInd w:val="0"/>
        <w:ind w:right="-2" w:firstLine="567"/>
        <w:jc w:val="both"/>
        <w:rPr>
          <w:lang w:val="ru-RU"/>
        </w:rPr>
      </w:pPr>
    </w:p>
    <w:p w14:paraId="58B12702" w14:textId="77777777" w:rsidR="00D112DD" w:rsidRDefault="00D112DD" w:rsidP="00852317">
      <w:pPr>
        <w:tabs>
          <w:tab w:val="left" w:pos="1080"/>
          <w:tab w:val="center" w:pos="5087"/>
        </w:tabs>
        <w:autoSpaceDE w:val="0"/>
        <w:autoSpaceDN w:val="0"/>
        <w:adjustRightInd w:val="0"/>
        <w:ind w:right="-2" w:firstLine="567"/>
        <w:jc w:val="both"/>
        <w:rPr>
          <w:lang w:val="ru-RU"/>
        </w:rPr>
      </w:pPr>
    </w:p>
    <w:p w14:paraId="69E2C8AA" w14:textId="77777777" w:rsidR="00D112DD" w:rsidRDefault="00D112DD" w:rsidP="00852317">
      <w:pPr>
        <w:tabs>
          <w:tab w:val="left" w:pos="1080"/>
          <w:tab w:val="center" w:pos="5087"/>
        </w:tabs>
        <w:autoSpaceDE w:val="0"/>
        <w:autoSpaceDN w:val="0"/>
        <w:adjustRightInd w:val="0"/>
        <w:ind w:right="-2" w:firstLine="567"/>
        <w:jc w:val="both"/>
        <w:rPr>
          <w:lang w:val="ru-RU"/>
        </w:rPr>
      </w:pPr>
    </w:p>
    <w:p w14:paraId="71D98596" w14:textId="77777777" w:rsidR="00D112DD" w:rsidRDefault="00D112DD" w:rsidP="00852317">
      <w:pPr>
        <w:tabs>
          <w:tab w:val="left" w:pos="1080"/>
          <w:tab w:val="center" w:pos="5087"/>
        </w:tabs>
        <w:autoSpaceDE w:val="0"/>
        <w:autoSpaceDN w:val="0"/>
        <w:adjustRightInd w:val="0"/>
        <w:ind w:right="-2" w:firstLine="567"/>
        <w:jc w:val="both"/>
        <w:rPr>
          <w:lang w:val="ru-RU"/>
        </w:rPr>
      </w:pPr>
    </w:p>
    <w:p w14:paraId="6FEDAB2C" w14:textId="77777777" w:rsidR="00D112DD" w:rsidRDefault="00D112DD" w:rsidP="00852317">
      <w:pPr>
        <w:tabs>
          <w:tab w:val="left" w:pos="1080"/>
          <w:tab w:val="center" w:pos="5087"/>
        </w:tabs>
        <w:autoSpaceDE w:val="0"/>
        <w:autoSpaceDN w:val="0"/>
        <w:adjustRightInd w:val="0"/>
        <w:ind w:right="-2" w:firstLine="567"/>
        <w:jc w:val="both"/>
        <w:rPr>
          <w:lang w:val="ru-RU"/>
        </w:rPr>
      </w:pPr>
    </w:p>
    <w:p w14:paraId="44A2C088" w14:textId="77777777" w:rsidR="00D112DD" w:rsidRDefault="00D112DD" w:rsidP="00852317">
      <w:pPr>
        <w:tabs>
          <w:tab w:val="left" w:pos="1080"/>
          <w:tab w:val="center" w:pos="5087"/>
        </w:tabs>
        <w:autoSpaceDE w:val="0"/>
        <w:autoSpaceDN w:val="0"/>
        <w:adjustRightInd w:val="0"/>
        <w:ind w:right="-2" w:firstLine="567"/>
        <w:jc w:val="both"/>
        <w:rPr>
          <w:lang w:val="ru-RU"/>
        </w:rPr>
      </w:pPr>
    </w:p>
    <w:p w14:paraId="2F681D96" w14:textId="77777777" w:rsidR="00D112DD" w:rsidRDefault="00D112DD" w:rsidP="00852317">
      <w:pPr>
        <w:tabs>
          <w:tab w:val="left" w:pos="1080"/>
          <w:tab w:val="center" w:pos="5087"/>
        </w:tabs>
        <w:autoSpaceDE w:val="0"/>
        <w:autoSpaceDN w:val="0"/>
        <w:adjustRightInd w:val="0"/>
        <w:ind w:right="-2" w:firstLine="567"/>
        <w:jc w:val="both"/>
        <w:rPr>
          <w:lang w:val="ru-RU"/>
        </w:rPr>
      </w:pPr>
    </w:p>
    <w:p w14:paraId="6E6F38F9" w14:textId="77777777" w:rsidR="00D112DD" w:rsidRDefault="00D112DD" w:rsidP="00852317">
      <w:pPr>
        <w:tabs>
          <w:tab w:val="left" w:pos="1080"/>
          <w:tab w:val="center" w:pos="5087"/>
        </w:tabs>
        <w:autoSpaceDE w:val="0"/>
        <w:autoSpaceDN w:val="0"/>
        <w:adjustRightInd w:val="0"/>
        <w:ind w:right="-2" w:firstLine="567"/>
        <w:jc w:val="both"/>
        <w:rPr>
          <w:lang w:val="ru-RU"/>
        </w:rPr>
      </w:pPr>
    </w:p>
    <w:p w14:paraId="0932842F" w14:textId="77777777" w:rsidR="00D112DD" w:rsidRDefault="00D112DD" w:rsidP="00852317">
      <w:pPr>
        <w:tabs>
          <w:tab w:val="left" w:pos="1080"/>
          <w:tab w:val="center" w:pos="5087"/>
        </w:tabs>
        <w:autoSpaceDE w:val="0"/>
        <w:autoSpaceDN w:val="0"/>
        <w:adjustRightInd w:val="0"/>
        <w:ind w:right="-2" w:firstLine="567"/>
        <w:jc w:val="both"/>
        <w:rPr>
          <w:lang w:val="ru-RU"/>
        </w:rPr>
      </w:pPr>
    </w:p>
    <w:p w14:paraId="5FA83C81" w14:textId="77777777" w:rsidR="00D112DD" w:rsidRDefault="00D112DD" w:rsidP="00852317">
      <w:pPr>
        <w:tabs>
          <w:tab w:val="left" w:pos="1080"/>
          <w:tab w:val="center" w:pos="5087"/>
        </w:tabs>
        <w:autoSpaceDE w:val="0"/>
        <w:autoSpaceDN w:val="0"/>
        <w:adjustRightInd w:val="0"/>
        <w:ind w:right="-2" w:firstLine="567"/>
        <w:jc w:val="both"/>
        <w:rPr>
          <w:lang w:val="ru-RU"/>
        </w:rPr>
      </w:pPr>
    </w:p>
    <w:p w14:paraId="53E6B0D5" w14:textId="77777777" w:rsidR="00D112DD" w:rsidRDefault="00D112DD" w:rsidP="00852317">
      <w:pPr>
        <w:tabs>
          <w:tab w:val="left" w:pos="1080"/>
          <w:tab w:val="center" w:pos="5087"/>
        </w:tabs>
        <w:autoSpaceDE w:val="0"/>
        <w:autoSpaceDN w:val="0"/>
        <w:adjustRightInd w:val="0"/>
        <w:ind w:right="-2" w:firstLine="567"/>
        <w:jc w:val="both"/>
        <w:rPr>
          <w:lang w:val="ru-RU"/>
        </w:rPr>
      </w:pPr>
    </w:p>
    <w:p w14:paraId="2116E677" w14:textId="77777777" w:rsidR="00D112DD" w:rsidRDefault="00D112DD" w:rsidP="00852317">
      <w:pPr>
        <w:tabs>
          <w:tab w:val="left" w:pos="1080"/>
          <w:tab w:val="center" w:pos="5087"/>
        </w:tabs>
        <w:autoSpaceDE w:val="0"/>
        <w:autoSpaceDN w:val="0"/>
        <w:adjustRightInd w:val="0"/>
        <w:ind w:right="-2" w:firstLine="567"/>
        <w:jc w:val="both"/>
        <w:rPr>
          <w:lang w:val="ru-RU"/>
        </w:rPr>
      </w:pPr>
    </w:p>
    <w:p w14:paraId="7B969FA5" w14:textId="77777777" w:rsidR="00D112DD" w:rsidRDefault="00D112DD" w:rsidP="00852317">
      <w:pPr>
        <w:tabs>
          <w:tab w:val="left" w:pos="1080"/>
          <w:tab w:val="center" w:pos="5087"/>
        </w:tabs>
        <w:autoSpaceDE w:val="0"/>
        <w:autoSpaceDN w:val="0"/>
        <w:adjustRightInd w:val="0"/>
        <w:ind w:right="-2" w:firstLine="567"/>
        <w:jc w:val="both"/>
        <w:rPr>
          <w:lang w:val="ru-RU"/>
        </w:rPr>
      </w:pPr>
    </w:p>
    <w:p w14:paraId="6E5C4DF2" w14:textId="77777777" w:rsidR="00D112DD" w:rsidRDefault="00D112DD" w:rsidP="00852317">
      <w:pPr>
        <w:tabs>
          <w:tab w:val="left" w:pos="1080"/>
          <w:tab w:val="center" w:pos="5087"/>
        </w:tabs>
        <w:autoSpaceDE w:val="0"/>
        <w:autoSpaceDN w:val="0"/>
        <w:adjustRightInd w:val="0"/>
        <w:ind w:right="-2" w:firstLine="567"/>
        <w:jc w:val="both"/>
        <w:rPr>
          <w:lang w:val="ru-RU"/>
        </w:rPr>
      </w:pPr>
    </w:p>
    <w:p w14:paraId="082A3333" w14:textId="77777777" w:rsidR="00D112DD" w:rsidRDefault="00D112DD" w:rsidP="00852317">
      <w:pPr>
        <w:tabs>
          <w:tab w:val="left" w:pos="1080"/>
          <w:tab w:val="center" w:pos="5087"/>
        </w:tabs>
        <w:autoSpaceDE w:val="0"/>
        <w:autoSpaceDN w:val="0"/>
        <w:adjustRightInd w:val="0"/>
        <w:ind w:right="-2" w:firstLine="567"/>
        <w:jc w:val="both"/>
        <w:rPr>
          <w:lang w:val="ru-RU"/>
        </w:rPr>
      </w:pPr>
    </w:p>
    <w:p w14:paraId="173DF906" w14:textId="77777777" w:rsidR="00D112DD" w:rsidRDefault="00D112DD" w:rsidP="00852317">
      <w:pPr>
        <w:tabs>
          <w:tab w:val="left" w:pos="1080"/>
          <w:tab w:val="center" w:pos="5087"/>
        </w:tabs>
        <w:autoSpaceDE w:val="0"/>
        <w:autoSpaceDN w:val="0"/>
        <w:adjustRightInd w:val="0"/>
        <w:ind w:right="-2" w:firstLine="567"/>
        <w:jc w:val="both"/>
        <w:rPr>
          <w:lang w:val="ru-RU"/>
        </w:rPr>
      </w:pPr>
    </w:p>
    <w:p w14:paraId="3F85C3F3" w14:textId="77777777" w:rsidR="00D112DD" w:rsidRDefault="00D112DD" w:rsidP="00852317">
      <w:pPr>
        <w:tabs>
          <w:tab w:val="left" w:pos="1080"/>
          <w:tab w:val="center" w:pos="5087"/>
        </w:tabs>
        <w:autoSpaceDE w:val="0"/>
        <w:autoSpaceDN w:val="0"/>
        <w:adjustRightInd w:val="0"/>
        <w:ind w:right="-2" w:firstLine="567"/>
        <w:jc w:val="both"/>
        <w:rPr>
          <w:lang w:val="ru-RU"/>
        </w:rPr>
      </w:pPr>
    </w:p>
    <w:p w14:paraId="671DE153" w14:textId="77777777" w:rsidR="00D112DD" w:rsidRPr="00852317" w:rsidRDefault="00D112DD" w:rsidP="00852317">
      <w:pPr>
        <w:tabs>
          <w:tab w:val="left" w:pos="1080"/>
          <w:tab w:val="center" w:pos="5087"/>
        </w:tabs>
        <w:autoSpaceDE w:val="0"/>
        <w:autoSpaceDN w:val="0"/>
        <w:adjustRightInd w:val="0"/>
        <w:ind w:right="-2" w:firstLine="567"/>
        <w:jc w:val="both"/>
        <w:rPr>
          <w:lang w:val="ru-RU"/>
        </w:rPr>
      </w:pPr>
    </w:p>
    <w:p w14:paraId="6940528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3AAB36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6B220C9" w14:textId="77777777" w:rsidR="00835317" w:rsidRPr="00852317" w:rsidRDefault="00835317" w:rsidP="00D112DD">
      <w:pPr>
        <w:tabs>
          <w:tab w:val="left" w:pos="1080"/>
          <w:tab w:val="center" w:pos="5087"/>
        </w:tabs>
        <w:autoSpaceDE w:val="0"/>
        <w:autoSpaceDN w:val="0"/>
        <w:adjustRightInd w:val="0"/>
        <w:ind w:right="-2" w:firstLine="567"/>
        <w:jc w:val="center"/>
        <w:rPr>
          <w:b/>
          <w:bCs/>
          <w:lang w:val="ru-RU"/>
        </w:rPr>
      </w:pPr>
      <w:r w:rsidRPr="00852317">
        <w:rPr>
          <w:b/>
          <w:bCs/>
          <w:lang w:val="ru-RU"/>
        </w:rPr>
        <w:lastRenderedPageBreak/>
        <w:t>Приложение H</w:t>
      </w:r>
    </w:p>
    <w:p w14:paraId="1AA07DBD" w14:textId="0C24C760" w:rsidR="00835317" w:rsidRPr="00D112DD" w:rsidRDefault="00835317" w:rsidP="00D112DD">
      <w:pPr>
        <w:tabs>
          <w:tab w:val="left" w:pos="1080"/>
          <w:tab w:val="center" w:pos="5087"/>
        </w:tabs>
        <w:autoSpaceDE w:val="0"/>
        <w:autoSpaceDN w:val="0"/>
        <w:adjustRightInd w:val="0"/>
        <w:ind w:right="-2" w:firstLine="567"/>
        <w:jc w:val="center"/>
        <w:rPr>
          <w:i/>
          <w:iCs/>
          <w:lang w:val="ru-RU"/>
        </w:rPr>
      </w:pPr>
      <w:r w:rsidRPr="00D112DD">
        <w:rPr>
          <w:i/>
          <w:iCs/>
          <w:lang w:val="ru-RU"/>
        </w:rPr>
        <w:t>(</w:t>
      </w:r>
      <w:r w:rsidR="00D112DD" w:rsidRPr="00D112DD">
        <w:rPr>
          <w:i/>
          <w:iCs/>
          <w:lang w:val="ru-RU"/>
        </w:rPr>
        <w:t>информационное</w:t>
      </w:r>
      <w:r w:rsidRPr="00D112DD">
        <w:rPr>
          <w:i/>
          <w:iCs/>
          <w:lang w:val="ru-RU"/>
        </w:rPr>
        <w:t>)</w:t>
      </w:r>
    </w:p>
    <w:p w14:paraId="1A04706A" w14:textId="77777777" w:rsidR="00835317" w:rsidRPr="00852317" w:rsidRDefault="00835317" w:rsidP="00D112DD">
      <w:pPr>
        <w:tabs>
          <w:tab w:val="left" w:pos="1080"/>
          <w:tab w:val="center" w:pos="5087"/>
        </w:tabs>
        <w:autoSpaceDE w:val="0"/>
        <w:autoSpaceDN w:val="0"/>
        <w:adjustRightInd w:val="0"/>
        <w:ind w:right="-2" w:firstLine="567"/>
        <w:jc w:val="center"/>
        <w:rPr>
          <w:b/>
          <w:bCs/>
          <w:lang w:val="ru-RU"/>
        </w:rPr>
      </w:pPr>
    </w:p>
    <w:p w14:paraId="37594130" w14:textId="77777777" w:rsidR="00835317" w:rsidRPr="00852317" w:rsidRDefault="00835317" w:rsidP="00D112DD">
      <w:pPr>
        <w:tabs>
          <w:tab w:val="left" w:pos="1080"/>
          <w:tab w:val="center" w:pos="5087"/>
        </w:tabs>
        <w:autoSpaceDE w:val="0"/>
        <w:autoSpaceDN w:val="0"/>
        <w:adjustRightInd w:val="0"/>
        <w:ind w:right="-2" w:firstLine="567"/>
        <w:jc w:val="center"/>
        <w:rPr>
          <w:b/>
          <w:bCs/>
          <w:lang w:val="ru-RU"/>
        </w:rPr>
      </w:pPr>
      <w:r w:rsidRPr="00852317">
        <w:rPr>
          <w:b/>
          <w:bCs/>
          <w:lang w:val="ru-RU"/>
        </w:rPr>
        <w:t>Введение основных функций</w:t>
      </w:r>
    </w:p>
    <w:p w14:paraId="7626AE7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50112BB"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H.1 Общее</w:t>
      </w:r>
    </w:p>
    <w:p w14:paraId="55386C9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0ABDDAF" w14:textId="176FF0E4"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В </w:t>
      </w:r>
      <w:r w:rsidR="00D112DD">
        <w:rPr>
          <w:lang w:val="ru-RU"/>
        </w:rPr>
        <w:t>настоящем стандарте</w:t>
      </w:r>
      <w:r w:rsidRPr="00852317">
        <w:rPr>
          <w:lang w:val="ru-RU"/>
        </w:rPr>
        <w:t xml:space="preserve"> представлены концепции проектных спецификаций и основных функций. Включение проектных спецификаций расширяет объем этого документа и включает проверку всех характеристик, функций или операций. Этот документ включает определение основных функций, чтобы пользователи могли систематически, посредством управления рисками, определять функции или операции ИИС, которые следует считать основными функциями. Несмотря на то, что концепция основных функций схожа с концепциями, включенными в другие стандарты (например, существенная производительность из IEC 60601-1), существуют различия в подходах. Взаимосвязь основных функций с существенной производительностью и основной безопасностью из IEC 60601-1 изображена на </w:t>
      </w:r>
      <w:r w:rsidR="00D112DD">
        <w:rPr>
          <w:lang w:val="ru-RU"/>
        </w:rPr>
        <w:t>р</w:t>
      </w:r>
      <w:r w:rsidRPr="00852317">
        <w:rPr>
          <w:lang w:val="ru-RU"/>
        </w:rPr>
        <w:t>исунке H.1.</w:t>
      </w:r>
    </w:p>
    <w:p w14:paraId="07BE2004" w14:textId="77777777" w:rsidR="00024B17" w:rsidRDefault="00024B17" w:rsidP="002C1248">
      <w:pPr>
        <w:tabs>
          <w:tab w:val="left" w:pos="1080"/>
          <w:tab w:val="center" w:pos="5087"/>
        </w:tabs>
        <w:autoSpaceDE w:val="0"/>
        <w:autoSpaceDN w:val="0"/>
        <w:adjustRightInd w:val="0"/>
        <w:ind w:right="-2"/>
        <w:jc w:val="center"/>
        <w:rPr>
          <w:lang w:val="ru-RU"/>
        </w:rPr>
      </w:pPr>
    </w:p>
    <w:p w14:paraId="433E974A" w14:textId="6BED4006" w:rsidR="00F40D23" w:rsidRDefault="002C1248" w:rsidP="002C1248">
      <w:pPr>
        <w:tabs>
          <w:tab w:val="left" w:pos="1080"/>
          <w:tab w:val="center" w:pos="5087"/>
        </w:tabs>
        <w:autoSpaceDE w:val="0"/>
        <w:autoSpaceDN w:val="0"/>
        <w:adjustRightInd w:val="0"/>
        <w:ind w:right="-2"/>
        <w:jc w:val="center"/>
        <w:rPr>
          <w:lang w:val="ru-RU"/>
        </w:rPr>
      </w:pPr>
      <w:r>
        <w:rPr>
          <w:noProof/>
          <w:lang w:val="ru-RU"/>
        </w:rPr>
        <w:drawing>
          <wp:inline distT="0" distB="0" distL="0" distR="0" wp14:anchorId="725C2F24" wp14:editId="66D20261">
            <wp:extent cx="5961889" cy="1920240"/>
            <wp:effectExtent l="0" t="0" r="0" b="0"/>
            <wp:docPr id="153118962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189625" name="Рисунок 1531189625"/>
                    <pic:cNvPicPr/>
                  </pic:nvPicPr>
                  <pic:blipFill rotWithShape="1">
                    <a:blip r:embed="rId23" cstate="print">
                      <a:extLst>
                        <a:ext uri="{28A0092B-C50C-407E-A947-70E740481C1C}">
                          <a14:useLocalDpi xmlns:a14="http://schemas.microsoft.com/office/drawing/2010/main" val="0"/>
                        </a:ext>
                      </a:extLst>
                    </a:blip>
                    <a:srcRect l="18474" t="30511" r="25764" b="41871"/>
                    <a:stretch/>
                  </pic:blipFill>
                  <pic:spPr bwMode="auto">
                    <a:xfrm>
                      <a:off x="0" y="0"/>
                      <a:ext cx="5994676" cy="1930800"/>
                    </a:xfrm>
                    <a:prstGeom prst="rect">
                      <a:avLst/>
                    </a:prstGeom>
                    <a:ln>
                      <a:noFill/>
                    </a:ln>
                    <a:extLst>
                      <a:ext uri="{53640926-AAD7-44D8-BBD7-CCE9431645EC}">
                        <a14:shadowObscured xmlns:a14="http://schemas.microsoft.com/office/drawing/2010/main"/>
                      </a:ext>
                    </a:extLst>
                  </pic:spPr>
                </pic:pic>
              </a:graphicData>
            </a:graphic>
          </wp:inline>
        </w:drawing>
      </w:r>
    </w:p>
    <w:p w14:paraId="4A378CBF" w14:textId="248F7D62" w:rsidR="002C1248" w:rsidRPr="002C1248" w:rsidRDefault="002C1248" w:rsidP="00852317">
      <w:pPr>
        <w:tabs>
          <w:tab w:val="left" w:pos="1080"/>
          <w:tab w:val="center" w:pos="5087"/>
        </w:tabs>
        <w:autoSpaceDE w:val="0"/>
        <w:autoSpaceDN w:val="0"/>
        <w:adjustRightInd w:val="0"/>
        <w:ind w:right="-2" w:firstLine="567"/>
        <w:jc w:val="both"/>
        <w:rPr>
          <w:lang w:val="en-US"/>
        </w:rPr>
      </w:pPr>
      <w:r>
        <w:rPr>
          <w:lang w:val="en-US"/>
        </w:rPr>
        <w:t>_______</w:t>
      </w:r>
    </w:p>
    <w:p w14:paraId="084BA1A6" w14:textId="21B224B9" w:rsidR="00835317" w:rsidRPr="009A4463" w:rsidRDefault="00835317" w:rsidP="00852317">
      <w:pPr>
        <w:tabs>
          <w:tab w:val="left" w:pos="1080"/>
          <w:tab w:val="center" w:pos="5087"/>
        </w:tabs>
        <w:autoSpaceDE w:val="0"/>
        <w:autoSpaceDN w:val="0"/>
        <w:adjustRightInd w:val="0"/>
        <w:ind w:right="-2" w:firstLine="567"/>
        <w:jc w:val="both"/>
        <w:rPr>
          <w:sz w:val="20"/>
          <w:szCs w:val="20"/>
          <w:lang w:val="ru-RU"/>
        </w:rPr>
      </w:pPr>
      <w:r w:rsidRPr="009A4463">
        <w:rPr>
          <w:sz w:val="20"/>
          <w:szCs w:val="20"/>
          <w:vertAlign w:val="superscript"/>
          <w:lang w:val="ru-RU"/>
        </w:rPr>
        <w:t>a</w:t>
      </w:r>
      <w:r w:rsidRPr="009A4463">
        <w:rPr>
          <w:sz w:val="20"/>
          <w:szCs w:val="20"/>
          <w:lang w:val="ru-RU"/>
        </w:rPr>
        <w:tab/>
        <w:t>Определено в IEC 60601-1.</w:t>
      </w:r>
    </w:p>
    <w:p w14:paraId="588512A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4297719" w14:textId="4657052D" w:rsidR="00835317" w:rsidRPr="00852317" w:rsidRDefault="00835317" w:rsidP="00F40D23">
      <w:pPr>
        <w:tabs>
          <w:tab w:val="left" w:pos="1080"/>
          <w:tab w:val="center" w:pos="5087"/>
        </w:tabs>
        <w:autoSpaceDE w:val="0"/>
        <w:autoSpaceDN w:val="0"/>
        <w:adjustRightInd w:val="0"/>
        <w:ind w:right="-2" w:firstLine="567"/>
        <w:jc w:val="center"/>
        <w:rPr>
          <w:b/>
          <w:bCs/>
          <w:lang w:val="ru-RU"/>
        </w:rPr>
      </w:pPr>
      <w:r w:rsidRPr="00852317">
        <w:rPr>
          <w:b/>
          <w:bCs/>
          <w:lang w:val="ru-RU"/>
        </w:rPr>
        <w:t xml:space="preserve">Рисунок Н.1 </w:t>
      </w:r>
      <w:r w:rsidR="00F40D23">
        <w:rPr>
          <w:b/>
          <w:bCs/>
          <w:lang w:val="ru-RU"/>
        </w:rPr>
        <w:t>–</w:t>
      </w:r>
      <w:r w:rsidRPr="00852317">
        <w:rPr>
          <w:b/>
          <w:bCs/>
          <w:lang w:val="ru-RU"/>
        </w:rPr>
        <w:t xml:space="preserve"> Связь основных функций с IEC 60601-1</w:t>
      </w:r>
    </w:p>
    <w:p w14:paraId="45CAB92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16C8234" w14:textId="67B6C008" w:rsidR="00835317" w:rsidRPr="00852317" w:rsidRDefault="00835317" w:rsidP="00F40D23">
      <w:pPr>
        <w:tabs>
          <w:tab w:val="left" w:pos="1080"/>
          <w:tab w:val="center" w:pos="5087"/>
        </w:tabs>
        <w:autoSpaceDE w:val="0"/>
        <w:autoSpaceDN w:val="0"/>
        <w:adjustRightInd w:val="0"/>
        <w:ind w:right="-2" w:firstLine="567"/>
        <w:jc w:val="both"/>
        <w:rPr>
          <w:lang w:val="ru-RU"/>
        </w:rPr>
      </w:pPr>
      <w:r w:rsidRPr="00852317">
        <w:rPr>
          <w:lang w:val="ru-RU"/>
        </w:rPr>
        <w:t>Несмотря на то, что может показаться, что определение существенной производительности в IEC 60601-1:</w:t>
      </w:r>
    </w:p>
    <w:p w14:paraId="0B62EFA4" w14:textId="62C59A85" w:rsidR="00835317" w:rsidRPr="00852317" w:rsidRDefault="00F40D23" w:rsidP="00F40D23">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Производительность клинической функции, не связанной с основной безопасностью, при потере или ухудшении за пределами, указанными производителем, приводит к неприемлемому риску</w:t>
      </w:r>
      <w:r>
        <w:rPr>
          <w:lang w:val="ru-RU"/>
        </w:rPr>
        <w:t>.»</w:t>
      </w:r>
    </w:p>
    <w:p w14:paraId="4E7D8327" w14:textId="0DC1E6F2" w:rsidR="00835317" w:rsidRPr="00852317" w:rsidRDefault="00835317" w:rsidP="00F40D23">
      <w:pPr>
        <w:tabs>
          <w:tab w:val="left" w:pos="1080"/>
          <w:tab w:val="center" w:pos="5087"/>
        </w:tabs>
        <w:autoSpaceDE w:val="0"/>
        <w:autoSpaceDN w:val="0"/>
        <w:adjustRightInd w:val="0"/>
        <w:ind w:right="-2" w:firstLine="567"/>
        <w:jc w:val="both"/>
        <w:rPr>
          <w:lang w:val="ru-RU"/>
        </w:rPr>
      </w:pPr>
      <w:r w:rsidRPr="00852317">
        <w:rPr>
          <w:lang w:val="ru-RU"/>
        </w:rPr>
        <w:t>будут такими же, как и основные функции, если они связаны с функцией дозирования:</w:t>
      </w:r>
    </w:p>
    <w:p w14:paraId="3CE8B606" w14:textId="3A7DF8E3" w:rsidR="00835317" w:rsidRPr="00852317" w:rsidRDefault="00F40D23" w:rsidP="00F40D23">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функции или работа ИИС, которые, если не выполняются в соответствии с техническими характеристиками во время использования, могут напрямую привести к невозможности точного введения лекарственного препарата по правильному пути и/или напрямую привести к неприемлемому вреду для пациента.</w:t>
      </w:r>
      <w:r>
        <w:rPr>
          <w:lang w:val="ru-RU"/>
        </w:rPr>
        <w:t>»</w:t>
      </w:r>
    </w:p>
    <w:p w14:paraId="61821B70" w14:textId="51C5BA88" w:rsidR="00835317" w:rsidRPr="00852317" w:rsidRDefault="00835317" w:rsidP="00F40D23">
      <w:pPr>
        <w:tabs>
          <w:tab w:val="left" w:pos="1080"/>
          <w:tab w:val="center" w:pos="5087"/>
        </w:tabs>
        <w:autoSpaceDE w:val="0"/>
        <w:autoSpaceDN w:val="0"/>
        <w:adjustRightInd w:val="0"/>
        <w:ind w:right="-2" w:firstLine="567"/>
        <w:jc w:val="both"/>
        <w:rPr>
          <w:lang w:val="ru-RU"/>
        </w:rPr>
      </w:pPr>
      <w:r w:rsidRPr="00852317">
        <w:rPr>
          <w:lang w:val="ru-RU"/>
        </w:rPr>
        <w:t>существуют некоторые заметные различия между ними, в частности, основные функции:</w:t>
      </w:r>
    </w:p>
    <w:p w14:paraId="57639232" w14:textId="01012045" w:rsidR="00835317" w:rsidRPr="00852317" w:rsidRDefault="00F40D23" w:rsidP="00852317">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 xml:space="preserve"> может включать в себя функции, выходящие за рамки клинических;</w:t>
      </w:r>
    </w:p>
    <w:p w14:paraId="21EC6155" w14:textId="5A78FF72" w:rsidR="00835317" w:rsidRPr="00852317" w:rsidRDefault="00F40D23" w:rsidP="00852317">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 xml:space="preserve"> не исключать элементарную безопасность;</w:t>
      </w:r>
    </w:p>
    <w:p w14:paraId="045EB334" w14:textId="084A0002" w:rsidR="00835317" w:rsidRPr="00852317" w:rsidRDefault="00F40D23" w:rsidP="00852317">
      <w:pPr>
        <w:tabs>
          <w:tab w:val="left" w:pos="1080"/>
          <w:tab w:val="center" w:pos="5087"/>
        </w:tabs>
        <w:autoSpaceDE w:val="0"/>
        <w:autoSpaceDN w:val="0"/>
        <w:adjustRightInd w:val="0"/>
        <w:ind w:right="-2" w:firstLine="567"/>
        <w:jc w:val="both"/>
        <w:rPr>
          <w:lang w:val="ru-RU"/>
        </w:rPr>
      </w:pPr>
      <w:r>
        <w:rPr>
          <w:lang w:val="ru-RU"/>
        </w:rPr>
        <w:lastRenderedPageBreak/>
        <w:t>-</w:t>
      </w:r>
      <w:r w:rsidR="00835317" w:rsidRPr="00852317">
        <w:rPr>
          <w:lang w:val="ru-RU"/>
        </w:rPr>
        <w:t xml:space="preserve"> основное внимание уделяется вопросам, неправильное выполнение которых напрямую приведет к невозможности точного введения лекарственного препарата;</w:t>
      </w:r>
    </w:p>
    <w:p w14:paraId="61801BCB" w14:textId="7F832C98" w:rsidR="00835317" w:rsidRPr="00852317" w:rsidRDefault="00F40D23" w:rsidP="00F40D23">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 xml:space="preserve"> и/или непосредственно привести к неприемлемому вреду пациенту.</w:t>
      </w:r>
    </w:p>
    <w:p w14:paraId="0AB7263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Таблица H.1 подводит итог различий между ними.</w:t>
      </w:r>
    </w:p>
    <w:p w14:paraId="2F4111C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E53A8F3" w14:textId="72CDC988" w:rsidR="00835317" w:rsidRPr="00852317" w:rsidRDefault="00835317" w:rsidP="00F40D23">
      <w:pPr>
        <w:tabs>
          <w:tab w:val="left" w:pos="1080"/>
          <w:tab w:val="center" w:pos="5087"/>
        </w:tabs>
        <w:autoSpaceDE w:val="0"/>
        <w:autoSpaceDN w:val="0"/>
        <w:adjustRightInd w:val="0"/>
        <w:ind w:right="-2" w:firstLine="567"/>
        <w:jc w:val="center"/>
        <w:rPr>
          <w:b/>
          <w:bCs/>
          <w:lang w:val="ru-RU"/>
        </w:rPr>
      </w:pPr>
      <w:r w:rsidRPr="00852317">
        <w:rPr>
          <w:b/>
          <w:bCs/>
          <w:lang w:val="ru-RU"/>
        </w:rPr>
        <w:t xml:space="preserve">Таблица H.1 </w:t>
      </w:r>
      <w:r w:rsidR="00F40D23">
        <w:rPr>
          <w:b/>
          <w:bCs/>
          <w:lang w:val="ru-RU"/>
        </w:rPr>
        <w:t>–</w:t>
      </w:r>
      <w:r w:rsidRPr="00852317">
        <w:rPr>
          <w:b/>
          <w:bCs/>
          <w:lang w:val="ru-RU"/>
        </w:rPr>
        <w:t xml:space="preserve"> Краткое изложение различий между определениями существенной производительности и основных функций</w:t>
      </w:r>
    </w:p>
    <w:p w14:paraId="1A85722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tbl>
      <w:tblPr>
        <w:tblW w:w="9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552"/>
        <w:gridCol w:w="1984"/>
        <w:gridCol w:w="3583"/>
      </w:tblGrid>
      <w:tr w:rsidR="0080219E" w:rsidRPr="0080219E" w14:paraId="5A9B109E" w14:textId="77777777" w:rsidTr="0080219E">
        <w:tc>
          <w:tcPr>
            <w:tcW w:w="1384" w:type="dxa"/>
            <w:tcMar>
              <w:top w:w="100" w:type="nil"/>
              <w:right w:w="100" w:type="nil"/>
            </w:tcMar>
          </w:tcPr>
          <w:p w14:paraId="0C7A2AF3" w14:textId="77777777" w:rsidR="00835317" w:rsidRPr="0080219E" w:rsidRDefault="00835317" w:rsidP="0080219E">
            <w:pPr>
              <w:tabs>
                <w:tab w:val="left" w:pos="1080"/>
                <w:tab w:val="center" w:pos="5087"/>
              </w:tabs>
              <w:autoSpaceDE w:val="0"/>
              <w:autoSpaceDN w:val="0"/>
              <w:adjustRightInd w:val="0"/>
              <w:ind w:right="-2"/>
              <w:jc w:val="both"/>
              <w:rPr>
                <w:b/>
                <w:bCs/>
                <w:sz w:val="20"/>
                <w:szCs w:val="20"/>
                <w:lang w:val="ru-RU"/>
              </w:rPr>
            </w:pPr>
            <w:r w:rsidRPr="0080219E">
              <w:rPr>
                <w:b/>
                <w:bCs/>
                <w:sz w:val="20"/>
                <w:szCs w:val="20"/>
                <w:lang w:val="ru-RU"/>
              </w:rPr>
              <w:t>Схема</w:t>
            </w:r>
          </w:p>
        </w:tc>
        <w:tc>
          <w:tcPr>
            <w:tcW w:w="2552" w:type="dxa"/>
            <w:tcMar>
              <w:top w:w="100" w:type="nil"/>
              <w:right w:w="100" w:type="nil"/>
            </w:tcMar>
          </w:tcPr>
          <w:p w14:paraId="45CE76C2" w14:textId="77777777" w:rsidR="00835317" w:rsidRPr="0080219E" w:rsidRDefault="00835317" w:rsidP="0080219E">
            <w:pPr>
              <w:tabs>
                <w:tab w:val="left" w:pos="1080"/>
                <w:tab w:val="center" w:pos="5087"/>
              </w:tabs>
              <w:autoSpaceDE w:val="0"/>
              <w:autoSpaceDN w:val="0"/>
              <w:adjustRightInd w:val="0"/>
              <w:ind w:right="-2"/>
              <w:jc w:val="both"/>
              <w:rPr>
                <w:b/>
                <w:bCs/>
                <w:sz w:val="20"/>
                <w:szCs w:val="20"/>
                <w:lang w:val="ru-RU"/>
              </w:rPr>
            </w:pPr>
            <w:r w:rsidRPr="0080219E">
              <w:rPr>
                <w:b/>
                <w:bCs/>
                <w:sz w:val="20"/>
                <w:szCs w:val="20"/>
                <w:lang w:val="ru-RU"/>
              </w:rPr>
              <w:t>Существенная производительность (СП) – как в IEC 60601-1</w:t>
            </w:r>
          </w:p>
        </w:tc>
        <w:tc>
          <w:tcPr>
            <w:tcW w:w="1984" w:type="dxa"/>
            <w:tcMar>
              <w:top w:w="100" w:type="nil"/>
              <w:right w:w="100" w:type="nil"/>
            </w:tcMar>
          </w:tcPr>
          <w:p w14:paraId="1CAEB916" w14:textId="77777777" w:rsidR="00835317" w:rsidRPr="0080219E" w:rsidRDefault="00835317" w:rsidP="0080219E">
            <w:pPr>
              <w:tabs>
                <w:tab w:val="left" w:pos="1080"/>
                <w:tab w:val="center" w:pos="5087"/>
              </w:tabs>
              <w:autoSpaceDE w:val="0"/>
              <w:autoSpaceDN w:val="0"/>
              <w:adjustRightInd w:val="0"/>
              <w:ind w:right="-2"/>
              <w:jc w:val="both"/>
              <w:rPr>
                <w:b/>
                <w:bCs/>
                <w:sz w:val="20"/>
                <w:szCs w:val="20"/>
                <w:lang w:val="ru-RU"/>
              </w:rPr>
            </w:pPr>
            <w:r w:rsidRPr="0080219E">
              <w:rPr>
                <w:b/>
                <w:bCs/>
                <w:sz w:val="20"/>
                <w:szCs w:val="20"/>
                <w:lang w:val="ru-RU"/>
              </w:rPr>
              <w:t>Основные функции (ОФ) – как в данном документе</w:t>
            </w:r>
          </w:p>
        </w:tc>
        <w:tc>
          <w:tcPr>
            <w:tcW w:w="3583" w:type="dxa"/>
            <w:tcMar>
              <w:top w:w="100" w:type="nil"/>
              <w:right w:w="100" w:type="nil"/>
            </w:tcMar>
          </w:tcPr>
          <w:p w14:paraId="75FF34D7" w14:textId="77777777" w:rsidR="00835317" w:rsidRPr="0080219E" w:rsidRDefault="00835317" w:rsidP="0080219E">
            <w:pPr>
              <w:tabs>
                <w:tab w:val="left" w:pos="1080"/>
                <w:tab w:val="center" w:pos="5087"/>
              </w:tabs>
              <w:autoSpaceDE w:val="0"/>
              <w:autoSpaceDN w:val="0"/>
              <w:adjustRightInd w:val="0"/>
              <w:ind w:right="-2"/>
              <w:jc w:val="both"/>
              <w:rPr>
                <w:b/>
                <w:bCs/>
                <w:sz w:val="20"/>
                <w:szCs w:val="20"/>
                <w:lang w:val="ru-RU"/>
              </w:rPr>
            </w:pPr>
            <w:r w:rsidRPr="0080219E">
              <w:rPr>
                <w:b/>
                <w:bCs/>
                <w:sz w:val="20"/>
                <w:szCs w:val="20"/>
                <w:lang w:val="ru-RU"/>
              </w:rPr>
              <w:t>Комментарии</w:t>
            </w:r>
          </w:p>
        </w:tc>
      </w:tr>
      <w:tr w:rsidR="0080219E" w:rsidRPr="0080219E" w14:paraId="5CC41FFA" w14:textId="77777777" w:rsidTr="0080219E">
        <w:tc>
          <w:tcPr>
            <w:tcW w:w="1384" w:type="dxa"/>
            <w:tcMar>
              <w:top w:w="100" w:type="nil"/>
              <w:right w:w="100" w:type="nil"/>
            </w:tcMar>
          </w:tcPr>
          <w:p w14:paraId="09D968A0"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Статус</w:t>
            </w:r>
          </w:p>
        </w:tc>
        <w:tc>
          <w:tcPr>
            <w:tcW w:w="2552" w:type="dxa"/>
            <w:tcMar>
              <w:top w:w="100" w:type="nil"/>
              <w:right w:w="100" w:type="nil"/>
            </w:tcMar>
          </w:tcPr>
          <w:p w14:paraId="748F72D3"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Опубликованный стандарт</w:t>
            </w:r>
          </w:p>
        </w:tc>
        <w:tc>
          <w:tcPr>
            <w:tcW w:w="1984" w:type="dxa"/>
            <w:tcMar>
              <w:top w:w="100" w:type="nil"/>
              <w:right w:w="100" w:type="nil"/>
            </w:tcMar>
          </w:tcPr>
          <w:p w14:paraId="3E350B67"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Опубликованный стандарт</w:t>
            </w:r>
          </w:p>
        </w:tc>
        <w:tc>
          <w:tcPr>
            <w:tcW w:w="3583" w:type="dxa"/>
            <w:tcMar>
              <w:top w:w="100" w:type="nil"/>
              <w:right w:w="100" w:type="nil"/>
            </w:tcMar>
          </w:tcPr>
          <w:p w14:paraId="140346E9" w14:textId="77777777" w:rsidR="00835317" w:rsidRPr="0080219E" w:rsidRDefault="00835317" w:rsidP="00852317">
            <w:pPr>
              <w:tabs>
                <w:tab w:val="left" w:pos="1080"/>
                <w:tab w:val="center" w:pos="5087"/>
              </w:tabs>
              <w:autoSpaceDE w:val="0"/>
              <w:autoSpaceDN w:val="0"/>
              <w:adjustRightInd w:val="0"/>
              <w:ind w:right="-2" w:firstLine="567"/>
              <w:jc w:val="both"/>
              <w:rPr>
                <w:sz w:val="20"/>
                <w:szCs w:val="20"/>
                <w:lang w:val="ru-RU"/>
              </w:rPr>
            </w:pPr>
          </w:p>
        </w:tc>
      </w:tr>
      <w:tr w:rsidR="0080219E" w:rsidRPr="0080219E" w14:paraId="223C07B2" w14:textId="77777777" w:rsidTr="0080219E">
        <w:tc>
          <w:tcPr>
            <w:tcW w:w="1384" w:type="dxa"/>
            <w:tcMar>
              <w:top w:w="100" w:type="nil"/>
              <w:right w:w="100" w:type="nil"/>
            </w:tcMar>
          </w:tcPr>
          <w:p w14:paraId="6B0B90A9"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Предоставленная информация</w:t>
            </w:r>
          </w:p>
        </w:tc>
        <w:tc>
          <w:tcPr>
            <w:tcW w:w="2552" w:type="dxa"/>
            <w:tcMar>
              <w:top w:w="100" w:type="nil"/>
              <w:right w:w="100" w:type="nil"/>
            </w:tcMar>
          </w:tcPr>
          <w:p w14:paraId="35B9913E"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Только определение, без определения клинической функции</w:t>
            </w:r>
          </w:p>
        </w:tc>
        <w:tc>
          <w:tcPr>
            <w:tcW w:w="1984" w:type="dxa"/>
            <w:tcMar>
              <w:top w:w="100" w:type="nil"/>
              <w:right w:w="100" w:type="nil"/>
            </w:tcMar>
          </w:tcPr>
          <w:p w14:paraId="2B05B617"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Приложение предоставлено, чтобы помочь объяснить и определить ОФ</w:t>
            </w:r>
          </w:p>
        </w:tc>
        <w:tc>
          <w:tcPr>
            <w:tcW w:w="3583" w:type="dxa"/>
            <w:tcMar>
              <w:top w:w="100" w:type="nil"/>
              <w:right w:w="100" w:type="nil"/>
            </w:tcMar>
          </w:tcPr>
          <w:p w14:paraId="15275D89" w14:textId="77777777" w:rsidR="00835317" w:rsidRPr="0080219E" w:rsidRDefault="00835317" w:rsidP="00852317">
            <w:pPr>
              <w:tabs>
                <w:tab w:val="left" w:pos="1080"/>
                <w:tab w:val="center" w:pos="5087"/>
              </w:tabs>
              <w:autoSpaceDE w:val="0"/>
              <w:autoSpaceDN w:val="0"/>
              <w:adjustRightInd w:val="0"/>
              <w:ind w:right="-2" w:firstLine="567"/>
              <w:jc w:val="both"/>
              <w:rPr>
                <w:sz w:val="20"/>
                <w:szCs w:val="20"/>
                <w:lang w:val="ru-RU"/>
              </w:rPr>
            </w:pPr>
          </w:p>
        </w:tc>
      </w:tr>
      <w:tr w:rsidR="0080219E" w:rsidRPr="0080219E" w14:paraId="50EA3985" w14:textId="77777777" w:rsidTr="0080219E">
        <w:tc>
          <w:tcPr>
            <w:tcW w:w="1384" w:type="dxa"/>
            <w:tcMar>
              <w:top w:w="100" w:type="nil"/>
              <w:right w:w="100" w:type="nil"/>
            </w:tcMar>
          </w:tcPr>
          <w:p w14:paraId="73FFF09B"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Объем</w:t>
            </w:r>
          </w:p>
        </w:tc>
        <w:tc>
          <w:tcPr>
            <w:tcW w:w="2552" w:type="dxa"/>
            <w:tcMar>
              <w:top w:w="100" w:type="nil"/>
              <w:right w:w="100" w:type="nil"/>
            </w:tcMar>
          </w:tcPr>
          <w:p w14:paraId="3CBE6C4F"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Все электромеханические медицинские оборудования</w:t>
            </w:r>
          </w:p>
        </w:tc>
        <w:tc>
          <w:tcPr>
            <w:tcW w:w="1984" w:type="dxa"/>
            <w:tcMar>
              <w:top w:w="100" w:type="nil"/>
              <w:right w:w="100" w:type="nil"/>
            </w:tcMar>
          </w:tcPr>
          <w:p w14:paraId="704DF23B"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Игольчатые инъекционные системы (ИИС), на которые распространяется действие этого документа.</w:t>
            </w:r>
          </w:p>
        </w:tc>
        <w:tc>
          <w:tcPr>
            <w:tcW w:w="3583" w:type="dxa"/>
            <w:tcMar>
              <w:top w:w="100" w:type="nil"/>
              <w:right w:w="100" w:type="nil"/>
            </w:tcMar>
          </w:tcPr>
          <w:p w14:paraId="7952B1F9"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ОФ являются специфичными для ИИС.</w:t>
            </w:r>
          </w:p>
          <w:p w14:paraId="74829710"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СП применима ко всем медицинским электротехническим устройствам и системам.</w:t>
            </w:r>
          </w:p>
        </w:tc>
      </w:tr>
      <w:tr w:rsidR="0080219E" w:rsidRPr="0080219E" w14:paraId="415FCA6F" w14:textId="77777777" w:rsidTr="0080219E">
        <w:tc>
          <w:tcPr>
            <w:tcW w:w="1384" w:type="dxa"/>
            <w:tcMar>
              <w:top w:w="100" w:type="nil"/>
              <w:right w:w="100" w:type="nil"/>
            </w:tcMar>
          </w:tcPr>
          <w:p w14:paraId="44AD9522"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Риск/вред</w:t>
            </w:r>
          </w:p>
        </w:tc>
        <w:tc>
          <w:tcPr>
            <w:tcW w:w="2552" w:type="dxa"/>
            <w:tcMar>
              <w:top w:w="100" w:type="nil"/>
              <w:right w:w="100" w:type="nil"/>
            </w:tcMar>
          </w:tcPr>
          <w:p w14:paraId="523F0FD1"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Охватывает случаи, когда воздействие представляет собой «неприемлемый риск»</w:t>
            </w:r>
          </w:p>
        </w:tc>
        <w:tc>
          <w:tcPr>
            <w:tcW w:w="1984" w:type="dxa"/>
            <w:tcMar>
              <w:top w:w="100" w:type="nil"/>
              <w:right w:w="100" w:type="nil"/>
            </w:tcMar>
          </w:tcPr>
          <w:p w14:paraId="584EB64B"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Применяется к неприемлемому вреду (серьезности потенциального вреда)</w:t>
            </w:r>
          </w:p>
        </w:tc>
        <w:tc>
          <w:tcPr>
            <w:tcW w:w="3583" w:type="dxa"/>
            <w:tcMar>
              <w:top w:w="100" w:type="nil"/>
              <w:right w:w="100" w:type="nil"/>
            </w:tcMar>
          </w:tcPr>
          <w:p w14:paraId="5EB42E44"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СП рассматривает последствия отказа тестирования, выявленного как представляющего неприемлемый риск (после принятия мер по смягчению), а ОФ касаются вреда (до принятия мер по смягчению), в основном связанного с доставляемым лекарственным препаратом.</w:t>
            </w:r>
          </w:p>
        </w:tc>
      </w:tr>
      <w:tr w:rsidR="0080219E" w:rsidRPr="0080219E" w14:paraId="329BC957" w14:textId="77777777" w:rsidTr="0080219E">
        <w:tc>
          <w:tcPr>
            <w:tcW w:w="1384" w:type="dxa"/>
            <w:tcMar>
              <w:top w:w="100" w:type="nil"/>
              <w:right w:w="100" w:type="nil"/>
            </w:tcMar>
          </w:tcPr>
          <w:p w14:paraId="12E5D51A"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Охватываемые функции или характеристики</w:t>
            </w:r>
          </w:p>
        </w:tc>
        <w:tc>
          <w:tcPr>
            <w:tcW w:w="2552" w:type="dxa"/>
            <w:tcMar>
              <w:top w:w="100" w:type="nil"/>
              <w:right w:w="100" w:type="nil"/>
            </w:tcMar>
          </w:tcPr>
          <w:p w14:paraId="162CF295"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Характеристики, связанные с «клинической функцией» медицинского изделия</w:t>
            </w:r>
          </w:p>
        </w:tc>
        <w:tc>
          <w:tcPr>
            <w:tcW w:w="1984" w:type="dxa"/>
            <w:tcMar>
              <w:top w:w="100" w:type="nil"/>
              <w:right w:w="100" w:type="nil"/>
            </w:tcMar>
          </w:tcPr>
          <w:p w14:paraId="5562F114"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ОФ относятся к функциям, которые напрямую обеспечивают точное введение лекарственного препарата по правильному пути (независимо от потенциального вреда) или которые могут напрямую привести к вреду для пациента.</w:t>
            </w:r>
          </w:p>
        </w:tc>
        <w:tc>
          <w:tcPr>
            <w:tcW w:w="3583" w:type="dxa"/>
            <w:tcMar>
              <w:top w:w="100" w:type="nil"/>
              <w:right w:w="100" w:type="nil"/>
            </w:tcMar>
          </w:tcPr>
          <w:p w14:paraId="4FC779E3"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ОФ включают в себя функции, которые напрямую влияют на "дозирование" как требование. СП более общая. Основные функции включают в себя "приемлемое" введение лекарственных препаратов, но также могут включать в себя другие потенциально неприемлемый вред, который в основном связаны с лекарственным препаратом, который должен быть введен.</w:t>
            </w:r>
          </w:p>
        </w:tc>
      </w:tr>
      <w:tr w:rsidR="0080219E" w:rsidRPr="0080219E" w14:paraId="76B1F987" w14:textId="77777777" w:rsidTr="0080219E">
        <w:tc>
          <w:tcPr>
            <w:tcW w:w="1384" w:type="dxa"/>
            <w:tcMar>
              <w:top w:w="100" w:type="nil"/>
              <w:right w:w="100" w:type="nil"/>
            </w:tcMar>
          </w:tcPr>
          <w:p w14:paraId="1D87DA36"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Базовая безопасность</w:t>
            </w:r>
          </w:p>
        </w:tc>
        <w:tc>
          <w:tcPr>
            <w:tcW w:w="2552" w:type="dxa"/>
            <w:tcMar>
              <w:top w:w="100" w:type="nil"/>
              <w:right w:w="100" w:type="nil"/>
            </w:tcMar>
          </w:tcPr>
          <w:p w14:paraId="7FCB07A7"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ОФ не включают в себя основную безопасность (то есть безопасность, не связанную с функцией или производительностью).</w:t>
            </w:r>
          </w:p>
        </w:tc>
        <w:tc>
          <w:tcPr>
            <w:tcW w:w="1984" w:type="dxa"/>
            <w:tcMar>
              <w:top w:w="100" w:type="nil"/>
              <w:right w:w="100" w:type="nil"/>
            </w:tcMar>
          </w:tcPr>
          <w:p w14:paraId="2AF1A128"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 xml:space="preserve">Основная безопасность, как правило, исключается, однако некоторые характеристики (например, стерильность) могут рассматриваться как ОФ, если их отказ </w:t>
            </w:r>
            <w:r w:rsidRPr="0080219E">
              <w:rPr>
                <w:sz w:val="20"/>
                <w:szCs w:val="20"/>
                <w:lang w:val="ru-RU"/>
              </w:rPr>
              <w:lastRenderedPageBreak/>
              <w:t>может привести к неприемлемому вреду.</w:t>
            </w:r>
          </w:p>
        </w:tc>
        <w:tc>
          <w:tcPr>
            <w:tcW w:w="3583" w:type="dxa"/>
            <w:tcMar>
              <w:top w:w="100" w:type="nil"/>
              <w:right w:w="100" w:type="nil"/>
            </w:tcMar>
          </w:tcPr>
          <w:p w14:paraId="12C04F61"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lastRenderedPageBreak/>
              <w:t>Основная безопасность исключается; ОФ позволяют оценивать другие функции на предмет их потенциальной способности вызвать неприемлемый вред.</w:t>
            </w:r>
          </w:p>
        </w:tc>
      </w:tr>
      <w:tr w:rsidR="0080219E" w:rsidRPr="0080219E" w14:paraId="6123D25F" w14:textId="77777777" w:rsidTr="0080219E">
        <w:tc>
          <w:tcPr>
            <w:tcW w:w="1384" w:type="dxa"/>
            <w:tcMar>
              <w:top w:w="100" w:type="nil"/>
              <w:right w:w="100" w:type="nil"/>
            </w:tcMar>
          </w:tcPr>
          <w:p w14:paraId="24BEA036"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Человеческий фактор (спецификация, связанная с использованием)</w:t>
            </w:r>
          </w:p>
        </w:tc>
        <w:tc>
          <w:tcPr>
            <w:tcW w:w="2552" w:type="dxa"/>
            <w:tcMar>
              <w:top w:w="100" w:type="nil"/>
              <w:right w:w="100" w:type="nil"/>
            </w:tcMar>
          </w:tcPr>
          <w:p w14:paraId="40150E4F"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Спецификация, связанная с использованием, не включается.</w:t>
            </w:r>
          </w:p>
        </w:tc>
        <w:tc>
          <w:tcPr>
            <w:tcW w:w="1984" w:type="dxa"/>
            <w:tcMar>
              <w:top w:w="100" w:type="nil"/>
              <w:right w:w="100" w:type="nil"/>
            </w:tcMar>
          </w:tcPr>
          <w:p w14:paraId="02D2CC9D"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Включается, когда определяется, что потенциальный вред от неиспользования неприемлем (например, устройства для экстренных инъекций).</w:t>
            </w:r>
          </w:p>
        </w:tc>
        <w:tc>
          <w:tcPr>
            <w:tcW w:w="3583" w:type="dxa"/>
            <w:tcMar>
              <w:top w:w="100" w:type="nil"/>
              <w:right w:w="100" w:type="nil"/>
            </w:tcMar>
          </w:tcPr>
          <w:p w14:paraId="6C004354" w14:textId="77777777" w:rsidR="00835317" w:rsidRPr="0080219E" w:rsidRDefault="00835317" w:rsidP="0080219E">
            <w:pPr>
              <w:tabs>
                <w:tab w:val="left" w:pos="1080"/>
                <w:tab w:val="center" w:pos="5087"/>
              </w:tabs>
              <w:autoSpaceDE w:val="0"/>
              <w:autoSpaceDN w:val="0"/>
              <w:adjustRightInd w:val="0"/>
              <w:ind w:right="-2"/>
              <w:jc w:val="both"/>
              <w:rPr>
                <w:sz w:val="20"/>
                <w:szCs w:val="20"/>
                <w:lang w:val="ru-RU"/>
              </w:rPr>
            </w:pPr>
            <w:r w:rsidRPr="0080219E">
              <w:rPr>
                <w:sz w:val="20"/>
                <w:szCs w:val="20"/>
                <w:lang w:val="ru-RU"/>
              </w:rPr>
              <w:t>ОФ включают в себя пользовательские спецификации, связанные с использованием, когда это может привести к потенциальному неприемлемому вреду, который в основном связан с лекарственным препаратом, которое должно быть введено.</w:t>
            </w:r>
          </w:p>
        </w:tc>
      </w:tr>
    </w:tbl>
    <w:p w14:paraId="364A63C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8F7E126" w14:textId="5BB952D3" w:rsidR="00835317" w:rsidRPr="00852317" w:rsidRDefault="00835317" w:rsidP="0080219E">
      <w:pPr>
        <w:tabs>
          <w:tab w:val="left" w:pos="1080"/>
          <w:tab w:val="center" w:pos="5087"/>
        </w:tabs>
        <w:autoSpaceDE w:val="0"/>
        <w:autoSpaceDN w:val="0"/>
        <w:adjustRightInd w:val="0"/>
        <w:ind w:right="-2" w:firstLine="567"/>
        <w:jc w:val="both"/>
        <w:rPr>
          <w:lang w:val="ru-RU"/>
        </w:rPr>
      </w:pPr>
      <w:r w:rsidRPr="00852317">
        <w:rPr>
          <w:lang w:val="ru-RU"/>
        </w:rPr>
        <w:t>Это не означает, что существенная производительность не играет роли в серии стандартов ISO 11608. Несмотря на акцент на основных функциях в данном документе, существенная производительность рассматривается специально в ISO 11608-4, где, помимо основных функций, оценка существенной производительности требует учета дополнительных функций, не связанных с дозировкой, которые могут быть затронуты электронными или электромеханическими системами (что является предметом ISO 11608-4). Примеры таких функций включают в себя сигналы тревоги, предупреждения или функции дозировки, управляемые с помощью электронных средств.</w:t>
      </w:r>
    </w:p>
    <w:p w14:paraId="4BDC1824" w14:textId="1CF0F619" w:rsidR="00835317" w:rsidRPr="00852317" w:rsidRDefault="00835317" w:rsidP="0080219E">
      <w:pPr>
        <w:tabs>
          <w:tab w:val="left" w:pos="1080"/>
          <w:tab w:val="center" w:pos="5087"/>
        </w:tabs>
        <w:autoSpaceDE w:val="0"/>
        <w:autoSpaceDN w:val="0"/>
        <w:adjustRightInd w:val="0"/>
        <w:ind w:right="-2" w:firstLine="567"/>
        <w:jc w:val="both"/>
        <w:rPr>
          <w:lang w:val="ru-RU"/>
        </w:rPr>
      </w:pPr>
      <w:r w:rsidRPr="00852317">
        <w:rPr>
          <w:lang w:val="ru-RU"/>
        </w:rPr>
        <w:t xml:space="preserve">Перекрытие основных функций и основных характеристик в серии стандартов ISO 11608 применяется только в том случае, когда идентифицированной существенной характеристикой является функция дозирования электронного или электромеханического ИИС (ИИС-E), когда дозирование контролируется электронными средствами. Это соответствует как определению существенной производительности, так и основной функции. Тем не менее, в серии стандартов ISO 11608 это случай будет рассматриваться как основная функция, и схема проверки этой функции будет выполнена согласно ISO 11608-1. В результате функция дозировки будет рассматриваться одинаково в серии стандартов ISO 11608, независимо от того, выполняется ли эта функция вручную (например, шприц-ручка в данном документе), является результатом автоматизированной функции (например, механический </w:t>
      </w:r>
      <w:proofErr w:type="spellStart"/>
      <w:r w:rsidRPr="00852317">
        <w:rPr>
          <w:lang w:val="ru-RU"/>
        </w:rPr>
        <w:t>автоинжектор</w:t>
      </w:r>
      <w:proofErr w:type="spellEnd"/>
      <w:r w:rsidRPr="00852317">
        <w:rPr>
          <w:lang w:val="ru-RU"/>
        </w:rPr>
        <w:t xml:space="preserve">, рассматривается в ISO 11608-5) или </w:t>
      </w:r>
      <w:proofErr w:type="spellStart"/>
      <w:r w:rsidRPr="00852317">
        <w:rPr>
          <w:lang w:val="ru-RU"/>
        </w:rPr>
        <w:t>электронно</w:t>
      </w:r>
      <w:proofErr w:type="spellEnd"/>
      <w:r w:rsidRPr="00852317">
        <w:rPr>
          <w:lang w:val="ru-RU"/>
        </w:rPr>
        <w:t xml:space="preserve"> управляемой функции (рассматривается в ISO 11608-4).</w:t>
      </w:r>
    </w:p>
    <w:p w14:paraId="1A1897BB" w14:textId="631DD128" w:rsidR="00835317" w:rsidRPr="00852317" w:rsidRDefault="00835317" w:rsidP="0080219E">
      <w:pPr>
        <w:tabs>
          <w:tab w:val="left" w:pos="1080"/>
          <w:tab w:val="center" w:pos="5087"/>
        </w:tabs>
        <w:autoSpaceDE w:val="0"/>
        <w:autoSpaceDN w:val="0"/>
        <w:adjustRightInd w:val="0"/>
        <w:ind w:right="-2" w:firstLine="567"/>
        <w:jc w:val="both"/>
        <w:rPr>
          <w:lang w:val="ru-RU"/>
        </w:rPr>
      </w:pPr>
      <w:r w:rsidRPr="00852317">
        <w:rPr>
          <w:lang w:val="ru-RU"/>
        </w:rPr>
        <w:t xml:space="preserve">Некоторые из определенных в этом документе основных функций идентифицируются с учетом потенциала возникновения новых или неприемлемых </w:t>
      </w:r>
      <w:proofErr w:type="spellStart"/>
      <w:r w:rsidRPr="00852317">
        <w:rPr>
          <w:lang w:val="ru-RU"/>
        </w:rPr>
        <w:t>вредов</w:t>
      </w:r>
      <w:proofErr w:type="spellEnd"/>
      <w:r w:rsidRPr="00852317">
        <w:rPr>
          <w:lang w:val="ru-RU"/>
        </w:rPr>
        <w:t xml:space="preserve"> непосредственно для пациента, вместо неприемлемого риска (как используется в IEC 60601-1), чтобы гарантировать, что проверка конструкции охватывает все потенциально вредные функции</w:t>
      </w:r>
      <w:proofErr w:type="gramStart"/>
      <w:r w:rsidRPr="00852317">
        <w:rPr>
          <w:lang w:val="ru-RU"/>
        </w:rPr>
        <w:t>.</w:t>
      </w:r>
      <w:proofErr w:type="gramEnd"/>
      <w:r w:rsidRPr="00852317">
        <w:rPr>
          <w:lang w:val="ru-RU"/>
        </w:rPr>
        <w:t xml:space="preserve"> или операции.</w:t>
      </w:r>
    </w:p>
    <w:p w14:paraId="51443C08" w14:textId="09EDCE97" w:rsidR="00835317" w:rsidRPr="00852317" w:rsidRDefault="00835317" w:rsidP="0080219E">
      <w:pPr>
        <w:tabs>
          <w:tab w:val="left" w:pos="1080"/>
          <w:tab w:val="center" w:pos="5087"/>
        </w:tabs>
        <w:autoSpaceDE w:val="0"/>
        <w:autoSpaceDN w:val="0"/>
        <w:adjustRightInd w:val="0"/>
        <w:ind w:right="-2" w:firstLine="567"/>
        <w:jc w:val="both"/>
        <w:rPr>
          <w:lang w:val="ru-RU"/>
        </w:rPr>
      </w:pPr>
      <w:r w:rsidRPr="00852317">
        <w:rPr>
          <w:lang w:val="ru-RU"/>
        </w:rPr>
        <w:t>Поскольку основные функции определяются на ранней стадии процесса проектирования на основе неприемлемого ущерба в соответствии с этим документом, до того, как будут реализованы меры по смягчению последствий, этот документ требует, чтобы они были подвергнуты более тщательной проверке, то есть в условиях реального использования и после выполнения предварительных условий, указанных в данном документе, что ранее применялось только к точности дозирования в предыдущих версиях.</w:t>
      </w:r>
    </w:p>
    <w:p w14:paraId="7AA569A1" w14:textId="031B2F48" w:rsidR="00835317" w:rsidRPr="00852317" w:rsidRDefault="00835317" w:rsidP="0080219E">
      <w:pPr>
        <w:tabs>
          <w:tab w:val="left" w:pos="1080"/>
          <w:tab w:val="center" w:pos="5087"/>
        </w:tabs>
        <w:autoSpaceDE w:val="0"/>
        <w:autoSpaceDN w:val="0"/>
        <w:adjustRightInd w:val="0"/>
        <w:ind w:right="-2" w:firstLine="567"/>
        <w:jc w:val="both"/>
        <w:rPr>
          <w:lang w:val="ru-RU"/>
        </w:rPr>
      </w:pPr>
      <w:r w:rsidRPr="00852317">
        <w:rPr>
          <w:lang w:val="ru-RU"/>
        </w:rPr>
        <w:t>Устройства, подпадающие под IEC 60601-1 и ISO 11608-4, подвергаются одним и тем же испытаниям, и только после проведения проверочных испытаний какое-либо отклонение от этих испытаний анализируется с целью определения, является ли оно существенной производительностью и представляет ли неприемлемый риск для пользователя или пациента.</w:t>
      </w:r>
    </w:p>
    <w:p w14:paraId="36D2414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Более обширные испытания проверок, требуемые для основных функций, включают подтверждение того, что эти функции сохраняются:</w:t>
      </w:r>
    </w:p>
    <w:p w14:paraId="3B1ED09A" w14:textId="00FBD767" w:rsidR="00835317" w:rsidRPr="00852317" w:rsidRDefault="0080219E" w:rsidP="00852317">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 xml:space="preserve"> в течение срока службы;</w:t>
      </w:r>
    </w:p>
    <w:p w14:paraId="28358A4D" w14:textId="3D940FBF" w:rsidR="00835317" w:rsidRPr="00852317" w:rsidRDefault="0080219E" w:rsidP="00852317">
      <w:pPr>
        <w:tabs>
          <w:tab w:val="left" w:pos="1080"/>
          <w:tab w:val="center" w:pos="5087"/>
        </w:tabs>
        <w:autoSpaceDE w:val="0"/>
        <w:autoSpaceDN w:val="0"/>
        <w:adjustRightInd w:val="0"/>
        <w:ind w:right="-2" w:firstLine="567"/>
        <w:jc w:val="both"/>
        <w:rPr>
          <w:lang w:val="ru-RU"/>
        </w:rPr>
      </w:pPr>
      <w:r>
        <w:rPr>
          <w:lang w:val="ru-RU"/>
        </w:rPr>
        <w:lastRenderedPageBreak/>
        <w:t>-</w:t>
      </w:r>
      <w:r w:rsidR="00835317" w:rsidRPr="00852317">
        <w:rPr>
          <w:lang w:val="ru-RU"/>
        </w:rPr>
        <w:t xml:space="preserve"> к концу срока годности;</w:t>
      </w:r>
    </w:p>
    <w:p w14:paraId="29076418" w14:textId="779DBF33" w:rsidR="00835317" w:rsidRPr="00852317" w:rsidRDefault="0080219E" w:rsidP="00852317">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 xml:space="preserve"> после симуляции введения;</w:t>
      </w:r>
    </w:p>
    <w:p w14:paraId="1B97C86F" w14:textId="639965C8" w:rsidR="00835317" w:rsidRPr="00852317" w:rsidRDefault="0080219E" w:rsidP="00852317">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 xml:space="preserve"> в условиях реального использования;</w:t>
      </w:r>
    </w:p>
    <w:p w14:paraId="28F10A64" w14:textId="272B3F26" w:rsidR="00835317" w:rsidRPr="00852317" w:rsidRDefault="0080219E" w:rsidP="00852317">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 xml:space="preserve"> после выполнения предварительных условий;</w:t>
      </w:r>
    </w:p>
    <w:p w14:paraId="42285D6B" w14:textId="5F7A52F1"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 xml:space="preserve">как указано в тестовой матрице (см. </w:t>
      </w:r>
      <w:r w:rsidR="0080219E">
        <w:rPr>
          <w:lang w:val="ru-RU"/>
        </w:rPr>
        <w:t>т</w:t>
      </w:r>
      <w:r w:rsidRPr="00852317">
        <w:rPr>
          <w:lang w:val="ru-RU"/>
        </w:rPr>
        <w:t>аблицу 3), если это не обосновано оценкой риска (см. 5.7.2).</w:t>
      </w:r>
    </w:p>
    <w:p w14:paraId="2194A97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F35FAA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Испытания характеристик, отличных от основных функций (см. 5.7.2), могут проводиться без предварительной подготовки, в стандартной атмосфере, если обычное использование продукта не предполагает альтернативные условия испытаний.</w:t>
      </w:r>
    </w:p>
    <w:p w14:paraId="34DE540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04B6012"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H.1.1 Разница между использованием риска и вреда</w:t>
      </w:r>
    </w:p>
    <w:p w14:paraId="76B17B3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FFB2863" w14:textId="519A79A7" w:rsidR="00835317" w:rsidRPr="00852317" w:rsidRDefault="00835317" w:rsidP="0080219E">
      <w:pPr>
        <w:tabs>
          <w:tab w:val="left" w:pos="1080"/>
          <w:tab w:val="center" w:pos="5087"/>
        </w:tabs>
        <w:autoSpaceDE w:val="0"/>
        <w:autoSpaceDN w:val="0"/>
        <w:adjustRightInd w:val="0"/>
        <w:ind w:right="-2" w:firstLine="567"/>
        <w:jc w:val="both"/>
        <w:rPr>
          <w:lang w:val="ru-RU"/>
        </w:rPr>
      </w:pPr>
      <w:r w:rsidRPr="00852317">
        <w:rPr>
          <w:lang w:val="ru-RU"/>
        </w:rPr>
        <w:t xml:space="preserve">Понятия «риск» и «вред» легко спутать. Вред </w:t>
      </w:r>
      <w:r w:rsidR="0080219E">
        <w:rPr>
          <w:lang w:val="ru-RU"/>
        </w:rPr>
        <w:t>–</w:t>
      </w:r>
      <w:r w:rsidRPr="00852317">
        <w:rPr>
          <w:lang w:val="ru-RU"/>
        </w:rPr>
        <w:t xml:space="preserve"> это то, что может произойти с пользователем ИИС или пациентом (такие как травмы или ущерб здоровью), если проект (или предсказуемое использование) системы создает потенциал для неприемлемой травмы - если не были предприняты меры по смягчению. Естественно, в процессе проектирования, проводимом в соответствии с ISO 14971, как только выявляется такой потенциальный вред, предпринимаются меры по снижению потенциального риска. Этот процесс продолжается до тех пор, пока риск вреда не будет считаться приемлемым остаточным риском.</w:t>
      </w:r>
    </w:p>
    <w:p w14:paraId="5ECF63F3" w14:textId="2E39CE04" w:rsidR="00835317" w:rsidRPr="00852317" w:rsidRDefault="00835317" w:rsidP="0080219E">
      <w:pPr>
        <w:tabs>
          <w:tab w:val="left" w:pos="1080"/>
          <w:tab w:val="center" w:pos="5087"/>
        </w:tabs>
        <w:autoSpaceDE w:val="0"/>
        <w:autoSpaceDN w:val="0"/>
        <w:adjustRightInd w:val="0"/>
        <w:ind w:right="-2" w:firstLine="567"/>
        <w:jc w:val="both"/>
        <w:rPr>
          <w:lang w:val="ru-RU"/>
        </w:rPr>
      </w:pPr>
      <w:r w:rsidRPr="00852317">
        <w:rPr>
          <w:lang w:val="ru-RU"/>
        </w:rPr>
        <w:t>Идентификация существенных показателей учитывает как возникновение вреда, так и вероятность причинения вреда (включая все реализованные меры по снижению риска) при определении неприемлемого риска.</w:t>
      </w:r>
    </w:p>
    <w:p w14:paraId="553A464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Идентификация основной функции учитывает только возникновение вреда при определении неприемлемого вреда.</w:t>
      </w:r>
    </w:p>
    <w:p w14:paraId="37A70C4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E8FBF24"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Н.2 Определение основных функций</w:t>
      </w:r>
    </w:p>
    <w:p w14:paraId="0BA4816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104FE2C"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H.2.1 Общее</w:t>
      </w:r>
    </w:p>
    <w:p w14:paraId="7797A8D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D14EE8F" w14:textId="6D8B5735" w:rsidR="00835317" w:rsidRPr="00852317" w:rsidRDefault="00835317" w:rsidP="0080219E">
      <w:pPr>
        <w:tabs>
          <w:tab w:val="left" w:pos="1080"/>
          <w:tab w:val="center" w:pos="5087"/>
        </w:tabs>
        <w:autoSpaceDE w:val="0"/>
        <w:autoSpaceDN w:val="0"/>
        <w:adjustRightInd w:val="0"/>
        <w:ind w:right="-2" w:firstLine="567"/>
        <w:jc w:val="both"/>
        <w:rPr>
          <w:lang w:val="ru-RU"/>
        </w:rPr>
      </w:pPr>
      <w:r w:rsidRPr="00852317">
        <w:rPr>
          <w:lang w:val="ru-RU"/>
        </w:rPr>
        <w:t xml:space="preserve">Основные функции </w:t>
      </w:r>
      <w:r w:rsidR="0080219E">
        <w:rPr>
          <w:lang w:val="ru-RU"/>
        </w:rPr>
        <w:t>–</w:t>
      </w:r>
      <w:r w:rsidRPr="00852317">
        <w:rPr>
          <w:lang w:val="ru-RU"/>
        </w:rPr>
        <w:t xml:space="preserve"> это те функции или операции ИИС, включая спецификации пользовательского интерфейса, неспособность которых работать или выполнять их в соответствии со спецификациями приведет:</w:t>
      </w:r>
    </w:p>
    <w:p w14:paraId="28EBD8F2" w14:textId="37A05641" w:rsidR="00835317" w:rsidRPr="00852317" w:rsidRDefault="0080219E" w:rsidP="0080219E">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 xml:space="preserve"> (А) непосредственно к неспособности ИИС обеспечить точное введение лекарственного препарата по правильному пути;</w:t>
      </w:r>
    </w:p>
    <w:p w14:paraId="28A9FBB3" w14:textId="57D499AB" w:rsidR="00835317" w:rsidRPr="00852317" w:rsidRDefault="00835317" w:rsidP="0080219E">
      <w:pPr>
        <w:tabs>
          <w:tab w:val="left" w:pos="1080"/>
          <w:tab w:val="center" w:pos="5087"/>
        </w:tabs>
        <w:autoSpaceDE w:val="0"/>
        <w:autoSpaceDN w:val="0"/>
        <w:adjustRightInd w:val="0"/>
        <w:ind w:right="-2" w:firstLine="567"/>
        <w:jc w:val="both"/>
        <w:rPr>
          <w:lang w:val="ru-RU"/>
        </w:rPr>
      </w:pPr>
      <w:r w:rsidRPr="00852317">
        <w:rPr>
          <w:lang w:val="ru-RU"/>
        </w:rPr>
        <w:t>когда сбой в спецификации пользовательского интерфейса приводит к неспособности пользователя выполнить задачу, что непосредственно приводит к неспособности ИИС точно доставить лекарственный препарат по правильному пути, это будет подпадать под действие (А),</w:t>
      </w:r>
    </w:p>
    <w:p w14:paraId="0A8340BE" w14:textId="12180AB1" w:rsidR="00835317" w:rsidRPr="00852317" w:rsidRDefault="00835317" w:rsidP="0080219E">
      <w:pPr>
        <w:tabs>
          <w:tab w:val="left" w:pos="1080"/>
          <w:tab w:val="center" w:pos="5087"/>
        </w:tabs>
        <w:autoSpaceDE w:val="0"/>
        <w:autoSpaceDN w:val="0"/>
        <w:adjustRightInd w:val="0"/>
        <w:ind w:right="-2" w:firstLine="567"/>
        <w:jc w:val="both"/>
        <w:rPr>
          <w:lang w:val="ru-RU"/>
        </w:rPr>
      </w:pPr>
      <w:r w:rsidRPr="00852317">
        <w:rPr>
          <w:lang w:val="ru-RU"/>
        </w:rPr>
        <w:t>и/или</w:t>
      </w:r>
    </w:p>
    <w:p w14:paraId="7B8B8BF2" w14:textId="4B0D9114" w:rsidR="00835317" w:rsidRPr="00852317" w:rsidRDefault="0080219E" w:rsidP="0080219E">
      <w:pPr>
        <w:tabs>
          <w:tab w:val="left" w:pos="1080"/>
          <w:tab w:val="center" w:pos="5087"/>
        </w:tabs>
        <w:autoSpaceDE w:val="0"/>
        <w:autoSpaceDN w:val="0"/>
        <w:adjustRightInd w:val="0"/>
        <w:ind w:right="-2" w:firstLine="567"/>
        <w:jc w:val="both"/>
        <w:rPr>
          <w:lang w:val="ru-RU"/>
        </w:rPr>
      </w:pPr>
      <w:r>
        <w:rPr>
          <w:lang w:val="ru-RU"/>
        </w:rPr>
        <w:t>-</w:t>
      </w:r>
      <w:r w:rsidR="00835317" w:rsidRPr="00852317">
        <w:rPr>
          <w:lang w:val="ru-RU"/>
        </w:rPr>
        <w:t xml:space="preserve"> (B) непосредственно приводят к неприемлемому вреду для пациента.</w:t>
      </w:r>
    </w:p>
    <w:p w14:paraId="07C82171" w14:textId="5A1ACDFE" w:rsidR="00835317" w:rsidRPr="00852317" w:rsidRDefault="00835317" w:rsidP="0080219E">
      <w:pPr>
        <w:tabs>
          <w:tab w:val="left" w:pos="1080"/>
          <w:tab w:val="center" w:pos="5087"/>
        </w:tabs>
        <w:autoSpaceDE w:val="0"/>
        <w:autoSpaceDN w:val="0"/>
        <w:adjustRightInd w:val="0"/>
        <w:ind w:right="-2" w:firstLine="567"/>
        <w:jc w:val="both"/>
        <w:rPr>
          <w:lang w:val="ru-RU"/>
        </w:rPr>
      </w:pPr>
      <w:r w:rsidRPr="00852317">
        <w:rPr>
          <w:lang w:val="ru-RU"/>
        </w:rPr>
        <w:t xml:space="preserve">Это операция </w:t>
      </w:r>
      <w:r w:rsidR="0080219E">
        <w:rPr>
          <w:lang w:val="ru-RU"/>
        </w:rPr>
        <w:t>«</w:t>
      </w:r>
      <w:r w:rsidRPr="00852317">
        <w:rPr>
          <w:lang w:val="ru-RU"/>
        </w:rPr>
        <w:t>и/или</w:t>
      </w:r>
      <w:r w:rsidR="0080219E">
        <w:rPr>
          <w:lang w:val="ru-RU"/>
        </w:rPr>
        <w:t>»</w:t>
      </w:r>
      <w:r w:rsidRPr="00852317">
        <w:rPr>
          <w:lang w:val="ru-RU"/>
        </w:rPr>
        <w:t>: дизайн-спецификация, соответствующая любому из указанных критериев или обоим, должна быть определена как основная функция.</w:t>
      </w:r>
    </w:p>
    <w:p w14:paraId="23B7A00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Процесс определения основных функций представляет собой оценку по двум критериям, при этом оцениваются как критерий (A), так и критерий (B). Процесс подробно описан в следующих пунктах и иллюстрирован на рисунке H.2.</w:t>
      </w:r>
    </w:p>
    <w:p w14:paraId="5683EECF"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E6D5E1B"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64C002A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532C07F" w14:textId="73CA1183" w:rsidR="00835317" w:rsidRPr="00024B17" w:rsidRDefault="002E6110" w:rsidP="00852317">
      <w:pPr>
        <w:tabs>
          <w:tab w:val="left" w:pos="1080"/>
          <w:tab w:val="center" w:pos="5087"/>
        </w:tabs>
        <w:autoSpaceDE w:val="0"/>
        <w:autoSpaceDN w:val="0"/>
        <w:adjustRightInd w:val="0"/>
        <w:ind w:right="-2" w:firstLine="567"/>
        <w:jc w:val="both"/>
        <w:rPr>
          <w:lang w:val="en-US"/>
        </w:rPr>
      </w:pPr>
      <w:r>
        <w:rPr>
          <w:noProof/>
          <w:lang w:val="en-US"/>
        </w:rPr>
        <w:lastRenderedPageBreak/>
        <w:drawing>
          <wp:inline distT="0" distB="0" distL="0" distR="0" wp14:anchorId="2A0EB8D7" wp14:editId="6728B560">
            <wp:extent cx="5545102" cy="3119120"/>
            <wp:effectExtent l="0" t="0" r="5080" b="5080"/>
            <wp:docPr id="143561364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13647" name="Рисунок 1435613647"/>
                    <pic:cNvPicPr/>
                  </pic:nvPicPr>
                  <pic:blipFill rotWithShape="1">
                    <a:blip r:embed="rId24" cstate="print">
                      <a:extLst>
                        <a:ext uri="{28A0092B-C50C-407E-A947-70E740481C1C}">
                          <a14:useLocalDpi xmlns:a14="http://schemas.microsoft.com/office/drawing/2010/main" val="0"/>
                        </a:ext>
                      </a:extLst>
                    </a:blip>
                    <a:srcRect l="12043" t="18842" r="28259" b="29519"/>
                    <a:stretch/>
                  </pic:blipFill>
                  <pic:spPr bwMode="auto">
                    <a:xfrm>
                      <a:off x="0" y="0"/>
                      <a:ext cx="5564371" cy="3129959"/>
                    </a:xfrm>
                    <a:prstGeom prst="rect">
                      <a:avLst/>
                    </a:prstGeom>
                    <a:ln>
                      <a:noFill/>
                    </a:ln>
                    <a:extLst>
                      <a:ext uri="{53640926-AAD7-44D8-BBD7-CCE9431645EC}">
                        <a14:shadowObscured xmlns:a14="http://schemas.microsoft.com/office/drawing/2010/main"/>
                      </a:ext>
                    </a:extLst>
                  </pic:spPr>
                </pic:pic>
              </a:graphicData>
            </a:graphic>
          </wp:inline>
        </w:drawing>
      </w:r>
    </w:p>
    <w:p w14:paraId="770F9D54" w14:textId="20F796F4" w:rsidR="00835317" w:rsidRPr="00852317" w:rsidRDefault="00835317" w:rsidP="0080219E">
      <w:pPr>
        <w:tabs>
          <w:tab w:val="left" w:pos="1080"/>
          <w:tab w:val="center" w:pos="5087"/>
        </w:tabs>
        <w:autoSpaceDE w:val="0"/>
        <w:autoSpaceDN w:val="0"/>
        <w:adjustRightInd w:val="0"/>
        <w:ind w:right="-2" w:firstLine="567"/>
        <w:jc w:val="center"/>
        <w:rPr>
          <w:b/>
          <w:bCs/>
          <w:lang w:val="ru-RU"/>
        </w:rPr>
      </w:pPr>
      <w:r w:rsidRPr="00852317">
        <w:rPr>
          <w:b/>
          <w:bCs/>
          <w:lang w:val="ru-RU"/>
        </w:rPr>
        <w:t xml:space="preserve">Рисунок H.2 </w:t>
      </w:r>
      <w:r w:rsidR="0080219E">
        <w:rPr>
          <w:b/>
          <w:bCs/>
          <w:lang w:val="ru-RU"/>
        </w:rPr>
        <w:t>–</w:t>
      </w:r>
      <w:r w:rsidRPr="00852317">
        <w:rPr>
          <w:b/>
          <w:bCs/>
          <w:lang w:val="ru-RU"/>
        </w:rPr>
        <w:t xml:space="preserve"> Процесс оценки функций или операций ИИС для определения необходимости их идентификации в качестве основных функций</w:t>
      </w:r>
    </w:p>
    <w:p w14:paraId="2D138D8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C9948E9" w14:textId="75C975A6" w:rsidR="00835317" w:rsidRDefault="00835317" w:rsidP="00580D52">
      <w:pPr>
        <w:tabs>
          <w:tab w:val="left" w:pos="1080"/>
          <w:tab w:val="center" w:pos="5087"/>
        </w:tabs>
        <w:autoSpaceDE w:val="0"/>
        <w:autoSpaceDN w:val="0"/>
        <w:adjustRightInd w:val="0"/>
        <w:ind w:right="-2" w:firstLine="567"/>
        <w:jc w:val="both"/>
        <w:rPr>
          <w:lang w:val="ru-RU"/>
        </w:rPr>
      </w:pPr>
      <w:r w:rsidRPr="00852317">
        <w:rPr>
          <w:lang w:val="ru-RU"/>
        </w:rPr>
        <w:t>Хотя все проектные спецификации должны оцениваться в соответствии с критериями, упомянутыми выше, только часть всех проектных спецификаций будет соответствовать этим критериям и должна быть определена как основная функция ИИС (см. также рисунок H.3). Назначение спецификации проекта в качестве основной функции может привести к более обширным проверочным испытаниям в соответствии с настоящим документом и не влияет на требования к проверке проекта всех спецификаций проекта, как описано в ISO 13485.</w:t>
      </w:r>
    </w:p>
    <w:p w14:paraId="15D66AD3" w14:textId="77777777" w:rsidR="00580D52" w:rsidRPr="00852317" w:rsidRDefault="00580D52" w:rsidP="00580D52">
      <w:pPr>
        <w:tabs>
          <w:tab w:val="left" w:pos="1080"/>
          <w:tab w:val="center" w:pos="5087"/>
        </w:tabs>
        <w:autoSpaceDE w:val="0"/>
        <w:autoSpaceDN w:val="0"/>
        <w:adjustRightInd w:val="0"/>
        <w:ind w:right="-2" w:firstLine="567"/>
        <w:jc w:val="both"/>
        <w:rPr>
          <w:lang w:val="ru-RU"/>
        </w:rPr>
      </w:pPr>
    </w:p>
    <w:p w14:paraId="2F8EF8EC" w14:textId="6E4BA6EC" w:rsidR="00835317" w:rsidRDefault="00580D52" w:rsidP="00580D52">
      <w:pPr>
        <w:tabs>
          <w:tab w:val="left" w:pos="1080"/>
          <w:tab w:val="center" w:pos="5087"/>
        </w:tabs>
        <w:autoSpaceDE w:val="0"/>
        <w:autoSpaceDN w:val="0"/>
        <w:adjustRightInd w:val="0"/>
        <w:ind w:right="-2" w:firstLine="567"/>
        <w:jc w:val="center"/>
        <w:rPr>
          <w:lang w:val="ru-RU"/>
        </w:rPr>
      </w:pPr>
      <w:r>
        <w:rPr>
          <w:noProof/>
          <w:lang w:val="ru-RU"/>
        </w:rPr>
        <w:drawing>
          <wp:inline distT="0" distB="0" distL="0" distR="0" wp14:anchorId="674FAEA2" wp14:editId="201236B5">
            <wp:extent cx="2875280" cy="2764692"/>
            <wp:effectExtent l="0" t="0" r="0" b="4445"/>
            <wp:docPr id="145410003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100036" name="Рисунок 1454100036"/>
                    <pic:cNvPicPr/>
                  </pic:nvPicPr>
                  <pic:blipFill rotWithShape="1">
                    <a:blip r:embed="rId25">
                      <a:extLst>
                        <a:ext uri="{28A0092B-C50C-407E-A947-70E740481C1C}">
                          <a14:useLocalDpi xmlns:a14="http://schemas.microsoft.com/office/drawing/2010/main" val="0"/>
                        </a:ext>
                      </a:extLst>
                    </a:blip>
                    <a:srcRect l="32157" t="19991" r="45606" b="47131"/>
                    <a:stretch/>
                  </pic:blipFill>
                  <pic:spPr bwMode="auto">
                    <a:xfrm>
                      <a:off x="0" y="0"/>
                      <a:ext cx="2886113" cy="2775108"/>
                    </a:xfrm>
                    <a:prstGeom prst="rect">
                      <a:avLst/>
                    </a:prstGeom>
                    <a:ln>
                      <a:noFill/>
                    </a:ln>
                    <a:extLst>
                      <a:ext uri="{53640926-AAD7-44D8-BBD7-CCE9431645EC}">
                        <a14:shadowObscured xmlns:a14="http://schemas.microsoft.com/office/drawing/2010/main"/>
                      </a:ext>
                    </a:extLst>
                  </pic:spPr>
                </pic:pic>
              </a:graphicData>
            </a:graphic>
          </wp:inline>
        </w:drawing>
      </w:r>
    </w:p>
    <w:p w14:paraId="1AF04D4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FD07016" w14:textId="4436F12D"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 xml:space="preserve">Рисунок Н.3 </w:t>
      </w:r>
      <w:r w:rsidR="0080219E">
        <w:rPr>
          <w:b/>
          <w:bCs/>
          <w:lang w:val="ru-RU"/>
        </w:rPr>
        <w:t>–</w:t>
      </w:r>
      <w:r w:rsidRPr="00852317">
        <w:rPr>
          <w:b/>
          <w:bCs/>
          <w:lang w:val="ru-RU"/>
        </w:rPr>
        <w:t xml:space="preserve"> Диаграмма Эйлера, иллюстрирующая взаимосвязь между совокупностью проектных спецификаций и подмножеством основных функций</w:t>
      </w:r>
    </w:p>
    <w:p w14:paraId="4A68BBA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4EF5646" w14:textId="294BA74A" w:rsidR="00835317" w:rsidRPr="00852317" w:rsidRDefault="00835317" w:rsidP="0080219E">
      <w:pPr>
        <w:tabs>
          <w:tab w:val="left" w:pos="1080"/>
          <w:tab w:val="center" w:pos="5087"/>
        </w:tabs>
        <w:autoSpaceDE w:val="0"/>
        <w:autoSpaceDN w:val="0"/>
        <w:adjustRightInd w:val="0"/>
        <w:ind w:right="-2" w:firstLine="567"/>
        <w:jc w:val="both"/>
        <w:rPr>
          <w:lang w:val="ru-RU"/>
        </w:rPr>
      </w:pPr>
      <w:r w:rsidRPr="00852317">
        <w:rPr>
          <w:lang w:val="ru-RU"/>
        </w:rPr>
        <w:lastRenderedPageBreak/>
        <w:t xml:space="preserve">Несмотря на то, что может быть много потенциальных причин (например, объем наполнения, сила пружины, размеры компонентов и т. д.) для того, чтобы ИИС не доставляла лекарственный препарат точно по правильному пути, рекомендуется сосредоточиться на </w:t>
      </w:r>
      <w:r w:rsidR="0080219E">
        <w:rPr>
          <w:lang w:val="ru-RU"/>
        </w:rPr>
        <w:t>«</w:t>
      </w:r>
      <w:r w:rsidRPr="00852317">
        <w:rPr>
          <w:lang w:val="ru-RU"/>
        </w:rPr>
        <w:t>верхнем уровне</w:t>
      </w:r>
      <w:r w:rsidR="0080219E">
        <w:rPr>
          <w:lang w:val="ru-RU"/>
        </w:rPr>
        <w:t>»</w:t>
      </w:r>
      <w:r w:rsidRPr="00852317">
        <w:rPr>
          <w:lang w:val="ru-RU"/>
        </w:rPr>
        <w:t xml:space="preserve"> характеристик или функций как на основных функциях, которые будут оцениваться в испытании.</w:t>
      </w:r>
    </w:p>
    <w:p w14:paraId="6CCD79F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Например, сочетание нескольких конструктивных характеристик обеспечивает доставку точного дозирования, но как минимум «точность дозирования» должна быть определена как основная функция. Отслеживание характеристик подуровня, которые поддерживают основные функции верхнего уровня, может помочь в выполнении анализа первопричин неспособности ИИС выполнять основные функции.</w:t>
      </w:r>
    </w:p>
    <w:p w14:paraId="21CDF8D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5CF20FF"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Н.2.2 Идентификация основных функций с использованием критериев (А)</w:t>
      </w:r>
    </w:p>
    <w:p w14:paraId="2631C3E2"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206B1017" w14:textId="565D8CBC" w:rsidR="00835317" w:rsidRPr="00852317" w:rsidRDefault="00835317" w:rsidP="0080219E">
      <w:pPr>
        <w:tabs>
          <w:tab w:val="left" w:pos="1080"/>
          <w:tab w:val="center" w:pos="5087"/>
        </w:tabs>
        <w:autoSpaceDE w:val="0"/>
        <w:autoSpaceDN w:val="0"/>
        <w:adjustRightInd w:val="0"/>
        <w:ind w:right="-2" w:firstLine="567"/>
        <w:jc w:val="both"/>
        <w:rPr>
          <w:lang w:val="ru-RU"/>
        </w:rPr>
      </w:pPr>
      <w:r w:rsidRPr="00852317">
        <w:rPr>
          <w:lang w:val="ru-RU"/>
        </w:rPr>
        <w:t>Производитель должен определить функции ИИС, отвечающие за точное введение лекарственного препарата по правильному маршруту. Как правило, это будет включать в себя точность дозирования, выдвижение иглы и функции или операции ИИС на момент начала дозирования или во время дозирования.</w:t>
      </w:r>
    </w:p>
    <w:p w14:paraId="4654F64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Другие функции или операции ИИС на момент начала дозирования или во время дозирования могут включать в себя характеристики проекта, такие как время инъекции и индикаторы статуса дозирования. Если ИИС разработана для введения больших объемов или дозирования за длительное время инъекции, функции, такие как время инъекции и/или индикаторы статуса дозирования, могут потребоваться для определения как основные функции на основе критерия (A), так как они непосредственно связаны с введением заданной дозировки. Однако для ИИС с меньшими объемами и короткими временами инъекции, время инъекции и/или индикаторы статуса дозирования обычно не определяются как основные функции только на основе критерия (A), и следует рассмотреть критерий (B).</w:t>
      </w:r>
    </w:p>
    <w:p w14:paraId="70994D74" w14:textId="5DECF3BE" w:rsidR="00835317" w:rsidRPr="00852317" w:rsidRDefault="00835317" w:rsidP="0080219E">
      <w:pPr>
        <w:tabs>
          <w:tab w:val="left" w:pos="1080"/>
          <w:tab w:val="center" w:pos="5087"/>
        </w:tabs>
        <w:autoSpaceDE w:val="0"/>
        <w:autoSpaceDN w:val="0"/>
        <w:adjustRightInd w:val="0"/>
        <w:ind w:right="-2" w:firstLine="567"/>
        <w:jc w:val="both"/>
        <w:rPr>
          <w:lang w:val="ru-RU"/>
        </w:rPr>
      </w:pPr>
      <w:r w:rsidRPr="00852317">
        <w:rPr>
          <w:lang w:val="ru-RU"/>
        </w:rPr>
        <w:t xml:space="preserve">Производитель также должен определить функции ИИС, ответственные за или непосредственно влияющие на характеристику интерфейса пользователя, например, сила инъекции (сила для выдачи медицинской инъекции вручную) или сила активации </w:t>
      </w:r>
      <w:proofErr w:type="spellStart"/>
      <w:r w:rsidRPr="00852317">
        <w:rPr>
          <w:lang w:val="ru-RU"/>
        </w:rPr>
        <w:t>автоинжектора</w:t>
      </w:r>
      <w:proofErr w:type="spellEnd"/>
      <w:r w:rsidRPr="00852317">
        <w:rPr>
          <w:lang w:val="ru-RU"/>
        </w:rPr>
        <w:t>, которые могут напрямую повлиять на точность введения лекарственного препарата через правильный путь (критерий A). Подготовительные шаги, такие как прикрепление иглы или снятие крышки, не будут классифицированы как основные функции, исходя из критерия (A) в одиночку.</w:t>
      </w:r>
    </w:p>
    <w:p w14:paraId="7F7EC0F4" w14:textId="664FABFE" w:rsidR="00835317" w:rsidRPr="00852317" w:rsidRDefault="00835317" w:rsidP="0080219E">
      <w:pPr>
        <w:tabs>
          <w:tab w:val="left" w:pos="1080"/>
          <w:tab w:val="center" w:pos="5087"/>
        </w:tabs>
        <w:autoSpaceDE w:val="0"/>
        <w:autoSpaceDN w:val="0"/>
        <w:adjustRightInd w:val="0"/>
        <w:ind w:right="-2" w:firstLine="567"/>
        <w:jc w:val="both"/>
        <w:rPr>
          <w:lang w:val="ru-RU"/>
        </w:rPr>
      </w:pPr>
      <w:r w:rsidRPr="00852317">
        <w:rPr>
          <w:lang w:val="ru-RU"/>
        </w:rPr>
        <w:t>Дополнительные функции или операции могут рассматриваться как основные функции на основании критериев (B).</w:t>
      </w:r>
    </w:p>
    <w:p w14:paraId="3CBD4860"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Идентификация основных функций с использованием критериев недопустимого вреда (B)</w:t>
      </w:r>
    </w:p>
    <w:p w14:paraId="448E6EE8"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6EDFCB1" w14:textId="198625AA" w:rsidR="00835317" w:rsidRPr="00852317" w:rsidRDefault="00835317" w:rsidP="0080219E">
      <w:pPr>
        <w:tabs>
          <w:tab w:val="left" w:pos="1080"/>
          <w:tab w:val="center" w:pos="5087"/>
        </w:tabs>
        <w:autoSpaceDE w:val="0"/>
        <w:autoSpaceDN w:val="0"/>
        <w:adjustRightInd w:val="0"/>
        <w:ind w:right="-2" w:firstLine="567"/>
        <w:jc w:val="both"/>
        <w:rPr>
          <w:lang w:val="ru-RU"/>
        </w:rPr>
      </w:pPr>
      <w:r w:rsidRPr="00852317">
        <w:rPr>
          <w:lang w:val="ru-RU"/>
        </w:rPr>
        <w:t>При использовании критериев (B) для определения технических характеристик конструкции в качестве основных функций производители должны учитывать требования, связанные с типом лечения, фармакокинетикой, удобством использования и переносимостью пациентом для лекарственного препарата, как определено в предназначении и/или характеристиках целевого продукта в ИИС (намеренное использование и/или профиль целевого продукта). Кроме того, следует рассмотреть другие причины недопустимого вреда, такие как потенциальная непроходимость стерильного барьера и возможность медицинской ошибки. Эти соображения могут быть взяты из оценки рисков. Могут существовать соответствующие регуляторные требования и рекомендации.</w:t>
      </w:r>
    </w:p>
    <w:p w14:paraId="4303C6C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lastRenderedPageBreak/>
        <w:t>Критерии (B) могут применяться к подготовительным этапам и также включать функции ИИС, ответственные за или непосредственно влияющие на спецификации пользовательского интерфейса, когда пользователь может быть неспособен использовать ИИС, даже если он знает, что ИИС не работает. В этом случае критерии B могут все равно применяться, даже если пользователь знает, что ИИС не работает (например, для устройств экстренного использования). Некоторые ключевые соображения для идентификации основных функций с использованием критериев (B) в качестве определителя приведены в таблице H.2.</w:t>
      </w:r>
    </w:p>
    <w:p w14:paraId="02EC934A"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8DB21B3" w14:textId="0AE70613" w:rsidR="00835317" w:rsidRPr="00852317" w:rsidRDefault="00835317" w:rsidP="0080219E">
      <w:pPr>
        <w:tabs>
          <w:tab w:val="left" w:pos="1080"/>
          <w:tab w:val="center" w:pos="5087"/>
        </w:tabs>
        <w:autoSpaceDE w:val="0"/>
        <w:autoSpaceDN w:val="0"/>
        <w:adjustRightInd w:val="0"/>
        <w:ind w:right="-2" w:firstLine="567"/>
        <w:jc w:val="center"/>
        <w:rPr>
          <w:b/>
          <w:bCs/>
          <w:lang w:val="ru-RU"/>
        </w:rPr>
      </w:pPr>
      <w:r w:rsidRPr="00852317">
        <w:rPr>
          <w:b/>
          <w:bCs/>
          <w:lang w:val="ru-RU"/>
        </w:rPr>
        <w:t xml:space="preserve">Таблица Н.2 </w:t>
      </w:r>
      <w:r w:rsidR="0080219E">
        <w:rPr>
          <w:b/>
          <w:bCs/>
          <w:lang w:val="ru-RU"/>
        </w:rPr>
        <w:t>–</w:t>
      </w:r>
      <w:r w:rsidRPr="00852317">
        <w:rPr>
          <w:b/>
          <w:bCs/>
          <w:lang w:val="ru-RU"/>
        </w:rPr>
        <w:t xml:space="preserve"> Возможные соображения по использованию критериев (В) для определения основных функций (примеры)</w:t>
      </w:r>
    </w:p>
    <w:p w14:paraId="19A8A32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2694"/>
        <w:gridCol w:w="4961"/>
      </w:tblGrid>
      <w:tr w:rsidR="0080219E" w:rsidRPr="0080219E" w14:paraId="0A1D85BA" w14:textId="77777777" w:rsidTr="0080219E">
        <w:tc>
          <w:tcPr>
            <w:tcW w:w="1809" w:type="dxa"/>
            <w:tcMar>
              <w:top w:w="100" w:type="nil"/>
              <w:right w:w="100" w:type="nil"/>
            </w:tcMar>
          </w:tcPr>
          <w:p w14:paraId="7586DDF6" w14:textId="77777777" w:rsidR="00835317" w:rsidRPr="0080219E" w:rsidRDefault="00835317" w:rsidP="0080219E">
            <w:pPr>
              <w:tabs>
                <w:tab w:val="left" w:pos="1080"/>
                <w:tab w:val="center" w:pos="5087"/>
              </w:tabs>
              <w:autoSpaceDE w:val="0"/>
              <w:autoSpaceDN w:val="0"/>
              <w:adjustRightInd w:val="0"/>
              <w:ind w:right="-2"/>
              <w:jc w:val="both"/>
              <w:rPr>
                <w:b/>
                <w:bCs/>
                <w:sz w:val="22"/>
                <w:szCs w:val="22"/>
                <w:lang w:val="ru-RU"/>
              </w:rPr>
            </w:pPr>
            <w:r w:rsidRPr="0080219E">
              <w:rPr>
                <w:b/>
                <w:bCs/>
                <w:sz w:val="22"/>
                <w:szCs w:val="22"/>
                <w:lang w:val="ru-RU"/>
              </w:rPr>
              <w:t>Аспекты дозирования</w:t>
            </w:r>
          </w:p>
        </w:tc>
        <w:tc>
          <w:tcPr>
            <w:tcW w:w="2694" w:type="dxa"/>
            <w:tcMar>
              <w:top w:w="100" w:type="nil"/>
              <w:right w:w="100" w:type="nil"/>
            </w:tcMar>
          </w:tcPr>
          <w:p w14:paraId="51FE1051" w14:textId="77777777" w:rsidR="00835317" w:rsidRPr="0080219E" w:rsidRDefault="00835317" w:rsidP="0080219E">
            <w:pPr>
              <w:tabs>
                <w:tab w:val="left" w:pos="1080"/>
                <w:tab w:val="center" w:pos="5087"/>
              </w:tabs>
              <w:autoSpaceDE w:val="0"/>
              <w:autoSpaceDN w:val="0"/>
              <w:adjustRightInd w:val="0"/>
              <w:ind w:right="-2"/>
              <w:jc w:val="both"/>
              <w:rPr>
                <w:b/>
                <w:bCs/>
                <w:sz w:val="22"/>
                <w:szCs w:val="22"/>
                <w:lang w:val="ru-RU"/>
              </w:rPr>
            </w:pPr>
            <w:r w:rsidRPr="0080219E">
              <w:rPr>
                <w:b/>
                <w:bCs/>
                <w:sz w:val="22"/>
                <w:szCs w:val="22"/>
                <w:lang w:val="ru-RU"/>
              </w:rPr>
              <w:t>Сценарий</w:t>
            </w:r>
          </w:p>
        </w:tc>
        <w:tc>
          <w:tcPr>
            <w:tcW w:w="4961" w:type="dxa"/>
            <w:tcMar>
              <w:top w:w="100" w:type="nil"/>
              <w:right w:w="100" w:type="nil"/>
            </w:tcMar>
          </w:tcPr>
          <w:p w14:paraId="1AC4C746" w14:textId="77777777" w:rsidR="00835317" w:rsidRPr="0080219E" w:rsidRDefault="00835317" w:rsidP="0080219E">
            <w:pPr>
              <w:tabs>
                <w:tab w:val="left" w:pos="1080"/>
                <w:tab w:val="center" w:pos="5087"/>
              </w:tabs>
              <w:autoSpaceDE w:val="0"/>
              <w:autoSpaceDN w:val="0"/>
              <w:adjustRightInd w:val="0"/>
              <w:ind w:right="-2"/>
              <w:jc w:val="both"/>
              <w:rPr>
                <w:b/>
                <w:bCs/>
                <w:sz w:val="22"/>
                <w:szCs w:val="22"/>
                <w:lang w:val="ru-RU"/>
              </w:rPr>
            </w:pPr>
            <w:r w:rsidRPr="0080219E">
              <w:rPr>
                <w:b/>
                <w:bCs/>
                <w:sz w:val="22"/>
                <w:szCs w:val="22"/>
                <w:lang w:val="ru-RU"/>
              </w:rPr>
              <w:t>Соображения</w:t>
            </w:r>
          </w:p>
        </w:tc>
      </w:tr>
      <w:tr w:rsidR="0080219E" w:rsidRPr="0080219E" w14:paraId="548F0484" w14:textId="77777777" w:rsidTr="0080219E">
        <w:tc>
          <w:tcPr>
            <w:tcW w:w="1809" w:type="dxa"/>
            <w:vMerge w:val="restart"/>
            <w:tcMar>
              <w:top w:w="100" w:type="nil"/>
              <w:right w:w="100" w:type="nil"/>
            </w:tcMar>
          </w:tcPr>
          <w:p w14:paraId="299FD403" w14:textId="77777777" w:rsidR="00835317" w:rsidRPr="0080219E" w:rsidRDefault="00835317" w:rsidP="0080219E">
            <w:pPr>
              <w:tabs>
                <w:tab w:val="left" w:pos="1080"/>
                <w:tab w:val="center" w:pos="5087"/>
              </w:tabs>
              <w:autoSpaceDE w:val="0"/>
              <w:autoSpaceDN w:val="0"/>
              <w:adjustRightInd w:val="0"/>
              <w:ind w:right="-2"/>
              <w:jc w:val="both"/>
              <w:rPr>
                <w:sz w:val="22"/>
                <w:szCs w:val="22"/>
                <w:lang w:val="ru-RU"/>
              </w:rPr>
            </w:pPr>
            <w:r w:rsidRPr="0080219E">
              <w:rPr>
                <w:sz w:val="22"/>
                <w:szCs w:val="22"/>
                <w:lang w:val="ru-RU"/>
              </w:rPr>
              <w:t>График дозирования</w:t>
            </w:r>
          </w:p>
        </w:tc>
        <w:tc>
          <w:tcPr>
            <w:tcW w:w="2694" w:type="dxa"/>
            <w:tcMar>
              <w:top w:w="100" w:type="nil"/>
              <w:right w:w="100" w:type="nil"/>
            </w:tcMar>
          </w:tcPr>
          <w:p w14:paraId="73954DB4" w14:textId="77777777" w:rsidR="00835317" w:rsidRPr="0080219E" w:rsidRDefault="00835317" w:rsidP="0080219E">
            <w:pPr>
              <w:tabs>
                <w:tab w:val="left" w:pos="1080"/>
                <w:tab w:val="center" w:pos="5087"/>
              </w:tabs>
              <w:autoSpaceDE w:val="0"/>
              <w:autoSpaceDN w:val="0"/>
              <w:adjustRightInd w:val="0"/>
              <w:ind w:right="-2"/>
              <w:jc w:val="both"/>
              <w:rPr>
                <w:sz w:val="22"/>
                <w:szCs w:val="22"/>
                <w:lang w:val="ru-RU"/>
              </w:rPr>
            </w:pPr>
            <w:r w:rsidRPr="0080219E">
              <w:rPr>
                <w:sz w:val="22"/>
                <w:szCs w:val="22"/>
                <w:lang w:val="ru-RU"/>
              </w:rPr>
              <w:t>Немедленное лечение острого, неотложного, угрожающего жизни состояния, т.е. неприемлемого вреда.</w:t>
            </w:r>
          </w:p>
        </w:tc>
        <w:tc>
          <w:tcPr>
            <w:tcW w:w="4961" w:type="dxa"/>
            <w:tcMar>
              <w:top w:w="100" w:type="nil"/>
              <w:right w:w="100" w:type="nil"/>
            </w:tcMar>
          </w:tcPr>
          <w:p w14:paraId="41D2F1B2" w14:textId="77777777" w:rsidR="00835317" w:rsidRPr="0080219E" w:rsidRDefault="00835317" w:rsidP="0080219E">
            <w:pPr>
              <w:tabs>
                <w:tab w:val="left" w:pos="1080"/>
                <w:tab w:val="center" w:pos="5087"/>
              </w:tabs>
              <w:autoSpaceDE w:val="0"/>
              <w:autoSpaceDN w:val="0"/>
              <w:adjustRightInd w:val="0"/>
              <w:ind w:right="-2"/>
              <w:jc w:val="both"/>
              <w:rPr>
                <w:sz w:val="22"/>
                <w:szCs w:val="22"/>
                <w:lang w:val="ru-RU"/>
              </w:rPr>
            </w:pPr>
            <w:r w:rsidRPr="0080219E">
              <w:rPr>
                <w:sz w:val="22"/>
                <w:szCs w:val="22"/>
                <w:lang w:val="ru-RU"/>
              </w:rPr>
              <w:t>В связи с неотложным состоянием, которое лечит препарат, возрастает важность способности пользователя вводить дозировку без задержки или помощи в момент использования ИИС.</w:t>
            </w:r>
          </w:p>
        </w:tc>
      </w:tr>
      <w:tr w:rsidR="0080219E" w:rsidRPr="0080219E" w14:paraId="54F3E037" w14:textId="77777777" w:rsidTr="0080219E">
        <w:tc>
          <w:tcPr>
            <w:tcW w:w="1809" w:type="dxa"/>
            <w:vMerge/>
            <w:tcMar>
              <w:top w:w="100" w:type="nil"/>
              <w:right w:w="100" w:type="nil"/>
            </w:tcMar>
          </w:tcPr>
          <w:p w14:paraId="0DAD2767" w14:textId="77777777" w:rsidR="00835317" w:rsidRPr="0080219E" w:rsidRDefault="00835317" w:rsidP="00852317">
            <w:pPr>
              <w:autoSpaceDE w:val="0"/>
              <w:autoSpaceDN w:val="0"/>
              <w:adjustRightInd w:val="0"/>
              <w:ind w:right="-2" w:firstLine="567"/>
              <w:jc w:val="both"/>
              <w:rPr>
                <w:sz w:val="22"/>
                <w:szCs w:val="22"/>
                <w:lang w:val="ru-RU"/>
              </w:rPr>
            </w:pPr>
          </w:p>
        </w:tc>
        <w:tc>
          <w:tcPr>
            <w:tcW w:w="2694" w:type="dxa"/>
            <w:tcMar>
              <w:top w:w="100" w:type="nil"/>
              <w:right w:w="100" w:type="nil"/>
            </w:tcMar>
          </w:tcPr>
          <w:p w14:paraId="46CD6007" w14:textId="77777777" w:rsidR="00835317" w:rsidRPr="0080219E" w:rsidRDefault="00835317" w:rsidP="0080219E">
            <w:pPr>
              <w:tabs>
                <w:tab w:val="left" w:pos="1080"/>
                <w:tab w:val="center" w:pos="5087"/>
              </w:tabs>
              <w:autoSpaceDE w:val="0"/>
              <w:autoSpaceDN w:val="0"/>
              <w:adjustRightInd w:val="0"/>
              <w:ind w:right="-2"/>
              <w:jc w:val="both"/>
              <w:rPr>
                <w:sz w:val="22"/>
                <w:szCs w:val="22"/>
                <w:lang w:val="ru-RU"/>
              </w:rPr>
            </w:pPr>
            <w:r w:rsidRPr="0080219E">
              <w:rPr>
                <w:sz w:val="22"/>
                <w:szCs w:val="22"/>
                <w:lang w:val="ru-RU"/>
              </w:rPr>
              <w:t>Длительное, хроническое лечение, т.е. потенциально приемлемый вред.</w:t>
            </w:r>
          </w:p>
        </w:tc>
        <w:tc>
          <w:tcPr>
            <w:tcW w:w="4961" w:type="dxa"/>
            <w:tcMar>
              <w:top w:w="100" w:type="nil"/>
              <w:right w:w="100" w:type="nil"/>
            </w:tcMar>
          </w:tcPr>
          <w:p w14:paraId="4FE9BC91" w14:textId="77777777" w:rsidR="00835317" w:rsidRPr="0080219E" w:rsidRDefault="00835317" w:rsidP="0080219E">
            <w:pPr>
              <w:tabs>
                <w:tab w:val="left" w:pos="1080"/>
                <w:tab w:val="center" w:pos="5087"/>
              </w:tabs>
              <w:autoSpaceDE w:val="0"/>
              <w:autoSpaceDN w:val="0"/>
              <w:adjustRightInd w:val="0"/>
              <w:ind w:right="-2"/>
              <w:jc w:val="both"/>
              <w:rPr>
                <w:sz w:val="22"/>
                <w:szCs w:val="22"/>
                <w:lang w:val="ru-RU"/>
              </w:rPr>
            </w:pPr>
            <w:r w:rsidRPr="0080219E">
              <w:rPr>
                <w:sz w:val="22"/>
                <w:szCs w:val="22"/>
                <w:lang w:val="ru-RU"/>
              </w:rPr>
              <w:t>Поскольку лечение является длительным и хроническим, если пользователь не может выполнить задачу (например, начать введение дозировки), что очевидно для пользователя, пользователь может обратиться за помощью к лицу, осуществляющему уход, и способность пользователя к введению дозировки не будет считаться клинически значимым аспектом дозирования.</w:t>
            </w:r>
          </w:p>
        </w:tc>
      </w:tr>
      <w:tr w:rsidR="0080219E" w:rsidRPr="0080219E" w14:paraId="32C058FD" w14:textId="77777777" w:rsidTr="0080219E">
        <w:tc>
          <w:tcPr>
            <w:tcW w:w="1809" w:type="dxa"/>
            <w:vMerge w:val="restart"/>
            <w:tcMar>
              <w:top w:w="100" w:type="nil"/>
              <w:right w:w="100" w:type="nil"/>
            </w:tcMar>
          </w:tcPr>
          <w:p w14:paraId="2AED7A25" w14:textId="77777777" w:rsidR="00835317" w:rsidRPr="0080219E" w:rsidRDefault="00835317" w:rsidP="0080219E">
            <w:pPr>
              <w:tabs>
                <w:tab w:val="left" w:pos="1080"/>
                <w:tab w:val="center" w:pos="5087"/>
              </w:tabs>
              <w:autoSpaceDE w:val="0"/>
              <w:autoSpaceDN w:val="0"/>
              <w:adjustRightInd w:val="0"/>
              <w:ind w:right="-2"/>
              <w:jc w:val="both"/>
              <w:rPr>
                <w:sz w:val="22"/>
                <w:szCs w:val="22"/>
                <w:lang w:val="ru-RU"/>
              </w:rPr>
            </w:pPr>
            <w:r w:rsidRPr="0080219E">
              <w:rPr>
                <w:sz w:val="22"/>
                <w:szCs w:val="22"/>
                <w:lang w:val="ru-RU"/>
              </w:rPr>
              <w:t>Время инъекции</w:t>
            </w:r>
          </w:p>
        </w:tc>
        <w:tc>
          <w:tcPr>
            <w:tcW w:w="2694" w:type="dxa"/>
            <w:tcMar>
              <w:top w:w="100" w:type="nil"/>
              <w:right w:w="100" w:type="nil"/>
            </w:tcMar>
          </w:tcPr>
          <w:p w14:paraId="7373A0F3" w14:textId="77777777" w:rsidR="00835317" w:rsidRPr="0080219E" w:rsidRDefault="00835317" w:rsidP="0080219E">
            <w:pPr>
              <w:tabs>
                <w:tab w:val="left" w:pos="1080"/>
                <w:tab w:val="center" w:pos="5087"/>
              </w:tabs>
              <w:autoSpaceDE w:val="0"/>
              <w:autoSpaceDN w:val="0"/>
              <w:adjustRightInd w:val="0"/>
              <w:ind w:right="-2"/>
              <w:jc w:val="both"/>
              <w:rPr>
                <w:sz w:val="22"/>
                <w:szCs w:val="22"/>
                <w:lang w:val="ru-RU"/>
              </w:rPr>
            </w:pPr>
            <w:r w:rsidRPr="0080219E">
              <w:rPr>
                <w:sz w:val="22"/>
                <w:szCs w:val="22"/>
                <w:lang w:val="ru-RU"/>
              </w:rPr>
              <w:t>Время достижения максимальной концентрации в крови достигается непосредственно после приема дозировки (фармакокинетика), что может представлять потенциально недопустимый вред.</w:t>
            </w:r>
          </w:p>
        </w:tc>
        <w:tc>
          <w:tcPr>
            <w:tcW w:w="4961" w:type="dxa"/>
            <w:tcMar>
              <w:top w:w="100" w:type="nil"/>
              <w:right w:w="100" w:type="nil"/>
            </w:tcMar>
          </w:tcPr>
          <w:p w14:paraId="35F27D5E" w14:textId="77777777" w:rsidR="00835317" w:rsidRPr="0080219E" w:rsidRDefault="00835317" w:rsidP="0080219E">
            <w:pPr>
              <w:tabs>
                <w:tab w:val="left" w:pos="1080"/>
                <w:tab w:val="center" w:pos="5087"/>
              </w:tabs>
              <w:autoSpaceDE w:val="0"/>
              <w:autoSpaceDN w:val="0"/>
              <w:adjustRightInd w:val="0"/>
              <w:ind w:right="-2"/>
              <w:jc w:val="both"/>
              <w:rPr>
                <w:sz w:val="22"/>
                <w:szCs w:val="22"/>
                <w:lang w:val="ru-RU"/>
              </w:rPr>
            </w:pPr>
            <w:r w:rsidRPr="0080219E">
              <w:rPr>
                <w:sz w:val="22"/>
                <w:szCs w:val="22"/>
                <w:lang w:val="ru-RU"/>
              </w:rPr>
              <w:t>Из-за короткого времени до достижения максимальной концентрации в крови изменчивость времени введения может иметь клинически значимое воздействие, и важность времени инъекции увеличивается.</w:t>
            </w:r>
          </w:p>
        </w:tc>
      </w:tr>
      <w:tr w:rsidR="0080219E" w:rsidRPr="0080219E" w14:paraId="494AC040" w14:textId="77777777" w:rsidTr="0080219E">
        <w:tc>
          <w:tcPr>
            <w:tcW w:w="1809" w:type="dxa"/>
            <w:vMerge/>
            <w:tcMar>
              <w:top w:w="100" w:type="nil"/>
              <w:right w:w="100" w:type="nil"/>
            </w:tcMar>
          </w:tcPr>
          <w:p w14:paraId="1822B396" w14:textId="77777777" w:rsidR="00835317" w:rsidRPr="0080219E" w:rsidRDefault="00835317" w:rsidP="00852317">
            <w:pPr>
              <w:autoSpaceDE w:val="0"/>
              <w:autoSpaceDN w:val="0"/>
              <w:adjustRightInd w:val="0"/>
              <w:ind w:right="-2" w:firstLine="567"/>
              <w:jc w:val="both"/>
              <w:rPr>
                <w:sz w:val="22"/>
                <w:szCs w:val="22"/>
                <w:lang w:val="ru-RU"/>
              </w:rPr>
            </w:pPr>
          </w:p>
        </w:tc>
        <w:tc>
          <w:tcPr>
            <w:tcW w:w="2694" w:type="dxa"/>
            <w:tcMar>
              <w:top w:w="100" w:type="nil"/>
              <w:right w:w="100" w:type="nil"/>
            </w:tcMar>
          </w:tcPr>
          <w:p w14:paraId="06503486" w14:textId="77777777" w:rsidR="00835317" w:rsidRPr="0080219E" w:rsidRDefault="00835317" w:rsidP="0080219E">
            <w:pPr>
              <w:tabs>
                <w:tab w:val="left" w:pos="1080"/>
                <w:tab w:val="center" w:pos="5087"/>
              </w:tabs>
              <w:autoSpaceDE w:val="0"/>
              <w:autoSpaceDN w:val="0"/>
              <w:adjustRightInd w:val="0"/>
              <w:ind w:right="-2"/>
              <w:jc w:val="both"/>
              <w:rPr>
                <w:sz w:val="22"/>
                <w:szCs w:val="22"/>
                <w:lang w:val="ru-RU"/>
              </w:rPr>
            </w:pPr>
            <w:r w:rsidRPr="0080219E">
              <w:rPr>
                <w:sz w:val="22"/>
                <w:szCs w:val="22"/>
                <w:lang w:val="ru-RU"/>
              </w:rPr>
              <w:t>Время до достижения максимальной концентрации в крови составляет несколько дней после приема дозировки (фармакокинетика), что, возможно, допустимо с клинической точки зрения.</w:t>
            </w:r>
          </w:p>
        </w:tc>
        <w:tc>
          <w:tcPr>
            <w:tcW w:w="4961" w:type="dxa"/>
            <w:tcMar>
              <w:top w:w="100" w:type="nil"/>
              <w:right w:w="100" w:type="nil"/>
            </w:tcMar>
          </w:tcPr>
          <w:p w14:paraId="4DFBA08B" w14:textId="77777777" w:rsidR="00835317" w:rsidRPr="0080219E" w:rsidRDefault="00835317" w:rsidP="0080219E">
            <w:pPr>
              <w:tabs>
                <w:tab w:val="left" w:pos="1080"/>
                <w:tab w:val="center" w:pos="5087"/>
              </w:tabs>
              <w:autoSpaceDE w:val="0"/>
              <w:autoSpaceDN w:val="0"/>
              <w:adjustRightInd w:val="0"/>
              <w:ind w:right="-2"/>
              <w:jc w:val="both"/>
              <w:rPr>
                <w:sz w:val="22"/>
                <w:szCs w:val="22"/>
                <w:lang w:val="ru-RU"/>
              </w:rPr>
            </w:pPr>
            <w:r w:rsidRPr="0080219E">
              <w:rPr>
                <w:sz w:val="22"/>
                <w:szCs w:val="22"/>
                <w:lang w:val="ru-RU"/>
              </w:rPr>
              <w:t>Поскольку изменчивость сроков введения вряд ли будет иметь клинически значимого воздействия, продолжительность дозирования не будет считаться клинически значимой.</w:t>
            </w:r>
          </w:p>
        </w:tc>
      </w:tr>
      <w:tr w:rsidR="0080219E" w:rsidRPr="0080219E" w14:paraId="370D338A" w14:textId="77777777" w:rsidTr="0080219E">
        <w:tc>
          <w:tcPr>
            <w:tcW w:w="1809" w:type="dxa"/>
            <w:tcMar>
              <w:top w:w="100" w:type="nil"/>
              <w:right w:w="100" w:type="nil"/>
            </w:tcMar>
            <w:vAlign w:val="center"/>
          </w:tcPr>
          <w:p w14:paraId="53BE233A" w14:textId="77777777" w:rsidR="00835317" w:rsidRPr="0080219E" w:rsidRDefault="00835317" w:rsidP="00852317">
            <w:pPr>
              <w:tabs>
                <w:tab w:val="left" w:pos="1080"/>
                <w:tab w:val="center" w:pos="5087"/>
              </w:tabs>
              <w:autoSpaceDE w:val="0"/>
              <w:autoSpaceDN w:val="0"/>
              <w:adjustRightInd w:val="0"/>
              <w:ind w:right="-2" w:firstLine="567"/>
              <w:jc w:val="both"/>
              <w:rPr>
                <w:sz w:val="22"/>
                <w:szCs w:val="22"/>
                <w:lang w:val="ru-RU"/>
              </w:rPr>
            </w:pPr>
          </w:p>
        </w:tc>
        <w:tc>
          <w:tcPr>
            <w:tcW w:w="2694" w:type="dxa"/>
            <w:tcMar>
              <w:top w:w="100" w:type="nil"/>
              <w:right w:w="100" w:type="nil"/>
            </w:tcMar>
          </w:tcPr>
          <w:p w14:paraId="405A48F4" w14:textId="77777777" w:rsidR="00835317" w:rsidRPr="0080219E" w:rsidRDefault="00835317" w:rsidP="0080219E">
            <w:pPr>
              <w:tabs>
                <w:tab w:val="left" w:pos="1080"/>
                <w:tab w:val="center" w:pos="5087"/>
              </w:tabs>
              <w:autoSpaceDE w:val="0"/>
              <w:autoSpaceDN w:val="0"/>
              <w:adjustRightInd w:val="0"/>
              <w:ind w:right="-2"/>
              <w:jc w:val="both"/>
              <w:rPr>
                <w:sz w:val="22"/>
                <w:szCs w:val="22"/>
                <w:lang w:val="ru-RU"/>
              </w:rPr>
            </w:pPr>
            <w:r w:rsidRPr="0080219E">
              <w:rPr>
                <w:sz w:val="22"/>
                <w:szCs w:val="22"/>
                <w:lang w:val="ru-RU"/>
              </w:rPr>
              <w:t>Время инъекции влияет на переносимость пациентом, т. е. на потенциально неприемлемый вред.</w:t>
            </w:r>
          </w:p>
        </w:tc>
        <w:tc>
          <w:tcPr>
            <w:tcW w:w="4961" w:type="dxa"/>
            <w:tcMar>
              <w:top w:w="100" w:type="nil"/>
              <w:right w:w="100" w:type="nil"/>
            </w:tcMar>
          </w:tcPr>
          <w:p w14:paraId="62AD8D28" w14:textId="77777777" w:rsidR="00835317" w:rsidRPr="0080219E" w:rsidRDefault="00835317" w:rsidP="0080219E">
            <w:pPr>
              <w:tabs>
                <w:tab w:val="left" w:pos="1080"/>
                <w:tab w:val="center" w:pos="5087"/>
              </w:tabs>
              <w:autoSpaceDE w:val="0"/>
              <w:autoSpaceDN w:val="0"/>
              <w:adjustRightInd w:val="0"/>
              <w:ind w:right="-2"/>
              <w:jc w:val="both"/>
              <w:rPr>
                <w:sz w:val="22"/>
                <w:szCs w:val="22"/>
                <w:lang w:val="ru-RU"/>
              </w:rPr>
            </w:pPr>
            <w:r w:rsidRPr="0080219E">
              <w:rPr>
                <w:sz w:val="22"/>
                <w:szCs w:val="22"/>
                <w:lang w:val="ru-RU"/>
              </w:rPr>
              <w:t>Если время инъекции (например, время инъекции или профиль дозировки для OBDS) оказывает влияние на переносимость пациентом, то это время инъекции/профиль может считаться клинически значимым.</w:t>
            </w:r>
          </w:p>
        </w:tc>
      </w:tr>
      <w:tr w:rsidR="0080219E" w:rsidRPr="0080219E" w14:paraId="65DC5684" w14:textId="77777777" w:rsidTr="0080219E">
        <w:tc>
          <w:tcPr>
            <w:tcW w:w="1809" w:type="dxa"/>
            <w:tcMar>
              <w:top w:w="100" w:type="nil"/>
              <w:right w:w="100" w:type="nil"/>
            </w:tcMar>
            <w:vAlign w:val="center"/>
          </w:tcPr>
          <w:p w14:paraId="107F0037" w14:textId="77777777" w:rsidR="00835317" w:rsidRPr="0080219E" w:rsidRDefault="00835317" w:rsidP="00852317">
            <w:pPr>
              <w:tabs>
                <w:tab w:val="left" w:pos="1080"/>
                <w:tab w:val="center" w:pos="5087"/>
              </w:tabs>
              <w:autoSpaceDE w:val="0"/>
              <w:autoSpaceDN w:val="0"/>
              <w:adjustRightInd w:val="0"/>
              <w:ind w:right="-2" w:firstLine="567"/>
              <w:jc w:val="both"/>
              <w:rPr>
                <w:sz w:val="22"/>
                <w:szCs w:val="22"/>
                <w:lang w:val="ru-RU"/>
              </w:rPr>
            </w:pPr>
          </w:p>
        </w:tc>
        <w:tc>
          <w:tcPr>
            <w:tcW w:w="2694" w:type="dxa"/>
            <w:tcMar>
              <w:top w:w="100" w:type="nil"/>
              <w:right w:w="100" w:type="nil"/>
            </w:tcMar>
          </w:tcPr>
          <w:p w14:paraId="7337F19A" w14:textId="77777777" w:rsidR="00835317" w:rsidRPr="0080219E" w:rsidRDefault="00835317" w:rsidP="0080219E">
            <w:pPr>
              <w:tabs>
                <w:tab w:val="left" w:pos="1080"/>
                <w:tab w:val="center" w:pos="5087"/>
              </w:tabs>
              <w:autoSpaceDE w:val="0"/>
              <w:autoSpaceDN w:val="0"/>
              <w:adjustRightInd w:val="0"/>
              <w:ind w:right="-2"/>
              <w:jc w:val="both"/>
              <w:rPr>
                <w:sz w:val="22"/>
                <w:szCs w:val="22"/>
                <w:lang w:val="ru-RU"/>
              </w:rPr>
            </w:pPr>
            <w:r w:rsidRPr="0080219E">
              <w:rPr>
                <w:sz w:val="22"/>
                <w:szCs w:val="22"/>
                <w:lang w:val="ru-RU"/>
              </w:rPr>
              <w:t>Время инъекции влияет на удобство использования ИИС, т.е. потенциально может привести к преждевременному удалению инжектора из места инъекции, что приведет к недостаточной дозировке.</w:t>
            </w:r>
          </w:p>
        </w:tc>
        <w:tc>
          <w:tcPr>
            <w:tcW w:w="4961" w:type="dxa"/>
            <w:tcMar>
              <w:top w:w="100" w:type="nil"/>
              <w:right w:w="100" w:type="nil"/>
            </w:tcMar>
          </w:tcPr>
          <w:p w14:paraId="443CA6EB" w14:textId="77777777" w:rsidR="00835317" w:rsidRPr="0080219E" w:rsidRDefault="00835317" w:rsidP="0080219E">
            <w:pPr>
              <w:tabs>
                <w:tab w:val="left" w:pos="1080"/>
                <w:tab w:val="center" w:pos="5087"/>
              </w:tabs>
              <w:autoSpaceDE w:val="0"/>
              <w:autoSpaceDN w:val="0"/>
              <w:adjustRightInd w:val="0"/>
              <w:ind w:right="-2"/>
              <w:jc w:val="both"/>
              <w:rPr>
                <w:sz w:val="22"/>
                <w:szCs w:val="22"/>
                <w:lang w:val="ru-RU"/>
              </w:rPr>
            </w:pPr>
            <w:r w:rsidRPr="0080219E">
              <w:rPr>
                <w:sz w:val="22"/>
                <w:szCs w:val="22"/>
                <w:lang w:val="ru-RU"/>
              </w:rPr>
              <w:t>Если время инъекции влияет на удобство использования ИИС, что может привести к ошибке применения препарата (в соответствии с применимыми нормативными требованиями и рекомендациями), то время инъекции можно считать клинически значимым.</w:t>
            </w:r>
          </w:p>
        </w:tc>
      </w:tr>
    </w:tbl>
    <w:p w14:paraId="218830F5" w14:textId="77777777" w:rsidR="00835317" w:rsidRPr="00852317" w:rsidRDefault="00835317" w:rsidP="00416F88">
      <w:pPr>
        <w:tabs>
          <w:tab w:val="left" w:pos="1080"/>
          <w:tab w:val="center" w:pos="5087"/>
        </w:tabs>
        <w:autoSpaceDE w:val="0"/>
        <w:autoSpaceDN w:val="0"/>
        <w:adjustRightInd w:val="0"/>
        <w:ind w:right="-2"/>
        <w:jc w:val="both"/>
        <w:rPr>
          <w:lang w:val="ru-RU"/>
        </w:rPr>
      </w:pPr>
    </w:p>
    <w:p w14:paraId="00CAF023"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После того как клинически значимые аспекты дозирования, которые могут привести к недопустимому вреду для пациента, будут определены, производитель должен затем определить функции ИИС или операции, ответственные за каждый из аспектов дозирования. Эти функции ИИС и операции затем обозначаются как основные функции.</w:t>
      </w:r>
    </w:p>
    <w:p w14:paraId="046B2CF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EA970DA"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H.2.4 Спецификации проекта, не обозначенные как основные функции</w:t>
      </w:r>
    </w:p>
    <w:p w14:paraId="655B2E19"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60459E5"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Если спецификация проекта не определена как основная функция в соответствии с вышеупомянутыми критериями, ее все равно необходимо проверить в рамках проверки проекта, и рекомендуется применять подход, основанный на оценке риска, при определении ее критериев приемки, а также потенциальных условия испытаний.</w:t>
      </w:r>
    </w:p>
    <w:p w14:paraId="1FF9A26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6D8E95E" w14:textId="77777777" w:rsidR="00835317" w:rsidRPr="00852317" w:rsidRDefault="00835317" w:rsidP="00852317">
      <w:pPr>
        <w:tabs>
          <w:tab w:val="left" w:pos="1080"/>
          <w:tab w:val="center" w:pos="5087"/>
        </w:tabs>
        <w:autoSpaceDE w:val="0"/>
        <w:autoSpaceDN w:val="0"/>
        <w:adjustRightInd w:val="0"/>
        <w:ind w:right="-2" w:firstLine="567"/>
        <w:jc w:val="both"/>
        <w:rPr>
          <w:b/>
          <w:bCs/>
          <w:lang w:val="ru-RU"/>
        </w:rPr>
      </w:pPr>
      <w:r w:rsidRPr="00852317">
        <w:rPr>
          <w:b/>
          <w:bCs/>
          <w:lang w:val="ru-RU"/>
        </w:rPr>
        <w:t>H.3 Примеры</w:t>
      </w:r>
    </w:p>
    <w:p w14:paraId="0A7D96B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0F0B9C9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r w:rsidRPr="00852317">
        <w:rPr>
          <w:lang w:val="ru-RU"/>
        </w:rPr>
        <w:t>Примеры были выбраны для иллюстрации процесса определения основных функций из совокупности проектных спецификаций ИИС с использованием общих проектных спецификаций различных типов ИИС и представлены в таблице H.3.</w:t>
      </w:r>
    </w:p>
    <w:p w14:paraId="4B83D401"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4F2EB213" w14:textId="4B20A574" w:rsidR="00835317" w:rsidRPr="00416F88" w:rsidRDefault="00835317" w:rsidP="00416F88">
      <w:pPr>
        <w:tabs>
          <w:tab w:val="left" w:pos="1080"/>
          <w:tab w:val="center" w:pos="5087"/>
        </w:tabs>
        <w:autoSpaceDE w:val="0"/>
        <w:autoSpaceDN w:val="0"/>
        <w:adjustRightInd w:val="0"/>
        <w:ind w:right="-2" w:firstLine="567"/>
        <w:jc w:val="center"/>
        <w:rPr>
          <w:b/>
          <w:bCs/>
          <w:lang w:val="ru-RU"/>
        </w:rPr>
      </w:pPr>
      <w:r w:rsidRPr="00852317">
        <w:rPr>
          <w:b/>
          <w:bCs/>
          <w:lang w:val="ru-RU"/>
        </w:rPr>
        <w:t xml:space="preserve">Таблица H.3 </w:t>
      </w:r>
      <w:r w:rsidR="00416F88">
        <w:rPr>
          <w:b/>
          <w:bCs/>
          <w:lang w:val="ru-RU"/>
        </w:rPr>
        <w:t>–</w:t>
      </w:r>
      <w:r w:rsidRPr="00852317">
        <w:rPr>
          <w:b/>
          <w:bCs/>
          <w:lang w:val="ru-RU"/>
        </w:rPr>
        <w:t xml:space="preserve"> Примеры, иллюстрирующие определение основных функций для функций ИИС:</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693"/>
        <w:gridCol w:w="2268"/>
      </w:tblGrid>
      <w:tr w:rsidR="00416F88" w:rsidRPr="00416F88" w14:paraId="35668CC0" w14:textId="77777777" w:rsidTr="00416F88">
        <w:tc>
          <w:tcPr>
            <w:tcW w:w="2093" w:type="dxa"/>
            <w:tcMar>
              <w:top w:w="100" w:type="nil"/>
              <w:right w:w="100" w:type="nil"/>
            </w:tcMar>
          </w:tcPr>
          <w:p w14:paraId="4D726881" w14:textId="77777777" w:rsidR="00835317" w:rsidRPr="00416F88" w:rsidRDefault="00835317" w:rsidP="00416F88">
            <w:pPr>
              <w:tabs>
                <w:tab w:val="left" w:pos="1080"/>
                <w:tab w:val="center" w:pos="5087"/>
              </w:tabs>
              <w:autoSpaceDE w:val="0"/>
              <w:autoSpaceDN w:val="0"/>
              <w:adjustRightInd w:val="0"/>
              <w:ind w:right="-2"/>
              <w:jc w:val="both"/>
              <w:rPr>
                <w:b/>
                <w:bCs/>
                <w:sz w:val="20"/>
                <w:szCs w:val="20"/>
                <w:lang w:val="ru-RU"/>
              </w:rPr>
            </w:pPr>
            <w:r w:rsidRPr="00416F88">
              <w:rPr>
                <w:b/>
                <w:bCs/>
                <w:sz w:val="20"/>
                <w:szCs w:val="20"/>
                <w:lang w:val="ru-RU"/>
              </w:rPr>
              <w:t>Функция/Действие</w:t>
            </w:r>
          </w:p>
        </w:tc>
        <w:tc>
          <w:tcPr>
            <w:tcW w:w="2410" w:type="dxa"/>
            <w:tcMar>
              <w:top w:w="100" w:type="nil"/>
              <w:right w:w="100" w:type="nil"/>
            </w:tcMar>
          </w:tcPr>
          <w:p w14:paraId="39200264" w14:textId="77777777" w:rsidR="00835317" w:rsidRPr="00416F88" w:rsidRDefault="00835317" w:rsidP="00416F88">
            <w:pPr>
              <w:tabs>
                <w:tab w:val="left" w:pos="1080"/>
                <w:tab w:val="center" w:pos="5087"/>
              </w:tabs>
              <w:autoSpaceDE w:val="0"/>
              <w:autoSpaceDN w:val="0"/>
              <w:adjustRightInd w:val="0"/>
              <w:ind w:right="-2"/>
              <w:jc w:val="both"/>
              <w:rPr>
                <w:b/>
                <w:bCs/>
                <w:sz w:val="20"/>
                <w:szCs w:val="20"/>
                <w:lang w:val="ru-RU"/>
              </w:rPr>
            </w:pPr>
            <w:r w:rsidRPr="00416F88">
              <w:rPr>
                <w:b/>
                <w:bCs/>
                <w:sz w:val="20"/>
                <w:szCs w:val="20"/>
                <w:lang w:val="ru-RU"/>
              </w:rPr>
              <w:t>(А) Точное введение лекарственного препарата по правильному пути</w:t>
            </w:r>
          </w:p>
        </w:tc>
        <w:tc>
          <w:tcPr>
            <w:tcW w:w="2693" w:type="dxa"/>
            <w:tcMar>
              <w:top w:w="100" w:type="nil"/>
              <w:right w:w="100" w:type="nil"/>
            </w:tcMar>
          </w:tcPr>
          <w:p w14:paraId="1C0894E4" w14:textId="77777777" w:rsidR="00835317" w:rsidRPr="00416F88" w:rsidRDefault="00835317" w:rsidP="00416F88">
            <w:pPr>
              <w:tabs>
                <w:tab w:val="left" w:pos="1080"/>
                <w:tab w:val="center" w:pos="5087"/>
              </w:tabs>
              <w:autoSpaceDE w:val="0"/>
              <w:autoSpaceDN w:val="0"/>
              <w:adjustRightInd w:val="0"/>
              <w:ind w:right="-2"/>
              <w:jc w:val="both"/>
              <w:rPr>
                <w:b/>
                <w:bCs/>
                <w:sz w:val="20"/>
                <w:szCs w:val="20"/>
                <w:lang w:val="ru-RU"/>
              </w:rPr>
            </w:pPr>
            <w:r w:rsidRPr="00416F88">
              <w:rPr>
                <w:b/>
                <w:bCs/>
                <w:sz w:val="20"/>
                <w:szCs w:val="20"/>
                <w:lang w:val="ru-RU"/>
              </w:rPr>
              <w:t>(B) Неприемлемый вред пациенту</w:t>
            </w:r>
          </w:p>
        </w:tc>
        <w:tc>
          <w:tcPr>
            <w:tcW w:w="2268" w:type="dxa"/>
            <w:tcMar>
              <w:top w:w="100" w:type="nil"/>
              <w:right w:w="100" w:type="nil"/>
            </w:tcMar>
          </w:tcPr>
          <w:p w14:paraId="1044AB26" w14:textId="77777777" w:rsidR="00835317" w:rsidRPr="00416F88" w:rsidRDefault="00835317" w:rsidP="00416F88">
            <w:pPr>
              <w:tabs>
                <w:tab w:val="left" w:pos="1080"/>
                <w:tab w:val="center" w:pos="5087"/>
              </w:tabs>
              <w:autoSpaceDE w:val="0"/>
              <w:autoSpaceDN w:val="0"/>
              <w:adjustRightInd w:val="0"/>
              <w:ind w:right="-2"/>
              <w:jc w:val="both"/>
              <w:rPr>
                <w:b/>
                <w:bCs/>
                <w:sz w:val="20"/>
                <w:szCs w:val="20"/>
                <w:lang w:val="ru-RU"/>
              </w:rPr>
            </w:pPr>
            <w:r w:rsidRPr="00416F88">
              <w:rPr>
                <w:b/>
                <w:bCs/>
                <w:sz w:val="20"/>
                <w:szCs w:val="20"/>
                <w:lang w:val="ru-RU"/>
              </w:rPr>
              <w:t>Исход</w:t>
            </w:r>
          </w:p>
        </w:tc>
      </w:tr>
      <w:tr w:rsidR="00416F88" w:rsidRPr="00416F88" w14:paraId="3C7CD417" w14:textId="77777777" w:rsidTr="00416F88">
        <w:tc>
          <w:tcPr>
            <w:tcW w:w="2093" w:type="dxa"/>
            <w:tcMar>
              <w:top w:w="100" w:type="nil"/>
              <w:right w:w="100" w:type="nil"/>
            </w:tcMar>
          </w:tcPr>
          <w:p w14:paraId="3A326137" w14:textId="6830770D" w:rsidR="00835317" w:rsidRPr="00416F88" w:rsidRDefault="00416F88" w:rsidP="00416F88">
            <w:pPr>
              <w:tabs>
                <w:tab w:val="left" w:pos="1080"/>
                <w:tab w:val="center" w:pos="5087"/>
              </w:tabs>
              <w:autoSpaceDE w:val="0"/>
              <w:autoSpaceDN w:val="0"/>
              <w:adjustRightInd w:val="0"/>
              <w:ind w:right="-2"/>
              <w:jc w:val="both"/>
              <w:rPr>
                <w:sz w:val="20"/>
                <w:szCs w:val="20"/>
                <w:lang w:val="ru-RU"/>
              </w:rPr>
            </w:pPr>
            <w:r w:rsidRPr="00416F88">
              <w:rPr>
                <w:b/>
                <w:bCs/>
                <w:i/>
                <w:iCs/>
                <w:sz w:val="20"/>
                <w:szCs w:val="20"/>
                <w:lang w:val="ru-RU"/>
              </w:rPr>
              <w:t>Пример 1</w:t>
            </w:r>
            <w:r w:rsidRPr="00416F88">
              <w:rPr>
                <w:sz w:val="20"/>
                <w:szCs w:val="20"/>
                <w:lang w:val="ru-RU"/>
              </w:rPr>
              <w:t xml:space="preserve"> –</w:t>
            </w:r>
            <w:r w:rsidR="00835317" w:rsidRPr="00416F88">
              <w:rPr>
                <w:sz w:val="20"/>
                <w:szCs w:val="20"/>
                <w:lang w:val="ru-RU"/>
              </w:rPr>
              <w:t xml:space="preserve"> Точность дозы</w:t>
            </w:r>
          </w:p>
        </w:tc>
        <w:tc>
          <w:tcPr>
            <w:tcW w:w="2410" w:type="dxa"/>
            <w:tcMar>
              <w:top w:w="100" w:type="nil"/>
              <w:right w:w="100" w:type="nil"/>
            </w:tcMar>
          </w:tcPr>
          <w:p w14:paraId="39C84F0D"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Несоблюдение требований к точности дозирования означает неспособность точно ввести лекарственный препарат правильным путем.</w:t>
            </w:r>
          </w:p>
        </w:tc>
        <w:tc>
          <w:tcPr>
            <w:tcW w:w="2693" w:type="dxa"/>
            <w:tcMar>
              <w:top w:w="100" w:type="nil"/>
              <w:right w:w="100" w:type="nil"/>
            </w:tcMar>
          </w:tcPr>
          <w:p w14:paraId="548D77EB"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Нет необходимости проводить оценку по критериям (B), поскольку точность дозирования всегда является основной функцией.</w:t>
            </w:r>
          </w:p>
        </w:tc>
        <w:tc>
          <w:tcPr>
            <w:tcW w:w="2268" w:type="dxa"/>
            <w:tcMar>
              <w:top w:w="100" w:type="nil"/>
              <w:right w:w="100" w:type="nil"/>
            </w:tcMar>
          </w:tcPr>
          <w:p w14:paraId="523E562D"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Всегда считается основной функцией на основе критерия (A).</w:t>
            </w:r>
          </w:p>
        </w:tc>
      </w:tr>
      <w:tr w:rsidR="00416F88" w:rsidRPr="00416F88" w14:paraId="12B8CE7B" w14:textId="77777777" w:rsidTr="00416F88">
        <w:tc>
          <w:tcPr>
            <w:tcW w:w="2093" w:type="dxa"/>
            <w:tcMar>
              <w:top w:w="100" w:type="nil"/>
              <w:right w:w="100" w:type="nil"/>
            </w:tcMar>
          </w:tcPr>
          <w:p w14:paraId="1BE144BC" w14:textId="2EB67824" w:rsidR="00835317" w:rsidRPr="00416F88" w:rsidRDefault="00416F88" w:rsidP="00416F88">
            <w:pPr>
              <w:tabs>
                <w:tab w:val="left" w:pos="1080"/>
                <w:tab w:val="center" w:pos="5087"/>
              </w:tabs>
              <w:autoSpaceDE w:val="0"/>
              <w:autoSpaceDN w:val="0"/>
              <w:adjustRightInd w:val="0"/>
              <w:ind w:right="-2"/>
              <w:jc w:val="both"/>
              <w:rPr>
                <w:sz w:val="20"/>
                <w:szCs w:val="20"/>
                <w:lang w:val="ru-RU"/>
              </w:rPr>
            </w:pPr>
            <w:r w:rsidRPr="00416F88">
              <w:rPr>
                <w:b/>
                <w:bCs/>
                <w:i/>
                <w:iCs/>
                <w:sz w:val="20"/>
                <w:szCs w:val="20"/>
                <w:lang w:val="ru-RU"/>
              </w:rPr>
              <w:t>Пример 2</w:t>
            </w:r>
            <w:r w:rsidRPr="00416F88">
              <w:rPr>
                <w:sz w:val="20"/>
                <w:szCs w:val="20"/>
                <w:lang w:val="ru-RU"/>
              </w:rPr>
              <w:t xml:space="preserve"> – </w:t>
            </w:r>
            <w:r w:rsidR="00835317" w:rsidRPr="00416F88">
              <w:rPr>
                <w:sz w:val="20"/>
                <w:szCs w:val="20"/>
                <w:lang w:val="ru-RU"/>
              </w:rPr>
              <w:t>Разрушение стерильного барьера.</w:t>
            </w:r>
          </w:p>
        </w:tc>
        <w:tc>
          <w:tcPr>
            <w:tcW w:w="2410" w:type="dxa"/>
            <w:tcMar>
              <w:top w:w="100" w:type="nil"/>
              <w:right w:w="100" w:type="nil"/>
            </w:tcMar>
          </w:tcPr>
          <w:p w14:paraId="2C1693A0"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Неспособность поддерживать стерильный барьер не будет означать невозможность точного введения лекарственного препарата правильным путем.</w:t>
            </w:r>
          </w:p>
          <w:p w14:paraId="792A24DB" w14:textId="77777777" w:rsidR="00835317" w:rsidRPr="00416F88" w:rsidRDefault="00835317" w:rsidP="00852317">
            <w:pPr>
              <w:tabs>
                <w:tab w:val="left" w:pos="1080"/>
                <w:tab w:val="center" w:pos="5087"/>
              </w:tabs>
              <w:autoSpaceDE w:val="0"/>
              <w:autoSpaceDN w:val="0"/>
              <w:adjustRightInd w:val="0"/>
              <w:ind w:right="-2" w:firstLine="567"/>
              <w:jc w:val="both"/>
              <w:rPr>
                <w:sz w:val="20"/>
                <w:szCs w:val="20"/>
                <w:lang w:val="ru-RU"/>
              </w:rPr>
            </w:pPr>
            <w:r w:rsidRPr="00416F88">
              <w:rPr>
                <w:sz w:val="20"/>
                <w:szCs w:val="20"/>
                <w:lang w:val="ru-RU"/>
              </w:rPr>
              <w:t>Не считается основной функцией на основании критериев (А).</w:t>
            </w:r>
          </w:p>
        </w:tc>
        <w:tc>
          <w:tcPr>
            <w:tcW w:w="2693" w:type="dxa"/>
            <w:tcMar>
              <w:top w:w="100" w:type="nil"/>
              <w:right w:w="100" w:type="nil"/>
            </w:tcMar>
          </w:tcPr>
          <w:p w14:paraId="60D4ED8D"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Несоблюдение стерильного барьера может нанести неприемлемый вред пациенту.</w:t>
            </w:r>
          </w:p>
        </w:tc>
        <w:tc>
          <w:tcPr>
            <w:tcW w:w="2268" w:type="dxa"/>
            <w:tcMar>
              <w:top w:w="100" w:type="nil"/>
              <w:right w:w="100" w:type="nil"/>
            </w:tcMar>
          </w:tcPr>
          <w:p w14:paraId="63AA2E23"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Может быть обозначена как основная функция на основе критериев (B).</w:t>
            </w:r>
          </w:p>
        </w:tc>
      </w:tr>
      <w:tr w:rsidR="00416F88" w:rsidRPr="00416F88" w14:paraId="14441382" w14:textId="77777777" w:rsidTr="00416F88">
        <w:tc>
          <w:tcPr>
            <w:tcW w:w="2093" w:type="dxa"/>
            <w:tcMar>
              <w:top w:w="100" w:type="nil"/>
              <w:right w:w="100" w:type="nil"/>
            </w:tcMar>
          </w:tcPr>
          <w:p w14:paraId="56D60F63" w14:textId="742D4914" w:rsidR="00835317" w:rsidRPr="00416F88" w:rsidRDefault="00416F88" w:rsidP="00416F88">
            <w:pPr>
              <w:tabs>
                <w:tab w:val="left" w:pos="1080"/>
                <w:tab w:val="center" w:pos="5087"/>
              </w:tabs>
              <w:autoSpaceDE w:val="0"/>
              <w:autoSpaceDN w:val="0"/>
              <w:adjustRightInd w:val="0"/>
              <w:ind w:right="-2"/>
              <w:jc w:val="both"/>
              <w:rPr>
                <w:sz w:val="20"/>
                <w:szCs w:val="20"/>
                <w:lang w:val="ru-RU"/>
              </w:rPr>
            </w:pPr>
            <w:r w:rsidRPr="00416F88">
              <w:rPr>
                <w:b/>
                <w:bCs/>
                <w:i/>
                <w:iCs/>
                <w:sz w:val="20"/>
                <w:szCs w:val="20"/>
                <w:lang w:val="ru-RU"/>
              </w:rPr>
              <w:lastRenderedPageBreak/>
              <w:t>Пример 3</w:t>
            </w:r>
            <w:r w:rsidRPr="00416F88">
              <w:rPr>
                <w:sz w:val="20"/>
                <w:szCs w:val="20"/>
                <w:lang w:val="ru-RU"/>
              </w:rPr>
              <w:t xml:space="preserve"> –</w:t>
            </w:r>
            <w:r w:rsidR="00835317" w:rsidRPr="00416F88">
              <w:rPr>
                <w:sz w:val="20"/>
                <w:szCs w:val="20"/>
                <w:lang w:val="ru-RU"/>
              </w:rPr>
              <w:t xml:space="preserve"> Сила снятия крышки (пользовательский интерфейс)</w:t>
            </w:r>
          </w:p>
        </w:tc>
        <w:tc>
          <w:tcPr>
            <w:tcW w:w="2410" w:type="dxa"/>
            <w:tcMar>
              <w:top w:w="100" w:type="nil"/>
              <w:right w:w="100" w:type="nil"/>
            </w:tcMar>
          </w:tcPr>
          <w:p w14:paraId="6D192679"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Усилие для снятия колпачка является подготовительным этапом и не оказывает прямого влияния на точное введение лекарственного препарата правильным путем.</w:t>
            </w:r>
          </w:p>
        </w:tc>
        <w:tc>
          <w:tcPr>
            <w:tcW w:w="2693" w:type="dxa"/>
            <w:tcMar>
              <w:top w:w="100" w:type="nil"/>
              <w:right w:w="100" w:type="nil"/>
            </w:tcMar>
          </w:tcPr>
          <w:p w14:paraId="78E5E42B"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Несоблюдение требований по усилию для снятия колпачка может задержать лечение. Задержка в лечении может привести к неприемлемому вреду для пациента.</w:t>
            </w:r>
          </w:p>
        </w:tc>
        <w:tc>
          <w:tcPr>
            <w:tcW w:w="2268" w:type="dxa"/>
            <w:tcMar>
              <w:top w:w="100" w:type="nil"/>
              <w:right w:w="100" w:type="nil"/>
            </w:tcMar>
          </w:tcPr>
          <w:p w14:paraId="266F3B56"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Может быть обозначена как основная функция на основе критериев (B).</w:t>
            </w:r>
          </w:p>
        </w:tc>
      </w:tr>
      <w:tr w:rsidR="00416F88" w:rsidRPr="00416F88" w14:paraId="39187722" w14:textId="77777777" w:rsidTr="00416F88">
        <w:tc>
          <w:tcPr>
            <w:tcW w:w="2093" w:type="dxa"/>
            <w:tcMar>
              <w:top w:w="100" w:type="nil"/>
              <w:right w:w="100" w:type="nil"/>
            </w:tcMar>
          </w:tcPr>
          <w:p w14:paraId="12AD1DB9" w14:textId="79440BF0" w:rsidR="00835317" w:rsidRPr="00416F88" w:rsidRDefault="00416F88" w:rsidP="00416F88">
            <w:pPr>
              <w:tabs>
                <w:tab w:val="left" w:pos="1080"/>
                <w:tab w:val="center" w:pos="5087"/>
              </w:tabs>
              <w:autoSpaceDE w:val="0"/>
              <w:autoSpaceDN w:val="0"/>
              <w:adjustRightInd w:val="0"/>
              <w:ind w:right="-2"/>
              <w:jc w:val="both"/>
              <w:rPr>
                <w:sz w:val="20"/>
                <w:szCs w:val="20"/>
                <w:lang w:val="ru-RU"/>
              </w:rPr>
            </w:pPr>
            <w:r w:rsidRPr="00416F88">
              <w:rPr>
                <w:b/>
                <w:bCs/>
                <w:i/>
                <w:iCs/>
                <w:sz w:val="20"/>
                <w:szCs w:val="20"/>
                <w:lang w:val="ru-RU"/>
              </w:rPr>
              <w:t>Пример 4</w:t>
            </w:r>
            <w:r w:rsidRPr="00416F88">
              <w:rPr>
                <w:sz w:val="20"/>
                <w:szCs w:val="20"/>
                <w:lang w:val="ru-RU"/>
              </w:rPr>
              <w:t xml:space="preserve"> – </w:t>
            </w:r>
            <w:r w:rsidR="00835317" w:rsidRPr="00416F88">
              <w:rPr>
                <w:sz w:val="20"/>
                <w:szCs w:val="20"/>
                <w:lang w:val="ru-RU"/>
              </w:rPr>
              <w:t>Время инъекции</w:t>
            </w:r>
          </w:p>
        </w:tc>
        <w:tc>
          <w:tcPr>
            <w:tcW w:w="2410" w:type="dxa"/>
            <w:tcMar>
              <w:top w:w="100" w:type="nil"/>
              <w:right w:w="100" w:type="nil"/>
            </w:tcMar>
          </w:tcPr>
          <w:p w14:paraId="1659FE3A"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Несоблюдение спецификаций по времени инъекции может потенциально повлиять на точное введение лекарственного препарата по правильному пути из-за действий пользователя (например, извлечение ИИС с места инъекции до наблюдения за индикаторами завершения дозирования).</w:t>
            </w:r>
          </w:p>
        </w:tc>
        <w:tc>
          <w:tcPr>
            <w:tcW w:w="2693" w:type="dxa"/>
            <w:tcMar>
              <w:top w:w="100" w:type="nil"/>
              <w:right w:w="100" w:type="nil"/>
            </w:tcMar>
          </w:tcPr>
          <w:p w14:paraId="157ABD81"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Несоблюдение спецификаций по времени инъекции может привести к недопустимому вреду для пациента (например, из-за переносимости пациентом, фармакокинетики и медицинской ошибки из-за преждевременного извлечения); см. Таблицу H.1.</w:t>
            </w:r>
          </w:p>
        </w:tc>
        <w:tc>
          <w:tcPr>
            <w:tcW w:w="2268" w:type="dxa"/>
            <w:tcMar>
              <w:top w:w="100" w:type="nil"/>
              <w:right w:w="100" w:type="nil"/>
            </w:tcMar>
          </w:tcPr>
          <w:p w14:paraId="20C4CDD0"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Может быть обозначена как основная функция на основе критериев (А) и/или (B).</w:t>
            </w:r>
          </w:p>
        </w:tc>
      </w:tr>
      <w:tr w:rsidR="00416F88" w:rsidRPr="00416F88" w14:paraId="5983CF50" w14:textId="77777777" w:rsidTr="00416F88">
        <w:tc>
          <w:tcPr>
            <w:tcW w:w="2093" w:type="dxa"/>
            <w:tcMar>
              <w:top w:w="100" w:type="nil"/>
              <w:right w:w="100" w:type="nil"/>
            </w:tcMar>
          </w:tcPr>
          <w:p w14:paraId="7A9F33A2" w14:textId="1F20FCD9" w:rsidR="00835317" w:rsidRPr="00416F88" w:rsidRDefault="00416F88" w:rsidP="00416F88">
            <w:pPr>
              <w:tabs>
                <w:tab w:val="left" w:pos="1080"/>
                <w:tab w:val="center" w:pos="5087"/>
              </w:tabs>
              <w:autoSpaceDE w:val="0"/>
              <w:autoSpaceDN w:val="0"/>
              <w:adjustRightInd w:val="0"/>
              <w:ind w:right="-2"/>
              <w:jc w:val="both"/>
              <w:rPr>
                <w:sz w:val="20"/>
                <w:szCs w:val="20"/>
                <w:lang w:val="ru-RU"/>
              </w:rPr>
            </w:pPr>
            <w:r w:rsidRPr="00416F88">
              <w:rPr>
                <w:b/>
                <w:bCs/>
                <w:i/>
                <w:iCs/>
                <w:sz w:val="20"/>
                <w:szCs w:val="20"/>
                <w:lang w:val="ru-RU"/>
              </w:rPr>
              <w:t>Пример 5</w:t>
            </w:r>
            <w:r w:rsidRPr="00416F88">
              <w:rPr>
                <w:sz w:val="20"/>
                <w:szCs w:val="20"/>
                <w:lang w:val="ru-RU"/>
              </w:rPr>
              <w:t xml:space="preserve"> – </w:t>
            </w:r>
            <w:r w:rsidR="00835317" w:rsidRPr="00416F88">
              <w:rPr>
                <w:sz w:val="20"/>
                <w:szCs w:val="20"/>
                <w:lang w:val="ru-RU"/>
              </w:rPr>
              <w:t>Индикация прогресса дозирования (пользовательский интерфейс)</w:t>
            </w:r>
          </w:p>
        </w:tc>
        <w:tc>
          <w:tcPr>
            <w:tcW w:w="2410" w:type="dxa"/>
            <w:tcMar>
              <w:top w:w="100" w:type="nil"/>
              <w:right w:w="100" w:type="nil"/>
            </w:tcMar>
          </w:tcPr>
          <w:p w14:paraId="488CB75A"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Неспособность ИИС указать прогресс дозирования (например, из-за остановки дозировки или более длительного, чем ожидалось, времени введения) может не повлиять на действия пользователя, связанные с введением намеченной дозировки.</w:t>
            </w:r>
          </w:p>
          <w:p w14:paraId="5962C7F1" w14:textId="77777777" w:rsidR="00835317" w:rsidRPr="00416F88" w:rsidRDefault="00835317" w:rsidP="00852317">
            <w:pPr>
              <w:tabs>
                <w:tab w:val="left" w:pos="1080"/>
                <w:tab w:val="center" w:pos="5087"/>
              </w:tabs>
              <w:autoSpaceDE w:val="0"/>
              <w:autoSpaceDN w:val="0"/>
              <w:adjustRightInd w:val="0"/>
              <w:ind w:right="-2" w:firstLine="567"/>
              <w:jc w:val="both"/>
              <w:rPr>
                <w:sz w:val="20"/>
                <w:szCs w:val="20"/>
                <w:lang w:val="ru-RU"/>
              </w:rPr>
            </w:pPr>
            <w:r w:rsidRPr="00416F88">
              <w:rPr>
                <w:sz w:val="20"/>
                <w:szCs w:val="20"/>
                <w:lang w:val="ru-RU"/>
              </w:rPr>
              <w:t>Не считается основной функцией на основании критериев (А).</w:t>
            </w:r>
          </w:p>
        </w:tc>
        <w:tc>
          <w:tcPr>
            <w:tcW w:w="2693" w:type="dxa"/>
            <w:tcMar>
              <w:top w:w="100" w:type="nil"/>
              <w:right w:w="100" w:type="nil"/>
            </w:tcMar>
          </w:tcPr>
          <w:p w14:paraId="3D9D56FF"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Если неспособность индикации прогрессирования дозирования (например, из-за остановки дозировки или более длительного, чем ожидалось, времени инъекции) может привести к неприемлемому вреду (например, к ошибке приема препарата), это должно быть основной функцией.</w:t>
            </w:r>
          </w:p>
          <w:p w14:paraId="581F446F" w14:textId="77777777" w:rsidR="00835317" w:rsidRPr="00416F88" w:rsidRDefault="00835317" w:rsidP="00852317">
            <w:pPr>
              <w:tabs>
                <w:tab w:val="left" w:pos="1080"/>
                <w:tab w:val="center" w:pos="5087"/>
              </w:tabs>
              <w:autoSpaceDE w:val="0"/>
              <w:autoSpaceDN w:val="0"/>
              <w:adjustRightInd w:val="0"/>
              <w:ind w:right="-2" w:firstLine="567"/>
              <w:jc w:val="both"/>
              <w:rPr>
                <w:sz w:val="20"/>
                <w:szCs w:val="20"/>
                <w:lang w:val="ru-RU"/>
              </w:rPr>
            </w:pPr>
            <w:r w:rsidRPr="00416F88">
              <w:rPr>
                <w:sz w:val="20"/>
                <w:szCs w:val="20"/>
                <w:lang w:val="ru-RU"/>
              </w:rPr>
              <w:t>Если сбой в индикации прогрессирования дозирования (например, из-за остановки дозы или более длительного, чем ожидалось) очевидно для пользователя, так что пользователь может принять меры, и такие меры не приведут к потенциально недопустимому вреду, то это, возможно, не является основной функцией.</w:t>
            </w:r>
          </w:p>
        </w:tc>
        <w:tc>
          <w:tcPr>
            <w:tcW w:w="2268" w:type="dxa"/>
            <w:tcMar>
              <w:top w:w="100" w:type="nil"/>
              <w:right w:w="100" w:type="nil"/>
            </w:tcMar>
          </w:tcPr>
          <w:p w14:paraId="42914152"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Может быть обозначена как основная функция на основе критериев (B).</w:t>
            </w:r>
          </w:p>
        </w:tc>
      </w:tr>
      <w:tr w:rsidR="00416F88" w:rsidRPr="00416F88" w14:paraId="11BBC63F" w14:textId="77777777" w:rsidTr="00416F88">
        <w:tc>
          <w:tcPr>
            <w:tcW w:w="2093" w:type="dxa"/>
            <w:tcMar>
              <w:top w:w="100" w:type="nil"/>
              <w:right w:w="100" w:type="nil"/>
            </w:tcMar>
          </w:tcPr>
          <w:p w14:paraId="30B518D0" w14:textId="26F26505" w:rsidR="00835317" w:rsidRPr="00416F88" w:rsidRDefault="00416F88" w:rsidP="00416F88">
            <w:pPr>
              <w:tabs>
                <w:tab w:val="left" w:pos="1080"/>
                <w:tab w:val="center" w:pos="5087"/>
              </w:tabs>
              <w:autoSpaceDE w:val="0"/>
              <w:autoSpaceDN w:val="0"/>
              <w:adjustRightInd w:val="0"/>
              <w:ind w:right="-2"/>
              <w:jc w:val="both"/>
              <w:rPr>
                <w:sz w:val="20"/>
                <w:szCs w:val="20"/>
                <w:lang w:val="ru-RU"/>
              </w:rPr>
            </w:pPr>
            <w:r w:rsidRPr="00416F88">
              <w:rPr>
                <w:b/>
                <w:bCs/>
                <w:i/>
                <w:iCs/>
                <w:sz w:val="20"/>
                <w:szCs w:val="20"/>
                <w:lang w:val="ru-RU"/>
              </w:rPr>
              <w:t>Пример 6</w:t>
            </w:r>
            <w:r w:rsidRPr="00416F88">
              <w:rPr>
                <w:sz w:val="20"/>
                <w:szCs w:val="20"/>
                <w:lang w:val="ru-RU"/>
              </w:rPr>
              <w:t xml:space="preserve"> – </w:t>
            </w:r>
            <w:r w:rsidR="00835317" w:rsidRPr="00416F88">
              <w:rPr>
                <w:sz w:val="20"/>
                <w:szCs w:val="20"/>
                <w:lang w:val="ru-RU"/>
              </w:rPr>
              <w:t>Индикация окончания дозы (пользовательский интерфейс)</w:t>
            </w:r>
          </w:p>
        </w:tc>
        <w:tc>
          <w:tcPr>
            <w:tcW w:w="2410" w:type="dxa"/>
            <w:tcMar>
              <w:top w:w="100" w:type="nil"/>
              <w:right w:w="100" w:type="nil"/>
            </w:tcMar>
          </w:tcPr>
          <w:p w14:paraId="2E85BADB"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 xml:space="preserve">Индикация окончания дозировки, активная (звуковая) или пассивная (визуальная), по определению является обратной связью о статусе введения и, как таковая, не влияет напрямую на точное </w:t>
            </w:r>
            <w:r w:rsidRPr="00416F88">
              <w:rPr>
                <w:sz w:val="20"/>
                <w:szCs w:val="20"/>
                <w:lang w:val="ru-RU"/>
              </w:rPr>
              <w:lastRenderedPageBreak/>
              <w:t>введение лекарственного препарата правильным путем.</w:t>
            </w:r>
          </w:p>
        </w:tc>
        <w:tc>
          <w:tcPr>
            <w:tcW w:w="2693" w:type="dxa"/>
            <w:tcMar>
              <w:top w:w="100" w:type="nil"/>
              <w:right w:w="100" w:type="nil"/>
            </w:tcMar>
          </w:tcPr>
          <w:p w14:paraId="5B5E2E7C"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lastRenderedPageBreak/>
              <w:t xml:space="preserve">Однако, поскольку эта функция ИИС также является интерфейсом пользователя, сбой этой функции может привести к тому, что пользователь уберет инжектор с места инъекции до завершения введения дозировки, что </w:t>
            </w:r>
            <w:r w:rsidRPr="00416F88">
              <w:rPr>
                <w:sz w:val="20"/>
                <w:szCs w:val="20"/>
                <w:lang w:val="ru-RU"/>
              </w:rPr>
              <w:lastRenderedPageBreak/>
              <w:t>может повлиять на точное введение лекарственного препарата по правильному пути.</w:t>
            </w:r>
          </w:p>
          <w:p w14:paraId="472A3D76" w14:textId="77777777" w:rsidR="00835317" w:rsidRPr="00416F88" w:rsidRDefault="00835317" w:rsidP="00852317">
            <w:pPr>
              <w:tabs>
                <w:tab w:val="left" w:pos="1080"/>
                <w:tab w:val="center" w:pos="5087"/>
              </w:tabs>
              <w:autoSpaceDE w:val="0"/>
              <w:autoSpaceDN w:val="0"/>
              <w:adjustRightInd w:val="0"/>
              <w:ind w:right="-2" w:firstLine="567"/>
              <w:jc w:val="both"/>
              <w:rPr>
                <w:sz w:val="20"/>
                <w:szCs w:val="20"/>
                <w:lang w:val="ru-RU"/>
              </w:rPr>
            </w:pPr>
            <w:r w:rsidRPr="00416F88">
              <w:rPr>
                <w:sz w:val="20"/>
                <w:szCs w:val="20"/>
                <w:lang w:val="ru-RU"/>
              </w:rPr>
              <w:t>Это может создать недопустимый вред для пациента (например, из-за преждевременного извлечения из места инъекции, что может привести к недостаточной дозировке и/или медицинской ошибке, или из-за оставления устройства включенным дольше, чем предполагалось). В таком случае это может быть рассмотрено как основная функция, так как сбой функции имеет потенциальные последствия для безопасности пациента.</w:t>
            </w:r>
          </w:p>
        </w:tc>
        <w:tc>
          <w:tcPr>
            <w:tcW w:w="2268" w:type="dxa"/>
            <w:tcMar>
              <w:top w:w="100" w:type="nil"/>
              <w:right w:w="100" w:type="nil"/>
            </w:tcMar>
          </w:tcPr>
          <w:p w14:paraId="3A84BFB8"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lastRenderedPageBreak/>
              <w:t>Может быть обозначена как основная функция на основе критериев (B).</w:t>
            </w:r>
          </w:p>
        </w:tc>
      </w:tr>
      <w:tr w:rsidR="00416F88" w:rsidRPr="00416F88" w14:paraId="18A350B4" w14:textId="77777777" w:rsidTr="00416F88">
        <w:tc>
          <w:tcPr>
            <w:tcW w:w="2093" w:type="dxa"/>
            <w:tcMar>
              <w:top w:w="100" w:type="nil"/>
              <w:right w:w="100" w:type="nil"/>
            </w:tcMar>
          </w:tcPr>
          <w:p w14:paraId="6BB10E8A" w14:textId="1FBBCB9D" w:rsidR="00835317" w:rsidRPr="00416F88" w:rsidRDefault="00416F88" w:rsidP="00416F88">
            <w:pPr>
              <w:tabs>
                <w:tab w:val="left" w:pos="1080"/>
                <w:tab w:val="center" w:pos="5087"/>
              </w:tabs>
              <w:autoSpaceDE w:val="0"/>
              <w:autoSpaceDN w:val="0"/>
              <w:adjustRightInd w:val="0"/>
              <w:ind w:right="-2"/>
              <w:jc w:val="both"/>
              <w:rPr>
                <w:sz w:val="20"/>
                <w:szCs w:val="20"/>
                <w:lang w:val="ru-RU"/>
              </w:rPr>
            </w:pPr>
            <w:r w:rsidRPr="00416F88">
              <w:rPr>
                <w:b/>
                <w:bCs/>
                <w:i/>
                <w:iCs/>
                <w:sz w:val="20"/>
                <w:szCs w:val="20"/>
                <w:lang w:val="ru-RU"/>
              </w:rPr>
              <w:t>Пример 7</w:t>
            </w:r>
            <w:r w:rsidRPr="00416F88">
              <w:rPr>
                <w:sz w:val="20"/>
                <w:szCs w:val="20"/>
                <w:lang w:val="ru-RU"/>
              </w:rPr>
              <w:t xml:space="preserve"> – </w:t>
            </w:r>
            <w:r w:rsidR="00835317" w:rsidRPr="00416F88">
              <w:rPr>
                <w:sz w:val="20"/>
                <w:szCs w:val="20"/>
                <w:lang w:val="ru-RU"/>
              </w:rPr>
              <w:t>Активация/блокировка функции безопасности иглы</w:t>
            </w:r>
          </w:p>
        </w:tc>
        <w:tc>
          <w:tcPr>
            <w:tcW w:w="2410" w:type="dxa"/>
            <w:tcMar>
              <w:top w:w="100" w:type="nil"/>
              <w:right w:w="100" w:type="nil"/>
            </w:tcMar>
          </w:tcPr>
          <w:p w14:paraId="0287B20F"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Сбой механизма безопасности иглы не повлияет на точное введение лекарственного препарата по правильному пути, так как механизмы безопасности иглы обычно активируются после завершения введения дозировки.</w:t>
            </w:r>
          </w:p>
        </w:tc>
        <w:tc>
          <w:tcPr>
            <w:tcW w:w="2693" w:type="dxa"/>
            <w:tcMar>
              <w:top w:w="100" w:type="nil"/>
              <w:right w:w="100" w:type="nil"/>
            </w:tcMar>
          </w:tcPr>
          <w:p w14:paraId="2AC6888C"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Сбой механизма безопасности иглы, возможно, не обязательно будет непосредственно приводить к недопустимому вреду для пациента, так как механизмы безопасности иглы предназначены для защиты других людей, а не пациента.</w:t>
            </w:r>
          </w:p>
        </w:tc>
        <w:tc>
          <w:tcPr>
            <w:tcW w:w="2268" w:type="dxa"/>
            <w:tcMar>
              <w:top w:w="100" w:type="nil"/>
              <w:right w:w="100" w:type="nil"/>
            </w:tcMar>
          </w:tcPr>
          <w:p w14:paraId="1D7124F3"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Обычно такой механизм не будет определен как основная функция ни по одному из критериев (см. ISO 11608-5 для рассмотрения вопросов автоматической защиты иглы и ISO 23908 для предотвращения травматизма острыми предметами).</w:t>
            </w:r>
          </w:p>
        </w:tc>
      </w:tr>
      <w:tr w:rsidR="00416F88" w:rsidRPr="00416F88" w14:paraId="242590EA" w14:textId="77777777" w:rsidTr="00416F88">
        <w:tc>
          <w:tcPr>
            <w:tcW w:w="2093" w:type="dxa"/>
            <w:tcMar>
              <w:top w:w="100" w:type="nil"/>
              <w:right w:w="100" w:type="nil"/>
            </w:tcMar>
          </w:tcPr>
          <w:p w14:paraId="4C5BB560" w14:textId="018AAC32" w:rsidR="00835317" w:rsidRPr="00416F88" w:rsidRDefault="00416F88" w:rsidP="00416F88">
            <w:pPr>
              <w:tabs>
                <w:tab w:val="left" w:pos="1080"/>
                <w:tab w:val="center" w:pos="5087"/>
              </w:tabs>
              <w:autoSpaceDE w:val="0"/>
              <w:autoSpaceDN w:val="0"/>
              <w:adjustRightInd w:val="0"/>
              <w:ind w:right="-2"/>
              <w:jc w:val="both"/>
              <w:rPr>
                <w:sz w:val="20"/>
                <w:szCs w:val="20"/>
                <w:lang w:val="ru-RU"/>
              </w:rPr>
            </w:pPr>
            <w:r w:rsidRPr="00416F88">
              <w:rPr>
                <w:b/>
                <w:bCs/>
                <w:i/>
                <w:iCs/>
                <w:sz w:val="20"/>
                <w:szCs w:val="20"/>
                <w:lang w:val="ru-RU"/>
              </w:rPr>
              <w:t>Пример 8</w:t>
            </w:r>
            <w:r w:rsidRPr="00416F88">
              <w:rPr>
                <w:sz w:val="20"/>
                <w:szCs w:val="20"/>
                <w:lang w:val="ru-RU"/>
              </w:rPr>
              <w:t xml:space="preserve"> – </w:t>
            </w:r>
            <w:r w:rsidR="00835317" w:rsidRPr="00416F88">
              <w:rPr>
                <w:sz w:val="20"/>
                <w:szCs w:val="20"/>
                <w:lang w:val="ru-RU"/>
              </w:rPr>
              <w:t>Сила инъекции (постоянная сила, прикладываемая пользователем для введения дозировки) (пользовательский интерфейс)</w:t>
            </w:r>
          </w:p>
        </w:tc>
        <w:tc>
          <w:tcPr>
            <w:tcW w:w="2410" w:type="dxa"/>
            <w:tcMar>
              <w:top w:w="100" w:type="nil"/>
              <w:right w:w="100" w:type="nil"/>
            </w:tcMar>
          </w:tcPr>
          <w:p w14:paraId="7549EF40"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Сила инъекции — это характеристика, которая определяется пределами возможностей пользователя и может непосредственно влиять на точное введение лекарственного препарата, если пользователь не может выполнить инъекцию. В таком случае она будет считаться основной функцией в соответствии с критерием (A).</w:t>
            </w:r>
          </w:p>
        </w:tc>
        <w:tc>
          <w:tcPr>
            <w:tcW w:w="2693" w:type="dxa"/>
            <w:tcMar>
              <w:top w:w="100" w:type="nil"/>
              <w:right w:w="100" w:type="nil"/>
            </w:tcMar>
          </w:tcPr>
          <w:p w14:paraId="306C601D"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Несоблюдение спецификации силы инъекции может привести к неприемлемому вреду для пациента, например</w:t>
            </w:r>
            <w:proofErr w:type="gramStart"/>
            <w:r w:rsidRPr="00416F88">
              <w:rPr>
                <w:sz w:val="20"/>
                <w:szCs w:val="20"/>
                <w:lang w:val="ru-RU"/>
              </w:rPr>
              <w:t>.</w:t>
            </w:r>
            <w:proofErr w:type="gramEnd"/>
            <w:r w:rsidRPr="00416F88">
              <w:rPr>
                <w:sz w:val="20"/>
                <w:szCs w:val="20"/>
                <w:lang w:val="ru-RU"/>
              </w:rPr>
              <w:t xml:space="preserve"> задержка введения и/или сбой приема лекарств.</w:t>
            </w:r>
          </w:p>
        </w:tc>
        <w:tc>
          <w:tcPr>
            <w:tcW w:w="2268" w:type="dxa"/>
            <w:tcMar>
              <w:top w:w="100" w:type="nil"/>
              <w:right w:w="100" w:type="nil"/>
            </w:tcMar>
          </w:tcPr>
          <w:p w14:paraId="48B007BC"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Может быть обозначена как основная функция на основе критериев (А) и/или (B).</w:t>
            </w:r>
          </w:p>
        </w:tc>
      </w:tr>
      <w:tr w:rsidR="00416F88" w:rsidRPr="00416F88" w14:paraId="1A503DB1" w14:textId="77777777" w:rsidTr="00416F88">
        <w:tc>
          <w:tcPr>
            <w:tcW w:w="2093" w:type="dxa"/>
            <w:tcMar>
              <w:top w:w="100" w:type="nil"/>
              <w:right w:w="100" w:type="nil"/>
            </w:tcMar>
          </w:tcPr>
          <w:p w14:paraId="50351DC6" w14:textId="5D10E5E0" w:rsidR="00835317" w:rsidRPr="00416F88" w:rsidRDefault="00416F88" w:rsidP="00416F88">
            <w:pPr>
              <w:tabs>
                <w:tab w:val="left" w:pos="1080"/>
                <w:tab w:val="center" w:pos="5087"/>
              </w:tabs>
              <w:autoSpaceDE w:val="0"/>
              <w:autoSpaceDN w:val="0"/>
              <w:adjustRightInd w:val="0"/>
              <w:ind w:right="-2"/>
              <w:jc w:val="both"/>
              <w:rPr>
                <w:sz w:val="20"/>
                <w:szCs w:val="20"/>
                <w:lang w:val="ru-RU"/>
              </w:rPr>
            </w:pPr>
            <w:r w:rsidRPr="00416F88">
              <w:rPr>
                <w:b/>
                <w:bCs/>
                <w:i/>
                <w:iCs/>
                <w:sz w:val="20"/>
                <w:szCs w:val="20"/>
                <w:lang w:val="ru-RU"/>
              </w:rPr>
              <w:t>Пример 9</w:t>
            </w:r>
            <w:r w:rsidRPr="00416F88">
              <w:rPr>
                <w:sz w:val="20"/>
                <w:szCs w:val="20"/>
                <w:lang w:val="ru-RU"/>
              </w:rPr>
              <w:t xml:space="preserve"> – </w:t>
            </w:r>
            <w:r w:rsidR="00835317" w:rsidRPr="00416F88">
              <w:rPr>
                <w:sz w:val="20"/>
                <w:szCs w:val="20"/>
                <w:lang w:val="ru-RU"/>
              </w:rPr>
              <w:t>Сила активации (сила, приложенная пользователем для запуска автоматизированного механизма доставки) (пользовательский интерфейс)</w:t>
            </w:r>
          </w:p>
        </w:tc>
        <w:tc>
          <w:tcPr>
            <w:tcW w:w="2410" w:type="dxa"/>
            <w:tcMar>
              <w:top w:w="100" w:type="nil"/>
              <w:right w:w="100" w:type="nil"/>
            </w:tcMar>
          </w:tcPr>
          <w:p w14:paraId="20C41AAF"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 xml:space="preserve">Сила активации — это характеристика, которая определяется пределами возможностей пользователя и может непосредственно влиять на точное введение лекарственного препарата, если </w:t>
            </w:r>
            <w:r w:rsidRPr="00416F88">
              <w:rPr>
                <w:sz w:val="20"/>
                <w:szCs w:val="20"/>
                <w:lang w:val="ru-RU"/>
              </w:rPr>
              <w:lastRenderedPageBreak/>
              <w:t>пользователь не может запустить автоматизированный механизм введения. В таком случае она будет считаться основной функцией в соответствии с критерием (A).</w:t>
            </w:r>
          </w:p>
        </w:tc>
        <w:tc>
          <w:tcPr>
            <w:tcW w:w="2693" w:type="dxa"/>
            <w:tcMar>
              <w:top w:w="100" w:type="nil"/>
              <w:right w:w="100" w:type="nil"/>
            </w:tcMar>
          </w:tcPr>
          <w:p w14:paraId="1E4078AE"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lastRenderedPageBreak/>
              <w:t xml:space="preserve">Сбой в соблюдении спецификаций по силе активации может привести к задержке введения предполагаемой дозировки и, возможно, привести к недопустимому вреду для пациента и/или медицинской ошибке. В </w:t>
            </w:r>
            <w:r w:rsidRPr="00416F88">
              <w:rPr>
                <w:sz w:val="20"/>
                <w:szCs w:val="20"/>
                <w:lang w:val="ru-RU"/>
              </w:rPr>
              <w:lastRenderedPageBreak/>
              <w:t>таком случае это действительно может иметь критическое значение для безопасности пациента и рассматриваться как основная функция.</w:t>
            </w:r>
          </w:p>
        </w:tc>
        <w:tc>
          <w:tcPr>
            <w:tcW w:w="2268" w:type="dxa"/>
            <w:tcMar>
              <w:top w:w="100" w:type="nil"/>
              <w:right w:w="100" w:type="nil"/>
            </w:tcMar>
          </w:tcPr>
          <w:p w14:paraId="2A625B2B"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lastRenderedPageBreak/>
              <w:t>Может быть обозначена как основная функция на основе критериев (А) и/или (B).</w:t>
            </w:r>
          </w:p>
        </w:tc>
      </w:tr>
      <w:tr w:rsidR="00416F88" w:rsidRPr="00416F88" w14:paraId="6F598274" w14:textId="77777777" w:rsidTr="00416F88">
        <w:tc>
          <w:tcPr>
            <w:tcW w:w="2093" w:type="dxa"/>
            <w:tcMar>
              <w:top w:w="100" w:type="nil"/>
              <w:right w:w="100" w:type="nil"/>
            </w:tcMar>
          </w:tcPr>
          <w:p w14:paraId="135B6434" w14:textId="31479FE8" w:rsidR="00835317" w:rsidRPr="00416F88" w:rsidRDefault="00416F88" w:rsidP="00416F88">
            <w:pPr>
              <w:tabs>
                <w:tab w:val="left" w:pos="1080"/>
                <w:tab w:val="center" w:pos="5087"/>
              </w:tabs>
              <w:autoSpaceDE w:val="0"/>
              <w:autoSpaceDN w:val="0"/>
              <w:adjustRightInd w:val="0"/>
              <w:ind w:right="-2"/>
              <w:jc w:val="both"/>
              <w:rPr>
                <w:sz w:val="20"/>
                <w:szCs w:val="20"/>
                <w:lang w:val="ru-RU"/>
              </w:rPr>
            </w:pPr>
            <w:r w:rsidRPr="00416F88">
              <w:rPr>
                <w:b/>
                <w:bCs/>
                <w:i/>
                <w:iCs/>
                <w:sz w:val="20"/>
                <w:szCs w:val="20"/>
                <w:lang w:val="ru-RU"/>
              </w:rPr>
              <w:t>Пример 10</w:t>
            </w:r>
            <w:r w:rsidRPr="00416F88">
              <w:rPr>
                <w:sz w:val="20"/>
                <w:szCs w:val="20"/>
                <w:lang w:val="ru-RU"/>
              </w:rPr>
              <w:t xml:space="preserve"> – </w:t>
            </w:r>
            <w:r w:rsidR="00835317" w:rsidRPr="00416F88">
              <w:rPr>
                <w:sz w:val="20"/>
                <w:szCs w:val="20"/>
                <w:lang w:val="ru-RU"/>
              </w:rPr>
              <w:t>Сила отрыва и скольжения.</w:t>
            </w:r>
          </w:p>
        </w:tc>
        <w:tc>
          <w:tcPr>
            <w:tcW w:w="2410" w:type="dxa"/>
            <w:tcMar>
              <w:top w:w="100" w:type="nil"/>
              <w:right w:w="100" w:type="nil"/>
            </w:tcMar>
          </w:tcPr>
          <w:p w14:paraId="341FDB82"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Если сила, необходимая для начала и поддержания введения до ее завершения, предоставляется пользователем, то это будет называться "силой инъекции" (пример 8).</w:t>
            </w:r>
          </w:p>
          <w:p w14:paraId="4534E20B" w14:textId="77777777" w:rsidR="00835317" w:rsidRPr="00416F88" w:rsidRDefault="00835317" w:rsidP="00852317">
            <w:pPr>
              <w:tabs>
                <w:tab w:val="left" w:pos="1080"/>
                <w:tab w:val="center" w:pos="5087"/>
              </w:tabs>
              <w:autoSpaceDE w:val="0"/>
              <w:autoSpaceDN w:val="0"/>
              <w:adjustRightInd w:val="0"/>
              <w:ind w:right="-2" w:firstLine="567"/>
              <w:jc w:val="both"/>
              <w:rPr>
                <w:sz w:val="20"/>
                <w:szCs w:val="20"/>
                <w:lang w:val="ru-RU"/>
              </w:rPr>
            </w:pPr>
            <w:r w:rsidRPr="00416F88">
              <w:rPr>
                <w:sz w:val="20"/>
                <w:szCs w:val="20"/>
                <w:lang w:val="ru-RU"/>
              </w:rPr>
              <w:t xml:space="preserve">Если сила, необходимая для начала и поддержания введения до ее завершения, предоставляется ИИС (например, в </w:t>
            </w:r>
            <w:proofErr w:type="spellStart"/>
            <w:r w:rsidRPr="00416F88">
              <w:rPr>
                <w:sz w:val="20"/>
                <w:szCs w:val="20"/>
                <w:lang w:val="ru-RU"/>
              </w:rPr>
              <w:t>автоинжекторе</w:t>
            </w:r>
            <w:proofErr w:type="spellEnd"/>
            <w:r w:rsidRPr="00416F88">
              <w:rPr>
                <w:sz w:val="20"/>
                <w:szCs w:val="20"/>
                <w:lang w:val="ru-RU"/>
              </w:rPr>
              <w:t>), то это будет требованием на уровне подсистемы (например, сила разрушения и скольжения картриджа или системы для предварительного наполнения), и, следовательно, это не нужно оценивать как основную функцию.</w:t>
            </w:r>
          </w:p>
        </w:tc>
        <w:tc>
          <w:tcPr>
            <w:tcW w:w="2693" w:type="dxa"/>
            <w:tcMar>
              <w:top w:w="100" w:type="nil"/>
              <w:right w:w="100" w:type="nil"/>
            </w:tcMar>
          </w:tcPr>
          <w:p w14:paraId="18D09558"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См. критерии (А).</w:t>
            </w:r>
          </w:p>
        </w:tc>
        <w:tc>
          <w:tcPr>
            <w:tcW w:w="2268" w:type="dxa"/>
            <w:tcMar>
              <w:top w:w="100" w:type="nil"/>
              <w:right w:w="100" w:type="nil"/>
            </w:tcMar>
          </w:tcPr>
          <w:p w14:paraId="14FE002D" w14:textId="77777777" w:rsidR="00835317" w:rsidRPr="00416F88" w:rsidRDefault="00835317" w:rsidP="00416F88">
            <w:pPr>
              <w:tabs>
                <w:tab w:val="left" w:pos="1080"/>
                <w:tab w:val="center" w:pos="5087"/>
              </w:tabs>
              <w:autoSpaceDE w:val="0"/>
              <w:autoSpaceDN w:val="0"/>
              <w:adjustRightInd w:val="0"/>
              <w:ind w:right="-2"/>
              <w:jc w:val="both"/>
              <w:rPr>
                <w:sz w:val="20"/>
                <w:szCs w:val="20"/>
                <w:lang w:val="ru-RU"/>
              </w:rPr>
            </w:pPr>
            <w:r w:rsidRPr="00416F88">
              <w:rPr>
                <w:sz w:val="20"/>
                <w:szCs w:val="20"/>
                <w:lang w:val="ru-RU"/>
              </w:rPr>
              <w:t>Силу отрыва и скольжения можно считать основной функцией (или другой терминологией) для автономного предварительно наполненного шприца, однако эти продукты исключены из этого документа.</w:t>
            </w:r>
          </w:p>
        </w:tc>
      </w:tr>
    </w:tbl>
    <w:p w14:paraId="57EEA09D"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894864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4EFD9B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080E50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BDF0E64"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737EBCC"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575D9FF0"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3DCDA82F" w14:textId="77777777" w:rsidR="00835317" w:rsidRDefault="00835317" w:rsidP="00852317">
      <w:pPr>
        <w:tabs>
          <w:tab w:val="left" w:pos="1080"/>
          <w:tab w:val="center" w:pos="5087"/>
        </w:tabs>
        <w:autoSpaceDE w:val="0"/>
        <w:autoSpaceDN w:val="0"/>
        <w:adjustRightInd w:val="0"/>
        <w:ind w:right="-2" w:firstLine="567"/>
        <w:jc w:val="both"/>
        <w:rPr>
          <w:lang w:val="ru-RU"/>
        </w:rPr>
      </w:pPr>
    </w:p>
    <w:p w14:paraId="2755C784" w14:textId="77777777" w:rsidR="00580D52" w:rsidRDefault="00580D52" w:rsidP="00852317">
      <w:pPr>
        <w:tabs>
          <w:tab w:val="left" w:pos="1080"/>
          <w:tab w:val="center" w:pos="5087"/>
        </w:tabs>
        <w:autoSpaceDE w:val="0"/>
        <w:autoSpaceDN w:val="0"/>
        <w:adjustRightInd w:val="0"/>
        <w:ind w:right="-2" w:firstLine="567"/>
        <w:jc w:val="both"/>
        <w:rPr>
          <w:lang w:val="ru-RU"/>
        </w:rPr>
      </w:pPr>
    </w:p>
    <w:p w14:paraId="7AF9B2E4" w14:textId="77777777" w:rsidR="00580D52" w:rsidRDefault="00580D52" w:rsidP="00852317">
      <w:pPr>
        <w:tabs>
          <w:tab w:val="left" w:pos="1080"/>
          <w:tab w:val="center" w:pos="5087"/>
        </w:tabs>
        <w:autoSpaceDE w:val="0"/>
        <w:autoSpaceDN w:val="0"/>
        <w:adjustRightInd w:val="0"/>
        <w:ind w:right="-2" w:firstLine="567"/>
        <w:jc w:val="both"/>
        <w:rPr>
          <w:lang w:val="ru-RU"/>
        </w:rPr>
      </w:pPr>
    </w:p>
    <w:p w14:paraId="30E6BB9F" w14:textId="77777777" w:rsidR="00580D52" w:rsidRDefault="00580D52" w:rsidP="00852317">
      <w:pPr>
        <w:tabs>
          <w:tab w:val="left" w:pos="1080"/>
          <w:tab w:val="center" w:pos="5087"/>
        </w:tabs>
        <w:autoSpaceDE w:val="0"/>
        <w:autoSpaceDN w:val="0"/>
        <w:adjustRightInd w:val="0"/>
        <w:ind w:right="-2" w:firstLine="567"/>
        <w:jc w:val="both"/>
        <w:rPr>
          <w:lang w:val="ru-RU"/>
        </w:rPr>
      </w:pPr>
    </w:p>
    <w:p w14:paraId="29BBC45F" w14:textId="77777777" w:rsidR="00580D52" w:rsidRDefault="00580D52" w:rsidP="00852317">
      <w:pPr>
        <w:tabs>
          <w:tab w:val="left" w:pos="1080"/>
          <w:tab w:val="center" w:pos="5087"/>
        </w:tabs>
        <w:autoSpaceDE w:val="0"/>
        <w:autoSpaceDN w:val="0"/>
        <w:adjustRightInd w:val="0"/>
        <w:ind w:right="-2" w:firstLine="567"/>
        <w:jc w:val="both"/>
        <w:rPr>
          <w:lang w:val="ru-RU"/>
        </w:rPr>
      </w:pPr>
    </w:p>
    <w:p w14:paraId="16D52D36" w14:textId="77777777" w:rsidR="00580D52" w:rsidRDefault="00580D52" w:rsidP="00852317">
      <w:pPr>
        <w:tabs>
          <w:tab w:val="left" w:pos="1080"/>
          <w:tab w:val="center" w:pos="5087"/>
        </w:tabs>
        <w:autoSpaceDE w:val="0"/>
        <w:autoSpaceDN w:val="0"/>
        <w:adjustRightInd w:val="0"/>
        <w:ind w:right="-2" w:firstLine="567"/>
        <w:jc w:val="both"/>
        <w:rPr>
          <w:lang w:val="ru-RU"/>
        </w:rPr>
      </w:pPr>
    </w:p>
    <w:p w14:paraId="6A062224" w14:textId="77777777" w:rsidR="00580D52" w:rsidRDefault="00580D52" w:rsidP="00852317">
      <w:pPr>
        <w:tabs>
          <w:tab w:val="left" w:pos="1080"/>
          <w:tab w:val="center" w:pos="5087"/>
        </w:tabs>
        <w:autoSpaceDE w:val="0"/>
        <w:autoSpaceDN w:val="0"/>
        <w:adjustRightInd w:val="0"/>
        <w:ind w:right="-2" w:firstLine="567"/>
        <w:jc w:val="both"/>
        <w:rPr>
          <w:lang w:val="ru-RU"/>
        </w:rPr>
      </w:pPr>
    </w:p>
    <w:p w14:paraId="4A879A30" w14:textId="77777777" w:rsidR="00580D52" w:rsidRDefault="00580D52" w:rsidP="00852317">
      <w:pPr>
        <w:tabs>
          <w:tab w:val="left" w:pos="1080"/>
          <w:tab w:val="center" w:pos="5087"/>
        </w:tabs>
        <w:autoSpaceDE w:val="0"/>
        <w:autoSpaceDN w:val="0"/>
        <w:adjustRightInd w:val="0"/>
        <w:ind w:right="-2" w:firstLine="567"/>
        <w:jc w:val="both"/>
        <w:rPr>
          <w:lang w:val="ru-RU"/>
        </w:rPr>
      </w:pPr>
    </w:p>
    <w:p w14:paraId="73DD6AEF" w14:textId="77777777" w:rsidR="00580D52" w:rsidRDefault="00580D52" w:rsidP="00852317">
      <w:pPr>
        <w:tabs>
          <w:tab w:val="left" w:pos="1080"/>
          <w:tab w:val="center" w:pos="5087"/>
        </w:tabs>
        <w:autoSpaceDE w:val="0"/>
        <w:autoSpaceDN w:val="0"/>
        <w:adjustRightInd w:val="0"/>
        <w:ind w:right="-2" w:firstLine="567"/>
        <w:jc w:val="both"/>
        <w:rPr>
          <w:lang w:val="ru-RU"/>
        </w:rPr>
      </w:pPr>
    </w:p>
    <w:p w14:paraId="3F93F49B" w14:textId="77777777" w:rsidR="00580D52" w:rsidRDefault="00580D52" w:rsidP="00852317">
      <w:pPr>
        <w:tabs>
          <w:tab w:val="left" w:pos="1080"/>
          <w:tab w:val="center" w:pos="5087"/>
        </w:tabs>
        <w:autoSpaceDE w:val="0"/>
        <w:autoSpaceDN w:val="0"/>
        <w:adjustRightInd w:val="0"/>
        <w:ind w:right="-2" w:firstLine="567"/>
        <w:jc w:val="both"/>
        <w:rPr>
          <w:lang w:val="ru-RU"/>
        </w:rPr>
      </w:pPr>
    </w:p>
    <w:p w14:paraId="5E06DC9F" w14:textId="77777777" w:rsidR="00580D52" w:rsidRPr="00852317" w:rsidRDefault="00580D52" w:rsidP="00852317">
      <w:pPr>
        <w:tabs>
          <w:tab w:val="left" w:pos="1080"/>
          <w:tab w:val="center" w:pos="5087"/>
        </w:tabs>
        <w:autoSpaceDE w:val="0"/>
        <w:autoSpaceDN w:val="0"/>
        <w:adjustRightInd w:val="0"/>
        <w:ind w:right="-2" w:firstLine="567"/>
        <w:jc w:val="both"/>
        <w:rPr>
          <w:lang w:val="ru-RU"/>
        </w:rPr>
      </w:pPr>
    </w:p>
    <w:p w14:paraId="15B9DF6E"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16BD35F6"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p w14:paraId="73CBDE47" w14:textId="77777777" w:rsidR="00835317" w:rsidRPr="00852317" w:rsidRDefault="00835317" w:rsidP="00852317">
      <w:pPr>
        <w:tabs>
          <w:tab w:val="left" w:pos="1080"/>
          <w:tab w:val="center" w:pos="5087"/>
        </w:tabs>
        <w:autoSpaceDE w:val="0"/>
        <w:autoSpaceDN w:val="0"/>
        <w:adjustRightInd w:val="0"/>
        <w:ind w:right="-2" w:firstLine="567"/>
        <w:jc w:val="both"/>
        <w:rPr>
          <w:lang w:val="ru-RU"/>
        </w:rPr>
      </w:pPr>
    </w:p>
    <w:bookmarkEnd w:id="5"/>
    <w:p w14:paraId="7BF3839D" w14:textId="1F55A16D" w:rsidR="00B243AC" w:rsidRPr="00A61A3E" w:rsidRDefault="00B243AC" w:rsidP="00B243AC">
      <w:pPr>
        <w:ind w:firstLine="567"/>
        <w:jc w:val="center"/>
        <w:rPr>
          <w:b/>
          <w:bCs/>
        </w:rPr>
      </w:pPr>
      <w:r>
        <w:rPr>
          <w:b/>
          <w:bCs/>
        </w:rPr>
        <w:lastRenderedPageBreak/>
        <w:t>Библиография</w:t>
      </w:r>
    </w:p>
    <w:p w14:paraId="22F48CD2" w14:textId="77777777" w:rsidR="00B243AC" w:rsidRDefault="00B243AC" w:rsidP="002B70ED">
      <w:pPr>
        <w:ind w:firstLine="567"/>
        <w:jc w:val="both"/>
      </w:pPr>
    </w:p>
    <w:p w14:paraId="0DD20ECE" w14:textId="72F58472" w:rsidR="00FB6904" w:rsidRPr="00FB6904" w:rsidRDefault="00FB6904" w:rsidP="00FB6904">
      <w:pPr>
        <w:ind w:firstLine="567"/>
        <w:jc w:val="both"/>
      </w:pPr>
      <w:r w:rsidRPr="00FB6904">
        <w:t xml:space="preserve">[1]  ISO 5479, </w:t>
      </w:r>
      <w:r w:rsidRPr="00FB6904">
        <w:rPr>
          <w:i/>
          <w:iCs/>
        </w:rPr>
        <w:t>Statistical interpretation of data — Tests for departure from the normal distribution</w:t>
      </w:r>
      <w:r w:rsidR="00DD7432" w:rsidRPr="00DD7432">
        <w:rPr>
          <w:i/>
          <w:iCs/>
        </w:rPr>
        <w:t xml:space="preserve"> (Статистическая интерпретация данных. </w:t>
      </w:r>
      <w:r w:rsidR="00DD7432">
        <w:rPr>
          <w:i/>
          <w:iCs/>
          <w:lang w:val="ru-RU"/>
        </w:rPr>
        <w:t>Т</w:t>
      </w:r>
      <w:r w:rsidR="00DD7432" w:rsidRPr="00DD7432">
        <w:rPr>
          <w:i/>
          <w:iCs/>
        </w:rPr>
        <w:t>есты на отклонение от нормального распределения)</w:t>
      </w:r>
      <w:r w:rsidRPr="00FB6904">
        <w:rPr>
          <w:i/>
          <w:iCs/>
        </w:rPr>
        <w:t xml:space="preserve"> </w:t>
      </w:r>
    </w:p>
    <w:p w14:paraId="4E8EA4B7" w14:textId="6EACC79E" w:rsidR="00FB6904" w:rsidRPr="00FB6904" w:rsidRDefault="00FB6904" w:rsidP="00FB6904">
      <w:pPr>
        <w:ind w:firstLine="567"/>
        <w:jc w:val="both"/>
      </w:pPr>
      <w:r w:rsidRPr="00FB6904">
        <w:t xml:space="preserve">[2]  ISO 8124-1:—1), </w:t>
      </w:r>
      <w:r w:rsidRPr="00FB6904">
        <w:rPr>
          <w:i/>
          <w:iCs/>
        </w:rPr>
        <w:t>Safety of toys — Part 1: Safety aspects related to mechanical and physical properties</w:t>
      </w:r>
      <w:r w:rsidR="00DD7432" w:rsidRPr="00DD7432">
        <w:rPr>
          <w:i/>
          <w:iCs/>
        </w:rPr>
        <w:t xml:space="preserve"> (Безопасность игрушек</w:t>
      </w:r>
      <w:r w:rsidR="00DD7432" w:rsidRPr="00DD7432">
        <w:rPr>
          <w:i/>
          <w:iCs/>
          <w:lang w:val="en-US"/>
        </w:rPr>
        <w:t>.</w:t>
      </w:r>
      <w:r w:rsidR="00DD7432" w:rsidRPr="00DD7432">
        <w:rPr>
          <w:i/>
          <w:iCs/>
        </w:rPr>
        <w:t xml:space="preserve"> Часть 1</w:t>
      </w:r>
      <w:r w:rsidR="00DD7432">
        <w:rPr>
          <w:i/>
          <w:iCs/>
          <w:lang w:val="ru-RU"/>
        </w:rPr>
        <w:t>.</w:t>
      </w:r>
      <w:r w:rsidR="00DD7432" w:rsidRPr="00DD7432">
        <w:rPr>
          <w:i/>
          <w:iCs/>
        </w:rPr>
        <w:t xml:space="preserve"> Аспекты безопасности, связанные с механическими и физическими свойствами)</w:t>
      </w:r>
      <w:r w:rsidRPr="00FB6904">
        <w:rPr>
          <w:i/>
          <w:iCs/>
        </w:rPr>
        <w:t xml:space="preserve"> </w:t>
      </w:r>
    </w:p>
    <w:p w14:paraId="5151DCF1" w14:textId="7FEC360A" w:rsidR="00FB6904" w:rsidRPr="00FB6904" w:rsidRDefault="00FB6904" w:rsidP="00FB6904">
      <w:pPr>
        <w:ind w:firstLine="567"/>
        <w:jc w:val="both"/>
      </w:pPr>
      <w:r w:rsidRPr="00FB6904">
        <w:t xml:space="preserve">[3]  ISO 8995-1, </w:t>
      </w:r>
      <w:r w:rsidRPr="00FB6904">
        <w:rPr>
          <w:i/>
          <w:iCs/>
        </w:rPr>
        <w:t>Lighting of work places — Part 1: Indoor</w:t>
      </w:r>
      <w:r w:rsidR="00DD7432" w:rsidRPr="009C44B6">
        <w:rPr>
          <w:i/>
          <w:iCs/>
          <w:lang w:val="ru-RU"/>
        </w:rPr>
        <w:t xml:space="preserve"> (</w:t>
      </w:r>
      <w:r w:rsidR="00DD7432" w:rsidRPr="00DD7432">
        <w:rPr>
          <w:i/>
          <w:iCs/>
          <w:lang w:val="ru-RU"/>
        </w:rPr>
        <w:t>Освещение</w:t>
      </w:r>
      <w:r w:rsidR="00DD7432" w:rsidRPr="009C44B6">
        <w:rPr>
          <w:i/>
          <w:iCs/>
          <w:lang w:val="ru-RU"/>
        </w:rPr>
        <w:t xml:space="preserve"> </w:t>
      </w:r>
      <w:r w:rsidR="00DD7432" w:rsidRPr="00DD7432">
        <w:rPr>
          <w:i/>
          <w:iCs/>
          <w:lang w:val="ru-RU"/>
        </w:rPr>
        <w:t>рабочих</w:t>
      </w:r>
      <w:r w:rsidR="00DD7432" w:rsidRPr="009C44B6">
        <w:rPr>
          <w:i/>
          <w:iCs/>
          <w:lang w:val="ru-RU"/>
        </w:rPr>
        <w:t xml:space="preserve"> </w:t>
      </w:r>
      <w:r w:rsidR="00DD7432" w:rsidRPr="00DD7432">
        <w:rPr>
          <w:i/>
          <w:iCs/>
          <w:lang w:val="ru-RU"/>
        </w:rPr>
        <w:t>мест</w:t>
      </w:r>
      <w:r w:rsidR="00DD7432" w:rsidRPr="009C44B6">
        <w:rPr>
          <w:i/>
          <w:iCs/>
          <w:lang w:val="ru-RU"/>
        </w:rPr>
        <w:t xml:space="preserve">. </w:t>
      </w:r>
      <w:r w:rsidR="00DD7432" w:rsidRPr="00DD7432">
        <w:rPr>
          <w:i/>
          <w:iCs/>
          <w:lang w:val="ru-RU"/>
        </w:rPr>
        <w:t>Часть</w:t>
      </w:r>
      <w:r w:rsidR="00DD7432" w:rsidRPr="00DD7432">
        <w:rPr>
          <w:i/>
          <w:iCs/>
          <w:lang w:val="en-US"/>
        </w:rPr>
        <w:t xml:space="preserve"> 1</w:t>
      </w:r>
      <w:r w:rsidR="00DD7432" w:rsidRPr="00AB179F">
        <w:rPr>
          <w:i/>
          <w:iCs/>
          <w:lang w:val="en-US"/>
        </w:rPr>
        <w:t>.</w:t>
      </w:r>
      <w:r w:rsidR="00DD7432" w:rsidRPr="00DD7432">
        <w:rPr>
          <w:i/>
          <w:iCs/>
          <w:lang w:val="en-US"/>
        </w:rPr>
        <w:t xml:space="preserve"> </w:t>
      </w:r>
      <w:r w:rsidR="00DD7432" w:rsidRPr="00DD7432">
        <w:rPr>
          <w:i/>
          <w:iCs/>
          <w:lang w:val="ru-RU"/>
        </w:rPr>
        <w:t>Внутреннее</w:t>
      </w:r>
      <w:r w:rsidR="00DD7432" w:rsidRPr="00DD7432">
        <w:rPr>
          <w:i/>
          <w:iCs/>
          <w:lang w:val="en-US"/>
        </w:rPr>
        <w:t>)</w:t>
      </w:r>
      <w:r w:rsidRPr="00FB6904">
        <w:rPr>
          <w:i/>
          <w:iCs/>
        </w:rPr>
        <w:t xml:space="preserve"> </w:t>
      </w:r>
    </w:p>
    <w:p w14:paraId="4C95E8EF" w14:textId="23304BAB" w:rsidR="00FB6904" w:rsidRPr="00FB6904" w:rsidRDefault="00FB6904" w:rsidP="00FB6904">
      <w:pPr>
        <w:ind w:firstLine="567"/>
        <w:jc w:val="both"/>
        <w:rPr>
          <w:lang w:val="en-US"/>
        </w:rPr>
      </w:pPr>
      <w:r w:rsidRPr="00FB6904">
        <w:t xml:space="preserve">[4]  ISO 9001, </w:t>
      </w:r>
      <w:r w:rsidRPr="00FB6904">
        <w:rPr>
          <w:i/>
          <w:iCs/>
        </w:rPr>
        <w:t xml:space="preserve">Quality management systems — Requirements </w:t>
      </w:r>
      <w:r w:rsidR="00AB179F" w:rsidRPr="00AB179F">
        <w:rPr>
          <w:i/>
          <w:iCs/>
          <w:lang w:val="en-US"/>
        </w:rPr>
        <w:t>(</w:t>
      </w:r>
      <w:r w:rsidR="00AB179F" w:rsidRPr="00AB179F">
        <w:rPr>
          <w:i/>
          <w:iCs/>
          <w:lang w:val="ru-RU"/>
        </w:rPr>
        <w:t>Системы</w:t>
      </w:r>
      <w:r w:rsidR="00AB179F" w:rsidRPr="00AB179F">
        <w:rPr>
          <w:i/>
          <w:iCs/>
          <w:lang w:val="en-US"/>
        </w:rPr>
        <w:t xml:space="preserve"> </w:t>
      </w:r>
      <w:r w:rsidR="00AB179F" w:rsidRPr="00AB179F">
        <w:rPr>
          <w:i/>
          <w:iCs/>
          <w:lang w:val="ru-RU"/>
        </w:rPr>
        <w:t>менеджмента</w:t>
      </w:r>
      <w:r w:rsidR="00AB179F" w:rsidRPr="00AB179F">
        <w:rPr>
          <w:i/>
          <w:iCs/>
          <w:lang w:val="en-US"/>
        </w:rPr>
        <w:t xml:space="preserve"> </w:t>
      </w:r>
      <w:r w:rsidR="00AB179F" w:rsidRPr="00AB179F">
        <w:rPr>
          <w:i/>
          <w:iCs/>
          <w:lang w:val="ru-RU"/>
        </w:rPr>
        <w:t>качества</w:t>
      </w:r>
      <w:r w:rsidR="00AB179F" w:rsidRPr="00AB179F">
        <w:rPr>
          <w:i/>
          <w:iCs/>
          <w:lang w:val="en-US"/>
        </w:rPr>
        <w:t xml:space="preserve">. </w:t>
      </w:r>
      <w:r w:rsidR="00AB179F" w:rsidRPr="00AB179F">
        <w:rPr>
          <w:i/>
          <w:iCs/>
          <w:lang w:val="ru-RU"/>
        </w:rPr>
        <w:t>Требования</w:t>
      </w:r>
      <w:r w:rsidR="00AB179F" w:rsidRPr="00AB179F">
        <w:rPr>
          <w:i/>
          <w:iCs/>
          <w:lang w:val="en-US"/>
        </w:rPr>
        <w:t>)</w:t>
      </w:r>
    </w:p>
    <w:p w14:paraId="2E15FB6E" w14:textId="6D1D1779" w:rsidR="00FB6904" w:rsidRPr="00FB6904" w:rsidRDefault="00FB6904" w:rsidP="00FB6904">
      <w:pPr>
        <w:ind w:firstLine="567"/>
        <w:jc w:val="both"/>
        <w:rPr>
          <w:lang w:val="en-US"/>
        </w:rPr>
      </w:pPr>
      <w:r w:rsidRPr="00FB6904">
        <w:t xml:space="preserve">[5]  ISO 10993-7, </w:t>
      </w:r>
      <w:r w:rsidRPr="00FB6904">
        <w:rPr>
          <w:i/>
          <w:iCs/>
        </w:rPr>
        <w:t xml:space="preserve">Biological evaluation of medical devices — Part 7: Ethylene oxide sterilization residuals </w:t>
      </w:r>
      <w:r w:rsidR="00AB179F" w:rsidRPr="00AB179F">
        <w:rPr>
          <w:i/>
          <w:iCs/>
          <w:lang w:val="en-US"/>
        </w:rPr>
        <w:t>(</w:t>
      </w:r>
      <w:proofErr w:type="spellStart"/>
      <w:r w:rsidR="00AB179F" w:rsidRPr="00AB179F">
        <w:rPr>
          <w:i/>
          <w:iCs/>
          <w:lang w:val="en-US"/>
        </w:rPr>
        <w:t>Биологическая</w:t>
      </w:r>
      <w:proofErr w:type="spellEnd"/>
      <w:r w:rsidR="00AB179F" w:rsidRPr="00AB179F">
        <w:rPr>
          <w:i/>
          <w:iCs/>
          <w:lang w:val="en-US"/>
        </w:rPr>
        <w:t xml:space="preserve"> </w:t>
      </w:r>
      <w:proofErr w:type="spellStart"/>
      <w:r w:rsidR="00AB179F" w:rsidRPr="00AB179F">
        <w:rPr>
          <w:i/>
          <w:iCs/>
          <w:lang w:val="en-US"/>
        </w:rPr>
        <w:t>оценка</w:t>
      </w:r>
      <w:proofErr w:type="spellEnd"/>
      <w:r w:rsidR="00AB179F" w:rsidRPr="00AB179F">
        <w:rPr>
          <w:i/>
          <w:iCs/>
          <w:lang w:val="en-US"/>
        </w:rPr>
        <w:t xml:space="preserve"> </w:t>
      </w:r>
      <w:proofErr w:type="spellStart"/>
      <w:r w:rsidR="00AB179F" w:rsidRPr="00AB179F">
        <w:rPr>
          <w:i/>
          <w:iCs/>
          <w:lang w:val="en-US"/>
        </w:rPr>
        <w:t>медицинских</w:t>
      </w:r>
      <w:proofErr w:type="spellEnd"/>
      <w:r w:rsidR="00AB179F" w:rsidRPr="00AB179F">
        <w:rPr>
          <w:i/>
          <w:iCs/>
          <w:lang w:val="en-US"/>
        </w:rPr>
        <w:t xml:space="preserve"> </w:t>
      </w:r>
      <w:proofErr w:type="spellStart"/>
      <w:r w:rsidR="00AB179F" w:rsidRPr="00AB179F">
        <w:rPr>
          <w:i/>
          <w:iCs/>
          <w:lang w:val="en-US"/>
        </w:rPr>
        <w:t>изделий</w:t>
      </w:r>
      <w:proofErr w:type="spellEnd"/>
      <w:r w:rsidR="00AB179F" w:rsidRPr="00AB179F">
        <w:rPr>
          <w:i/>
          <w:iCs/>
          <w:lang w:val="en-US"/>
        </w:rPr>
        <w:t xml:space="preserve">. </w:t>
      </w:r>
      <w:proofErr w:type="spellStart"/>
      <w:r w:rsidR="00AB179F" w:rsidRPr="00AB179F">
        <w:rPr>
          <w:i/>
          <w:iCs/>
          <w:lang w:val="en-US"/>
        </w:rPr>
        <w:t>Часть</w:t>
      </w:r>
      <w:proofErr w:type="spellEnd"/>
      <w:r w:rsidR="00AB179F" w:rsidRPr="00AB179F">
        <w:rPr>
          <w:i/>
          <w:iCs/>
          <w:lang w:val="en-US"/>
        </w:rPr>
        <w:t xml:space="preserve"> 7</w:t>
      </w:r>
      <w:r w:rsidR="00AB179F" w:rsidRPr="009C44B6">
        <w:rPr>
          <w:i/>
          <w:iCs/>
          <w:lang w:val="en-US"/>
        </w:rPr>
        <w:t>.</w:t>
      </w:r>
      <w:r w:rsidR="00AB179F" w:rsidRPr="00AB179F">
        <w:rPr>
          <w:i/>
          <w:iCs/>
          <w:lang w:val="en-US"/>
        </w:rPr>
        <w:t xml:space="preserve"> </w:t>
      </w:r>
      <w:proofErr w:type="spellStart"/>
      <w:r w:rsidR="00AB179F" w:rsidRPr="00AB179F">
        <w:rPr>
          <w:i/>
          <w:iCs/>
          <w:lang w:val="en-US"/>
        </w:rPr>
        <w:t>Остатки</w:t>
      </w:r>
      <w:proofErr w:type="spellEnd"/>
      <w:r w:rsidR="00AB179F" w:rsidRPr="00AB179F">
        <w:rPr>
          <w:i/>
          <w:iCs/>
          <w:lang w:val="en-US"/>
        </w:rPr>
        <w:t xml:space="preserve"> </w:t>
      </w:r>
      <w:proofErr w:type="spellStart"/>
      <w:r w:rsidR="00AB179F" w:rsidRPr="00AB179F">
        <w:rPr>
          <w:i/>
          <w:iCs/>
          <w:lang w:val="en-US"/>
        </w:rPr>
        <w:t>от</w:t>
      </w:r>
      <w:proofErr w:type="spellEnd"/>
      <w:r w:rsidR="00AB179F" w:rsidRPr="00AB179F">
        <w:rPr>
          <w:i/>
          <w:iCs/>
          <w:lang w:val="en-US"/>
        </w:rPr>
        <w:t xml:space="preserve"> </w:t>
      </w:r>
      <w:proofErr w:type="spellStart"/>
      <w:r w:rsidR="00AB179F" w:rsidRPr="00AB179F">
        <w:rPr>
          <w:i/>
          <w:iCs/>
          <w:lang w:val="en-US"/>
        </w:rPr>
        <w:t>стерилизации</w:t>
      </w:r>
      <w:proofErr w:type="spellEnd"/>
      <w:r w:rsidR="00AB179F" w:rsidRPr="00AB179F">
        <w:rPr>
          <w:i/>
          <w:iCs/>
          <w:lang w:val="en-US"/>
        </w:rPr>
        <w:t xml:space="preserve"> </w:t>
      </w:r>
      <w:proofErr w:type="spellStart"/>
      <w:r w:rsidR="00AB179F" w:rsidRPr="00AB179F">
        <w:rPr>
          <w:i/>
          <w:iCs/>
          <w:lang w:val="en-US"/>
        </w:rPr>
        <w:t>оксидом</w:t>
      </w:r>
      <w:proofErr w:type="spellEnd"/>
      <w:r w:rsidR="00AB179F" w:rsidRPr="00AB179F">
        <w:rPr>
          <w:i/>
          <w:iCs/>
          <w:lang w:val="en-US"/>
        </w:rPr>
        <w:t xml:space="preserve"> </w:t>
      </w:r>
      <w:proofErr w:type="spellStart"/>
      <w:r w:rsidR="00AB179F" w:rsidRPr="00AB179F">
        <w:rPr>
          <w:i/>
          <w:iCs/>
          <w:lang w:val="en-US"/>
        </w:rPr>
        <w:t>этилена</w:t>
      </w:r>
      <w:proofErr w:type="spellEnd"/>
      <w:r w:rsidR="00AB179F" w:rsidRPr="00AB179F">
        <w:rPr>
          <w:i/>
          <w:iCs/>
          <w:lang w:val="en-US"/>
        </w:rPr>
        <w:t>)</w:t>
      </w:r>
    </w:p>
    <w:p w14:paraId="1C5B864D" w14:textId="453301CC" w:rsidR="00FB6904" w:rsidRPr="00FB6904" w:rsidRDefault="00FB6904" w:rsidP="00FB6904">
      <w:pPr>
        <w:ind w:firstLine="567"/>
        <w:jc w:val="both"/>
      </w:pPr>
      <w:r w:rsidRPr="00FB6904">
        <w:t xml:space="preserve">[6]  ISO 10993-9, </w:t>
      </w:r>
      <w:r w:rsidRPr="00FB6904">
        <w:rPr>
          <w:i/>
          <w:iCs/>
        </w:rPr>
        <w:t>Biological evaluation of medical devices — Part 9: Framework for identification and quantification of potential degradation products</w:t>
      </w:r>
      <w:r w:rsidR="00AB179F" w:rsidRPr="00AB179F">
        <w:rPr>
          <w:i/>
          <w:iCs/>
          <w:lang w:val="en-US"/>
        </w:rPr>
        <w:t xml:space="preserve"> (</w:t>
      </w:r>
      <w:r w:rsidR="00AB179F" w:rsidRPr="00AB179F">
        <w:rPr>
          <w:i/>
          <w:iCs/>
          <w:lang w:val="ru-RU"/>
        </w:rPr>
        <w:t>Биологическая</w:t>
      </w:r>
      <w:r w:rsidR="00AB179F" w:rsidRPr="00AB179F">
        <w:rPr>
          <w:i/>
          <w:iCs/>
          <w:lang w:val="en-US"/>
        </w:rPr>
        <w:t xml:space="preserve"> </w:t>
      </w:r>
      <w:r w:rsidR="00AB179F" w:rsidRPr="00AB179F">
        <w:rPr>
          <w:i/>
          <w:iCs/>
          <w:lang w:val="ru-RU"/>
        </w:rPr>
        <w:t>оценка</w:t>
      </w:r>
      <w:r w:rsidR="00AB179F" w:rsidRPr="00AB179F">
        <w:rPr>
          <w:i/>
          <w:iCs/>
          <w:lang w:val="en-US"/>
        </w:rPr>
        <w:t xml:space="preserve"> </w:t>
      </w:r>
      <w:r w:rsidR="00AB179F" w:rsidRPr="00AB179F">
        <w:rPr>
          <w:i/>
          <w:iCs/>
          <w:lang w:val="ru-RU"/>
        </w:rPr>
        <w:t>медицинских</w:t>
      </w:r>
      <w:r w:rsidR="00AB179F" w:rsidRPr="00AB179F">
        <w:rPr>
          <w:i/>
          <w:iCs/>
          <w:lang w:val="en-US"/>
        </w:rPr>
        <w:t xml:space="preserve"> </w:t>
      </w:r>
      <w:r w:rsidR="00AB179F" w:rsidRPr="00AB179F">
        <w:rPr>
          <w:i/>
          <w:iCs/>
          <w:lang w:val="ru-RU"/>
        </w:rPr>
        <w:t>изделий</w:t>
      </w:r>
      <w:r w:rsidR="00AB179F" w:rsidRPr="00AB179F">
        <w:rPr>
          <w:i/>
          <w:iCs/>
          <w:lang w:val="en-US"/>
        </w:rPr>
        <w:t xml:space="preserve">. </w:t>
      </w:r>
      <w:r w:rsidR="00AB179F">
        <w:rPr>
          <w:i/>
          <w:iCs/>
          <w:lang w:val="ru-RU"/>
        </w:rPr>
        <w:t>Ч</w:t>
      </w:r>
      <w:r w:rsidR="00AB179F" w:rsidRPr="00AB179F">
        <w:rPr>
          <w:i/>
          <w:iCs/>
          <w:lang w:val="ru-RU"/>
        </w:rPr>
        <w:t>асть</w:t>
      </w:r>
      <w:r w:rsidR="00AB179F" w:rsidRPr="00AB179F">
        <w:rPr>
          <w:i/>
          <w:iCs/>
          <w:lang w:val="en-US"/>
        </w:rPr>
        <w:t xml:space="preserve"> 9. </w:t>
      </w:r>
      <w:r w:rsidR="00AB179F" w:rsidRPr="00AB179F">
        <w:rPr>
          <w:i/>
          <w:iCs/>
          <w:lang w:val="ru-RU"/>
        </w:rPr>
        <w:t>Основы</w:t>
      </w:r>
      <w:r w:rsidR="00AB179F" w:rsidRPr="00AB179F">
        <w:rPr>
          <w:i/>
          <w:iCs/>
          <w:lang w:val="en-US"/>
        </w:rPr>
        <w:t xml:space="preserve"> </w:t>
      </w:r>
      <w:r w:rsidR="00AB179F" w:rsidRPr="00AB179F">
        <w:rPr>
          <w:i/>
          <w:iCs/>
          <w:lang w:val="ru-RU"/>
        </w:rPr>
        <w:t>идентификации</w:t>
      </w:r>
      <w:r w:rsidR="00AB179F" w:rsidRPr="00AB179F">
        <w:rPr>
          <w:i/>
          <w:iCs/>
          <w:lang w:val="en-US"/>
        </w:rPr>
        <w:t xml:space="preserve"> </w:t>
      </w:r>
      <w:r w:rsidR="00AB179F" w:rsidRPr="00AB179F">
        <w:rPr>
          <w:i/>
          <w:iCs/>
          <w:lang w:val="ru-RU"/>
        </w:rPr>
        <w:t>и</w:t>
      </w:r>
      <w:r w:rsidR="00AB179F" w:rsidRPr="00AB179F">
        <w:rPr>
          <w:i/>
          <w:iCs/>
          <w:lang w:val="en-US"/>
        </w:rPr>
        <w:t xml:space="preserve"> </w:t>
      </w:r>
      <w:r w:rsidR="00AB179F" w:rsidRPr="00AB179F">
        <w:rPr>
          <w:i/>
          <w:iCs/>
          <w:lang w:val="ru-RU"/>
        </w:rPr>
        <w:t>количественной</w:t>
      </w:r>
      <w:r w:rsidR="00AB179F" w:rsidRPr="00AB179F">
        <w:rPr>
          <w:i/>
          <w:iCs/>
          <w:lang w:val="en-US"/>
        </w:rPr>
        <w:t xml:space="preserve"> </w:t>
      </w:r>
      <w:r w:rsidR="00AB179F" w:rsidRPr="00AB179F">
        <w:rPr>
          <w:i/>
          <w:iCs/>
          <w:lang w:val="ru-RU"/>
        </w:rPr>
        <w:t>оценки</w:t>
      </w:r>
      <w:r w:rsidR="00AB179F" w:rsidRPr="00AB179F">
        <w:rPr>
          <w:i/>
          <w:iCs/>
          <w:lang w:val="en-US"/>
        </w:rPr>
        <w:t xml:space="preserve"> </w:t>
      </w:r>
      <w:r w:rsidR="00AB179F" w:rsidRPr="00AB179F">
        <w:rPr>
          <w:i/>
          <w:iCs/>
          <w:lang w:val="ru-RU"/>
        </w:rPr>
        <w:t>потенциальных</w:t>
      </w:r>
      <w:r w:rsidR="00AB179F" w:rsidRPr="00AB179F">
        <w:rPr>
          <w:i/>
          <w:iCs/>
          <w:lang w:val="en-US"/>
        </w:rPr>
        <w:t xml:space="preserve"> </w:t>
      </w:r>
      <w:r w:rsidR="00AB179F" w:rsidRPr="00AB179F">
        <w:rPr>
          <w:i/>
          <w:iCs/>
          <w:lang w:val="ru-RU"/>
        </w:rPr>
        <w:t>продуктов</w:t>
      </w:r>
      <w:r w:rsidR="00AB179F" w:rsidRPr="00AB179F">
        <w:rPr>
          <w:i/>
          <w:iCs/>
          <w:lang w:val="en-US"/>
        </w:rPr>
        <w:t xml:space="preserve"> </w:t>
      </w:r>
      <w:r w:rsidR="00AB179F" w:rsidRPr="00AB179F">
        <w:rPr>
          <w:i/>
          <w:iCs/>
          <w:lang w:val="ru-RU"/>
        </w:rPr>
        <w:t>разложения</w:t>
      </w:r>
      <w:r w:rsidR="00AB179F" w:rsidRPr="00AB179F">
        <w:rPr>
          <w:i/>
          <w:iCs/>
          <w:lang w:val="en-US"/>
        </w:rPr>
        <w:t>)</w:t>
      </w:r>
      <w:r w:rsidRPr="00FB6904">
        <w:rPr>
          <w:i/>
          <w:iCs/>
        </w:rPr>
        <w:t xml:space="preserve"> </w:t>
      </w:r>
    </w:p>
    <w:p w14:paraId="7E3BFB8E" w14:textId="48B9CEE5" w:rsidR="00FB6904" w:rsidRPr="00FB6904" w:rsidRDefault="00FB6904" w:rsidP="00FB6904">
      <w:pPr>
        <w:ind w:firstLine="567"/>
        <w:jc w:val="both"/>
      </w:pPr>
      <w:r w:rsidRPr="00FB6904">
        <w:t xml:space="preserve">[7]  ISO 10993-13, </w:t>
      </w:r>
      <w:r w:rsidRPr="00FB6904">
        <w:rPr>
          <w:i/>
          <w:iCs/>
        </w:rPr>
        <w:t>Biological evaluation of medical devices — Part 13: Identification and quantification of degradation products from polymeric medical devices</w:t>
      </w:r>
      <w:r w:rsidR="00AB179F" w:rsidRPr="00AB179F">
        <w:rPr>
          <w:i/>
          <w:iCs/>
          <w:lang w:val="en-US"/>
        </w:rPr>
        <w:t xml:space="preserve"> (</w:t>
      </w:r>
      <w:r w:rsidR="00AB179F" w:rsidRPr="00AB179F">
        <w:rPr>
          <w:i/>
          <w:iCs/>
          <w:lang w:val="ru-RU"/>
        </w:rPr>
        <w:t>Биологическая</w:t>
      </w:r>
      <w:r w:rsidR="00AB179F" w:rsidRPr="00AB179F">
        <w:rPr>
          <w:i/>
          <w:iCs/>
          <w:lang w:val="en-US"/>
        </w:rPr>
        <w:t xml:space="preserve"> </w:t>
      </w:r>
      <w:r w:rsidR="00AB179F" w:rsidRPr="00AB179F">
        <w:rPr>
          <w:i/>
          <w:iCs/>
          <w:lang w:val="ru-RU"/>
        </w:rPr>
        <w:t>оценка</w:t>
      </w:r>
      <w:r w:rsidR="00AB179F" w:rsidRPr="00AB179F">
        <w:rPr>
          <w:i/>
          <w:iCs/>
          <w:lang w:val="en-US"/>
        </w:rPr>
        <w:t xml:space="preserve"> </w:t>
      </w:r>
      <w:r w:rsidR="00AB179F" w:rsidRPr="00AB179F">
        <w:rPr>
          <w:i/>
          <w:iCs/>
          <w:lang w:val="ru-RU"/>
        </w:rPr>
        <w:t>медицинских</w:t>
      </w:r>
      <w:r w:rsidR="00AB179F" w:rsidRPr="00AB179F">
        <w:rPr>
          <w:i/>
          <w:iCs/>
          <w:lang w:val="en-US"/>
        </w:rPr>
        <w:t xml:space="preserve"> </w:t>
      </w:r>
      <w:r w:rsidR="00AB179F" w:rsidRPr="00AB179F">
        <w:rPr>
          <w:i/>
          <w:iCs/>
          <w:lang w:val="ru-RU"/>
        </w:rPr>
        <w:t>изделий</w:t>
      </w:r>
      <w:r w:rsidR="00AB179F" w:rsidRPr="00AB179F">
        <w:rPr>
          <w:i/>
          <w:iCs/>
          <w:lang w:val="en-US"/>
        </w:rPr>
        <w:t xml:space="preserve">. </w:t>
      </w:r>
      <w:r w:rsidR="00AB179F" w:rsidRPr="00AB179F">
        <w:rPr>
          <w:i/>
          <w:iCs/>
          <w:lang w:val="ru-RU"/>
        </w:rPr>
        <w:t>Часть 13</w:t>
      </w:r>
      <w:r w:rsidR="00AB179F">
        <w:rPr>
          <w:i/>
          <w:iCs/>
          <w:lang w:val="ru-RU"/>
        </w:rPr>
        <w:t>.</w:t>
      </w:r>
      <w:r w:rsidR="00AB179F" w:rsidRPr="00AB179F">
        <w:rPr>
          <w:i/>
          <w:iCs/>
          <w:lang w:val="ru-RU"/>
        </w:rPr>
        <w:t xml:space="preserve"> Идентификация и количественное определение продуктов разложения полимерных медицинских изделий)</w:t>
      </w:r>
      <w:r w:rsidRPr="00FB6904">
        <w:rPr>
          <w:i/>
          <w:iCs/>
        </w:rPr>
        <w:t xml:space="preserve"> </w:t>
      </w:r>
    </w:p>
    <w:p w14:paraId="5E2E70A5" w14:textId="783CC927" w:rsidR="00FB6904" w:rsidRPr="00FB6904" w:rsidRDefault="00FB6904" w:rsidP="00FB6904">
      <w:pPr>
        <w:ind w:firstLine="567"/>
        <w:jc w:val="both"/>
        <w:rPr>
          <w:lang w:val="ru-RU"/>
        </w:rPr>
      </w:pPr>
      <w:r w:rsidRPr="00FB6904">
        <w:t xml:space="preserve">[8]  ISO 10993-15, </w:t>
      </w:r>
      <w:r w:rsidRPr="00FB6904">
        <w:rPr>
          <w:i/>
          <w:iCs/>
        </w:rPr>
        <w:t xml:space="preserve">Biological evaluation of medical devices — Part 15: Identification and quantification of degradation products from metals and alloys </w:t>
      </w:r>
      <w:r w:rsidR="00AB179F" w:rsidRPr="00AB179F">
        <w:rPr>
          <w:i/>
          <w:iCs/>
          <w:lang w:val="en-US"/>
        </w:rPr>
        <w:t>(</w:t>
      </w:r>
      <w:proofErr w:type="spellStart"/>
      <w:r w:rsidR="00AB179F" w:rsidRPr="00AB179F">
        <w:rPr>
          <w:i/>
          <w:iCs/>
          <w:lang w:val="en-US"/>
        </w:rPr>
        <w:t>Биологическая</w:t>
      </w:r>
      <w:proofErr w:type="spellEnd"/>
      <w:r w:rsidR="00AB179F" w:rsidRPr="00AB179F">
        <w:rPr>
          <w:i/>
          <w:iCs/>
          <w:lang w:val="en-US"/>
        </w:rPr>
        <w:t xml:space="preserve"> </w:t>
      </w:r>
      <w:proofErr w:type="spellStart"/>
      <w:r w:rsidR="00AB179F" w:rsidRPr="00AB179F">
        <w:rPr>
          <w:i/>
          <w:iCs/>
          <w:lang w:val="en-US"/>
        </w:rPr>
        <w:t>оценка</w:t>
      </w:r>
      <w:proofErr w:type="spellEnd"/>
      <w:r w:rsidR="00AB179F" w:rsidRPr="00AB179F">
        <w:rPr>
          <w:i/>
          <w:iCs/>
          <w:lang w:val="en-US"/>
        </w:rPr>
        <w:t xml:space="preserve"> </w:t>
      </w:r>
      <w:proofErr w:type="spellStart"/>
      <w:r w:rsidR="00AB179F" w:rsidRPr="00AB179F">
        <w:rPr>
          <w:i/>
          <w:iCs/>
          <w:lang w:val="en-US"/>
        </w:rPr>
        <w:t>медицинских</w:t>
      </w:r>
      <w:proofErr w:type="spellEnd"/>
      <w:r w:rsidR="00AB179F" w:rsidRPr="00AB179F">
        <w:rPr>
          <w:i/>
          <w:iCs/>
          <w:lang w:val="en-US"/>
        </w:rPr>
        <w:t xml:space="preserve"> </w:t>
      </w:r>
      <w:proofErr w:type="spellStart"/>
      <w:r w:rsidR="00AB179F" w:rsidRPr="00AB179F">
        <w:rPr>
          <w:i/>
          <w:iCs/>
          <w:lang w:val="en-US"/>
        </w:rPr>
        <w:t>изделий</w:t>
      </w:r>
      <w:proofErr w:type="spellEnd"/>
      <w:r w:rsidR="00AB179F" w:rsidRPr="00AB179F">
        <w:rPr>
          <w:i/>
          <w:iCs/>
          <w:lang w:val="en-US"/>
        </w:rPr>
        <w:t xml:space="preserve">. </w:t>
      </w:r>
      <w:r w:rsidR="00AB179F" w:rsidRPr="00AB179F">
        <w:rPr>
          <w:i/>
          <w:iCs/>
          <w:lang w:val="ru-RU"/>
        </w:rPr>
        <w:t>Часть 15</w:t>
      </w:r>
      <w:r w:rsidR="00AB179F">
        <w:rPr>
          <w:i/>
          <w:iCs/>
          <w:lang w:val="ru-RU"/>
        </w:rPr>
        <w:t>.</w:t>
      </w:r>
      <w:r w:rsidR="00AB179F" w:rsidRPr="00AB179F">
        <w:rPr>
          <w:i/>
          <w:iCs/>
          <w:lang w:val="ru-RU"/>
        </w:rPr>
        <w:t xml:space="preserve"> Идентификация и количественное определение продуктов разложения металлов и сплавов)</w:t>
      </w:r>
    </w:p>
    <w:p w14:paraId="36A43FBC" w14:textId="1BBF8C2B" w:rsidR="00FB6904" w:rsidRPr="00FB6904" w:rsidRDefault="00FB6904" w:rsidP="00FB6904">
      <w:pPr>
        <w:ind w:firstLine="567"/>
        <w:jc w:val="both"/>
        <w:rPr>
          <w:lang w:val="en-US"/>
        </w:rPr>
      </w:pPr>
      <w:r w:rsidRPr="00FB6904">
        <w:t xml:space="preserve">[9]  ISO 10993-17, </w:t>
      </w:r>
      <w:r w:rsidRPr="00FB6904">
        <w:rPr>
          <w:i/>
          <w:iCs/>
        </w:rPr>
        <w:t xml:space="preserve">Biological evaluation of medical devices — Part 17: Establishment of allowable limits for leachable substances </w:t>
      </w:r>
      <w:r w:rsidR="00AB179F" w:rsidRPr="00AB179F">
        <w:rPr>
          <w:i/>
          <w:iCs/>
          <w:lang w:val="en-US"/>
        </w:rPr>
        <w:t>(</w:t>
      </w:r>
      <w:proofErr w:type="spellStart"/>
      <w:r w:rsidR="00AB179F" w:rsidRPr="00AB179F">
        <w:rPr>
          <w:i/>
          <w:iCs/>
          <w:lang w:val="en-US"/>
        </w:rPr>
        <w:t>Биологическая</w:t>
      </w:r>
      <w:proofErr w:type="spellEnd"/>
      <w:r w:rsidR="00AB179F" w:rsidRPr="00AB179F">
        <w:rPr>
          <w:i/>
          <w:iCs/>
          <w:lang w:val="en-US"/>
        </w:rPr>
        <w:t xml:space="preserve"> </w:t>
      </w:r>
      <w:proofErr w:type="spellStart"/>
      <w:r w:rsidR="00AB179F" w:rsidRPr="00AB179F">
        <w:rPr>
          <w:i/>
          <w:iCs/>
          <w:lang w:val="en-US"/>
        </w:rPr>
        <w:t>оценка</w:t>
      </w:r>
      <w:proofErr w:type="spellEnd"/>
      <w:r w:rsidR="00AB179F" w:rsidRPr="00AB179F">
        <w:rPr>
          <w:i/>
          <w:iCs/>
          <w:lang w:val="en-US"/>
        </w:rPr>
        <w:t xml:space="preserve"> </w:t>
      </w:r>
      <w:proofErr w:type="spellStart"/>
      <w:r w:rsidR="00AB179F" w:rsidRPr="00AB179F">
        <w:rPr>
          <w:i/>
          <w:iCs/>
          <w:lang w:val="en-US"/>
        </w:rPr>
        <w:t>медицинских</w:t>
      </w:r>
      <w:proofErr w:type="spellEnd"/>
      <w:r w:rsidR="00AB179F" w:rsidRPr="00AB179F">
        <w:rPr>
          <w:i/>
          <w:iCs/>
          <w:lang w:val="en-US"/>
        </w:rPr>
        <w:t xml:space="preserve"> </w:t>
      </w:r>
      <w:proofErr w:type="spellStart"/>
      <w:r w:rsidR="00AB179F" w:rsidRPr="00AB179F">
        <w:rPr>
          <w:i/>
          <w:iCs/>
          <w:lang w:val="en-US"/>
        </w:rPr>
        <w:t>изделий</w:t>
      </w:r>
      <w:proofErr w:type="spellEnd"/>
      <w:r w:rsidR="00AB179F" w:rsidRPr="00AB179F">
        <w:rPr>
          <w:i/>
          <w:iCs/>
          <w:lang w:val="en-US"/>
        </w:rPr>
        <w:t xml:space="preserve">. </w:t>
      </w:r>
      <w:proofErr w:type="spellStart"/>
      <w:r w:rsidR="00AB179F" w:rsidRPr="00AB179F">
        <w:rPr>
          <w:i/>
          <w:iCs/>
          <w:lang w:val="en-US"/>
        </w:rPr>
        <w:t>Часть</w:t>
      </w:r>
      <w:proofErr w:type="spellEnd"/>
      <w:r w:rsidR="00AB179F" w:rsidRPr="00AB179F">
        <w:rPr>
          <w:i/>
          <w:iCs/>
          <w:lang w:val="en-US"/>
        </w:rPr>
        <w:t xml:space="preserve"> 17. </w:t>
      </w:r>
      <w:proofErr w:type="spellStart"/>
      <w:r w:rsidR="00AB179F" w:rsidRPr="00AB179F">
        <w:rPr>
          <w:i/>
          <w:iCs/>
          <w:lang w:val="en-US"/>
        </w:rPr>
        <w:t>Установление</w:t>
      </w:r>
      <w:proofErr w:type="spellEnd"/>
      <w:r w:rsidR="00AB179F" w:rsidRPr="00AB179F">
        <w:rPr>
          <w:i/>
          <w:iCs/>
          <w:lang w:val="en-US"/>
        </w:rPr>
        <w:t xml:space="preserve"> </w:t>
      </w:r>
      <w:proofErr w:type="spellStart"/>
      <w:r w:rsidR="00AB179F" w:rsidRPr="00AB179F">
        <w:rPr>
          <w:i/>
          <w:iCs/>
          <w:lang w:val="en-US"/>
        </w:rPr>
        <w:t>допустимых</w:t>
      </w:r>
      <w:proofErr w:type="spellEnd"/>
      <w:r w:rsidR="00AB179F" w:rsidRPr="00AB179F">
        <w:rPr>
          <w:i/>
          <w:iCs/>
          <w:lang w:val="en-US"/>
        </w:rPr>
        <w:t xml:space="preserve"> </w:t>
      </w:r>
      <w:proofErr w:type="spellStart"/>
      <w:r w:rsidR="00AB179F" w:rsidRPr="00AB179F">
        <w:rPr>
          <w:i/>
          <w:iCs/>
          <w:lang w:val="en-US"/>
        </w:rPr>
        <w:t>пределов</w:t>
      </w:r>
      <w:proofErr w:type="spellEnd"/>
      <w:r w:rsidR="00AB179F" w:rsidRPr="00AB179F">
        <w:rPr>
          <w:i/>
          <w:iCs/>
          <w:lang w:val="en-US"/>
        </w:rPr>
        <w:t xml:space="preserve"> </w:t>
      </w:r>
      <w:proofErr w:type="spellStart"/>
      <w:r w:rsidR="00AB179F" w:rsidRPr="00AB179F">
        <w:rPr>
          <w:i/>
          <w:iCs/>
          <w:lang w:val="en-US"/>
        </w:rPr>
        <w:t>для</w:t>
      </w:r>
      <w:proofErr w:type="spellEnd"/>
      <w:r w:rsidR="00AB179F" w:rsidRPr="00AB179F">
        <w:rPr>
          <w:i/>
          <w:iCs/>
          <w:lang w:val="en-US"/>
        </w:rPr>
        <w:t xml:space="preserve"> </w:t>
      </w:r>
      <w:proofErr w:type="spellStart"/>
      <w:r w:rsidR="00AB179F" w:rsidRPr="00AB179F">
        <w:rPr>
          <w:i/>
          <w:iCs/>
          <w:lang w:val="en-US"/>
        </w:rPr>
        <w:t>веществ</w:t>
      </w:r>
      <w:proofErr w:type="spellEnd"/>
      <w:r w:rsidR="00AB179F" w:rsidRPr="00AB179F">
        <w:rPr>
          <w:i/>
          <w:iCs/>
          <w:lang w:val="en-US"/>
        </w:rPr>
        <w:t xml:space="preserve">, </w:t>
      </w:r>
      <w:proofErr w:type="spellStart"/>
      <w:r w:rsidR="00AB179F" w:rsidRPr="00AB179F">
        <w:rPr>
          <w:i/>
          <w:iCs/>
          <w:lang w:val="en-US"/>
        </w:rPr>
        <w:t>поддающихся</w:t>
      </w:r>
      <w:proofErr w:type="spellEnd"/>
      <w:r w:rsidR="00AB179F" w:rsidRPr="00AB179F">
        <w:rPr>
          <w:i/>
          <w:iCs/>
          <w:lang w:val="en-US"/>
        </w:rPr>
        <w:t xml:space="preserve"> </w:t>
      </w:r>
      <w:proofErr w:type="spellStart"/>
      <w:r w:rsidR="00AB179F" w:rsidRPr="00AB179F">
        <w:rPr>
          <w:i/>
          <w:iCs/>
          <w:lang w:val="en-US"/>
        </w:rPr>
        <w:t>выщелачиванию</w:t>
      </w:r>
      <w:proofErr w:type="spellEnd"/>
      <w:r w:rsidR="00AB179F" w:rsidRPr="00AB179F">
        <w:rPr>
          <w:i/>
          <w:iCs/>
          <w:lang w:val="en-US"/>
        </w:rPr>
        <w:t>)</w:t>
      </w:r>
    </w:p>
    <w:p w14:paraId="562DE850" w14:textId="079CAA06" w:rsidR="00FB6904" w:rsidRPr="00FB6904" w:rsidRDefault="00FB6904" w:rsidP="00FB6904">
      <w:pPr>
        <w:ind w:firstLine="567"/>
        <w:jc w:val="both"/>
      </w:pPr>
      <w:r w:rsidRPr="00FB6904">
        <w:t xml:space="preserve">[10]  ISO 10993-18, </w:t>
      </w:r>
      <w:r w:rsidRPr="00FB6904">
        <w:rPr>
          <w:i/>
          <w:iCs/>
        </w:rPr>
        <w:t>Biological evaluation of medical devices — Part 18: Chemical characterization of medical device materials within a risk management process</w:t>
      </w:r>
      <w:r w:rsidR="00AB179F" w:rsidRPr="00AB179F">
        <w:rPr>
          <w:i/>
          <w:iCs/>
          <w:lang w:val="en-US"/>
        </w:rPr>
        <w:t xml:space="preserve"> (</w:t>
      </w:r>
      <w:r w:rsidR="00AB179F" w:rsidRPr="00AB179F">
        <w:rPr>
          <w:i/>
          <w:iCs/>
          <w:lang w:val="ru-RU"/>
        </w:rPr>
        <w:t>Биологическая</w:t>
      </w:r>
      <w:r w:rsidR="00AB179F" w:rsidRPr="00AB179F">
        <w:rPr>
          <w:i/>
          <w:iCs/>
          <w:lang w:val="en-US"/>
        </w:rPr>
        <w:t xml:space="preserve"> </w:t>
      </w:r>
      <w:r w:rsidR="00AB179F" w:rsidRPr="00AB179F">
        <w:rPr>
          <w:i/>
          <w:iCs/>
          <w:lang w:val="ru-RU"/>
        </w:rPr>
        <w:t>оценка</w:t>
      </w:r>
      <w:r w:rsidR="00AB179F" w:rsidRPr="00AB179F">
        <w:rPr>
          <w:i/>
          <w:iCs/>
          <w:lang w:val="en-US"/>
        </w:rPr>
        <w:t xml:space="preserve"> </w:t>
      </w:r>
      <w:r w:rsidR="00AB179F" w:rsidRPr="00AB179F">
        <w:rPr>
          <w:i/>
          <w:iCs/>
          <w:lang w:val="ru-RU"/>
        </w:rPr>
        <w:t>медицинских</w:t>
      </w:r>
      <w:r w:rsidR="00AB179F" w:rsidRPr="00AB179F">
        <w:rPr>
          <w:i/>
          <w:iCs/>
          <w:lang w:val="en-US"/>
        </w:rPr>
        <w:t xml:space="preserve"> </w:t>
      </w:r>
      <w:r w:rsidR="00AB179F" w:rsidRPr="00AB179F">
        <w:rPr>
          <w:i/>
          <w:iCs/>
          <w:lang w:val="ru-RU"/>
        </w:rPr>
        <w:t>изделий</w:t>
      </w:r>
      <w:r w:rsidR="00AB179F" w:rsidRPr="00AB179F">
        <w:rPr>
          <w:i/>
          <w:iCs/>
          <w:lang w:val="en-US"/>
        </w:rPr>
        <w:t xml:space="preserve">. </w:t>
      </w:r>
      <w:r w:rsidR="00AB179F" w:rsidRPr="00AB179F">
        <w:rPr>
          <w:i/>
          <w:iCs/>
          <w:lang w:val="ru-RU"/>
        </w:rPr>
        <w:t>Часть 18</w:t>
      </w:r>
      <w:r w:rsidR="00AB179F">
        <w:rPr>
          <w:i/>
          <w:iCs/>
          <w:lang w:val="ru-RU"/>
        </w:rPr>
        <w:t>.</w:t>
      </w:r>
      <w:r w:rsidR="00AB179F" w:rsidRPr="00AB179F">
        <w:rPr>
          <w:i/>
          <w:iCs/>
          <w:lang w:val="ru-RU"/>
        </w:rPr>
        <w:t xml:space="preserve"> Химическая характеристика материалов медицинских изделий в рамках процесса управления рисками)</w:t>
      </w:r>
      <w:r w:rsidRPr="00FB6904">
        <w:rPr>
          <w:i/>
          <w:iCs/>
        </w:rPr>
        <w:t xml:space="preserve"> </w:t>
      </w:r>
    </w:p>
    <w:p w14:paraId="3A3616CF" w14:textId="39567AD5" w:rsidR="00FB6904" w:rsidRPr="00FB6904" w:rsidRDefault="00FB6904" w:rsidP="00FB6904">
      <w:pPr>
        <w:ind w:firstLine="567"/>
        <w:jc w:val="both"/>
      </w:pPr>
      <w:r w:rsidRPr="00FB6904">
        <w:t xml:space="preserve">[11]  ISO 11040-8, </w:t>
      </w:r>
      <w:r w:rsidRPr="00FB6904">
        <w:rPr>
          <w:i/>
          <w:iCs/>
        </w:rPr>
        <w:t>Prefilled syringes — Part 8: Requirements and test methods for finished prefilled syringes</w:t>
      </w:r>
      <w:r w:rsidR="00AB179F" w:rsidRPr="00AB179F">
        <w:rPr>
          <w:i/>
          <w:iCs/>
          <w:lang w:val="en-US"/>
        </w:rPr>
        <w:t xml:space="preserve"> (</w:t>
      </w:r>
      <w:proofErr w:type="spellStart"/>
      <w:r w:rsidR="00AB179F" w:rsidRPr="00AB179F">
        <w:rPr>
          <w:i/>
          <w:iCs/>
          <w:lang w:val="en-US"/>
        </w:rPr>
        <w:t>Предварительно</w:t>
      </w:r>
      <w:proofErr w:type="spellEnd"/>
      <w:r w:rsidR="00AB179F" w:rsidRPr="00AB179F">
        <w:rPr>
          <w:i/>
          <w:iCs/>
          <w:lang w:val="en-US"/>
        </w:rPr>
        <w:t xml:space="preserve"> </w:t>
      </w:r>
      <w:proofErr w:type="spellStart"/>
      <w:r w:rsidR="00AB179F" w:rsidRPr="00AB179F">
        <w:rPr>
          <w:i/>
          <w:iCs/>
          <w:lang w:val="en-US"/>
        </w:rPr>
        <w:t>заполненные</w:t>
      </w:r>
      <w:proofErr w:type="spellEnd"/>
      <w:r w:rsidR="00AB179F" w:rsidRPr="00AB179F">
        <w:rPr>
          <w:i/>
          <w:iCs/>
          <w:lang w:val="en-US"/>
        </w:rPr>
        <w:t xml:space="preserve"> </w:t>
      </w:r>
      <w:proofErr w:type="spellStart"/>
      <w:r w:rsidR="00AB179F" w:rsidRPr="00AB179F">
        <w:rPr>
          <w:i/>
          <w:iCs/>
          <w:lang w:val="en-US"/>
        </w:rPr>
        <w:t>шприцы</w:t>
      </w:r>
      <w:proofErr w:type="spellEnd"/>
      <w:r w:rsidR="00AB179F" w:rsidRPr="00AB179F">
        <w:rPr>
          <w:i/>
          <w:iCs/>
          <w:lang w:val="en-US"/>
        </w:rPr>
        <w:t xml:space="preserve">. </w:t>
      </w:r>
      <w:proofErr w:type="spellStart"/>
      <w:r w:rsidR="00AB179F" w:rsidRPr="00AB179F">
        <w:rPr>
          <w:i/>
          <w:iCs/>
          <w:lang w:val="en-US"/>
        </w:rPr>
        <w:t>Часть</w:t>
      </w:r>
      <w:proofErr w:type="spellEnd"/>
      <w:r w:rsidR="00AB179F" w:rsidRPr="00AB179F">
        <w:rPr>
          <w:i/>
          <w:iCs/>
          <w:lang w:val="en-US"/>
        </w:rPr>
        <w:t xml:space="preserve"> 8. </w:t>
      </w:r>
      <w:proofErr w:type="spellStart"/>
      <w:r w:rsidR="00AB179F" w:rsidRPr="00AB179F">
        <w:rPr>
          <w:i/>
          <w:iCs/>
          <w:lang w:val="en-US"/>
        </w:rPr>
        <w:t>Требования</w:t>
      </w:r>
      <w:proofErr w:type="spellEnd"/>
      <w:r w:rsidR="00AB179F" w:rsidRPr="00AB179F">
        <w:rPr>
          <w:i/>
          <w:iCs/>
          <w:lang w:val="en-US"/>
        </w:rPr>
        <w:t xml:space="preserve"> и </w:t>
      </w:r>
      <w:proofErr w:type="spellStart"/>
      <w:r w:rsidR="00AB179F" w:rsidRPr="00AB179F">
        <w:rPr>
          <w:i/>
          <w:iCs/>
          <w:lang w:val="en-US"/>
        </w:rPr>
        <w:t>методы</w:t>
      </w:r>
      <w:proofErr w:type="spellEnd"/>
      <w:r w:rsidR="00AB179F" w:rsidRPr="00AB179F">
        <w:rPr>
          <w:i/>
          <w:iCs/>
          <w:lang w:val="en-US"/>
        </w:rPr>
        <w:t xml:space="preserve"> </w:t>
      </w:r>
      <w:proofErr w:type="spellStart"/>
      <w:r w:rsidR="00AB179F" w:rsidRPr="00AB179F">
        <w:rPr>
          <w:i/>
          <w:iCs/>
          <w:lang w:val="en-US"/>
        </w:rPr>
        <w:t>испытаний</w:t>
      </w:r>
      <w:proofErr w:type="spellEnd"/>
      <w:r w:rsidR="00AB179F" w:rsidRPr="00AB179F">
        <w:rPr>
          <w:i/>
          <w:iCs/>
          <w:lang w:val="en-US"/>
        </w:rPr>
        <w:t xml:space="preserve"> </w:t>
      </w:r>
      <w:proofErr w:type="spellStart"/>
      <w:r w:rsidR="00AB179F" w:rsidRPr="00AB179F">
        <w:rPr>
          <w:i/>
          <w:iCs/>
          <w:lang w:val="en-US"/>
        </w:rPr>
        <w:t>готовых</w:t>
      </w:r>
      <w:proofErr w:type="spellEnd"/>
      <w:r w:rsidR="00AB179F" w:rsidRPr="00AB179F">
        <w:rPr>
          <w:i/>
          <w:iCs/>
          <w:lang w:val="en-US"/>
        </w:rPr>
        <w:t xml:space="preserve"> </w:t>
      </w:r>
      <w:proofErr w:type="spellStart"/>
      <w:r w:rsidR="00AB179F" w:rsidRPr="00AB179F">
        <w:rPr>
          <w:i/>
          <w:iCs/>
          <w:lang w:val="en-US"/>
        </w:rPr>
        <w:t>предварительно</w:t>
      </w:r>
      <w:proofErr w:type="spellEnd"/>
      <w:r w:rsidR="00AB179F" w:rsidRPr="00AB179F">
        <w:rPr>
          <w:i/>
          <w:iCs/>
          <w:lang w:val="en-US"/>
        </w:rPr>
        <w:t xml:space="preserve"> </w:t>
      </w:r>
      <w:proofErr w:type="spellStart"/>
      <w:r w:rsidR="00AB179F" w:rsidRPr="00AB179F">
        <w:rPr>
          <w:i/>
          <w:iCs/>
          <w:lang w:val="en-US"/>
        </w:rPr>
        <w:t>заполненных</w:t>
      </w:r>
      <w:proofErr w:type="spellEnd"/>
      <w:r w:rsidR="00AB179F" w:rsidRPr="00AB179F">
        <w:rPr>
          <w:i/>
          <w:iCs/>
          <w:lang w:val="en-US"/>
        </w:rPr>
        <w:t xml:space="preserve"> </w:t>
      </w:r>
      <w:proofErr w:type="spellStart"/>
      <w:r w:rsidR="00AB179F" w:rsidRPr="00AB179F">
        <w:rPr>
          <w:i/>
          <w:iCs/>
          <w:lang w:val="en-US"/>
        </w:rPr>
        <w:t>шприце</w:t>
      </w:r>
      <w:proofErr w:type="spellEnd"/>
      <w:r w:rsidR="00AB179F" w:rsidRPr="00AB179F">
        <w:rPr>
          <w:i/>
          <w:iCs/>
          <w:lang w:val="en-US"/>
        </w:rPr>
        <w:t>)</w:t>
      </w:r>
      <w:r w:rsidRPr="00FB6904">
        <w:rPr>
          <w:i/>
          <w:iCs/>
        </w:rPr>
        <w:t xml:space="preserve"> </w:t>
      </w:r>
    </w:p>
    <w:p w14:paraId="4815E38F" w14:textId="653CCB06" w:rsidR="00FB6904" w:rsidRPr="00FB6904" w:rsidRDefault="00FB6904" w:rsidP="00FB6904">
      <w:pPr>
        <w:ind w:firstLine="567"/>
        <w:jc w:val="both"/>
      </w:pPr>
      <w:r w:rsidRPr="00FB6904">
        <w:t xml:space="preserve">[12]  ISO 11608-2, </w:t>
      </w:r>
      <w:r w:rsidRPr="00FB6904">
        <w:rPr>
          <w:i/>
          <w:iCs/>
        </w:rPr>
        <w:t>Needle-based injection systems for medical use — Requirements and test methods — Part 2: Double-ended pen needles</w:t>
      </w:r>
      <w:r w:rsidR="00AB179F" w:rsidRPr="00AB179F">
        <w:rPr>
          <w:i/>
          <w:iCs/>
        </w:rPr>
        <w:t xml:space="preserve"> (Системы для инъекций на основе игл для медицинского применения</w:t>
      </w:r>
      <w:r w:rsidR="00AB179F" w:rsidRPr="00AB179F">
        <w:rPr>
          <w:i/>
          <w:iCs/>
          <w:lang w:val="en-US"/>
        </w:rPr>
        <w:t>.</w:t>
      </w:r>
      <w:r w:rsidR="00AB179F" w:rsidRPr="00AB179F">
        <w:rPr>
          <w:i/>
          <w:iCs/>
        </w:rPr>
        <w:t xml:space="preserve"> Требования и методы испытаний</w:t>
      </w:r>
      <w:r w:rsidR="00AB179F" w:rsidRPr="009C44B6">
        <w:rPr>
          <w:i/>
          <w:iCs/>
        </w:rPr>
        <w:t>.</w:t>
      </w:r>
      <w:r w:rsidR="00AB179F" w:rsidRPr="00AB179F">
        <w:rPr>
          <w:i/>
          <w:iCs/>
        </w:rPr>
        <w:t xml:space="preserve"> Часть 2</w:t>
      </w:r>
      <w:r w:rsidR="00AB179F" w:rsidRPr="009C44B6">
        <w:rPr>
          <w:i/>
          <w:iCs/>
        </w:rPr>
        <w:t>.</w:t>
      </w:r>
      <w:r w:rsidR="00AB179F" w:rsidRPr="00AB179F">
        <w:rPr>
          <w:i/>
          <w:iCs/>
        </w:rPr>
        <w:t xml:space="preserve"> Двусторонние иглы-ручки)</w:t>
      </w:r>
      <w:r w:rsidRPr="00FB6904">
        <w:rPr>
          <w:i/>
          <w:iCs/>
        </w:rPr>
        <w:t xml:space="preserve"> </w:t>
      </w:r>
    </w:p>
    <w:p w14:paraId="0AC7AF0F" w14:textId="06A77AE4" w:rsidR="00FB6904" w:rsidRPr="00FB6904" w:rsidRDefault="00FB6904" w:rsidP="00FB6904">
      <w:pPr>
        <w:ind w:firstLine="567"/>
        <w:jc w:val="both"/>
        <w:rPr>
          <w:lang w:val="ru-RU"/>
        </w:rPr>
      </w:pPr>
      <w:r w:rsidRPr="00FB6904">
        <w:t xml:space="preserve">[13]  ISO 11608-3:2022, </w:t>
      </w:r>
      <w:r w:rsidRPr="00FB6904">
        <w:rPr>
          <w:i/>
          <w:iCs/>
        </w:rPr>
        <w:t xml:space="preserve">Needle-based injection systems for medical use — Requirements and test methods — Part 3: Containers and integrated fluid paths </w:t>
      </w:r>
      <w:r w:rsidR="00AB179F" w:rsidRPr="009C44B6">
        <w:rPr>
          <w:i/>
          <w:iCs/>
        </w:rPr>
        <w:t xml:space="preserve">(Системы для инъекций на основе игл для медицинского применения. </w:t>
      </w:r>
      <w:r w:rsidR="00AB179F" w:rsidRPr="00AB179F">
        <w:rPr>
          <w:i/>
          <w:iCs/>
          <w:lang w:val="ru-RU"/>
        </w:rPr>
        <w:t>Требования и методы испытаний</w:t>
      </w:r>
      <w:r w:rsidR="00AB179F">
        <w:rPr>
          <w:i/>
          <w:iCs/>
          <w:lang w:val="ru-RU"/>
        </w:rPr>
        <w:t>.</w:t>
      </w:r>
      <w:r w:rsidR="00AB179F" w:rsidRPr="00AB179F">
        <w:rPr>
          <w:i/>
          <w:iCs/>
          <w:lang w:val="ru-RU"/>
        </w:rPr>
        <w:t xml:space="preserve"> Часть 3</w:t>
      </w:r>
      <w:r w:rsidR="00AB179F">
        <w:rPr>
          <w:i/>
          <w:iCs/>
          <w:lang w:val="ru-RU"/>
        </w:rPr>
        <w:t>.</w:t>
      </w:r>
      <w:r w:rsidR="00AB179F" w:rsidRPr="00AB179F">
        <w:rPr>
          <w:i/>
          <w:iCs/>
          <w:lang w:val="ru-RU"/>
        </w:rPr>
        <w:t xml:space="preserve"> Контейнеры и интегрированные каналы подачи жидкости)</w:t>
      </w:r>
    </w:p>
    <w:p w14:paraId="29937837" w14:textId="1D42C54C" w:rsidR="00FB6904" w:rsidRPr="00FB6904" w:rsidRDefault="00FB6904" w:rsidP="00FB6904">
      <w:pPr>
        <w:ind w:firstLine="567"/>
        <w:jc w:val="both"/>
      </w:pPr>
      <w:r w:rsidRPr="00FB6904">
        <w:t xml:space="preserve">[14]  ISO 11608-4, </w:t>
      </w:r>
      <w:r w:rsidRPr="00FB6904">
        <w:rPr>
          <w:i/>
          <w:iCs/>
        </w:rPr>
        <w:t>Needle-based injection systems for medical use — Requirements and test methods — Part 4: Needle-based injection systems containing electronics</w:t>
      </w:r>
      <w:r w:rsidR="00B75CC6" w:rsidRPr="00B75CC6">
        <w:rPr>
          <w:i/>
          <w:iCs/>
          <w:lang w:val="en-US"/>
        </w:rPr>
        <w:t xml:space="preserve"> (</w:t>
      </w:r>
      <w:r w:rsidR="00B75CC6" w:rsidRPr="00B75CC6">
        <w:rPr>
          <w:i/>
          <w:iCs/>
          <w:lang w:val="ru-RU"/>
        </w:rPr>
        <w:t>Системы</w:t>
      </w:r>
      <w:r w:rsidR="00B75CC6" w:rsidRPr="00B75CC6">
        <w:rPr>
          <w:i/>
          <w:iCs/>
          <w:lang w:val="en-US"/>
        </w:rPr>
        <w:t xml:space="preserve"> </w:t>
      </w:r>
      <w:r w:rsidR="00B75CC6" w:rsidRPr="00B75CC6">
        <w:rPr>
          <w:i/>
          <w:iCs/>
          <w:lang w:val="ru-RU"/>
        </w:rPr>
        <w:t>для</w:t>
      </w:r>
      <w:r w:rsidR="00B75CC6" w:rsidRPr="00B75CC6">
        <w:rPr>
          <w:i/>
          <w:iCs/>
          <w:lang w:val="en-US"/>
        </w:rPr>
        <w:t xml:space="preserve"> </w:t>
      </w:r>
      <w:r w:rsidR="00B75CC6" w:rsidRPr="00B75CC6">
        <w:rPr>
          <w:i/>
          <w:iCs/>
          <w:lang w:val="ru-RU"/>
        </w:rPr>
        <w:t>инъекций</w:t>
      </w:r>
      <w:r w:rsidR="00B75CC6" w:rsidRPr="00B75CC6">
        <w:rPr>
          <w:i/>
          <w:iCs/>
          <w:lang w:val="en-US"/>
        </w:rPr>
        <w:t xml:space="preserve"> </w:t>
      </w:r>
      <w:r w:rsidR="00B75CC6" w:rsidRPr="00B75CC6">
        <w:rPr>
          <w:i/>
          <w:iCs/>
          <w:lang w:val="ru-RU"/>
        </w:rPr>
        <w:t>на</w:t>
      </w:r>
      <w:r w:rsidR="00B75CC6" w:rsidRPr="00B75CC6">
        <w:rPr>
          <w:i/>
          <w:iCs/>
          <w:lang w:val="en-US"/>
        </w:rPr>
        <w:t xml:space="preserve"> </w:t>
      </w:r>
      <w:r w:rsidR="00B75CC6" w:rsidRPr="00B75CC6">
        <w:rPr>
          <w:i/>
          <w:iCs/>
          <w:lang w:val="ru-RU"/>
        </w:rPr>
        <w:t>основе</w:t>
      </w:r>
      <w:r w:rsidR="00B75CC6" w:rsidRPr="00B75CC6">
        <w:rPr>
          <w:i/>
          <w:iCs/>
          <w:lang w:val="en-US"/>
        </w:rPr>
        <w:t xml:space="preserve"> </w:t>
      </w:r>
      <w:r w:rsidR="00B75CC6" w:rsidRPr="00B75CC6">
        <w:rPr>
          <w:i/>
          <w:iCs/>
          <w:lang w:val="ru-RU"/>
        </w:rPr>
        <w:t>игл</w:t>
      </w:r>
      <w:r w:rsidR="00B75CC6" w:rsidRPr="00B75CC6">
        <w:rPr>
          <w:i/>
          <w:iCs/>
          <w:lang w:val="en-US"/>
        </w:rPr>
        <w:t xml:space="preserve"> </w:t>
      </w:r>
      <w:r w:rsidR="00B75CC6" w:rsidRPr="00B75CC6">
        <w:rPr>
          <w:i/>
          <w:iCs/>
          <w:lang w:val="ru-RU"/>
        </w:rPr>
        <w:t>для</w:t>
      </w:r>
      <w:r w:rsidR="00B75CC6" w:rsidRPr="00B75CC6">
        <w:rPr>
          <w:i/>
          <w:iCs/>
          <w:lang w:val="en-US"/>
        </w:rPr>
        <w:t xml:space="preserve"> </w:t>
      </w:r>
      <w:r w:rsidR="00B75CC6" w:rsidRPr="00B75CC6">
        <w:rPr>
          <w:i/>
          <w:iCs/>
          <w:lang w:val="ru-RU"/>
        </w:rPr>
        <w:t>медицинского</w:t>
      </w:r>
      <w:r w:rsidR="00B75CC6" w:rsidRPr="00B75CC6">
        <w:rPr>
          <w:i/>
          <w:iCs/>
          <w:lang w:val="en-US"/>
        </w:rPr>
        <w:t xml:space="preserve"> </w:t>
      </w:r>
      <w:r w:rsidR="00B75CC6" w:rsidRPr="00B75CC6">
        <w:rPr>
          <w:i/>
          <w:iCs/>
          <w:lang w:val="ru-RU"/>
        </w:rPr>
        <w:t>применения</w:t>
      </w:r>
      <w:r w:rsidR="00B75CC6" w:rsidRPr="00B75CC6">
        <w:rPr>
          <w:i/>
          <w:iCs/>
          <w:lang w:val="en-US"/>
        </w:rPr>
        <w:t xml:space="preserve">. </w:t>
      </w:r>
      <w:r w:rsidR="00B75CC6" w:rsidRPr="00B75CC6">
        <w:rPr>
          <w:i/>
          <w:iCs/>
          <w:lang w:val="ru-RU"/>
        </w:rPr>
        <w:t>Требования и методы испытаний</w:t>
      </w:r>
      <w:r w:rsidR="00B75CC6">
        <w:rPr>
          <w:i/>
          <w:iCs/>
          <w:lang w:val="ru-RU"/>
        </w:rPr>
        <w:t>.</w:t>
      </w:r>
      <w:r w:rsidR="00B75CC6" w:rsidRPr="00B75CC6">
        <w:rPr>
          <w:i/>
          <w:iCs/>
          <w:lang w:val="ru-RU"/>
        </w:rPr>
        <w:t xml:space="preserve"> Часть</w:t>
      </w:r>
      <w:r w:rsidR="00B75CC6" w:rsidRPr="009C44B6">
        <w:rPr>
          <w:i/>
          <w:iCs/>
          <w:lang w:val="ru-RU"/>
        </w:rPr>
        <w:t xml:space="preserve"> 4. </w:t>
      </w:r>
      <w:r w:rsidR="00B75CC6" w:rsidRPr="00B75CC6">
        <w:rPr>
          <w:i/>
          <w:iCs/>
          <w:lang w:val="ru-RU"/>
        </w:rPr>
        <w:t>Системы</w:t>
      </w:r>
      <w:r w:rsidR="00B75CC6" w:rsidRPr="009C44B6">
        <w:rPr>
          <w:i/>
          <w:iCs/>
          <w:lang w:val="ru-RU"/>
        </w:rPr>
        <w:t xml:space="preserve"> </w:t>
      </w:r>
      <w:r w:rsidR="00B75CC6" w:rsidRPr="00B75CC6">
        <w:rPr>
          <w:i/>
          <w:iCs/>
          <w:lang w:val="ru-RU"/>
        </w:rPr>
        <w:t>для</w:t>
      </w:r>
      <w:r w:rsidR="00B75CC6" w:rsidRPr="009C44B6">
        <w:rPr>
          <w:i/>
          <w:iCs/>
          <w:lang w:val="ru-RU"/>
        </w:rPr>
        <w:t xml:space="preserve"> </w:t>
      </w:r>
      <w:r w:rsidR="00B75CC6" w:rsidRPr="00B75CC6">
        <w:rPr>
          <w:i/>
          <w:iCs/>
          <w:lang w:val="ru-RU"/>
        </w:rPr>
        <w:t>инъекций</w:t>
      </w:r>
      <w:r w:rsidR="00B75CC6" w:rsidRPr="009C44B6">
        <w:rPr>
          <w:i/>
          <w:iCs/>
          <w:lang w:val="ru-RU"/>
        </w:rPr>
        <w:t xml:space="preserve"> </w:t>
      </w:r>
      <w:r w:rsidR="00B75CC6" w:rsidRPr="00B75CC6">
        <w:rPr>
          <w:i/>
          <w:iCs/>
          <w:lang w:val="ru-RU"/>
        </w:rPr>
        <w:t>на</w:t>
      </w:r>
      <w:r w:rsidR="00B75CC6" w:rsidRPr="009C44B6">
        <w:rPr>
          <w:i/>
          <w:iCs/>
          <w:lang w:val="ru-RU"/>
        </w:rPr>
        <w:t xml:space="preserve"> </w:t>
      </w:r>
      <w:r w:rsidR="00B75CC6" w:rsidRPr="00B75CC6">
        <w:rPr>
          <w:i/>
          <w:iCs/>
          <w:lang w:val="ru-RU"/>
        </w:rPr>
        <w:t>основе</w:t>
      </w:r>
      <w:r w:rsidR="00B75CC6" w:rsidRPr="009C44B6">
        <w:rPr>
          <w:i/>
          <w:iCs/>
          <w:lang w:val="ru-RU"/>
        </w:rPr>
        <w:t xml:space="preserve"> </w:t>
      </w:r>
      <w:r w:rsidR="00B75CC6" w:rsidRPr="00B75CC6">
        <w:rPr>
          <w:i/>
          <w:iCs/>
          <w:lang w:val="ru-RU"/>
        </w:rPr>
        <w:t>игл</w:t>
      </w:r>
      <w:r w:rsidR="00B75CC6" w:rsidRPr="009C44B6">
        <w:rPr>
          <w:i/>
          <w:iCs/>
          <w:lang w:val="ru-RU"/>
        </w:rPr>
        <w:t xml:space="preserve">, </w:t>
      </w:r>
      <w:r w:rsidR="00B75CC6" w:rsidRPr="00B75CC6">
        <w:rPr>
          <w:i/>
          <w:iCs/>
          <w:lang w:val="ru-RU"/>
        </w:rPr>
        <w:t>содержащие</w:t>
      </w:r>
      <w:r w:rsidR="00B75CC6" w:rsidRPr="009C44B6">
        <w:rPr>
          <w:i/>
          <w:iCs/>
          <w:lang w:val="ru-RU"/>
        </w:rPr>
        <w:t xml:space="preserve"> </w:t>
      </w:r>
      <w:r w:rsidR="00B75CC6" w:rsidRPr="00B75CC6">
        <w:rPr>
          <w:i/>
          <w:iCs/>
          <w:lang w:val="ru-RU"/>
        </w:rPr>
        <w:t>электронику</w:t>
      </w:r>
      <w:r w:rsidR="00B75CC6" w:rsidRPr="009C44B6">
        <w:rPr>
          <w:i/>
          <w:iCs/>
          <w:lang w:val="ru-RU"/>
        </w:rPr>
        <w:t>)</w:t>
      </w:r>
      <w:r w:rsidRPr="00FB6904">
        <w:rPr>
          <w:i/>
          <w:iCs/>
        </w:rPr>
        <w:t xml:space="preserve"> </w:t>
      </w:r>
    </w:p>
    <w:p w14:paraId="19779E70" w14:textId="7E36B1D6" w:rsidR="00FB6904" w:rsidRPr="00FB6904" w:rsidRDefault="00FB6904" w:rsidP="00FB6904">
      <w:pPr>
        <w:ind w:firstLine="567"/>
        <w:jc w:val="both"/>
      </w:pPr>
      <w:r w:rsidRPr="00FB6904">
        <w:lastRenderedPageBreak/>
        <w:t xml:space="preserve">[15]  ISO 11608-5, </w:t>
      </w:r>
      <w:r w:rsidRPr="00FB6904">
        <w:rPr>
          <w:i/>
          <w:iCs/>
        </w:rPr>
        <w:t xml:space="preserve">Needle-based injection systems for medical use — Requirements and test methods — Part 5: Automated functions </w:t>
      </w:r>
      <w:r w:rsidR="00B75CC6" w:rsidRPr="00B75CC6">
        <w:rPr>
          <w:i/>
          <w:iCs/>
        </w:rPr>
        <w:t>(Системы инъекций на основе игл для медицинского применения</w:t>
      </w:r>
      <w:r w:rsidR="00B75CC6" w:rsidRPr="00B75CC6">
        <w:rPr>
          <w:i/>
          <w:iCs/>
          <w:lang w:val="en-US"/>
        </w:rPr>
        <w:t>.</w:t>
      </w:r>
      <w:r w:rsidR="00B75CC6" w:rsidRPr="00B75CC6">
        <w:rPr>
          <w:i/>
          <w:iCs/>
        </w:rPr>
        <w:t xml:space="preserve"> Требования и методы испытаний</w:t>
      </w:r>
      <w:r w:rsidR="00B75CC6" w:rsidRPr="009C44B6">
        <w:rPr>
          <w:i/>
          <w:iCs/>
        </w:rPr>
        <w:t>.</w:t>
      </w:r>
      <w:r w:rsidR="00B75CC6" w:rsidRPr="00B75CC6">
        <w:rPr>
          <w:i/>
          <w:iCs/>
        </w:rPr>
        <w:t xml:space="preserve"> Часть 5</w:t>
      </w:r>
      <w:r w:rsidR="00B75CC6" w:rsidRPr="009C44B6">
        <w:rPr>
          <w:i/>
          <w:iCs/>
        </w:rPr>
        <w:t>.</w:t>
      </w:r>
      <w:r w:rsidR="00B75CC6" w:rsidRPr="00B75CC6">
        <w:rPr>
          <w:i/>
          <w:iCs/>
        </w:rPr>
        <w:t xml:space="preserve"> Автоматизированные функции)</w:t>
      </w:r>
    </w:p>
    <w:p w14:paraId="1D05FAF8" w14:textId="7A00EFC1" w:rsidR="00FB6904" w:rsidRPr="00FB6904" w:rsidRDefault="00FB6904" w:rsidP="00FB6904">
      <w:pPr>
        <w:ind w:firstLine="567"/>
        <w:jc w:val="both"/>
      </w:pPr>
      <w:r w:rsidRPr="00FB6904">
        <w:t xml:space="preserve">[16]  ISO 11608-6, </w:t>
      </w:r>
      <w:r w:rsidRPr="00FB6904">
        <w:rPr>
          <w:i/>
          <w:iCs/>
        </w:rPr>
        <w:t>Needle-based injection systems for medical use — Requirements and test methods — Part 6: On-body delivery systems</w:t>
      </w:r>
      <w:r w:rsidR="00B75CC6" w:rsidRPr="00B75CC6">
        <w:rPr>
          <w:i/>
          <w:iCs/>
        </w:rPr>
        <w:t xml:space="preserve"> (Системы для инъекций на основе игл для медицинского применения</w:t>
      </w:r>
      <w:r w:rsidR="00B75CC6" w:rsidRPr="009C44B6">
        <w:rPr>
          <w:i/>
          <w:iCs/>
        </w:rPr>
        <w:t>.</w:t>
      </w:r>
      <w:r w:rsidR="00B75CC6" w:rsidRPr="00B75CC6">
        <w:rPr>
          <w:i/>
          <w:iCs/>
        </w:rPr>
        <w:t xml:space="preserve"> Требования и методы испытаний</w:t>
      </w:r>
      <w:r w:rsidR="00B75CC6" w:rsidRPr="009C44B6">
        <w:rPr>
          <w:i/>
          <w:iCs/>
        </w:rPr>
        <w:t>.</w:t>
      </w:r>
      <w:r w:rsidR="00B75CC6" w:rsidRPr="00B75CC6">
        <w:rPr>
          <w:i/>
          <w:iCs/>
        </w:rPr>
        <w:t xml:space="preserve"> Часть 6</w:t>
      </w:r>
      <w:r w:rsidR="00B75CC6" w:rsidRPr="009C44B6">
        <w:rPr>
          <w:i/>
          <w:iCs/>
        </w:rPr>
        <w:t>.</w:t>
      </w:r>
      <w:r w:rsidR="00B75CC6" w:rsidRPr="00B75CC6">
        <w:rPr>
          <w:i/>
          <w:iCs/>
        </w:rPr>
        <w:t xml:space="preserve"> Системы доставки в организм)</w:t>
      </w:r>
      <w:r w:rsidRPr="00FB6904">
        <w:rPr>
          <w:i/>
          <w:iCs/>
        </w:rPr>
        <w:t xml:space="preserve"> </w:t>
      </w:r>
    </w:p>
    <w:p w14:paraId="0979AC20" w14:textId="3AB52409" w:rsidR="00FB6904" w:rsidRPr="00FB6904" w:rsidRDefault="00FB6904" w:rsidP="00FB6904">
      <w:pPr>
        <w:ind w:firstLine="567"/>
        <w:jc w:val="both"/>
      </w:pPr>
      <w:r w:rsidRPr="00FB6904">
        <w:t xml:space="preserve">[17]  ISO 11608-7, </w:t>
      </w:r>
      <w:r w:rsidRPr="00FB6904">
        <w:rPr>
          <w:i/>
          <w:iCs/>
        </w:rPr>
        <w:t>Needle-based injection systems for medical use — Requirements and test methods — Part 7: Accessibility for persons with visual impairment</w:t>
      </w:r>
      <w:r w:rsidR="00B75CC6" w:rsidRPr="009C44B6">
        <w:rPr>
          <w:i/>
          <w:iCs/>
        </w:rPr>
        <w:t xml:space="preserve"> (Системы для инъекций на основе игл для медицинского применения. </w:t>
      </w:r>
      <w:r w:rsidR="00B75CC6" w:rsidRPr="00B75CC6">
        <w:rPr>
          <w:i/>
          <w:iCs/>
          <w:lang w:val="ru-RU"/>
        </w:rPr>
        <w:t>Требования и методы испытаний</w:t>
      </w:r>
      <w:r w:rsidR="00B75CC6">
        <w:rPr>
          <w:i/>
          <w:iCs/>
          <w:lang w:val="ru-RU"/>
        </w:rPr>
        <w:t>.</w:t>
      </w:r>
      <w:r w:rsidR="00B75CC6" w:rsidRPr="00B75CC6">
        <w:rPr>
          <w:i/>
          <w:iCs/>
          <w:lang w:val="ru-RU"/>
        </w:rPr>
        <w:t xml:space="preserve"> Часть 7</w:t>
      </w:r>
      <w:r w:rsidR="00B75CC6">
        <w:rPr>
          <w:i/>
          <w:iCs/>
          <w:lang w:val="ru-RU"/>
        </w:rPr>
        <w:t>.</w:t>
      </w:r>
      <w:r w:rsidR="00B75CC6" w:rsidRPr="00B75CC6">
        <w:rPr>
          <w:i/>
          <w:iCs/>
          <w:lang w:val="ru-RU"/>
        </w:rPr>
        <w:t xml:space="preserve"> Доступность для лиц с нарушениями зрения)</w:t>
      </w:r>
      <w:r w:rsidRPr="00FB6904">
        <w:rPr>
          <w:i/>
          <w:iCs/>
        </w:rPr>
        <w:t xml:space="preserve"> </w:t>
      </w:r>
    </w:p>
    <w:p w14:paraId="1BCD0BAA" w14:textId="08E90FB2" w:rsidR="00FB6904" w:rsidRPr="00FB6904" w:rsidRDefault="00FB6904" w:rsidP="00FB6904">
      <w:pPr>
        <w:ind w:firstLine="567"/>
        <w:jc w:val="both"/>
      </w:pPr>
      <w:r w:rsidRPr="00FB6904">
        <w:t xml:space="preserve">[18]  ISO 13485:2016, </w:t>
      </w:r>
      <w:r w:rsidRPr="00FB6904">
        <w:rPr>
          <w:i/>
          <w:iCs/>
        </w:rPr>
        <w:t xml:space="preserve">Medical devices — Quality management systems — Requirements for regulatory purposes </w:t>
      </w:r>
      <w:r w:rsidR="00B75CC6" w:rsidRPr="00B75CC6">
        <w:rPr>
          <w:i/>
          <w:iCs/>
        </w:rPr>
        <w:t>(Медицинские изделия</w:t>
      </w:r>
      <w:r w:rsidR="00B75CC6" w:rsidRPr="00B75CC6">
        <w:rPr>
          <w:i/>
          <w:iCs/>
          <w:lang w:val="en-US"/>
        </w:rPr>
        <w:t>.</w:t>
      </w:r>
      <w:r w:rsidR="00B75CC6" w:rsidRPr="00B75CC6">
        <w:rPr>
          <w:i/>
          <w:iCs/>
        </w:rPr>
        <w:t xml:space="preserve"> Системы менеджмента качества</w:t>
      </w:r>
      <w:r w:rsidR="00B75CC6" w:rsidRPr="00B75CC6">
        <w:rPr>
          <w:i/>
          <w:iCs/>
          <w:lang w:val="en-US"/>
        </w:rPr>
        <w:t>.</w:t>
      </w:r>
      <w:r w:rsidR="00B75CC6" w:rsidRPr="00B75CC6">
        <w:rPr>
          <w:i/>
          <w:iCs/>
        </w:rPr>
        <w:t xml:space="preserve"> Требования для целей регулирования)</w:t>
      </w:r>
    </w:p>
    <w:p w14:paraId="2445298A" w14:textId="124EDF9C" w:rsidR="00FB6904" w:rsidRPr="00FB6904" w:rsidRDefault="00FB6904" w:rsidP="00FB6904">
      <w:pPr>
        <w:ind w:firstLine="567"/>
        <w:jc w:val="both"/>
        <w:rPr>
          <w:lang w:val="ru-RU"/>
        </w:rPr>
      </w:pPr>
      <w:r w:rsidRPr="00FB6904">
        <w:t xml:space="preserve">[19]  ISO 14253-1, </w:t>
      </w:r>
      <w:r w:rsidRPr="00FB6904">
        <w:rPr>
          <w:i/>
          <w:iCs/>
        </w:rPr>
        <w:t xml:space="preserve">Geometrical product specifications (GPS) — Inspection by measurement of workpieces and measuring equipment — Part 1: Decision rules for verifying conformity or nonconformity with specifications </w:t>
      </w:r>
      <w:r w:rsidR="00B75CC6" w:rsidRPr="00B75CC6">
        <w:rPr>
          <w:i/>
          <w:iCs/>
          <w:lang w:val="en-US"/>
        </w:rPr>
        <w:t>(</w:t>
      </w:r>
      <w:proofErr w:type="spellStart"/>
      <w:r w:rsidR="00B75CC6" w:rsidRPr="00B75CC6">
        <w:rPr>
          <w:i/>
          <w:iCs/>
          <w:lang w:val="en-US"/>
        </w:rPr>
        <w:t>Геометрические</w:t>
      </w:r>
      <w:proofErr w:type="spellEnd"/>
      <w:r w:rsidR="00B75CC6" w:rsidRPr="00B75CC6">
        <w:rPr>
          <w:i/>
          <w:iCs/>
          <w:lang w:val="en-US"/>
        </w:rPr>
        <w:t xml:space="preserve"> </w:t>
      </w:r>
      <w:proofErr w:type="spellStart"/>
      <w:r w:rsidR="00B75CC6" w:rsidRPr="00B75CC6">
        <w:rPr>
          <w:i/>
          <w:iCs/>
          <w:lang w:val="en-US"/>
        </w:rPr>
        <w:t>характеристики</w:t>
      </w:r>
      <w:proofErr w:type="spellEnd"/>
      <w:r w:rsidR="00B75CC6" w:rsidRPr="00B75CC6">
        <w:rPr>
          <w:i/>
          <w:iCs/>
          <w:lang w:val="en-US"/>
        </w:rPr>
        <w:t xml:space="preserve"> </w:t>
      </w:r>
      <w:proofErr w:type="spellStart"/>
      <w:r w:rsidR="00B75CC6" w:rsidRPr="00B75CC6">
        <w:rPr>
          <w:i/>
          <w:iCs/>
          <w:lang w:val="en-US"/>
        </w:rPr>
        <w:t>изделия</w:t>
      </w:r>
      <w:proofErr w:type="spellEnd"/>
      <w:r w:rsidR="00B75CC6" w:rsidRPr="00B75CC6">
        <w:rPr>
          <w:i/>
          <w:iCs/>
          <w:lang w:val="en-US"/>
        </w:rPr>
        <w:t xml:space="preserve"> (GPS). </w:t>
      </w:r>
      <w:r w:rsidR="00B75CC6" w:rsidRPr="00B75CC6">
        <w:rPr>
          <w:i/>
          <w:iCs/>
          <w:lang w:val="ru-RU"/>
        </w:rPr>
        <w:t>Проверка путем измерения заготовок и измерительного оборудования</w:t>
      </w:r>
      <w:r w:rsidR="00B75CC6">
        <w:rPr>
          <w:i/>
          <w:iCs/>
          <w:lang w:val="ru-RU"/>
        </w:rPr>
        <w:t>.</w:t>
      </w:r>
      <w:r w:rsidR="00B75CC6" w:rsidRPr="00B75CC6">
        <w:rPr>
          <w:i/>
          <w:iCs/>
          <w:lang w:val="ru-RU"/>
        </w:rPr>
        <w:t xml:space="preserve"> Часть 1</w:t>
      </w:r>
      <w:r w:rsidR="00B75CC6">
        <w:rPr>
          <w:i/>
          <w:iCs/>
          <w:lang w:val="ru-RU"/>
        </w:rPr>
        <w:t>.</w:t>
      </w:r>
      <w:r w:rsidR="00B75CC6" w:rsidRPr="00B75CC6">
        <w:rPr>
          <w:i/>
          <w:iCs/>
          <w:lang w:val="ru-RU"/>
        </w:rPr>
        <w:t xml:space="preserve"> Правила принятия решений для проверки соответствия или несоответствия спецификациям)</w:t>
      </w:r>
    </w:p>
    <w:p w14:paraId="0C575021" w14:textId="2790BB11" w:rsidR="00FB6904" w:rsidRPr="00FB6904" w:rsidRDefault="00FB6904" w:rsidP="00FB6904">
      <w:pPr>
        <w:ind w:firstLine="567"/>
        <w:jc w:val="both"/>
        <w:rPr>
          <w:lang w:val="en-US"/>
        </w:rPr>
      </w:pPr>
      <w:r w:rsidRPr="00FB6904">
        <w:t xml:space="preserve">[20]  ISO/IEC 17025, </w:t>
      </w:r>
      <w:r w:rsidRPr="00FB6904">
        <w:rPr>
          <w:i/>
          <w:iCs/>
        </w:rPr>
        <w:t xml:space="preserve">General requirements for the competence of testing and calibration laboratories </w:t>
      </w:r>
      <w:r w:rsidR="00B75CC6" w:rsidRPr="00B75CC6">
        <w:rPr>
          <w:i/>
          <w:iCs/>
          <w:lang w:val="en-US"/>
        </w:rPr>
        <w:t>(</w:t>
      </w:r>
      <w:proofErr w:type="spellStart"/>
      <w:r w:rsidR="00B75CC6" w:rsidRPr="00B75CC6">
        <w:rPr>
          <w:i/>
          <w:iCs/>
          <w:lang w:val="en-US"/>
        </w:rPr>
        <w:t>Общие</w:t>
      </w:r>
      <w:proofErr w:type="spellEnd"/>
      <w:r w:rsidR="00B75CC6" w:rsidRPr="00B75CC6">
        <w:rPr>
          <w:i/>
          <w:iCs/>
          <w:lang w:val="en-US"/>
        </w:rPr>
        <w:t xml:space="preserve"> </w:t>
      </w:r>
      <w:proofErr w:type="spellStart"/>
      <w:r w:rsidR="00B75CC6" w:rsidRPr="00B75CC6">
        <w:rPr>
          <w:i/>
          <w:iCs/>
          <w:lang w:val="en-US"/>
        </w:rPr>
        <w:t>требования</w:t>
      </w:r>
      <w:proofErr w:type="spellEnd"/>
      <w:r w:rsidR="00B75CC6" w:rsidRPr="00B75CC6">
        <w:rPr>
          <w:i/>
          <w:iCs/>
          <w:lang w:val="en-US"/>
        </w:rPr>
        <w:t xml:space="preserve"> к </w:t>
      </w:r>
      <w:proofErr w:type="spellStart"/>
      <w:r w:rsidR="00B75CC6" w:rsidRPr="00B75CC6">
        <w:rPr>
          <w:i/>
          <w:iCs/>
          <w:lang w:val="en-US"/>
        </w:rPr>
        <w:t>компетентности</w:t>
      </w:r>
      <w:proofErr w:type="spellEnd"/>
      <w:r w:rsidR="00B75CC6" w:rsidRPr="00B75CC6">
        <w:rPr>
          <w:i/>
          <w:iCs/>
          <w:lang w:val="en-US"/>
        </w:rPr>
        <w:t xml:space="preserve"> </w:t>
      </w:r>
      <w:proofErr w:type="spellStart"/>
      <w:r w:rsidR="00B75CC6" w:rsidRPr="00B75CC6">
        <w:rPr>
          <w:i/>
          <w:iCs/>
          <w:lang w:val="en-US"/>
        </w:rPr>
        <w:t>испытательных</w:t>
      </w:r>
      <w:proofErr w:type="spellEnd"/>
      <w:r w:rsidR="00B75CC6" w:rsidRPr="00B75CC6">
        <w:rPr>
          <w:i/>
          <w:iCs/>
          <w:lang w:val="en-US"/>
        </w:rPr>
        <w:t xml:space="preserve"> и </w:t>
      </w:r>
      <w:proofErr w:type="spellStart"/>
      <w:r w:rsidR="00B75CC6" w:rsidRPr="00B75CC6">
        <w:rPr>
          <w:i/>
          <w:iCs/>
          <w:lang w:val="en-US"/>
        </w:rPr>
        <w:t>калибровочных</w:t>
      </w:r>
      <w:proofErr w:type="spellEnd"/>
      <w:r w:rsidR="00B75CC6" w:rsidRPr="00B75CC6">
        <w:rPr>
          <w:i/>
          <w:iCs/>
          <w:lang w:val="en-US"/>
        </w:rPr>
        <w:t xml:space="preserve"> </w:t>
      </w:r>
      <w:proofErr w:type="spellStart"/>
      <w:r w:rsidR="00B75CC6" w:rsidRPr="00B75CC6">
        <w:rPr>
          <w:i/>
          <w:iCs/>
          <w:lang w:val="en-US"/>
        </w:rPr>
        <w:t>лабораторий</w:t>
      </w:r>
      <w:proofErr w:type="spellEnd"/>
      <w:r w:rsidR="00B75CC6" w:rsidRPr="00B75CC6">
        <w:rPr>
          <w:i/>
          <w:iCs/>
          <w:lang w:val="en-US"/>
        </w:rPr>
        <w:t>)</w:t>
      </w:r>
    </w:p>
    <w:p w14:paraId="52A9E570" w14:textId="6AE3DF96" w:rsidR="00FB6904" w:rsidRPr="00FB6904" w:rsidRDefault="00FB6904" w:rsidP="00FB6904">
      <w:pPr>
        <w:ind w:firstLine="567"/>
        <w:jc w:val="both"/>
        <w:rPr>
          <w:lang w:val="en-US"/>
        </w:rPr>
      </w:pPr>
      <w:r w:rsidRPr="00FB6904">
        <w:t xml:space="preserve">[21]  ISO/IEC Guide 98-3, </w:t>
      </w:r>
      <w:r w:rsidRPr="00FB6904">
        <w:rPr>
          <w:i/>
          <w:iCs/>
        </w:rPr>
        <w:t xml:space="preserve">Uncertainty of measurement — Part 3: Guide to the expression of uncertainty in measurement (GUM:1995) </w:t>
      </w:r>
      <w:r w:rsidR="00B75CC6" w:rsidRPr="00B75CC6">
        <w:rPr>
          <w:i/>
          <w:iCs/>
          <w:lang w:val="en-US"/>
        </w:rPr>
        <w:t>(</w:t>
      </w:r>
      <w:proofErr w:type="spellStart"/>
      <w:r w:rsidR="00B75CC6" w:rsidRPr="00B75CC6">
        <w:rPr>
          <w:i/>
          <w:iCs/>
          <w:lang w:val="en-US"/>
        </w:rPr>
        <w:t>Неопределенность</w:t>
      </w:r>
      <w:proofErr w:type="spellEnd"/>
      <w:r w:rsidR="00B75CC6" w:rsidRPr="00B75CC6">
        <w:rPr>
          <w:i/>
          <w:iCs/>
          <w:lang w:val="en-US"/>
        </w:rPr>
        <w:t xml:space="preserve"> </w:t>
      </w:r>
      <w:proofErr w:type="spellStart"/>
      <w:r w:rsidR="00B75CC6" w:rsidRPr="00B75CC6">
        <w:rPr>
          <w:i/>
          <w:iCs/>
          <w:lang w:val="en-US"/>
        </w:rPr>
        <w:t>измерения</w:t>
      </w:r>
      <w:proofErr w:type="spellEnd"/>
      <w:r w:rsidR="00B75CC6" w:rsidRPr="00B75CC6">
        <w:rPr>
          <w:i/>
          <w:iCs/>
          <w:lang w:val="en-US"/>
        </w:rPr>
        <w:t xml:space="preserve">. </w:t>
      </w:r>
      <w:proofErr w:type="spellStart"/>
      <w:r w:rsidR="00B75CC6" w:rsidRPr="00B75CC6">
        <w:rPr>
          <w:i/>
          <w:iCs/>
          <w:lang w:val="en-US"/>
        </w:rPr>
        <w:t>Часть</w:t>
      </w:r>
      <w:proofErr w:type="spellEnd"/>
      <w:r w:rsidR="00B75CC6" w:rsidRPr="00B75CC6">
        <w:rPr>
          <w:i/>
          <w:iCs/>
          <w:lang w:val="en-US"/>
        </w:rPr>
        <w:t xml:space="preserve"> 3. </w:t>
      </w:r>
      <w:proofErr w:type="spellStart"/>
      <w:r w:rsidR="00B75CC6" w:rsidRPr="00B75CC6">
        <w:rPr>
          <w:i/>
          <w:iCs/>
          <w:lang w:val="en-US"/>
        </w:rPr>
        <w:t>Руководство</w:t>
      </w:r>
      <w:proofErr w:type="spellEnd"/>
      <w:r w:rsidR="00B75CC6" w:rsidRPr="00B75CC6">
        <w:rPr>
          <w:i/>
          <w:iCs/>
          <w:lang w:val="en-US"/>
        </w:rPr>
        <w:t xml:space="preserve"> </w:t>
      </w:r>
      <w:proofErr w:type="spellStart"/>
      <w:r w:rsidR="00B75CC6" w:rsidRPr="00B75CC6">
        <w:rPr>
          <w:i/>
          <w:iCs/>
          <w:lang w:val="en-US"/>
        </w:rPr>
        <w:t>по</w:t>
      </w:r>
      <w:proofErr w:type="spellEnd"/>
      <w:r w:rsidR="00B75CC6" w:rsidRPr="00B75CC6">
        <w:rPr>
          <w:i/>
          <w:iCs/>
          <w:lang w:val="en-US"/>
        </w:rPr>
        <w:t xml:space="preserve"> </w:t>
      </w:r>
      <w:proofErr w:type="spellStart"/>
      <w:r w:rsidR="00B75CC6" w:rsidRPr="00B75CC6">
        <w:rPr>
          <w:i/>
          <w:iCs/>
          <w:lang w:val="en-US"/>
        </w:rPr>
        <w:t>выражению</w:t>
      </w:r>
      <w:proofErr w:type="spellEnd"/>
      <w:r w:rsidR="00B75CC6" w:rsidRPr="00B75CC6">
        <w:rPr>
          <w:i/>
          <w:iCs/>
          <w:lang w:val="en-US"/>
        </w:rPr>
        <w:t xml:space="preserve"> </w:t>
      </w:r>
      <w:proofErr w:type="spellStart"/>
      <w:r w:rsidR="00B75CC6" w:rsidRPr="00B75CC6">
        <w:rPr>
          <w:i/>
          <w:iCs/>
          <w:lang w:val="en-US"/>
        </w:rPr>
        <w:t>неопределенности</w:t>
      </w:r>
      <w:proofErr w:type="spellEnd"/>
      <w:r w:rsidR="00B75CC6" w:rsidRPr="00B75CC6">
        <w:rPr>
          <w:i/>
          <w:iCs/>
          <w:lang w:val="en-US"/>
        </w:rPr>
        <w:t xml:space="preserve"> в </w:t>
      </w:r>
      <w:proofErr w:type="spellStart"/>
      <w:r w:rsidR="00B75CC6" w:rsidRPr="00B75CC6">
        <w:rPr>
          <w:i/>
          <w:iCs/>
          <w:lang w:val="en-US"/>
        </w:rPr>
        <w:t>измерениях</w:t>
      </w:r>
      <w:proofErr w:type="spellEnd"/>
      <w:r w:rsidR="00B75CC6" w:rsidRPr="00B75CC6">
        <w:rPr>
          <w:i/>
          <w:iCs/>
          <w:lang w:val="en-US"/>
        </w:rPr>
        <w:t xml:space="preserve"> (GUM: 1995))</w:t>
      </w:r>
    </w:p>
    <w:p w14:paraId="5AD3CCDB" w14:textId="536147A3" w:rsidR="00FB6904" w:rsidRPr="00FB6904" w:rsidRDefault="00FB6904" w:rsidP="00FB6904">
      <w:pPr>
        <w:ind w:firstLine="567"/>
        <w:jc w:val="both"/>
        <w:rPr>
          <w:lang w:val="en-US"/>
        </w:rPr>
      </w:pPr>
      <w:r w:rsidRPr="00FB6904">
        <w:t xml:space="preserve">[22]  IEC 60068-2-30:2005, </w:t>
      </w:r>
      <w:r w:rsidRPr="00FB6904">
        <w:rPr>
          <w:i/>
          <w:iCs/>
        </w:rPr>
        <w:t xml:space="preserve">Environmental testing — Part 2-30: Tests - Test Db: Damp heat, cyclic (12 h + 12 h cycle) </w:t>
      </w:r>
      <w:r w:rsidR="00B75CC6" w:rsidRPr="00B75CC6">
        <w:rPr>
          <w:i/>
          <w:iCs/>
          <w:lang w:val="en-US"/>
        </w:rPr>
        <w:t>(</w:t>
      </w:r>
      <w:proofErr w:type="spellStart"/>
      <w:r w:rsidR="00B75CC6" w:rsidRPr="00B75CC6">
        <w:rPr>
          <w:i/>
          <w:iCs/>
          <w:lang w:val="en-US"/>
        </w:rPr>
        <w:t>Экологическое</w:t>
      </w:r>
      <w:proofErr w:type="spellEnd"/>
      <w:r w:rsidR="00B75CC6" w:rsidRPr="00B75CC6">
        <w:rPr>
          <w:i/>
          <w:iCs/>
          <w:lang w:val="en-US"/>
        </w:rPr>
        <w:t xml:space="preserve"> </w:t>
      </w:r>
      <w:proofErr w:type="spellStart"/>
      <w:r w:rsidR="00B75CC6" w:rsidRPr="00B75CC6">
        <w:rPr>
          <w:i/>
          <w:iCs/>
          <w:lang w:val="en-US"/>
        </w:rPr>
        <w:t>тестирование</w:t>
      </w:r>
      <w:proofErr w:type="spellEnd"/>
      <w:r w:rsidR="00B75CC6" w:rsidRPr="00B75CC6">
        <w:rPr>
          <w:i/>
          <w:iCs/>
          <w:lang w:val="en-US"/>
        </w:rPr>
        <w:t xml:space="preserve"> — </w:t>
      </w:r>
      <w:proofErr w:type="spellStart"/>
      <w:r w:rsidR="00B75CC6" w:rsidRPr="00B75CC6">
        <w:rPr>
          <w:i/>
          <w:iCs/>
          <w:lang w:val="en-US"/>
        </w:rPr>
        <w:t>Часть</w:t>
      </w:r>
      <w:proofErr w:type="spellEnd"/>
      <w:r w:rsidR="00B75CC6" w:rsidRPr="00B75CC6">
        <w:rPr>
          <w:i/>
          <w:iCs/>
          <w:lang w:val="en-US"/>
        </w:rPr>
        <w:t xml:space="preserve"> 2-30: </w:t>
      </w:r>
      <w:proofErr w:type="spellStart"/>
      <w:r w:rsidR="00B75CC6" w:rsidRPr="00B75CC6">
        <w:rPr>
          <w:i/>
          <w:iCs/>
          <w:lang w:val="en-US"/>
        </w:rPr>
        <w:t>Тесты</w:t>
      </w:r>
      <w:proofErr w:type="spellEnd"/>
      <w:r w:rsidR="00B75CC6" w:rsidRPr="00B75CC6">
        <w:rPr>
          <w:i/>
          <w:iCs/>
          <w:lang w:val="en-US"/>
        </w:rPr>
        <w:t xml:space="preserve"> - </w:t>
      </w:r>
      <w:proofErr w:type="spellStart"/>
      <w:r w:rsidR="00B75CC6" w:rsidRPr="00B75CC6">
        <w:rPr>
          <w:i/>
          <w:iCs/>
          <w:lang w:val="en-US"/>
        </w:rPr>
        <w:t>Тест</w:t>
      </w:r>
      <w:proofErr w:type="spellEnd"/>
      <w:r w:rsidR="00B75CC6" w:rsidRPr="00B75CC6">
        <w:rPr>
          <w:i/>
          <w:iCs/>
          <w:lang w:val="en-US"/>
        </w:rPr>
        <w:t xml:space="preserve"> Db: </w:t>
      </w:r>
      <w:proofErr w:type="spellStart"/>
      <w:r w:rsidR="00B75CC6" w:rsidRPr="00B75CC6">
        <w:rPr>
          <w:i/>
          <w:iCs/>
          <w:lang w:val="en-US"/>
        </w:rPr>
        <w:t>Влажное</w:t>
      </w:r>
      <w:proofErr w:type="spellEnd"/>
      <w:r w:rsidR="00B75CC6" w:rsidRPr="00B75CC6">
        <w:rPr>
          <w:i/>
          <w:iCs/>
          <w:lang w:val="en-US"/>
        </w:rPr>
        <w:t xml:space="preserve"> </w:t>
      </w:r>
      <w:proofErr w:type="spellStart"/>
      <w:r w:rsidR="00B75CC6" w:rsidRPr="00B75CC6">
        <w:rPr>
          <w:i/>
          <w:iCs/>
          <w:lang w:val="en-US"/>
        </w:rPr>
        <w:t>тепло</w:t>
      </w:r>
      <w:proofErr w:type="spellEnd"/>
      <w:r w:rsidR="00B75CC6" w:rsidRPr="00B75CC6">
        <w:rPr>
          <w:i/>
          <w:iCs/>
          <w:lang w:val="en-US"/>
        </w:rPr>
        <w:t xml:space="preserve">, </w:t>
      </w:r>
      <w:proofErr w:type="spellStart"/>
      <w:r w:rsidR="00B75CC6" w:rsidRPr="00B75CC6">
        <w:rPr>
          <w:i/>
          <w:iCs/>
          <w:lang w:val="en-US"/>
        </w:rPr>
        <w:t>циклический</w:t>
      </w:r>
      <w:proofErr w:type="spellEnd"/>
      <w:r w:rsidR="00B75CC6" w:rsidRPr="00B75CC6">
        <w:rPr>
          <w:i/>
          <w:iCs/>
          <w:lang w:val="en-US"/>
        </w:rPr>
        <w:t xml:space="preserve"> (</w:t>
      </w:r>
      <w:r w:rsidR="00B75CC6" w:rsidRPr="00FB6904">
        <w:rPr>
          <w:i/>
          <w:iCs/>
        </w:rPr>
        <w:t>12 h + 12 h cycle</w:t>
      </w:r>
      <w:r w:rsidR="00B75CC6" w:rsidRPr="00B75CC6">
        <w:rPr>
          <w:i/>
          <w:iCs/>
          <w:lang w:val="en-US"/>
        </w:rPr>
        <w:t>))</w:t>
      </w:r>
    </w:p>
    <w:p w14:paraId="0A66DF3A" w14:textId="5ED7891D" w:rsidR="00FB6904" w:rsidRPr="00FB6904" w:rsidRDefault="00FB6904" w:rsidP="00FB6904">
      <w:pPr>
        <w:ind w:firstLine="567"/>
        <w:jc w:val="both"/>
        <w:rPr>
          <w:lang w:val="en-US"/>
        </w:rPr>
      </w:pPr>
      <w:r w:rsidRPr="00FB6904">
        <w:t xml:space="preserve">[23]  IEC 60601-1, </w:t>
      </w:r>
      <w:r w:rsidRPr="00FB6904">
        <w:rPr>
          <w:i/>
          <w:iCs/>
        </w:rPr>
        <w:t xml:space="preserve">Medical electrical equipment (all parts) </w:t>
      </w:r>
      <w:r w:rsidR="00B75CC6" w:rsidRPr="00B75CC6">
        <w:rPr>
          <w:i/>
          <w:iCs/>
          <w:lang w:val="en-US"/>
        </w:rPr>
        <w:t>(</w:t>
      </w:r>
      <w:proofErr w:type="spellStart"/>
      <w:r w:rsidR="00B75CC6" w:rsidRPr="00B75CC6">
        <w:rPr>
          <w:i/>
          <w:iCs/>
          <w:lang w:val="en-US"/>
        </w:rPr>
        <w:t>Медицинское</w:t>
      </w:r>
      <w:proofErr w:type="spellEnd"/>
      <w:r w:rsidR="00B75CC6" w:rsidRPr="00B75CC6">
        <w:rPr>
          <w:i/>
          <w:iCs/>
          <w:lang w:val="en-US"/>
        </w:rPr>
        <w:t xml:space="preserve"> </w:t>
      </w:r>
      <w:proofErr w:type="spellStart"/>
      <w:r w:rsidR="00B75CC6" w:rsidRPr="00B75CC6">
        <w:rPr>
          <w:i/>
          <w:iCs/>
          <w:lang w:val="en-US"/>
        </w:rPr>
        <w:t>электрооборудование</w:t>
      </w:r>
      <w:proofErr w:type="spellEnd"/>
      <w:r w:rsidR="00B75CC6" w:rsidRPr="00B75CC6">
        <w:rPr>
          <w:i/>
          <w:iCs/>
          <w:lang w:val="en-US"/>
        </w:rPr>
        <w:t xml:space="preserve"> (</w:t>
      </w:r>
      <w:proofErr w:type="spellStart"/>
      <w:r w:rsidR="00B75CC6" w:rsidRPr="00B75CC6">
        <w:rPr>
          <w:i/>
          <w:iCs/>
          <w:lang w:val="en-US"/>
        </w:rPr>
        <w:t>все</w:t>
      </w:r>
      <w:proofErr w:type="spellEnd"/>
      <w:r w:rsidR="00B75CC6" w:rsidRPr="00B75CC6">
        <w:rPr>
          <w:i/>
          <w:iCs/>
          <w:lang w:val="en-US"/>
        </w:rPr>
        <w:t xml:space="preserve"> </w:t>
      </w:r>
      <w:proofErr w:type="spellStart"/>
      <w:r w:rsidR="00B75CC6" w:rsidRPr="00B75CC6">
        <w:rPr>
          <w:i/>
          <w:iCs/>
          <w:lang w:val="en-US"/>
        </w:rPr>
        <w:t>части</w:t>
      </w:r>
      <w:proofErr w:type="spellEnd"/>
      <w:r w:rsidR="00B75CC6" w:rsidRPr="00B75CC6">
        <w:rPr>
          <w:i/>
          <w:iCs/>
          <w:lang w:val="en-US"/>
        </w:rPr>
        <w:t>))</w:t>
      </w:r>
    </w:p>
    <w:p w14:paraId="278E7C9A" w14:textId="7F026626" w:rsidR="00FB6904" w:rsidRPr="00FB6904" w:rsidRDefault="00FB6904" w:rsidP="00FB6904">
      <w:pPr>
        <w:ind w:firstLine="567"/>
        <w:jc w:val="both"/>
      </w:pPr>
      <w:r w:rsidRPr="00FB6904">
        <w:t xml:space="preserve">[24]  IEC 60601-2-24:2015, </w:t>
      </w:r>
      <w:r w:rsidRPr="00FB6904">
        <w:rPr>
          <w:i/>
          <w:iCs/>
        </w:rPr>
        <w:t>Medical electrical equipment — Part 2-24: Particular requirements for the basic safety and essential performance of infusion pumps and controllers</w:t>
      </w:r>
      <w:r w:rsidR="00B75CC6" w:rsidRPr="00B75CC6">
        <w:rPr>
          <w:i/>
          <w:iCs/>
          <w:lang w:val="en-US"/>
        </w:rPr>
        <w:t xml:space="preserve"> (</w:t>
      </w:r>
      <w:proofErr w:type="spellStart"/>
      <w:r w:rsidR="00B75CC6" w:rsidRPr="00B75CC6">
        <w:rPr>
          <w:i/>
          <w:iCs/>
          <w:lang w:val="en-US"/>
        </w:rPr>
        <w:t>Медицинское</w:t>
      </w:r>
      <w:proofErr w:type="spellEnd"/>
      <w:r w:rsidR="00B75CC6" w:rsidRPr="00B75CC6">
        <w:rPr>
          <w:i/>
          <w:iCs/>
          <w:lang w:val="en-US"/>
        </w:rPr>
        <w:t xml:space="preserve"> </w:t>
      </w:r>
      <w:proofErr w:type="spellStart"/>
      <w:r w:rsidR="00B75CC6" w:rsidRPr="00B75CC6">
        <w:rPr>
          <w:i/>
          <w:iCs/>
          <w:lang w:val="en-US"/>
        </w:rPr>
        <w:t>электрооборудование</w:t>
      </w:r>
      <w:proofErr w:type="spellEnd"/>
      <w:r w:rsidR="00B75CC6" w:rsidRPr="00B75CC6">
        <w:rPr>
          <w:i/>
          <w:iCs/>
          <w:lang w:val="en-US"/>
        </w:rPr>
        <w:t xml:space="preserve">. </w:t>
      </w:r>
      <w:r w:rsidR="00B75CC6" w:rsidRPr="009C44B6">
        <w:rPr>
          <w:i/>
          <w:iCs/>
          <w:lang w:val="ru-RU"/>
        </w:rPr>
        <w:t>Часть 2-24</w:t>
      </w:r>
      <w:r w:rsidR="00B75CC6">
        <w:rPr>
          <w:i/>
          <w:iCs/>
          <w:lang w:val="ru-RU"/>
        </w:rPr>
        <w:t>.</w:t>
      </w:r>
      <w:r w:rsidR="00B75CC6" w:rsidRPr="009C44B6">
        <w:rPr>
          <w:i/>
          <w:iCs/>
          <w:lang w:val="ru-RU"/>
        </w:rPr>
        <w:t xml:space="preserve"> Особые требования к базовой безопасности и основным характеристикам инфузионных насосов и контроллеров)</w:t>
      </w:r>
      <w:r w:rsidRPr="00FB6904">
        <w:rPr>
          <w:i/>
          <w:iCs/>
        </w:rPr>
        <w:t xml:space="preserve"> </w:t>
      </w:r>
    </w:p>
    <w:p w14:paraId="204EF331" w14:textId="68830B03" w:rsidR="00FB6904" w:rsidRPr="00FB6904" w:rsidRDefault="00FB6904" w:rsidP="00FB6904">
      <w:pPr>
        <w:ind w:firstLine="567"/>
        <w:jc w:val="both"/>
      </w:pPr>
      <w:r w:rsidRPr="00FB6904">
        <w:t xml:space="preserve">[25]  ASTM D4169, </w:t>
      </w:r>
      <w:r w:rsidRPr="00FB6904">
        <w:rPr>
          <w:i/>
          <w:iCs/>
        </w:rPr>
        <w:t xml:space="preserve">Standard Practice for Performance Testing of Shipping Containers and Systems </w:t>
      </w:r>
      <w:r w:rsidR="00B75CC6" w:rsidRPr="00B75CC6">
        <w:rPr>
          <w:i/>
          <w:iCs/>
        </w:rPr>
        <w:t>(Стандартная практика тестирования эксплуатационных характеристик транспортных контейнеров и систем)</w:t>
      </w:r>
    </w:p>
    <w:p w14:paraId="0FD47113" w14:textId="46395AEA" w:rsidR="00FB6904" w:rsidRPr="00EB38F6" w:rsidRDefault="00FB6904" w:rsidP="00FB6904">
      <w:pPr>
        <w:ind w:firstLine="567"/>
        <w:jc w:val="both"/>
        <w:rPr>
          <w:lang w:val="ru-RU"/>
        </w:rPr>
      </w:pPr>
      <w:r w:rsidRPr="00FB6904">
        <w:t xml:space="preserve">[26]  ASTM F1980, </w:t>
      </w:r>
      <w:r w:rsidRPr="00FB6904">
        <w:rPr>
          <w:i/>
          <w:iCs/>
        </w:rPr>
        <w:t xml:space="preserve">Standard Guide For Accelerated Aging Of Sterile Barrier Systems For Medical Devices </w:t>
      </w:r>
      <w:r w:rsidR="00B75CC6" w:rsidRPr="00B75CC6">
        <w:rPr>
          <w:i/>
          <w:iCs/>
          <w:lang w:val="en-US"/>
        </w:rPr>
        <w:t>(</w:t>
      </w:r>
      <w:proofErr w:type="spellStart"/>
      <w:r w:rsidR="00B75CC6" w:rsidRPr="00B75CC6">
        <w:rPr>
          <w:i/>
          <w:iCs/>
          <w:lang w:val="en-US"/>
        </w:rPr>
        <w:t>Стандартное</w:t>
      </w:r>
      <w:proofErr w:type="spellEnd"/>
      <w:r w:rsidR="00B75CC6" w:rsidRPr="00B75CC6">
        <w:rPr>
          <w:i/>
          <w:iCs/>
          <w:lang w:val="en-US"/>
        </w:rPr>
        <w:t xml:space="preserve"> </w:t>
      </w:r>
      <w:proofErr w:type="spellStart"/>
      <w:r w:rsidR="00B75CC6" w:rsidRPr="00B75CC6">
        <w:rPr>
          <w:i/>
          <w:iCs/>
          <w:lang w:val="en-US"/>
        </w:rPr>
        <w:t>Руководство</w:t>
      </w:r>
      <w:proofErr w:type="spellEnd"/>
      <w:r w:rsidR="00B75CC6" w:rsidRPr="00B75CC6">
        <w:rPr>
          <w:i/>
          <w:iCs/>
          <w:lang w:val="en-US"/>
        </w:rPr>
        <w:t xml:space="preserve"> </w:t>
      </w:r>
      <w:proofErr w:type="spellStart"/>
      <w:r w:rsidR="00B75CC6" w:rsidRPr="00B75CC6">
        <w:rPr>
          <w:i/>
          <w:iCs/>
          <w:lang w:val="en-US"/>
        </w:rPr>
        <w:t>По</w:t>
      </w:r>
      <w:proofErr w:type="spellEnd"/>
      <w:r w:rsidR="00B75CC6" w:rsidRPr="00B75CC6">
        <w:rPr>
          <w:i/>
          <w:iCs/>
          <w:lang w:val="en-US"/>
        </w:rPr>
        <w:t xml:space="preserve"> </w:t>
      </w:r>
      <w:proofErr w:type="spellStart"/>
      <w:r w:rsidR="00B75CC6" w:rsidRPr="00B75CC6">
        <w:rPr>
          <w:i/>
          <w:iCs/>
          <w:lang w:val="en-US"/>
        </w:rPr>
        <w:t>Ускоренному</w:t>
      </w:r>
      <w:proofErr w:type="spellEnd"/>
      <w:r w:rsidR="00B75CC6" w:rsidRPr="00B75CC6">
        <w:rPr>
          <w:i/>
          <w:iCs/>
          <w:lang w:val="en-US"/>
        </w:rPr>
        <w:t xml:space="preserve"> </w:t>
      </w:r>
      <w:proofErr w:type="spellStart"/>
      <w:r w:rsidR="00B75CC6" w:rsidRPr="00B75CC6">
        <w:rPr>
          <w:i/>
          <w:iCs/>
          <w:lang w:val="en-US"/>
        </w:rPr>
        <w:t>старению</w:t>
      </w:r>
      <w:proofErr w:type="spellEnd"/>
      <w:r w:rsidR="00B75CC6" w:rsidRPr="00B75CC6">
        <w:rPr>
          <w:i/>
          <w:iCs/>
          <w:lang w:val="en-US"/>
        </w:rPr>
        <w:t xml:space="preserve"> </w:t>
      </w:r>
      <w:r w:rsidR="00B75CC6" w:rsidRPr="00EB38F6">
        <w:rPr>
          <w:i/>
          <w:iCs/>
          <w:lang w:val="ru-RU"/>
        </w:rPr>
        <w:t>Стерильных Барьерных Систем Для Медицинских Изделий)</w:t>
      </w:r>
    </w:p>
    <w:p w14:paraId="6402AA4F" w14:textId="1C0D11A7" w:rsidR="00FB6904" w:rsidRPr="00EB38F6" w:rsidRDefault="00FB6904" w:rsidP="00FB6904">
      <w:pPr>
        <w:ind w:firstLine="567"/>
        <w:jc w:val="both"/>
        <w:rPr>
          <w:lang w:val="ru-RU"/>
        </w:rPr>
      </w:pPr>
      <w:r w:rsidRPr="00FB6904">
        <w:t xml:space="preserve">[27]  Standard ISTA 3A, </w:t>
      </w:r>
      <w:r w:rsidRPr="00FB6904">
        <w:rPr>
          <w:i/>
          <w:iCs/>
        </w:rPr>
        <w:t xml:space="preserve">General Simulation Performance Tests </w:t>
      </w:r>
      <w:r w:rsidR="00B75CC6" w:rsidRPr="00EB38F6">
        <w:rPr>
          <w:i/>
          <w:iCs/>
          <w:lang w:val="ru-RU"/>
        </w:rPr>
        <w:t>(Общие тесты производительности при моделировании)</w:t>
      </w:r>
    </w:p>
    <w:p w14:paraId="4DFA819E" w14:textId="77777777" w:rsidR="00FB6904" w:rsidRDefault="00FB6904" w:rsidP="002B70ED">
      <w:pPr>
        <w:ind w:firstLine="567"/>
        <w:jc w:val="both"/>
      </w:pPr>
    </w:p>
    <w:p w14:paraId="5CAE896B" w14:textId="77777777" w:rsidR="00FB6904" w:rsidRDefault="00FB6904" w:rsidP="002B70ED">
      <w:pPr>
        <w:ind w:firstLine="567"/>
        <w:jc w:val="both"/>
      </w:pPr>
    </w:p>
    <w:p w14:paraId="15FBFBCF" w14:textId="77777777" w:rsidR="00FB6904" w:rsidRDefault="00FB6904" w:rsidP="002B70ED">
      <w:pPr>
        <w:ind w:firstLine="567"/>
        <w:jc w:val="both"/>
      </w:pPr>
    </w:p>
    <w:p w14:paraId="08939D1C" w14:textId="77777777" w:rsidR="00FB6904" w:rsidRDefault="00FB6904" w:rsidP="002B70ED">
      <w:pPr>
        <w:ind w:firstLine="567"/>
        <w:jc w:val="both"/>
      </w:pPr>
    </w:p>
    <w:p w14:paraId="4A3EBD30" w14:textId="77777777" w:rsidR="00FB6904" w:rsidRDefault="00FB6904" w:rsidP="002B70ED">
      <w:pPr>
        <w:ind w:firstLine="567"/>
        <w:jc w:val="both"/>
      </w:pPr>
    </w:p>
    <w:p w14:paraId="702C011F" w14:textId="77777777" w:rsidR="00A676E1" w:rsidRPr="00A676E1" w:rsidRDefault="00A676E1" w:rsidP="00B37899">
      <w:pPr>
        <w:jc w:val="both"/>
      </w:pPr>
    </w:p>
    <w:p w14:paraId="14E72027" w14:textId="77777777" w:rsidR="00051616" w:rsidRPr="009C44B6" w:rsidRDefault="00051616" w:rsidP="00C74986">
      <w:pPr>
        <w:pStyle w:val="10"/>
        <w:pageBreakBefore/>
        <w:spacing w:before="0" w:after="0"/>
        <w:ind w:firstLine="567"/>
        <w:jc w:val="center"/>
        <w:rPr>
          <w:sz w:val="24"/>
          <w:szCs w:val="24"/>
        </w:rPr>
      </w:pPr>
      <w:bookmarkStart w:id="6" w:name="_Toc422416441"/>
      <w:bookmarkStart w:id="7" w:name="_Toc422419042"/>
      <w:bookmarkStart w:id="8" w:name="_Toc422477402"/>
      <w:bookmarkStart w:id="9" w:name="_Toc422478279"/>
      <w:bookmarkStart w:id="10" w:name="_Toc422479733"/>
      <w:bookmarkStart w:id="11" w:name="_Toc422490934"/>
      <w:bookmarkStart w:id="12" w:name="_Toc460921745"/>
      <w:bookmarkStart w:id="13" w:name="_Toc462220266"/>
      <w:bookmarkStart w:id="14" w:name="_Toc9597720"/>
      <w:bookmarkStart w:id="15" w:name="_Toc143739058"/>
      <w:r w:rsidRPr="00ED2C17">
        <w:rPr>
          <w:sz w:val="24"/>
          <w:szCs w:val="24"/>
        </w:rPr>
        <w:lastRenderedPageBreak/>
        <w:t>Приложение</w:t>
      </w:r>
      <w:r w:rsidRPr="009C44B6">
        <w:rPr>
          <w:sz w:val="24"/>
          <w:szCs w:val="24"/>
        </w:rPr>
        <w:t xml:space="preserve"> </w:t>
      </w:r>
      <w:r>
        <w:rPr>
          <w:sz w:val="24"/>
          <w:szCs w:val="24"/>
        </w:rPr>
        <w:t>В</w:t>
      </w:r>
      <w:r w:rsidRPr="009C44B6">
        <w:rPr>
          <w:sz w:val="24"/>
          <w:szCs w:val="24"/>
        </w:rPr>
        <w:t>.</w:t>
      </w:r>
      <w:r w:rsidRPr="00ED2C17">
        <w:rPr>
          <w:sz w:val="24"/>
          <w:szCs w:val="24"/>
        </w:rPr>
        <w:t>А</w:t>
      </w:r>
      <w:bookmarkEnd w:id="6"/>
      <w:bookmarkEnd w:id="7"/>
      <w:bookmarkEnd w:id="8"/>
      <w:bookmarkEnd w:id="9"/>
      <w:bookmarkEnd w:id="10"/>
      <w:bookmarkEnd w:id="11"/>
      <w:bookmarkEnd w:id="12"/>
      <w:bookmarkEnd w:id="13"/>
      <w:bookmarkEnd w:id="14"/>
      <w:bookmarkEnd w:id="15"/>
    </w:p>
    <w:p w14:paraId="01C9243B" w14:textId="77777777" w:rsidR="00051616" w:rsidRPr="00ED2C17" w:rsidRDefault="00051616" w:rsidP="00051616">
      <w:pPr>
        <w:keepNext/>
        <w:ind w:firstLine="567"/>
        <w:jc w:val="center"/>
        <w:rPr>
          <w:i/>
        </w:rPr>
      </w:pPr>
      <w:r w:rsidRPr="00ED2C17">
        <w:rPr>
          <w:i/>
        </w:rPr>
        <w:t>(</w:t>
      </w:r>
      <w:r>
        <w:rPr>
          <w:i/>
        </w:rPr>
        <w:t>информационное</w:t>
      </w:r>
      <w:r w:rsidRPr="00ED2C17">
        <w:rPr>
          <w:i/>
        </w:rPr>
        <w:t>)</w:t>
      </w:r>
    </w:p>
    <w:p w14:paraId="1C7F976B" w14:textId="77777777" w:rsidR="00051616" w:rsidRPr="00ED2C17" w:rsidRDefault="00051616" w:rsidP="00051616">
      <w:pPr>
        <w:shd w:val="clear" w:color="auto" w:fill="FFFFFF"/>
        <w:spacing w:before="240" w:after="240"/>
        <w:ind w:firstLine="567"/>
        <w:jc w:val="center"/>
        <w:rPr>
          <w:b/>
          <w:color w:val="000000"/>
          <w:spacing w:val="-5"/>
        </w:rPr>
      </w:pPr>
      <w:r w:rsidRPr="00ED2C17">
        <w:rPr>
          <w:b/>
          <w:color w:val="000000"/>
          <w:spacing w:val="-5"/>
        </w:rPr>
        <w:t xml:space="preserve">Сведения о соответствии стандартов ссылочным международным стандартам </w:t>
      </w:r>
    </w:p>
    <w:p w14:paraId="65E0AF40" w14:textId="77777777" w:rsidR="00051616" w:rsidRPr="00ED2C17" w:rsidRDefault="00051616" w:rsidP="00845B8E">
      <w:pPr>
        <w:ind w:firstLine="567"/>
        <w:jc w:val="both"/>
      </w:pPr>
      <w:r w:rsidRPr="00ED2C17">
        <w:t>Сведения о соответствии стандартов ссылочным международным</w:t>
      </w:r>
      <w:r w:rsidR="008E09F5">
        <w:t>, региональным</w:t>
      </w:r>
      <w:r w:rsidRPr="00ED2C17">
        <w:t xml:space="preserve"> стандартам</w:t>
      </w:r>
      <w:r w:rsidR="008E09F5">
        <w:t>, стандартам иностранного государства</w:t>
      </w:r>
      <w:r w:rsidRPr="00ED2C17">
        <w:t xml:space="preserve"> </w:t>
      </w:r>
      <w:r>
        <w:t xml:space="preserve">приведены </w:t>
      </w:r>
      <w:r w:rsidR="00261AF1">
        <w:t>в таблиц</w:t>
      </w:r>
      <w:r w:rsidR="00A61E04">
        <w:rPr>
          <w:lang w:val="kk-KZ"/>
        </w:rPr>
        <w:t>е</w:t>
      </w:r>
      <w:r>
        <w:t xml:space="preserve"> В.</w:t>
      </w:r>
      <w:r w:rsidRPr="00ED2C17">
        <w:t>А</w:t>
      </w:r>
      <w:r>
        <w:t>.1</w:t>
      </w:r>
      <w:r w:rsidR="00A61E04">
        <w:t>.</w:t>
      </w:r>
      <w:r w:rsidR="008E09F5">
        <w:t xml:space="preserve"> </w:t>
      </w:r>
      <w:r w:rsidRPr="00ED2C17">
        <w:t xml:space="preserve"> </w:t>
      </w:r>
    </w:p>
    <w:p w14:paraId="77B010C0" w14:textId="77777777" w:rsidR="00051616" w:rsidRPr="00E52635" w:rsidRDefault="00051616" w:rsidP="00051616">
      <w:pPr>
        <w:pStyle w:val="Style109"/>
        <w:widowControl/>
        <w:ind w:firstLine="567"/>
        <w:jc w:val="both"/>
        <w:rPr>
          <w:rStyle w:val="FontStyle169"/>
          <w:lang w:eastAsia="en-US"/>
        </w:rPr>
      </w:pPr>
    </w:p>
    <w:p w14:paraId="0CAC411D" w14:textId="6086CCDC" w:rsidR="00990B40" w:rsidRPr="00990B40" w:rsidRDefault="00A224A4" w:rsidP="00990B40">
      <w:pPr>
        <w:pStyle w:val="Style109"/>
        <w:jc w:val="center"/>
        <w:rPr>
          <w:rStyle w:val="FontStyle169"/>
          <w:rFonts w:ascii="Times New Roman,Bold" w:hAnsi="Times New Roman,Bold"/>
          <w:b/>
          <w:color w:val="auto"/>
          <w:sz w:val="24"/>
          <w:szCs w:val="24"/>
          <w:lang/>
        </w:rPr>
      </w:pPr>
      <w:r w:rsidRPr="00A606EF">
        <w:rPr>
          <w:rStyle w:val="FontStyle169"/>
          <w:rFonts w:ascii="Times New Roman" w:hAnsi="Times New Roman" w:cs="Times New Roman"/>
          <w:b/>
          <w:sz w:val="24"/>
          <w:szCs w:val="24"/>
          <w:lang w:eastAsia="en-US"/>
        </w:rPr>
        <w:t>Таблица В.А.1</w:t>
      </w:r>
      <w:r w:rsidRPr="00A606EF">
        <w:rPr>
          <w:rStyle w:val="FontStyle169"/>
          <w:rFonts w:ascii="Times New Roman" w:hAnsi="Times New Roman" w:cs="Times New Roman"/>
          <w:b/>
          <w:bCs/>
          <w:sz w:val="24"/>
          <w:szCs w:val="24"/>
        </w:rPr>
        <w:t xml:space="preserve"> – </w:t>
      </w:r>
      <w:r w:rsidRPr="00A606EF">
        <w:rPr>
          <w:rStyle w:val="FontStyle169"/>
          <w:rFonts w:ascii="Times New Roman" w:hAnsi="Times New Roman" w:cs="Times New Roman"/>
          <w:b/>
          <w:sz w:val="24"/>
          <w:szCs w:val="24"/>
          <w:lang w:eastAsia="en-US"/>
        </w:rPr>
        <w:t>Сведения о соответствии стандартов ссылочным международным стандартам</w:t>
      </w:r>
      <w:r w:rsidR="00990B40" w:rsidRPr="00990B40">
        <w:rPr>
          <w:rFonts w:ascii="Times New Roman,Bold" w:hAnsi="Times New Roman,Bold"/>
          <w:b/>
          <w:lang/>
        </w:rPr>
        <w:t xml:space="preserve"> </w:t>
      </w:r>
    </w:p>
    <w:tbl>
      <w:tblPr>
        <w:tblW w:w="48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7"/>
        <w:gridCol w:w="1657"/>
        <w:gridCol w:w="3748"/>
      </w:tblGrid>
      <w:tr w:rsidR="00A224A4" w:rsidRPr="00ED2C17" w14:paraId="5BC11DB0" w14:textId="77777777" w:rsidTr="00A224A4">
        <w:tc>
          <w:tcPr>
            <w:tcW w:w="2107" w:type="pct"/>
            <w:tcBorders>
              <w:bottom w:val="double" w:sz="4" w:space="0" w:color="auto"/>
            </w:tcBorders>
            <w:vAlign w:val="center"/>
          </w:tcPr>
          <w:p w14:paraId="0EB1A588" w14:textId="5FF05775" w:rsidR="00A224A4" w:rsidRPr="00990B40" w:rsidRDefault="00A224A4" w:rsidP="00990B40">
            <w:pPr>
              <w:jc w:val="center"/>
              <w:rPr>
                <w:b/>
                <w:bCs/>
              </w:rPr>
            </w:pPr>
            <w:bookmarkStart w:id="16" w:name="OLE_LINK37"/>
            <w:bookmarkStart w:id="17" w:name="OLE_LINK38"/>
            <w:bookmarkStart w:id="18" w:name="OLE_LINK39"/>
            <w:r w:rsidRPr="00A224A4">
              <w:rPr>
                <w:b/>
                <w:bCs/>
                <w:lang w:val="ru-RU"/>
              </w:rPr>
              <w:t>Обозначение и наименование международного стандарта (международного документа)</w:t>
            </w:r>
          </w:p>
        </w:tc>
        <w:tc>
          <w:tcPr>
            <w:tcW w:w="887" w:type="pct"/>
            <w:tcBorders>
              <w:bottom w:val="double" w:sz="4" w:space="0" w:color="auto"/>
            </w:tcBorders>
            <w:vAlign w:val="center"/>
          </w:tcPr>
          <w:p w14:paraId="50281A30" w14:textId="36925E3F" w:rsidR="00A224A4" w:rsidRPr="00990B40" w:rsidRDefault="00A224A4" w:rsidP="009D024C">
            <w:pPr>
              <w:jc w:val="center"/>
              <w:rPr>
                <w:b/>
                <w:bCs/>
              </w:rPr>
            </w:pPr>
            <w:r w:rsidRPr="00990B40">
              <w:rPr>
                <w:b/>
                <w:bCs/>
              </w:rPr>
              <w:t>Степень соответствия</w:t>
            </w:r>
          </w:p>
        </w:tc>
        <w:tc>
          <w:tcPr>
            <w:tcW w:w="2006" w:type="pct"/>
            <w:tcBorders>
              <w:bottom w:val="double" w:sz="4" w:space="0" w:color="auto"/>
            </w:tcBorders>
            <w:vAlign w:val="center"/>
          </w:tcPr>
          <w:p w14:paraId="2D817DBA" w14:textId="320A161F" w:rsidR="00A224A4" w:rsidRPr="00990B40" w:rsidRDefault="00A224A4" w:rsidP="00990B40">
            <w:pPr>
              <w:jc w:val="center"/>
              <w:rPr>
                <w:b/>
                <w:bCs/>
              </w:rPr>
            </w:pPr>
            <w:r w:rsidRPr="00A224A4">
              <w:rPr>
                <w:b/>
                <w:bCs/>
                <w:lang w:val="ru-RU"/>
              </w:rPr>
              <w:t>Обозначение и наименование национального стандарта, межгосударственного стандарта</w:t>
            </w:r>
          </w:p>
        </w:tc>
      </w:tr>
      <w:tr w:rsidR="00A224A4" w:rsidRPr="006F3BBD" w14:paraId="75E4A52C" w14:textId="77777777" w:rsidTr="00A224A4">
        <w:tc>
          <w:tcPr>
            <w:tcW w:w="2107" w:type="pct"/>
            <w:tcBorders>
              <w:top w:val="single" w:sz="4" w:space="0" w:color="auto"/>
              <w:bottom w:val="single" w:sz="4" w:space="0" w:color="auto"/>
            </w:tcBorders>
          </w:tcPr>
          <w:p w14:paraId="1A9CCFF7" w14:textId="5A591053" w:rsidR="00A224A4" w:rsidRPr="00A224A4" w:rsidRDefault="00E4194B" w:rsidP="00A61E04">
            <w:pPr>
              <w:rPr>
                <w:lang w:val="en-US"/>
              </w:rPr>
            </w:pPr>
            <w:r w:rsidRPr="00835317">
              <w:t xml:space="preserve">ISO 10993-1 </w:t>
            </w:r>
            <w:r w:rsidRPr="008F5043">
              <w:t>Biological evaluation of medical devices — Part 1: Evaluation and testing within a risk management process</w:t>
            </w:r>
          </w:p>
        </w:tc>
        <w:tc>
          <w:tcPr>
            <w:tcW w:w="887" w:type="pct"/>
            <w:tcBorders>
              <w:top w:val="single" w:sz="4" w:space="0" w:color="auto"/>
              <w:bottom w:val="single" w:sz="4" w:space="0" w:color="auto"/>
            </w:tcBorders>
          </w:tcPr>
          <w:p w14:paraId="0CE30735" w14:textId="5C1555EC" w:rsidR="00A224A4" w:rsidRPr="00A224A4" w:rsidRDefault="00A224A4" w:rsidP="00F75A06">
            <w:pPr>
              <w:autoSpaceDE w:val="0"/>
              <w:autoSpaceDN w:val="0"/>
              <w:adjustRightInd w:val="0"/>
              <w:jc w:val="center"/>
              <w:rPr>
                <w:lang w:val="en-US"/>
              </w:rPr>
            </w:pPr>
            <w:r>
              <w:rPr>
                <w:lang w:val="en-US"/>
              </w:rPr>
              <w:t>IDT</w:t>
            </w:r>
          </w:p>
        </w:tc>
        <w:tc>
          <w:tcPr>
            <w:tcW w:w="2006" w:type="pct"/>
            <w:tcBorders>
              <w:top w:val="single" w:sz="4" w:space="0" w:color="auto"/>
              <w:bottom w:val="single" w:sz="4" w:space="0" w:color="auto"/>
            </w:tcBorders>
          </w:tcPr>
          <w:p w14:paraId="7C9832E0" w14:textId="6EFE296A" w:rsidR="00A224A4" w:rsidRPr="00A224A4" w:rsidRDefault="00A77E8F" w:rsidP="00F9723D">
            <w:bookmarkStart w:id="19" w:name="_Hlk145522057"/>
            <w:r w:rsidRPr="00A77E8F">
              <w:t>ГОСТ </w:t>
            </w:r>
            <w:r w:rsidR="00E4194B" w:rsidRPr="00835317">
              <w:t>ISO 10993-1</w:t>
            </w:r>
            <w:r w:rsidR="00E4194B">
              <w:rPr>
                <w:lang w:val="ru-RU"/>
              </w:rPr>
              <w:t>-2011 И</w:t>
            </w:r>
            <w:r w:rsidR="00E4194B" w:rsidRPr="00E4194B">
              <w:rPr>
                <w:bCs/>
              </w:rPr>
              <w:t>зделия медицинские. Оценка биологического действия медицинских изделий</w:t>
            </w:r>
            <w:r w:rsidR="00E4194B">
              <w:rPr>
                <w:bCs/>
                <w:lang w:val="ru-RU"/>
              </w:rPr>
              <w:t xml:space="preserve">. </w:t>
            </w:r>
            <w:r w:rsidR="00E4194B" w:rsidRPr="00E4194B">
              <w:t>Часть 1</w:t>
            </w:r>
            <w:r w:rsidR="00E4194B" w:rsidRPr="00E4194B">
              <w:rPr>
                <w:lang w:val="ru-RU"/>
              </w:rPr>
              <w:t xml:space="preserve">. </w:t>
            </w:r>
            <w:r w:rsidR="00E4194B" w:rsidRPr="00E4194B">
              <w:t>Оценка и исследования</w:t>
            </w:r>
            <w:r w:rsidR="00E4194B" w:rsidRPr="00E4194B">
              <w:rPr>
                <w:b/>
                <w:bCs/>
              </w:rPr>
              <w:t xml:space="preserve"> </w:t>
            </w:r>
            <w:bookmarkEnd w:id="19"/>
          </w:p>
        </w:tc>
      </w:tr>
      <w:tr w:rsidR="00A77E8F" w:rsidRPr="006F3BBD" w14:paraId="345E355B" w14:textId="77777777" w:rsidTr="00A224A4">
        <w:tc>
          <w:tcPr>
            <w:tcW w:w="2107" w:type="pct"/>
            <w:tcBorders>
              <w:top w:val="single" w:sz="4" w:space="0" w:color="auto"/>
              <w:bottom w:val="single" w:sz="4" w:space="0" w:color="auto"/>
            </w:tcBorders>
          </w:tcPr>
          <w:p w14:paraId="4C5CFC8C" w14:textId="411DFE9D" w:rsidR="00A77E8F" w:rsidRPr="00C51628" w:rsidRDefault="00E4194B" w:rsidP="00A61E04">
            <w:r w:rsidRPr="00835317">
              <w:t>ISO 14971:2019</w:t>
            </w:r>
            <w:r w:rsidRPr="008F5043">
              <w:t xml:space="preserve"> Medical devices — Application of risk management to medical devices</w:t>
            </w:r>
          </w:p>
        </w:tc>
        <w:tc>
          <w:tcPr>
            <w:tcW w:w="887" w:type="pct"/>
            <w:tcBorders>
              <w:top w:val="single" w:sz="4" w:space="0" w:color="auto"/>
              <w:bottom w:val="single" w:sz="4" w:space="0" w:color="auto"/>
            </w:tcBorders>
          </w:tcPr>
          <w:p w14:paraId="265162CC" w14:textId="311FFB93" w:rsidR="00A77E8F" w:rsidRDefault="00A77E8F" w:rsidP="00F75A06">
            <w:pPr>
              <w:autoSpaceDE w:val="0"/>
              <w:autoSpaceDN w:val="0"/>
              <w:adjustRightInd w:val="0"/>
              <w:jc w:val="center"/>
              <w:rPr>
                <w:lang w:val="en-US"/>
              </w:rPr>
            </w:pPr>
            <w:r>
              <w:rPr>
                <w:lang w:val="en-US"/>
              </w:rPr>
              <w:t>IDT</w:t>
            </w:r>
          </w:p>
        </w:tc>
        <w:tc>
          <w:tcPr>
            <w:tcW w:w="2006" w:type="pct"/>
            <w:tcBorders>
              <w:top w:val="single" w:sz="4" w:space="0" w:color="auto"/>
              <w:bottom w:val="single" w:sz="4" w:space="0" w:color="auto"/>
            </w:tcBorders>
          </w:tcPr>
          <w:p w14:paraId="1B480115" w14:textId="600A44BC" w:rsidR="00A77E8F" w:rsidRPr="00E4194B" w:rsidRDefault="00E4194B" w:rsidP="00F9723D">
            <w:bookmarkStart w:id="20" w:name="_Hlk145522064"/>
            <w:r>
              <w:rPr>
                <w:lang w:val="ru-RU"/>
              </w:rPr>
              <w:t xml:space="preserve">ГОСТ </w:t>
            </w:r>
            <w:r w:rsidRPr="00835317">
              <w:t>ISO 14971</w:t>
            </w:r>
            <w:r>
              <w:rPr>
                <w:lang w:val="ru-RU"/>
              </w:rPr>
              <w:t xml:space="preserve">-2021 </w:t>
            </w:r>
            <w:r w:rsidRPr="00E4194B">
              <w:t>Изделия медицинские</w:t>
            </w:r>
            <w:r w:rsidRPr="00E4194B">
              <w:rPr>
                <w:lang w:val="ru-RU"/>
              </w:rPr>
              <w:t>.</w:t>
            </w:r>
            <w:r w:rsidRPr="00E4194B">
              <w:t xml:space="preserve"> Применение менеджмента риска к медицинским изделиям</w:t>
            </w:r>
            <w:bookmarkEnd w:id="20"/>
          </w:p>
        </w:tc>
      </w:tr>
    </w:tbl>
    <w:p w14:paraId="43B9DFC7" w14:textId="77777777" w:rsidR="00A224A4" w:rsidRDefault="00A224A4" w:rsidP="004C75DF">
      <w:pPr>
        <w:ind w:firstLine="720"/>
        <w:rPr>
          <w:color w:val="000000"/>
          <w:szCs w:val="28"/>
        </w:rPr>
      </w:pPr>
    </w:p>
    <w:p w14:paraId="1673FF9D" w14:textId="77777777" w:rsidR="00A224A4" w:rsidRDefault="00A224A4" w:rsidP="004C75DF">
      <w:pPr>
        <w:ind w:firstLine="720"/>
        <w:rPr>
          <w:color w:val="000000"/>
          <w:szCs w:val="28"/>
        </w:rPr>
      </w:pPr>
    </w:p>
    <w:p w14:paraId="6D1983B5" w14:textId="77777777" w:rsidR="00A224A4" w:rsidRDefault="00A224A4" w:rsidP="004C75DF">
      <w:pPr>
        <w:ind w:firstLine="720"/>
        <w:rPr>
          <w:color w:val="000000"/>
          <w:szCs w:val="28"/>
        </w:rPr>
      </w:pPr>
    </w:p>
    <w:p w14:paraId="2709DEC1" w14:textId="77777777" w:rsidR="00A224A4" w:rsidRDefault="00A224A4" w:rsidP="004C75DF">
      <w:pPr>
        <w:ind w:firstLine="720"/>
        <w:rPr>
          <w:color w:val="000000"/>
          <w:szCs w:val="28"/>
        </w:rPr>
      </w:pPr>
    </w:p>
    <w:p w14:paraId="39CC14A8" w14:textId="77777777" w:rsidR="00A224A4" w:rsidRDefault="00A224A4" w:rsidP="004C75DF">
      <w:pPr>
        <w:ind w:firstLine="720"/>
        <w:rPr>
          <w:color w:val="000000"/>
          <w:szCs w:val="28"/>
        </w:rPr>
      </w:pPr>
    </w:p>
    <w:p w14:paraId="12C896DF" w14:textId="77777777" w:rsidR="00A224A4" w:rsidRDefault="00A224A4" w:rsidP="004C75DF">
      <w:pPr>
        <w:ind w:firstLine="720"/>
        <w:rPr>
          <w:color w:val="000000"/>
          <w:szCs w:val="28"/>
        </w:rPr>
      </w:pPr>
    </w:p>
    <w:p w14:paraId="1400540B" w14:textId="77777777" w:rsidR="00A224A4" w:rsidRDefault="00A224A4" w:rsidP="004C75DF">
      <w:pPr>
        <w:ind w:firstLine="720"/>
        <w:rPr>
          <w:color w:val="000000"/>
          <w:szCs w:val="28"/>
        </w:rPr>
      </w:pPr>
    </w:p>
    <w:p w14:paraId="2F6504C9" w14:textId="77777777" w:rsidR="00A77E8F" w:rsidRDefault="00A77E8F" w:rsidP="004C75DF">
      <w:pPr>
        <w:ind w:firstLine="720"/>
        <w:rPr>
          <w:color w:val="000000"/>
          <w:szCs w:val="28"/>
        </w:rPr>
      </w:pPr>
    </w:p>
    <w:p w14:paraId="20C7BE98" w14:textId="77777777" w:rsidR="00A77E8F" w:rsidRDefault="00A77E8F" w:rsidP="00715894">
      <w:pPr>
        <w:rPr>
          <w:color w:val="000000"/>
          <w:szCs w:val="28"/>
        </w:rPr>
      </w:pPr>
    </w:p>
    <w:p w14:paraId="3690A12A" w14:textId="77777777" w:rsidR="00A77E8F" w:rsidRDefault="00A77E8F" w:rsidP="004C75DF">
      <w:pPr>
        <w:ind w:firstLine="720"/>
        <w:rPr>
          <w:color w:val="000000"/>
          <w:szCs w:val="28"/>
        </w:rPr>
      </w:pPr>
    </w:p>
    <w:p w14:paraId="06F3FEFD" w14:textId="77777777" w:rsidR="00A77E8F" w:rsidRDefault="00A77E8F" w:rsidP="004C75DF">
      <w:pPr>
        <w:ind w:firstLine="720"/>
        <w:rPr>
          <w:color w:val="000000"/>
          <w:szCs w:val="28"/>
        </w:rPr>
      </w:pPr>
    </w:p>
    <w:p w14:paraId="7BACAE5B" w14:textId="77777777" w:rsidR="00E4194B" w:rsidRDefault="00E4194B" w:rsidP="004C75DF">
      <w:pPr>
        <w:ind w:firstLine="720"/>
        <w:rPr>
          <w:color w:val="000000"/>
          <w:szCs w:val="28"/>
        </w:rPr>
      </w:pPr>
    </w:p>
    <w:p w14:paraId="52A45E34" w14:textId="77777777" w:rsidR="00E4194B" w:rsidRDefault="00E4194B" w:rsidP="004C75DF">
      <w:pPr>
        <w:ind w:firstLine="720"/>
        <w:rPr>
          <w:color w:val="000000"/>
          <w:szCs w:val="28"/>
        </w:rPr>
      </w:pPr>
    </w:p>
    <w:p w14:paraId="633FF967" w14:textId="77777777" w:rsidR="00E4194B" w:rsidRDefault="00E4194B" w:rsidP="004C75DF">
      <w:pPr>
        <w:ind w:firstLine="720"/>
        <w:rPr>
          <w:color w:val="000000"/>
          <w:szCs w:val="28"/>
        </w:rPr>
      </w:pPr>
    </w:p>
    <w:p w14:paraId="17A44BBE" w14:textId="77777777" w:rsidR="00E4194B" w:rsidRDefault="00E4194B" w:rsidP="004C75DF">
      <w:pPr>
        <w:ind w:firstLine="720"/>
        <w:rPr>
          <w:color w:val="000000"/>
          <w:szCs w:val="28"/>
        </w:rPr>
      </w:pPr>
    </w:p>
    <w:p w14:paraId="6A700BD4" w14:textId="77777777" w:rsidR="00E4194B" w:rsidRDefault="00E4194B" w:rsidP="004C75DF">
      <w:pPr>
        <w:ind w:firstLine="720"/>
        <w:rPr>
          <w:color w:val="000000"/>
          <w:szCs w:val="28"/>
        </w:rPr>
      </w:pPr>
    </w:p>
    <w:p w14:paraId="1AE5B59A" w14:textId="77777777" w:rsidR="00E4194B" w:rsidRDefault="00E4194B" w:rsidP="004C75DF">
      <w:pPr>
        <w:ind w:firstLine="720"/>
        <w:rPr>
          <w:color w:val="000000"/>
          <w:szCs w:val="28"/>
        </w:rPr>
      </w:pPr>
    </w:p>
    <w:p w14:paraId="07B93C5E" w14:textId="77777777" w:rsidR="00E4194B" w:rsidRDefault="00E4194B" w:rsidP="004C75DF">
      <w:pPr>
        <w:ind w:firstLine="720"/>
        <w:rPr>
          <w:color w:val="000000"/>
          <w:szCs w:val="28"/>
        </w:rPr>
      </w:pPr>
    </w:p>
    <w:p w14:paraId="2DA929F3" w14:textId="77777777" w:rsidR="00A224A4" w:rsidRDefault="00A224A4" w:rsidP="004C75DF">
      <w:pPr>
        <w:ind w:firstLine="720"/>
        <w:rPr>
          <w:color w:val="000000"/>
          <w:szCs w:val="28"/>
        </w:rPr>
      </w:pPr>
    </w:p>
    <w:p w14:paraId="6FD5E367" w14:textId="77777777" w:rsidR="00A224A4" w:rsidRDefault="00A224A4" w:rsidP="004C75DF">
      <w:pPr>
        <w:ind w:firstLine="720"/>
        <w:rPr>
          <w:color w:val="000000"/>
          <w:szCs w:val="28"/>
        </w:rPr>
      </w:pPr>
    </w:p>
    <w:p w14:paraId="730A7C53" w14:textId="77777777" w:rsidR="004C75DF" w:rsidRPr="00A77E8F" w:rsidRDefault="004C75DF" w:rsidP="00715894">
      <w:pPr>
        <w:rPr>
          <w:color w:val="000000"/>
          <w:szCs w:val="28"/>
          <w:lang w:val="ru-RU"/>
        </w:rPr>
      </w:pPr>
    </w:p>
    <w:p w14:paraId="74507203" w14:textId="77777777" w:rsidR="00B53285" w:rsidRPr="00A77E8F" w:rsidRDefault="00B53285" w:rsidP="00B53285">
      <w:pPr>
        <w:ind w:firstLine="720"/>
        <w:rPr>
          <w:color w:val="000000"/>
          <w:szCs w:val="28"/>
          <w:lang w:val="ru-RU"/>
        </w:rPr>
      </w:pPr>
    </w:p>
    <w:p w14:paraId="4D32D2A7" w14:textId="65066EB8" w:rsidR="0095157D" w:rsidRPr="00182BBC" w:rsidRDefault="001767A1" w:rsidP="0095157D">
      <w:pPr>
        <w:pStyle w:val="Style41"/>
        <w:pBdr>
          <w:top w:val="single" w:sz="12" w:space="1" w:color="auto"/>
        </w:pBdr>
        <w:suppressAutoHyphens/>
        <w:ind w:firstLine="709"/>
        <w:jc w:val="both"/>
        <w:rPr>
          <w:rFonts w:ascii="Times New Roman" w:hAnsi="Times New Roman" w:cs="Times New Roman"/>
          <w:b/>
        </w:rPr>
      </w:pPr>
      <w:r w:rsidRPr="00A77E8F">
        <w:rPr>
          <w:rFonts w:ascii="Times New Roman" w:hAnsi="Times New Roman" w:cs="Times New Roman"/>
          <w:b/>
        </w:rPr>
        <w:t xml:space="preserve">                                                </w:t>
      </w:r>
      <w:r w:rsidR="00182BBC" w:rsidRPr="00A77E8F">
        <w:rPr>
          <w:rFonts w:ascii="Times New Roman" w:hAnsi="Times New Roman" w:cs="Times New Roman"/>
          <w:b/>
        </w:rPr>
        <w:t xml:space="preserve"> </w:t>
      </w:r>
      <w:r w:rsidR="009F1979" w:rsidRPr="00A77E8F">
        <w:rPr>
          <w:rFonts w:ascii="Times New Roman" w:hAnsi="Times New Roman" w:cs="Times New Roman"/>
          <w:b/>
        </w:rPr>
        <w:t xml:space="preserve">                                                     </w:t>
      </w:r>
      <w:r w:rsidR="00182BBC" w:rsidRPr="00A77E8F">
        <w:rPr>
          <w:rFonts w:ascii="Times New Roman" w:hAnsi="Times New Roman" w:cs="Times New Roman"/>
          <w:b/>
        </w:rPr>
        <w:t xml:space="preserve">    </w:t>
      </w:r>
      <w:r w:rsidR="0051794E" w:rsidRPr="00182BBC">
        <w:rPr>
          <w:rFonts w:ascii="Times New Roman" w:hAnsi="Times New Roman" w:cs="Times New Roman"/>
          <w:b/>
        </w:rPr>
        <w:t xml:space="preserve">МКС </w:t>
      </w:r>
      <w:r w:rsidR="009F1979" w:rsidRPr="00FD2E5A">
        <w:rPr>
          <w:rFonts w:ascii="Times New Roman" w:hAnsi="Times New Roman" w:cs="Times New Roman"/>
          <w:b/>
        </w:rPr>
        <w:t>11.040.25</w:t>
      </w:r>
      <w:r w:rsidR="00182BBC" w:rsidRPr="00182BBC">
        <w:rPr>
          <w:rFonts w:ascii="Times New Roman" w:hAnsi="Times New Roman" w:cs="Times New Roman"/>
          <w:b/>
        </w:rPr>
        <w:t xml:space="preserve"> </w:t>
      </w:r>
      <w:r w:rsidR="0000151F" w:rsidRPr="00182BBC">
        <w:rPr>
          <w:rFonts w:ascii="Times New Roman" w:hAnsi="Times New Roman" w:cs="Times New Roman"/>
          <w:b/>
        </w:rPr>
        <w:t>(</w:t>
      </w:r>
      <w:r w:rsidR="0095157D" w:rsidRPr="00182BBC">
        <w:rPr>
          <w:rFonts w:ascii="Times New Roman" w:hAnsi="Times New Roman" w:cs="Times New Roman"/>
          <w:b/>
        </w:rPr>
        <w:t>IDT</w:t>
      </w:r>
      <w:r w:rsidR="00E10DF0" w:rsidRPr="00182BBC">
        <w:rPr>
          <w:rFonts w:ascii="Times New Roman" w:hAnsi="Times New Roman" w:cs="Times New Roman"/>
          <w:b/>
        </w:rPr>
        <w:t>)</w:t>
      </w:r>
    </w:p>
    <w:p w14:paraId="31C82A5C" w14:textId="77777777" w:rsidR="00B53285" w:rsidRPr="00CD2A59" w:rsidRDefault="00B53285" w:rsidP="00B53285">
      <w:pPr>
        <w:pStyle w:val="Style41"/>
        <w:suppressAutoHyphens/>
        <w:ind w:firstLine="567"/>
        <w:jc w:val="both"/>
        <w:rPr>
          <w:rFonts w:ascii="Times New Roman" w:hAnsi="Times New Roman" w:cs="Times New Roman"/>
          <w:b/>
        </w:rPr>
      </w:pPr>
    </w:p>
    <w:p w14:paraId="670DCF28" w14:textId="68AE9A9E" w:rsidR="00B53285" w:rsidRDefault="00B53285" w:rsidP="00B53285">
      <w:pPr>
        <w:pStyle w:val="Style41"/>
        <w:pBdr>
          <w:bottom w:val="single" w:sz="12" w:space="1" w:color="auto"/>
        </w:pBdr>
        <w:suppressAutoHyphens/>
        <w:ind w:firstLine="567"/>
        <w:jc w:val="both"/>
        <w:rPr>
          <w:rFonts w:ascii="Times New Roman" w:hAnsi="Times New Roman" w:cs="Times New Roman"/>
        </w:rPr>
      </w:pPr>
      <w:r w:rsidRPr="00CD2A59">
        <w:rPr>
          <w:rFonts w:ascii="Times New Roman" w:hAnsi="Times New Roman" w:cs="Times New Roman"/>
        </w:rPr>
        <w:tab/>
      </w:r>
      <w:r w:rsidRPr="00CD2A59">
        <w:rPr>
          <w:rFonts w:ascii="Times New Roman" w:hAnsi="Times New Roman" w:cs="Times New Roman"/>
          <w:b/>
        </w:rPr>
        <w:t xml:space="preserve">Ключевые слова: </w:t>
      </w:r>
      <w:r w:rsidR="00DA001F">
        <w:rPr>
          <w:rFonts w:ascii="Times New Roman" w:hAnsi="Times New Roman" w:cs="Times New Roman"/>
        </w:rPr>
        <w:t>приспособление, болюс, контейнер, спецификация проекта, дозирование, резервуар, остаточная шкала</w:t>
      </w:r>
    </w:p>
    <w:p w14:paraId="67413060" w14:textId="77777777" w:rsidR="00DA001F" w:rsidRPr="00715894" w:rsidRDefault="00DA001F" w:rsidP="00B53285">
      <w:pPr>
        <w:pStyle w:val="Style41"/>
        <w:pBdr>
          <w:bottom w:val="single" w:sz="12" w:space="1" w:color="auto"/>
        </w:pBdr>
        <w:suppressAutoHyphens/>
        <w:ind w:firstLine="567"/>
        <w:jc w:val="both"/>
        <w:rPr>
          <w:rFonts w:ascii="Times New Roman" w:hAnsi="Times New Roman" w:cs="Times New Roman"/>
          <w:lang w:eastAsia="en-US"/>
        </w:rPr>
      </w:pPr>
    </w:p>
    <w:p w14:paraId="17D1132A" w14:textId="77777777" w:rsidR="004C75DF" w:rsidRPr="001F1554" w:rsidRDefault="004C75DF" w:rsidP="004C75DF">
      <w:pPr>
        <w:ind w:firstLine="720"/>
        <w:rPr>
          <w:color w:val="000000"/>
          <w:szCs w:val="28"/>
        </w:rPr>
      </w:pPr>
    </w:p>
    <w:bookmarkEnd w:id="16"/>
    <w:bookmarkEnd w:id="17"/>
    <w:bookmarkEnd w:id="18"/>
    <w:p w14:paraId="530C8655" w14:textId="77777777" w:rsidR="00FD2E5A" w:rsidRPr="00DD24D1" w:rsidRDefault="00FD2E5A" w:rsidP="00FD2E5A">
      <w:pPr>
        <w:ind w:firstLine="720"/>
        <w:rPr>
          <w:color w:val="000000"/>
          <w:szCs w:val="28"/>
        </w:rPr>
      </w:pPr>
    </w:p>
    <w:p w14:paraId="228A5BCC" w14:textId="77777777" w:rsidR="00FD2E5A" w:rsidRPr="00182BBC" w:rsidRDefault="00FD2E5A" w:rsidP="00FD2E5A">
      <w:pPr>
        <w:pStyle w:val="Style41"/>
        <w:pBdr>
          <w:top w:val="single" w:sz="12" w:space="1" w:color="auto"/>
        </w:pBdr>
        <w:suppressAutoHyphens/>
        <w:ind w:firstLine="709"/>
        <w:jc w:val="both"/>
        <w:rPr>
          <w:rFonts w:ascii="Times New Roman" w:hAnsi="Times New Roman" w:cs="Times New Roman"/>
          <w:b/>
        </w:rPr>
      </w:pPr>
      <w:r w:rsidRPr="00182BBC">
        <w:rPr>
          <w:rFonts w:ascii="Times New Roman" w:hAnsi="Times New Roman" w:cs="Times New Roman"/>
          <w:b/>
        </w:rPr>
        <w:t xml:space="preserve">                                                </w:t>
      </w:r>
      <w:r>
        <w:rPr>
          <w:rFonts w:ascii="Times New Roman" w:hAnsi="Times New Roman" w:cs="Times New Roman"/>
          <w:b/>
        </w:rPr>
        <w:t xml:space="preserve">                                                          </w:t>
      </w:r>
      <w:r w:rsidRPr="00182BBC">
        <w:rPr>
          <w:rFonts w:ascii="Times New Roman" w:hAnsi="Times New Roman" w:cs="Times New Roman"/>
          <w:b/>
        </w:rPr>
        <w:t xml:space="preserve">МКС </w:t>
      </w:r>
      <w:r w:rsidRPr="00FD2E5A">
        <w:rPr>
          <w:rFonts w:ascii="Times New Roman" w:hAnsi="Times New Roman" w:cs="Times New Roman"/>
          <w:b/>
        </w:rPr>
        <w:t>11.040.25</w:t>
      </w:r>
      <w:r w:rsidRPr="00182BBC">
        <w:rPr>
          <w:rFonts w:ascii="Times New Roman" w:hAnsi="Times New Roman" w:cs="Times New Roman"/>
          <w:b/>
        </w:rPr>
        <w:t xml:space="preserve"> (IDT)</w:t>
      </w:r>
    </w:p>
    <w:p w14:paraId="30F070AF" w14:textId="77777777" w:rsidR="00FD2E5A" w:rsidRPr="00CD2A59" w:rsidRDefault="00FD2E5A" w:rsidP="00FD2E5A">
      <w:pPr>
        <w:pStyle w:val="Style41"/>
        <w:suppressAutoHyphens/>
        <w:ind w:firstLine="567"/>
        <w:jc w:val="both"/>
        <w:rPr>
          <w:rFonts w:ascii="Times New Roman" w:hAnsi="Times New Roman" w:cs="Times New Roman"/>
          <w:b/>
        </w:rPr>
      </w:pPr>
    </w:p>
    <w:p w14:paraId="4408D1A5" w14:textId="3C691749" w:rsidR="00FD2E5A" w:rsidRDefault="00FD2E5A" w:rsidP="00715894">
      <w:pPr>
        <w:pStyle w:val="Style41"/>
        <w:pBdr>
          <w:bottom w:val="single" w:sz="12" w:space="1" w:color="auto"/>
        </w:pBdr>
        <w:suppressAutoHyphens/>
        <w:ind w:firstLine="567"/>
        <w:jc w:val="both"/>
        <w:rPr>
          <w:rFonts w:ascii="Times New Roman" w:hAnsi="Times New Roman" w:cs="Times New Roman"/>
        </w:rPr>
      </w:pPr>
      <w:r w:rsidRPr="00CD2A59">
        <w:rPr>
          <w:rFonts w:ascii="Times New Roman" w:hAnsi="Times New Roman" w:cs="Times New Roman"/>
        </w:rPr>
        <w:tab/>
      </w:r>
      <w:r w:rsidRPr="00CD2A59">
        <w:rPr>
          <w:rFonts w:ascii="Times New Roman" w:hAnsi="Times New Roman" w:cs="Times New Roman"/>
          <w:b/>
        </w:rPr>
        <w:t xml:space="preserve">Ключевые слова: </w:t>
      </w:r>
      <w:r w:rsidR="00DA001F">
        <w:rPr>
          <w:rFonts w:ascii="Times New Roman" w:hAnsi="Times New Roman" w:cs="Times New Roman"/>
        </w:rPr>
        <w:t>приспособление, болюс, контейнер, спецификация проекта, дозирование, резервуар, остаточная шкала</w:t>
      </w:r>
    </w:p>
    <w:p w14:paraId="2772B505" w14:textId="77777777" w:rsidR="00DA001F" w:rsidRPr="00715894" w:rsidRDefault="00DA001F" w:rsidP="00715894">
      <w:pPr>
        <w:pStyle w:val="Style41"/>
        <w:pBdr>
          <w:bottom w:val="single" w:sz="12" w:space="1" w:color="auto"/>
        </w:pBdr>
        <w:suppressAutoHyphens/>
        <w:ind w:firstLine="567"/>
        <w:jc w:val="both"/>
        <w:rPr>
          <w:rFonts w:ascii="Times New Roman" w:hAnsi="Times New Roman" w:cs="Times New Roman"/>
          <w:lang w:eastAsia="en-US"/>
        </w:rPr>
      </w:pPr>
    </w:p>
    <w:p w14:paraId="315A853A" w14:textId="77777777" w:rsidR="00643A9A" w:rsidRDefault="00643A9A" w:rsidP="00643A9A">
      <w:pPr>
        <w:suppressAutoHyphens/>
        <w:ind w:firstLine="567"/>
      </w:pPr>
    </w:p>
    <w:p w14:paraId="78B5DCE1" w14:textId="77777777" w:rsidR="00B64EB6" w:rsidRPr="00FD2E5A" w:rsidRDefault="00B64EB6" w:rsidP="00B64EB6">
      <w:pPr>
        <w:suppressAutoHyphens/>
        <w:ind w:firstLine="567"/>
      </w:pPr>
      <w:bookmarkStart w:id="21" w:name="_Hlk47018781"/>
      <w:r w:rsidRPr="00FD2E5A">
        <w:t>РАЗРАБОТЧИК:</w:t>
      </w:r>
    </w:p>
    <w:p w14:paraId="73E7A9A2" w14:textId="09D7027B" w:rsidR="00B64EB6" w:rsidRPr="00FD2E5A" w:rsidRDefault="00B64EB6" w:rsidP="00B64EB6">
      <w:pPr>
        <w:suppressAutoHyphens/>
        <w:ind w:left="567"/>
      </w:pPr>
      <w:r w:rsidRPr="00FD2E5A">
        <w:t>Товарищество с ограниченной ответственностью</w:t>
      </w:r>
      <w:r w:rsidR="00FD2E5A" w:rsidRPr="00FD2E5A">
        <w:t xml:space="preserve"> «NavyCo»</w:t>
      </w:r>
    </w:p>
    <w:p w14:paraId="19639C79" w14:textId="77777777" w:rsidR="00B64EB6" w:rsidRPr="00FD2E5A" w:rsidRDefault="00B64EB6" w:rsidP="00B64EB6">
      <w:pPr>
        <w:tabs>
          <w:tab w:val="left" w:pos="3104"/>
        </w:tabs>
        <w:suppressAutoHyphens/>
        <w:ind w:firstLine="567"/>
      </w:pPr>
      <w:r w:rsidRPr="00FD2E5A">
        <w:tab/>
      </w:r>
    </w:p>
    <w:p w14:paraId="1D7681BC" w14:textId="77777777" w:rsidR="00B64EB6" w:rsidRPr="00FD2E5A" w:rsidRDefault="00B64EB6" w:rsidP="00B64EB6">
      <w:pPr>
        <w:suppressAutoHyphens/>
        <w:ind w:firstLine="567"/>
      </w:pPr>
    </w:p>
    <w:tbl>
      <w:tblPr>
        <w:tblW w:w="5000" w:type="pct"/>
        <w:tblLook w:val="01E0" w:firstRow="1" w:lastRow="1" w:firstColumn="1" w:lastColumn="1" w:noHBand="0" w:noVBand="0"/>
      </w:tblPr>
      <w:tblGrid>
        <w:gridCol w:w="4567"/>
        <w:gridCol w:w="3110"/>
        <w:gridCol w:w="1893"/>
      </w:tblGrid>
      <w:tr w:rsidR="00B64EB6" w:rsidRPr="00FD2E5A" w14:paraId="6F9F2A3E" w14:textId="77777777" w:rsidTr="009D024C">
        <w:tc>
          <w:tcPr>
            <w:tcW w:w="2386" w:type="pct"/>
          </w:tcPr>
          <w:p w14:paraId="665BD07A" w14:textId="77777777" w:rsidR="00B64EB6" w:rsidRPr="00FD2E5A" w:rsidRDefault="00B64EB6" w:rsidP="009D024C">
            <w:pPr>
              <w:suppressAutoHyphens/>
              <w:ind w:left="567"/>
              <w:rPr>
                <w:color w:val="000000"/>
                <w:lang w:val="en-US" w:eastAsia="en-US"/>
              </w:rPr>
            </w:pPr>
            <w:r w:rsidRPr="00FD2E5A">
              <w:rPr>
                <w:color w:val="000000"/>
                <w:lang w:eastAsia="en-US"/>
              </w:rPr>
              <w:t>Директор</w:t>
            </w:r>
          </w:p>
          <w:p w14:paraId="6B59C796" w14:textId="36FD86F0" w:rsidR="00B64EB6" w:rsidRPr="00FD2E5A" w:rsidRDefault="00FD2E5A" w:rsidP="00FD2E5A">
            <w:pPr>
              <w:suppressAutoHyphens/>
              <w:ind w:left="567"/>
            </w:pPr>
            <w:r w:rsidRPr="00FD2E5A">
              <w:t>TOO «NavyCo»</w:t>
            </w:r>
          </w:p>
          <w:p w14:paraId="6E4ABB94" w14:textId="77777777" w:rsidR="00B64EB6" w:rsidRPr="00FD2E5A" w:rsidRDefault="00B64EB6" w:rsidP="009D024C">
            <w:pPr>
              <w:suppressAutoHyphens/>
              <w:ind w:firstLine="567"/>
              <w:rPr>
                <w:lang w:val="en-US" w:eastAsia="en-US"/>
              </w:rPr>
            </w:pPr>
          </w:p>
        </w:tc>
        <w:tc>
          <w:tcPr>
            <w:tcW w:w="1625" w:type="pct"/>
          </w:tcPr>
          <w:p w14:paraId="440B00CC" w14:textId="77777777" w:rsidR="00B64EB6" w:rsidRPr="00FD2E5A" w:rsidRDefault="00B64EB6" w:rsidP="009D024C">
            <w:pPr>
              <w:suppressAutoHyphens/>
              <w:rPr>
                <w:lang w:val="en-US" w:eastAsia="en-US"/>
              </w:rPr>
            </w:pPr>
          </w:p>
        </w:tc>
        <w:tc>
          <w:tcPr>
            <w:tcW w:w="989" w:type="pct"/>
          </w:tcPr>
          <w:p w14:paraId="752A5877" w14:textId="77777777" w:rsidR="00B64EB6" w:rsidRPr="00FD2E5A" w:rsidRDefault="00B64EB6" w:rsidP="009D024C">
            <w:pPr>
              <w:suppressAutoHyphens/>
              <w:jc w:val="right"/>
              <w:rPr>
                <w:color w:val="000000"/>
                <w:lang w:val="en-US" w:eastAsia="en-US"/>
              </w:rPr>
            </w:pPr>
          </w:p>
          <w:p w14:paraId="7490BC92" w14:textId="2805950C" w:rsidR="00B64EB6" w:rsidRPr="00FD2E5A" w:rsidRDefault="00FD2E5A" w:rsidP="009D024C">
            <w:pPr>
              <w:suppressAutoHyphens/>
              <w:jc w:val="right"/>
              <w:rPr>
                <w:lang w:val="en-US" w:eastAsia="en-US"/>
              </w:rPr>
            </w:pPr>
            <w:r w:rsidRPr="00FD2E5A">
              <w:rPr>
                <w:color w:val="000000"/>
                <w:lang w:eastAsia="en-US"/>
              </w:rPr>
              <w:t xml:space="preserve">   Нуртазин А.А</w:t>
            </w:r>
          </w:p>
        </w:tc>
      </w:tr>
      <w:tr w:rsidR="00B64EB6" w:rsidRPr="00CA2132" w14:paraId="25436D85" w14:textId="77777777" w:rsidTr="009D024C">
        <w:tc>
          <w:tcPr>
            <w:tcW w:w="2386" w:type="pct"/>
          </w:tcPr>
          <w:p w14:paraId="48247A71" w14:textId="77777777" w:rsidR="00B64EB6" w:rsidRPr="00FD2E5A" w:rsidRDefault="00B64EB6" w:rsidP="009D024C">
            <w:pPr>
              <w:suppressAutoHyphens/>
              <w:ind w:firstLine="567"/>
              <w:rPr>
                <w:color w:val="000000"/>
                <w:lang w:val="en-US" w:eastAsia="en-US"/>
              </w:rPr>
            </w:pPr>
            <w:r w:rsidRPr="00FD2E5A">
              <w:rPr>
                <w:color w:val="000000"/>
                <w:lang w:eastAsia="en-US"/>
              </w:rPr>
              <w:t>Эксперт</w:t>
            </w:r>
            <w:r w:rsidRPr="00FD2E5A">
              <w:rPr>
                <w:color w:val="000000"/>
                <w:lang w:val="en-US" w:eastAsia="en-US"/>
              </w:rPr>
              <w:t xml:space="preserve"> </w:t>
            </w:r>
          </w:p>
          <w:p w14:paraId="7379B1E7" w14:textId="77777777" w:rsidR="00FD2E5A" w:rsidRPr="00FD2E5A" w:rsidRDefault="00FD2E5A" w:rsidP="00FD2E5A">
            <w:pPr>
              <w:suppressAutoHyphens/>
              <w:ind w:left="567"/>
            </w:pPr>
            <w:r w:rsidRPr="00FD2E5A">
              <w:t>TOO «NavyCo»</w:t>
            </w:r>
          </w:p>
          <w:p w14:paraId="3A7A2CE0" w14:textId="7C340A3D" w:rsidR="00B64EB6" w:rsidRPr="00FD2E5A" w:rsidRDefault="00B64EB6" w:rsidP="009D024C">
            <w:pPr>
              <w:suppressAutoHyphens/>
              <w:ind w:left="567"/>
              <w:rPr>
                <w:lang w:val="en-US" w:eastAsia="en-US"/>
              </w:rPr>
            </w:pPr>
          </w:p>
          <w:p w14:paraId="7C184F75" w14:textId="77777777" w:rsidR="00B64EB6" w:rsidRPr="00FD2E5A" w:rsidRDefault="00B64EB6" w:rsidP="009D024C">
            <w:pPr>
              <w:suppressAutoHyphens/>
              <w:ind w:firstLine="567"/>
              <w:rPr>
                <w:lang w:val="en-US" w:eastAsia="en-US"/>
              </w:rPr>
            </w:pPr>
          </w:p>
        </w:tc>
        <w:tc>
          <w:tcPr>
            <w:tcW w:w="1625" w:type="pct"/>
          </w:tcPr>
          <w:p w14:paraId="4BAD43A6" w14:textId="77777777" w:rsidR="00B64EB6" w:rsidRPr="00FD2E5A" w:rsidRDefault="00B64EB6" w:rsidP="009D024C">
            <w:pPr>
              <w:suppressAutoHyphens/>
              <w:rPr>
                <w:lang w:val="en-US" w:eastAsia="en-US"/>
              </w:rPr>
            </w:pPr>
          </w:p>
        </w:tc>
        <w:tc>
          <w:tcPr>
            <w:tcW w:w="989" w:type="pct"/>
          </w:tcPr>
          <w:p w14:paraId="510912CB" w14:textId="77777777" w:rsidR="00B64EB6" w:rsidRPr="00FD2E5A" w:rsidRDefault="00B64EB6" w:rsidP="009D024C">
            <w:pPr>
              <w:suppressAutoHyphens/>
              <w:rPr>
                <w:color w:val="000000"/>
                <w:lang w:val="en-US" w:eastAsia="en-US"/>
              </w:rPr>
            </w:pPr>
          </w:p>
          <w:p w14:paraId="6422C744" w14:textId="01D9795E" w:rsidR="00B64EB6" w:rsidRPr="00A94074" w:rsidRDefault="00FD2E5A" w:rsidP="009D024C">
            <w:pPr>
              <w:suppressAutoHyphens/>
              <w:jc w:val="right"/>
              <w:rPr>
                <w:lang w:val="kk-KZ" w:eastAsia="en-US"/>
              </w:rPr>
            </w:pPr>
            <w:r w:rsidRPr="00FD2E5A">
              <w:rPr>
                <w:color w:val="000000"/>
                <w:lang w:eastAsia="en-US"/>
              </w:rPr>
              <w:t>Ибраева А.А.</w:t>
            </w:r>
          </w:p>
        </w:tc>
      </w:tr>
    </w:tbl>
    <w:bookmarkEnd w:id="21"/>
    <w:p w14:paraId="26CD5DC9" w14:textId="77777777" w:rsidR="00D345F6" w:rsidRDefault="00D344FA" w:rsidP="00264E03">
      <w:pPr>
        <w:shd w:val="clear" w:color="auto" w:fill="FFFFFF"/>
        <w:ind w:left="2160" w:firstLine="567"/>
        <w:rPr>
          <w:color w:val="000000"/>
          <w:spacing w:val="-6"/>
          <w:sz w:val="16"/>
          <w:szCs w:val="16"/>
        </w:rPr>
      </w:pPr>
      <w:r w:rsidRPr="0015668E">
        <w:rPr>
          <w:color w:val="000000"/>
          <w:spacing w:val="-6"/>
          <w:sz w:val="16"/>
          <w:szCs w:val="16"/>
        </w:rPr>
        <w:t xml:space="preserve">    </w:t>
      </w:r>
    </w:p>
    <w:p w14:paraId="2F93B306" w14:textId="77777777" w:rsidR="007853F7" w:rsidRDefault="007853F7" w:rsidP="00264E03">
      <w:pPr>
        <w:shd w:val="clear" w:color="auto" w:fill="FFFFFF"/>
        <w:ind w:left="2160" w:firstLine="567"/>
      </w:pPr>
    </w:p>
    <w:p w14:paraId="5047C033" w14:textId="77777777" w:rsidR="007853F7" w:rsidRPr="006E219F" w:rsidRDefault="007853F7" w:rsidP="00264E03">
      <w:pPr>
        <w:shd w:val="clear" w:color="auto" w:fill="FFFFFF"/>
        <w:ind w:left="2160" w:firstLine="567"/>
      </w:pPr>
    </w:p>
    <w:sectPr w:rsidR="007853F7" w:rsidRPr="006E219F" w:rsidSect="00E27DEF">
      <w:pgSz w:w="11906" w:h="16838" w:code="9"/>
      <w:pgMar w:top="1418" w:right="1418" w:bottom="1418" w:left="1134" w:header="1021" w:footer="1021" w:gutter="0"/>
      <w:pgNumType w:start="2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F0A294" w14:textId="77777777" w:rsidR="00BC2E6F" w:rsidRDefault="00BC2E6F">
      <w:r>
        <w:separator/>
      </w:r>
    </w:p>
    <w:p w14:paraId="6399BE16" w14:textId="77777777" w:rsidR="00BC2E6F" w:rsidRDefault="00BC2E6F"/>
  </w:endnote>
  <w:endnote w:type="continuationSeparator" w:id="0">
    <w:p w14:paraId="507B0E66" w14:textId="77777777" w:rsidR="00BC2E6F" w:rsidRDefault="00BC2E6F">
      <w:r>
        <w:continuationSeparator/>
      </w:r>
    </w:p>
    <w:p w14:paraId="1BE43B85" w14:textId="77777777" w:rsidR="00BC2E6F" w:rsidRDefault="00BC2E6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ook Antiqua">
    <w:panose1 w:val="02040602050305030304"/>
    <w:charset w:val="CC"/>
    <w:family w:val="roman"/>
    <w:pitch w:val="variable"/>
    <w:sig w:usb0="00000287" w:usb1="00000000" w:usb2="00000000" w:usb3="00000000" w:csb0="0000009F" w:csb1="00000000"/>
  </w:font>
  <w:font w:name="AngsanaUPC">
    <w:charset w:val="DE"/>
    <w:family w:val="roman"/>
    <w:pitch w:val="variable"/>
    <w:sig w:usb0="81000003" w:usb1="00000000" w:usb2="00000000" w:usb3="00000000" w:csb0="00010001" w:csb1="00000000"/>
  </w:font>
  <w:font w:name="Bookman Old Style">
    <w:panose1 w:val="020506040505050202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Georgia">
    <w:panose1 w:val="02040502050405020303"/>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Cambria Math">
    <w:panose1 w:val="02040503050406030204"/>
    <w:charset w:val="CC"/>
    <w:family w:val="roman"/>
    <w:pitch w:val="variable"/>
    <w:sig w:usb0="E00006FF" w:usb1="420024FF" w:usb2="02000000" w:usb3="00000000" w:csb0="0000019F" w:csb1="00000000"/>
  </w:font>
  <w:font w:name="Times New Roman,Bold">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825D2" w14:textId="77777777" w:rsidR="00B804EE" w:rsidRPr="00205DDC" w:rsidRDefault="00B804EE">
    <w:pPr>
      <w:ind w:right="-8"/>
    </w:pPr>
    <w:r w:rsidRPr="00205DDC">
      <w:fldChar w:fldCharType="begin"/>
    </w:r>
    <w:r w:rsidRPr="00205DDC">
      <w:instrText xml:space="preserve"> PAGE </w:instrText>
    </w:r>
    <w:r w:rsidRPr="00205DDC">
      <w:fldChar w:fldCharType="separate"/>
    </w:r>
    <w:r w:rsidR="00182BBC">
      <w:rPr>
        <w:noProof/>
      </w:rPr>
      <w:t>14</w:t>
    </w:r>
    <w:r w:rsidRPr="00205DDC">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ED9E3" w14:textId="77777777" w:rsidR="00B804EE" w:rsidRPr="00235499" w:rsidRDefault="00B804EE">
    <w:pPr>
      <w:ind w:right="-8"/>
      <w:jc w:val="right"/>
    </w:pPr>
    <w:r w:rsidRPr="00235499">
      <w:fldChar w:fldCharType="begin"/>
    </w:r>
    <w:r w:rsidRPr="00235499">
      <w:instrText xml:space="preserve"> PAGE </w:instrText>
    </w:r>
    <w:r w:rsidRPr="00235499">
      <w:fldChar w:fldCharType="separate"/>
    </w:r>
    <w:r w:rsidR="00182BBC">
      <w:rPr>
        <w:noProof/>
      </w:rPr>
      <w:t>15</w:t>
    </w:r>
    <w:r w:rsidRPr="00235499">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96765" w14:textId="77777777" w:rsidR="00B804EE" w:rsidRDefault="00B804EE">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820DA3" w14:textId="77777777" w:rsidR="00BC2E6F" w:rsidRDefault="00BC2E6F">
      <w:r>
        <w:separator/>
      </w:r>
    </w:p>
    <w:p w14:paraId="2251D69F" w14:textId="77777777" w:rsidR="00BC2E6F" w:rsidRDefault="00BC2E6F"/>
  </w:footnote>
  <w:footnote w:type="continuationSeparator" w:id="0">
    <w:p w14:paraId="6C983054" w14:textId="77777777" w:rsidR="00BC2E6F" w:rsidRDefault="00BC2E6F">
      <w:r>
        <w:continuationSeparator/>
      </w:r>
    </w:p>
    <w:p w14:paraId="2582EBBF" w14:textId="77777777" w:rsidR="00BC2E6F" w:rsidRDefault="00BC2E6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E7C317" w14:textId="40D02ABF" w:rsidR="00B804EE" w:rsidRPr="00823098" w:rsidRDefault="0059398F" w:rsidP="0009446B">
    <w:r w:rsidRPr="00C51628">
      <w:rPr>
        <w:b/>
        <w:bCs/>
      </w:rPr>
      <w:t>СТ</w:t>
    </w:r>
    <w:r w:rsidRPr="00C51628">
      <w:rPr>
        <w:b/>
        <w:bCs/>
        <w:lang w:val="fr-FR"/>
      </w:rPr>
      <w:t xml:space="preserve"> </w:t>
    </w:r>
    <w:r w:rsidRPr="00C51628">
      <w:rPr>
        <w:b/>
        <w:bCs/>
      </w:rPr>
      <w:t xml:space="preserve">РК </w:t>
    </w:r>
    <w:r w:rsidR="00835317" w:rsidRPr="0096420F">
      <w:rPr>
        <w:b/>
        <w:bCs/>
      </w:rPr>
      <w:t>ISO 11608-1</w:t>
    </w:r>
  </w:p>
  <w:p w14:paraId="72341DDE" w14:textId="77777777" w:rsidR="00B804EE" w:rsidRPr="00561030" w:rsidRDefault="00B804EE" w:rsidP="00A37300">
    <w:pPr>
      <w:rPr>
        <w:i/>
      </w:rPr>
    </w:pPr>
    <w:r>
      <w:rPr>
        <w:i/>
      </w:rPr>
      <w:t>(проект, редакция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3D5A6A" w14:textId="0A55C8D3" w:rsidR="00B804EE" w:rsidRPr="00823098" w:rsidRDefault="00B804EE" w:rsidP="001D7CBB">
    <w:pPr>
      <w:jc w:val="right"/>
    </w:pPr>
    <w:r>
      <w:rPr>
        <w:b/>
        <w:bCs/>
      </w:rPr>
      <w:t xml:space="preserve">                                                                                                                  </w:t>
    </w:r>
    <w:r w:rsidR="0059398F" w:rsidRPr="00C51628">
      <w:rPr>
        <w:b/>
        <w:bCs/>
      </w:rPr>
      <w:t>СТ</w:t>
    </w:r>
    <w:r w:rsidR="0059398F" w:rsidRPr="00C51628">
      <w:rPr>
        <w:b/>
        <w:bCs/>
        <w:lang w:val="fr-FR"/>
      </w:rPr>
      <w:t xml:space="preserve"> </w:t>
    </w:r>
    <w:r w:rsidR="0059398F" w:rsidRPr="00C51628">
      <w:rPr>
        <w:b/>
        <w:bCs/>
      </w:rPr>
      <w:t xml:space="preserve">РК </w:t>
    </w:r>
    <w:r w:rsidR="00835317" w:rsidRPr="0096420F">
      <w:rPr>
        <w:b/>
        <w:bCs/>
      </w:rPr>
      <w:t>ISO 11608-1</w:t>
    </w:r>
  </w:p>
  <w:p w14:paraId="55C259BE" w14:textId="77777777" w:rsidR="00B804EE" w:rsidRPr="00235499" w:rsidRDefault="00B804EE" w:rsidP="001D7CBB">
    <w:pPr>
      <w:jc w:val="right"/>
      <w:rPr>
        <w:b/>
        <w:bCs/>
      </w:rPr>
    </w:pPr>
    <w:r>
      <w:rPr>
        <w:i/>
      </w:rPr>
      <w:t xml:space="preserve">                                                                                                            (проект, редакция 1)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6AB477" w14:textId="77777777" w:rsidR="00B804EE" w:rsidRPr="00926D8E" w:rsidRDefault="00B804EE" w:rsidP="009E7833">
    <w:pPr>
      <w:pStyle w:val="a5"/>
      <w:jc w:val="right"/>
      <w:rPr>
        <w:sz w:val="24"/>
      </w:rPr>
    </w:pPr>
    <w:r w:rsidRPr="00926D8E">
      <w:rPr>
        <w:sz w:val="24"/>
      </w:rPr>
      <w:t>проект</w:t>
    </w:r>
  </w:p>
  <w:p w14:paraId="2E99EFDB" w14:textId="77777777" w:rsidR="00B804EE" w:rsidRDefault="00B804EE">
    <w:pPr>
      <w:pStyle w:val="a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EB6F8" w14:textId="35E9D1BA" w:rsidR="00B804EE" w:rsidRPr="00823098" w:rsidRDefault="0059398F" w:rsidP="0009446B">
    <w:r w:rsidRPr="00C51628">
      <w:rPr>
        <w:b/>
        <w:bCs/>
      </w:rPr>
      <w:t>СТ</w:t>
    </w:r>
    <w:r w:rsidRPr="00C51628">
      <w:rPr>
        <w:b/>
        <w:bCs/>
        <w:lang w:val="fr-FR"/>
      </w:rPr>
      <w:t xml:space="preserve"> </w:t>
    </w:r>
    <w:r w:rsidRPr="00C51628">
      <w:rPr>
        <w:b/>
        <w:bCs/>
      </w:rPr>
      <w:t xml:space="preserve">РК </w:t>
    </w:r>
    <w:r w:rsidR="00835317" w:rsidRPr="0096420F">
      <w:rPr>
        <w:b/>
        <w:bCs/>
      </w:rPr>
      <w:t>ISO 11608-1</w:t>
    </w:r>
  </w:p>
  <w:p w14:paraId="447DFEA4" w14:textId="77777777" w:rsidR="00B804EE" w:rsidRPr="000D1467" w:rsidRDefault="00B804EE" w:rsidP="00A37300">
    <w:pPr>
      <w:rPr>
        <w:i/>
      </w:rPr>
    </w:pPr>
    <w:r>
      <w:rPr>
        <w:i/>
      </w:rPr>
      <w:t>(проект, редакция</w:t>
    </w:r>
    <w:r w:rsidRPr="00C36B09">
      <w:rPr>
        <w:i/>
      </w:rPr>
      <w:t xml:space="preserve"> </w:t>
    </w:r>
    <w:r>
      <w:rPr>
        <w:i/>
      </w:rPr>
      <w:t>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FFFFFFFF"/>
    <w:lvl w:ilvl="0" w:tplc="0000006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FFFFFFFF"/>
    <w:lvl w:ilvl="0" w:tplc="000000C9">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4"/>
    <w:multiLevelType w:val="hybridMultilevel"/>
    <w:tmpl w:val="FFFFFFFF"/>
    <w:lvl w:ilvl="0" w:tplc="0000012D">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5"/>
    <w:multiLevelType w:val="hybridMultilevel"/>
    <w:tmpl w:val="FFFFFFFF"/>
    <w:lvl w:ilvl="0" w:tplc="0000019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6"/>
    <w:multiLevelType w:val="hybridMultilevel"/>
    <w:tmpl w:val="FFFFFFFF"/>
    <w:lvl w:ilvl="0" w:tplc="000001F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7"/>
    <w:multiLevelType w:val="hybridMultilevel"/>
    <w:tmpl w:val="FFFFFFFF"/>
    <w:lvl w:ilvl="0" w:tplc="00000259">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000008"/>
    <w:multiLevelType w:val="hybridMultilevel"/>
    <w:tmpl w:val="FFFFFFFF"/>
    <w:lvl w:ilvl="0" w:tplc="000002BD">
      <w:start w:val="1"/>
      <w:numFmt w:val="bullet"/>
      <w:lvlText w:val="•"/>
      <w:lvlJc w:val="left"/>
      <w:pPr>
        <w:ind w:left="720" w:hanging="360"/>
      </w:pPr>
    </w:lvl>
    <w:lvl w:ilvl="1" w:tplc="000002BE">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0AE23BDE"/>
    <w:multiLevelType w:val="multilevel"/>
    <w:tmpl w:val="09BE2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B0D2607"/>
    <w:multiLevelType w:val="hybridMultilevel"/>
    <w:tmpl w:val="1FA6A5F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2A039BD"/>
    <w:multiLevelType w:val="hybridMultilevel"/>
    <w:tmpl w:val="89FCF29A"/>
    <w:lvl w:ilvl="0" w:tplc="6B0047E2">
      <w:start w:val="1"/>
      <w:numFmt w:val="lowerLetter"/>
      <w:lvlText w:val="%1)"/>
      <w:lvlJc w:val="left"/>
      <w:pPr>
        <w:ind w:left="11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4762059"/>
    <w:multiLevelType w:val="multilevel"/>
    <w:tmpl w:val="5C6E83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7124B21"/>
    <w:multiLevelType w:val="hybridMultilevel"/>
    <w:tmpl w:val="4E9AC0D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7E97F44"/>
    <w:multiLevelType w:val="hybridMultilevel"/>
    <w:tmpl w:val="4E9AC0D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AF61856"/>
    <w:multiLevelType w:val="multilevel"/>
    <w:tmpl w:val="A12A3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C603E87"/>
    <w:multiLevelType w:val="multilevel"/>
    <w:tmpl w:val="F19C8740"/>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CCD14AD"/>
    <w:multiLevelType w:val="hybridMultilevel"/>
    <w:tmpl w:val="BB38ED46"/>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15:restartNumberingAfterBreak="0">
    <w:nsid w:val="1D382BA3"/>
    <w:multiLevelType w:val="multilevel"/>
    <w:tmpl w:val="7F6489C6"/>
    <w:lvl w:ilvl="0">
      <w:start w:val="1"/>
      <w:numFmt w:val="lowerLetter"/>
      <w:lvlText w:val="%1)"/>
      <w:lvlJc w:val="left"/>
      <w:rPr>
        <w:b w:val="0"/>
        <w:bCs w:val="0"/>
        <w:i w:val="0"/>
        <w:iCs w:val="0"/>
        <w:smallCaps w:val="0"/>
        <w:strike w:val="0"/>
        <w:color w:val="000000"/>
        <w:spacing w:val="0"/>
        <w:w w:val="100"/>
        <w:position w:val="0"/>
        <w:sz w:val="24"/>
        <w:szCs w:val="24"/>
        <w:u w:val="none"/>
      </w:rPr>
    </w:lvl>
    <w:lvl w:ilvl="1">
      <w:start w:val="1"/>
      <w:numFmt w:val="lowerLetter"/>
      <w:lvlText w:val="%1)"/>
      <w:lvlJc w:val="left"/>
      <w:rPr>
        <w:rFonts w:ascii="Arial" w:hAnsi="Arial" w:cs="Arial"/>
        <w:b w:val="0"/>
        <w:bCs w:val="0"/>
        <w:i w:val="0"/>
        <w:iCs w:val="0"/>
        <w:smallCaps w:val="0"/>
        <w:strike w:val="0"/>
        <w:color w:val="000000"/>
        <w:spacing w:val="0"/>
        <w:w w:val="100"/>
        <w:position w:val="0"/>
        <w:sz w:val="17"/>
        <w:szCs w:val="17"/>
        <w:u w:val="none"/>
      </w:rPr>
    </w:lvl>
    <w:lvl w:ilvl="2">
      <w:start w:val="1"/>
      <w:numFmt w:val="lowerLetter"/>
      <w:lvlText w:val="%1)"/>
      <w:lvlJc w:val="left"/>
      <w:rPr>
        <w:rFonts w:ascii="Arial" w:hAnsi="Arial" w:cs="Arial"/>
        <w:b w:val="0"/>
        <w:bCs w:val="0"/>
        <w:i w:val="0"/>
        <w:iCs w:val="0"/>
        <w:smallCaps w:val="0"/>
        <w:strike w:val="0"/>
        <w:color w:val="000000"/>
        <w:spacing w:val="0"/>
        <w:w w:val="100"/>
        <w:position w:val="0"/>
        <w:sz w:val="17"/>
        <w:szCs w:val="17"/>
        <w:u w:val="none"/>
      </w:rPr>
    </w:lvl>
    <w:lvl w:ilvl="3">
      <w:start w:val="1"/>
      <w:numFmt w:val="lowerLetter"/>
      <w:lvlText w:val="%1)"/>
      <w:lvlJc w:val="left"/>
      <w:rPr>
        <w:rFonts w:ascii="Arial" w:hAnsi="Arial" w:cs="Arial"/>
        <w:b w:val="0"/>
        <w:bCs w:val="0"/>
        <w:i w:val="0"/>
        <w:iCs w:val="0"/>
        <w:smallCaps w:val="0"/>
        <w:strike w:val="0"/>
        <w:color w:val="000000"/>
        <w:spacing w:val="0"/>
        <w:w w:val="100"/>
        <w:position w:val="0"/>
        <w:sz w:val="17"/>
        <w:szCs w:val="17"/>
        <w:u w:val="none"/>
      </w:rPr>
    </w:lvl>
    <w:lvl w:ilvl="4">
      <w:start w:val="1"/>
      <w:numFmt w:val="lowerLetter"/>
      <w:lvlText w:val="%1)"/>
      <w:lvlJc w:val="left"/>
      <w:rPr>
        <w:rFonts w:ascii="Arial" w:hAnsi="Arial" w:cs="Arial"/>
        <w:b w:val="0"/>
        <w:bCs w:val="0"/>
        <w:i w:val="0"/>
        <w:iCs w:val="0"/>
        <w:smallCaps w:val="0"/>
        <w:strike w:val="0"/>
        <w:color w:val="000000"/>
        <w:spacing w:val="0"/>
        <w:w w:val="100"/>
        <w:position w:val="0"/>
        <w:sz w:val="17"/>
        <w:szCs w:val="17"/>
        <w:u w:val="none"/>
      </w:rPr>
    </w:lvl>
    <w:lvl w:ilvl="5">
      <w:start w:val="1"/>
      <w:numFmt w:val="lowerLetter"/>
      <w:lvlText w:val="%1)"/>
      <w:lvlJc w:val="left"/>
      <w:rPr>
        <w:rFonts w:ascii="Arial" w:hAnsi="Arial" w:cs="Arial"/>
        <w:b w:val="0"/>
        <w:bCs w:val="0"/>
        <w:i w:val="0"/>
        <w:iCs w:val="0"/>
        <w:smallCaps w:val="0"/>
        <w:strike w:val="0"/>
        <w:color w:val="000000"/>
        <w:spacing w:val="0"/>
        <w:w w:val="100"/>
        <w:position w:val="0"/>
        <w:sz w:val="17"/>
        <w:szCs w:val="17"/>
        <w:u w:val="none"/>
      </w:rPr>
    </w:lvl>
    <w:lvl w:ilvl="6">
      <w:start w:val="1"/>
      <w:numFmt w:val="lowerLetter"/>
      <w:lvlText w:val="%1)"/>
      <w:lvlJc w:val="left"/>
      <w:rPr>
        <w:rFonts w:ascii="Arial" w:hAnsi="Arial" w:cs="Arial"/>
        <w:b w:val="0"/>
        <w:bCs w:val="0"/>
        <w:i w:val="0"/>
        <w:iCs w:val="0"/>
        <w:smallCaps w:val="0"/>
        <w:strike w:val="0"/>
        <w:color w:val="000000"/>
        <w:spacing w:val="0"/>
        <w:w w:val="100"/>
        <w:position w:val="0"/>
        <w:sz w:val="17"/>
        <w:szCs w:val="17"/>
        <w:u w:val="none"/>
      </w:rPr>
    </w:lvl>
    <w:lvl w:ilvl="7">
      <w:start w:val="1"/>
      <w:numFmt w:val="lowerLetter"/>
      <w:lvlText w:val="%1)"/>
      <w:lvlJc w:val="left"/>
      <w:rPr>
        <w:rFonts w:ascii="Arial" w:hAnsi="Arial" w:cs="Arial"/>
        <w:b w:val="0"/>
        <w:bCs w:val="0"/>
        <w:i w:val="0"/>
        <w:iCs w:val="0"/>
        <w:smallCaps w:val="0"/>
        <w:strike w:val="0"/>
        <w:color w:val="000000"/>
        <w:spacing w:val="0"/>
        <w:w w:val="100"/>
        <w:position w:val="0"/>
        <w:sz w:val="17"/>
        <w:szCs w:val="17"/>
        <w:u w:val="none"/>
      </w:rPr>
    </w:lvl>
    <w:lvl w:ilvl="8">
      <w:start w:val="1"/>
      <w:numFmt w:val="lowerLetter"/>
      <w:lvlText w:val="%1)"/>
      <w:lvlJc w:val="left"/>
      <w:rPr>
        <w:rFonts w:ascii="Arial" w:hAnsi="Arial" w:cs="Arial"/>
        <w:b w:val="0"/>
        <w:bCs w:val="0"/>
        <w:i w:val="0"/>
        <w:iCs w:val="0"/>
        <w:smallCaps w:val="0"/>
        <w:strike w:val="0"/>
        <w:color w:val="000000"/>
        <w:spacing w:val="0"/>
        <w:w w:val="100"/>
        <w:position w:val="0"/>
        <w:sz w:val="17"/>
        <w:szCs w:val="17"/>
        <w:u w:val="none"/>
      </w:rPr>
    </w:lvl>
  </w:abstractNum>
  <w:abstractNum w:abstractNumId="18" w15:restartNumberingAfterBreak="0">
    <w:nsid w:val="212B2504"/>
    <w:multiLevelType w:val="hybridMultilevel"/>
    <w:tmpl w:val="65640B76"/>
    <w:lvl w:ilvl="0" w:tplc="0419001B">
      <w:start w:val="1"/>
      <w:numFmt w:val="lowerRoman"/>
      <w:lvlText w:val="%1."/>
      <w:lvlJc w:val="right"/>
      <w:pPr>
        <w:ind w:left="1287" w:hanging="360"/>
      </w:pPr>
    </w:lvl>
    <w:lvl w:ilvl="1" w:tplc="EF9A84B2">
      <w:start w:val="1"/>
      <w:numFmt w:val="decimal"/>
      <w:lvlText w:val="%2)"/>
      <w:lvlJc w:val="left"/>
      <w:pPr>
        <w:ind w:left="871" w:firstLine="776"/>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15:restartNumberingAfterBreak="0">
    <w:nsid w:val="247D08CF"/>
    <w:multiLevelType w:val="hybridMultilevel"/>
    <w:tmpl w:val="4C04B98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5817732"/>
    <w:multiLevelType w:val="hybridMultilevel"/>
    <w:tmpl w:val="326E06B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83D5FFE"/>
    <w:multiLevelType w:val="hybridMultilevel"/>
    <w:tmpl w:val="DEC615AC"/>
    <w:lvl w:ilvl="0" w:tplc="04190017">
      <w:start w:val="1"/>
      <w:numFmt w:val="lowerLetter"/>
      <w:lvlText w:val="%1)"/>
      <w:lvlJc w:val="left"/>
      <w:pPr>
        <w:ind w:left="1140" w:hanging="360"/>
      </w:p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22" w15:restartNumberingAfterBreak="0">
    <w:nsid w:val="2AF366ED"/>
    <w:multiLevelType w:val="hybridMultilevel"/>
    <w:tmpl w:val="DEC615AC"/>
    <w:lvl w:ilvl="0" w:tplc="04190017">
      <w:start w:val="1"/>
      <w:numFmt w:val="lowerLetter"/>
      <w:lvlText w:val="%1)"/>
      <w:lvlJc w:val="left"/>
      <w:pPr>
        <w:ind w:left="1140" w:hanging="360"/>
      </w:p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23" w15:restartNumberingAfterBreak="0">
    <w:nsid w:val="2D664EC6"/>
    <w:multiLevelType w:val="hybridMultilevel"/>
    <w:tmpl w:val="8AB817C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2E604C45"/>
    <w:multiLevelType w:val="hybridMultilevel"/>
    <w:tmpl w:val="874A825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0F9048E"/>
    <w:multiLevelType w:val="hybridMultilevel"/>
    <w:tmpl w:val="18FE2D58"/>
    <w:lvl w:ilvl="0" w:tplc="348EA360">
      <w:start w:val="1"/>
      <w:numFmt w:val="russianLower"/>
      <w:pStyle w:val="0"/>
      <w:lvlText w:val="%1)"/>
      <w:lvlJc w:val="left"/>
      <w:pPr>
        <w:tabs>
          <w:tab w:val="num" w:pos="1980"/>
        </w:tabs>
        <w:ind w:left="1980" w:hanging="360"/>
      </w:pPr>
      <w:rPr>
        <w:rFonts w:hint="default"/>
      </w:rPr>
    </w:lvl>
    <w:lvl w:ilvl="1" w:tplc="04190019">
      <w:start w:val="1"/>
      <w:numFmt w:val="lowerLetter"/>
      <w:lvlText w:val="%2."/>
      <w:lvlJc w:val="left"/>
      <w:pPr>
        <w:tabs>
          <w:tab w:val="num" w:pos="1260"/>
        </w:tabs>
        <w:ind w:left="1260" w:hanging="360"/>
      </w:pPr>
    </w:lvl>
    <w:lvl w:ilvl="2" w:tplc="82C2E75E">
      <w:start w:val="1"/>
      <w:numFmt w:val="decimal"/>
      <w:lvlText w:val="%3)"/>
      <w:lvlJc w:val="left"/>
      <w:pPr>
        <w:tabs>
          <w:tab w:val="num" w:pos="2160"/>
        </w:tabs>
        <w:ind w:left="2160" w:hanging="360"/>
      </w:pPr>
      <w:rPr>
        <w:rFonts w:hint="default"/>
      </w:r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6" w15:restartNumberingAfterBreak="0">
    <w:nsid w:val="3844489E"/>
    <w:multiLevelType w:val="hybridMultilevel"/>
    <w:tmpl w:val="4E9AC0D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2B2649D"/>
    <w:multiLevelType w:val="hybridMultilevel"/>
    <w:tmpl w:val="6A442120"/>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15:restartNumberingAfterBreak="0">
    <w:nsid w:val="44E67A96"/>
    <w:multiLevelType w:val="hybridMultilevel"/>
    <w:tmpl w:val="263C2872"/>
    <w:lvl w:ilvl="0" w:tplc="F0F2026E">
      <w:start w:val="1"/>
      <w:numFmt w:val="lowerLetter"/>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29" w15:restartNumberingAfterBreak="0">
    <w:nsid w:val="463F3397"/>
    <w:multiLevelType w:val="multilevel"/>
    <w:tmpl w:val="AC302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A8C33A6"/>
    <w:multiLevelType w:val="hybridMultilevel"/>
    <w:tmpl w:val="4E7E8566"/>
    <w:lvl w:ilvl="0" w:tplc="0419001B">
      <w:start w:val="1"/>
      <w:numFmt w:val="low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BA11E85"/>
    <w:multiLevelType w:val="multilevel"/>
    <w:tmpl w:val="1AD25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4C6715E"/>
    <w:multiLevelType w:val="hybridMultilevel"/>
    <w:tmpl w:val="D706B180"/>
    <w:lvl w:ilvl="0" w:tplc="0419001B">
      <w:start w:val="1"/>
      <w:numFmt w:val="low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96E227E"/>
    <w:multiLevelType w:val="hybridMultilevel"/>
    <w:tmpl w:val="CD3AC57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99C7E27"/>
    <w:multiLevelType w:val="multilevel"/>
    <w:tmpl w:val="E34C660C"/>
    <w:styleLink w:val="1"/>
    <w:lvl w:ilvl="0">
      <w:start w:val="1"/>
      <w:numFmt w:val="bullet"/>
      <w:lvlText w:val="-"/>
      <w:lvlJc w:val="left"/>
      <w:pPr>
        <w:tabs>
          <w:tab w:val="num" w:pos="1080"/>
        </w:tabs>
        <w:ind w:left="108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9DA4B1C"/>
    <w:multiLevelType w:val="hybridMultilevel"/>
    <w:tmpl w:val="6CB6F92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5A3A350F"/>
    <w:multiLevelType w:val="multilevel"/>
    <w:tmpl w:val="F2CE9202"/>
    <w:lvl w:ilvl="0">
      <w:start w:val="1"/>
      <w:numFmt w:val="decimal"/>
      <w:lvlText w:val="%1"/>
      <w:lvlJc w:val="left"/>
      <w:pPr>
        <w:tabs>
          <w:tab w:val="num" w:pos="1605"/>
        </w:tabs>
        <w:ind w:left="1605" w:hanging="705"/>
      </w:pPr>
      <w:rPr>
        <w:rFonts w:hint="default"/>
        <w:b/>
        <w:i w:val="0"/>
      </w:rPr>
    </w:lvl>
    <w:lvl w:ilvl="1">
      <w:start w:val="1"/>
      <w:numFmt w:val="decimal"/>
      <w:pStyle w:val="2"/>
      <w:lvlText w:val="%1.%2"/>
      <w:lvlJc w:val="left"/>
      <w:pPr>
        <w:tabs>
          <w:tab w:val="num" w:pos="1425"/>
        </w:tabs>
        <w:ind w:left="1425" w:hanging="705"/>
      </w:pPr>
      <w:rPr>
        <w:rFonts w:hint="default"/>
        <w:b/>
        <w:i w:val="0"/>
        <w:sz w:val="24"/>
        <w:szCs w:val="24"/>
      </w:rPr>
    </w:lvl>
    <w:lvl w:ilvl="2">
      <w:start w:val="1"/>
      <w:numFmt w:val="decimal"/>
      <w:pStyle w:val="a"/>
      <w:lvlText w:val="%1.%2.%3"/>
      <w:lvlJc w:val="left"/>
      <w:pPr>
        <w:tabs>
          <w:tab w:val="num" w:pos="1440"/>
        </w:tabs>
        <w:ind w:left="1440" w:hanging="720"/>
      </w:pPr>
      <w:rPr>
        <w:rFonts w:hint="default"/>
        <w:b/>
      </w:rPr>
    </w:lvl>
    <w:lvl w:ilvl="3">
      <w:start w:val="1"/>
      <w:numFmt w:val="decimal"/>
      <w:lvlText w:val="%1.%2.%3.%4"/>
      <w:lvlJc w:val="left"/>
      <w:pPr>
        <w:tabs>
          <w:tab w:val="num" w:pos="3204"/>
        </w:tabs>
        <w:ind w:left="3204" w:hanging="1080"/>
      </w:pPr>
      <w:rPr>
        <w:rFonts w:hint="default"/>
        <w:b w:val="0"/>
        <w:sz w:val="24"/>
        <w:szCs w:val="24"/>
      </w:rPr>
    </w:lvl>
    <w:lvl w:ilvl="4">
      <w:start w:val="1"/>
      <w:numFmt w:val="decimal"/>
      <w:lvlText w:val="%1.%2.%3.%4.%5"/>
      <w:lvlJc w:val="left"/>
      <w:pPr>
        <w:tabs>
          <w:tab w:val="num" w:pos="3912"/>
        </w:tabs>
        <w:ind w:left="3912" w:hanging="1080"/>
      </w:pPr>
      <w:rPr>
        <w:rFonts w:ascii="Times New Roman" w:hAnsi="Times New Roman" w:cs="Times New Roman" w:hint="default"/>
        <w:b/>
        <w:sz w:val="28"/>
        <w:szCs w:val="28"/>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37" w15:restartNumberingAfterBreak="0">
    <w:nsid w:val="600C7EA3"/>
    <w:multiLevelType w:val="hybridMultilevel"/>
    <w:tmpl w:val="1C2066F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0DE65E3"/>
    <w:multiLevelType w:val="hybridMultilevel"/>
    <w:tmpl w:val="EE72249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18D2E5B"/>
    <w:multiLevelType w:val="hybridMultilevel"/>
    <w:tmpl w:val="1730CC94"/>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0" w15:restartNumberingAfterBreak="0">
    <w:nsid w:val="6876423E"/>
    <w:multiLevelType w:val="hybridMultilevel"/>
    <w:tmpl w:val="1954F85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69DC73F2"/>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42" w15:restartNumberingAfterBreak="0">
    <w:nsid w:val="6A7F501C"/>
    <w:multiLevelType w:val="hybridMultilevel"/>
    <w:tmpl w:val="6CB6F92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6C000E00"/>
    <w:multiLevelType w:val="hybridMultilevel"/>
    <w:tmpl w:val="9DAAF7F2"/>
    <w:lvl w:ilvl="0" w:tplc="E014188A">
      <w:start w:val="1"/>
      <w:numFmt w:val="lowerLetter"/>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44" w15:restartNumberingAfterBreak="0">
    <w:nsid w:val="6E904909"/>
    <w:multiLevelType w:val="hybridMultilevel"/>
    <w:tmpl w:val="4D460F1E"/>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5" w15:restartNumberingAfterBreak="0">
    <w:nsid w:val="70A6572A"/>
    <w:multiLevelType w:val="hybridMultilevel"/>
    <w:tmpl w:val="70FCCD8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78731A8D"/>
    <w:multiLevelType w:val="hybridMultilevel"/>
    <w:tmpl w:val="AF168D30"/>
    <w:lvl w:ilvl="0" w:tplc="04190011">
      <w:start w:val="1"/>
      <w:numFmt w:val="decimal"/>
      <w:lvlText w:val="%1)"/>
      <w:lvlJc w:val="left"/>
      <w:pPr>
        <w:ind w:left="3011" w:hanging="360"/>
      </w:pPr>
    </w:lvl>
    <w:lvl w:ilvl="1" w:tplc="04190019" w:tentative="1">
      <w:start w:val="1"/>
      <w:numFmt w:val="lowerLetter"/>
      <w:lvlText w:val="%2."/>
      <w:lvlJc w:val="left"/>
      <w:pPr>
        <w:ind w:left="3731" w:hanging="360"/>
      </w:pPr>
    </w:lvl>
    <w:lvl w:ilvl="2" w:tplc="0419001B" w:tentative="1">
      <w:start w:val="1"/>
      <w:numFmt w:val="lowerRoman"/>
      <w:lvlText w:val="%3."/>
      <w:lvlJc w:val="right"/>
      <w:pPr>
        <w:ind w:left="4451" w:hanging="180"/>
      </w:pPr>
    </w:lvl>
    <w:lvl w:ilvl="3" w:tplc="0419000F" w:tentative="1">
      <w:start w:val="1"/>
      <w:numFmt w:val="decimal"/>
      <w:lvlText w:val="%4."/>
      <w:lvlJc w:val="left"/>
      <w:pPr>
        <w:ind w:left="5171" w:hanging="360"/>
      </w:pPr>
    </w:lvl>
    <w:lvl w:ilvl="4" w:tplc="04190019" w:tentative="1">
      <w:start w:val="1"/>
      <w:numFmt w:val="lowerLetter"/>
      <w:lvlText w:val="%5."/>
      <w:lvlJc w:val="left"/>
      <w:pPr>
        <w:ind w:left="5891" w:hanging="360"/>
      </w:pPr>
    </w:lvl>
    <w:lvl w:ilvl="5" w:tplc="0419001B" w:tentative="1">
      <w:start w:val="1"/>
      <w:numFmt w:val="lowerRoman"/>
      <w:lvlText w:val="%6."/>
      <w:lvlJc w:val="right"/>
      <w:pPr>
        <w:ind w:left="6611" w:hanging="180"/>
      </w:pPr>
    </w:lvl>
    <w:lvl w:ilvl="6" w:tplc="0419000F" w:tentative="1">
      <w:start w:val="1"/>
      <w:numFmt w:val="decimal"/>
      <w:lvlText w:val="%7."/>
      <w:lvlJc w:val="left"/>
      <w:pPr>
        <w:ind w:left="7331" w:hanging="360"/>
      </w:pPr>
    </w:lvl>
    <w:lvl w:ilvl="7" w:tplc="04190019" w:tentative="1">
      <w:start w:val="1"/>
      <w:numFmt w:val="lowerLetter"/>
      <w:lvlText w:val="%8."/>
      <w:lvlJc w:val="left"/>
      <w:pPr>
        <w:ind w:left="8051" w:hanging="360"/>
      </w:pPr>
    </w:lvl>
    <w:lvl w:ilvl="8" w:tplc="0419001B" w:tentative="1">
      <w:start w:val="1"/>
      <w:numFmt w:val="lowerRoman"/>
      <w:lvlText w:val="%9."/>
      <w:lvlJc w:val="right"/>
      <w:pPr>
        <w:ind w:left="8771" w:hanging="180"/>
      </w:pPr>
    </w:lvl>
  </w:abstractNum>
  <w:abstractNum w:abstractNumId="47" w15:restartNumberingAfterBreak="0">
    <w:nsid w:val="7A93257D"/>
    <w:multiLevelType w:val="hybridMultilevel"/>
    <w:tmpl w:val="C4E4D67C"/>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7BAB2366"/>
    <w:multiLevelType w:val="multilevel"/>
    <w:tmpl w:val="82E885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7D2C54D7"/>
    <w:multiLevelType w:val="hybridMultilevel"/>
    <w:tmpl w:val="108635FC"/>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41"/>
  </w:num>
  <w:num w:numId="2">
    <w:abstractNumId w:val="34"/>
  </w:num>
  <w:num w:numId="3">
    <w:abstractNumId w:val="36"/>
  </w:num>
  <w:num w:numId="4">
    <w:abstractNumId w:val="25"/>
  </w:num>
  <w:num w:numId="5">
    <w:abstractNumId w:val="17"/>
  </w:num>
  <w:num w:numId="6">
    <w:abstractNumId w:val="44"/>
  </w:num>
  <w:num w:numId="7">
    <w:abstractNumId w:val="39"/>
  </w:num>
  <w:num w:numId="8">
    <w:abstractNumId w:val="27"/>
  </w:num>
  <w:num w:numId="9">
    <w:abstractNumId w:val="16"/>
  </w:num>
  <w:num w:numId="10">
    <w:abstractNumId w:val="49"/>
  </w:num>
  <w:num w:numId="11">
    <w:abstractNumId w:val="18"/>
  </w:num>
  <w:num w:numId="12">
    <w:abstractNumId w:val="46"/>
  </w:num>
  <w:num w:numId="13">
    <w:abstractNumId w:val="24"/>
  </w:num>
  <w:num w:numId="14">
    <w:abstractNumId w:val="23"/>
  </w:num>
  <w:num w:numId="15">
    <w:abstractNumId w:val="9"/>
  </w:num>
  <w:num w:numId="16">
    <w:abstractNumId w:val="47"/>
  </w:num>
  <w:num w:numId="17">
    <w:abstractNumId w:val="26"/>
  </w:num>
  <w:num w:numId="18">
    <w:abstractNumId w:val="12"/>
  </w:num>
  <w:num w:numId="19">
    <w:abstractNumId w:val="19"/>
  </w:num>
  <w:num w:numId="20">
    <w:abstractNumId w:val="13"/>
  </w:num>
  <w:num w:numId="21">
    <w:abstractNumId w:val="45"/>
  </w:num>
  <w:num w:numId="22">
    <w:abstractNumId w:val="30"/>
  </w:num>
  <w:num w:numId="23">
    <w:abstractNumId w:val="32"/>
  </w:num>
  <w:num w:numId="24">
    <w:abstractNumId w:val="40"/>
  </w:num>
  <w:num w:numId="25">
    <w:abstractNumId w:val="33"/>
  </w:num>
  <w:num w:numId="26">
    <w:abstractNumId w:val="20"/>
  </w:num>
  <w:num w:numId="27">
    <w:abstractNumId w:val="35"/>
  </w:num>
  <w:num w:numId="28">
    <w:abstractNumId w:val="42"/>
  </w:num>
  <w:num w:numId="29">
    <w:abstractNumId w:val="37"/>
  </w:num>
  <w:num w:numId="30">
    <w:abstractNumId w:val="38"/>
  </w:num>
  <w:num w:numId="31">
    <w:abstractNumId w:val="21"/>
  </w:num>
  <w:num w:numId="32">
    <w:abstractNumId w:val="22"/>
  </w:num>
  <w:num w:numId="33">
    <w:abstractNumId w:val="28"/>
  </w:num>
  <w:num w:numId="34">
    <w:abstractNumId w:val="43"/>
  </w:num>
  <w:num w:numId="35">
    <w:abstractNumId w:val="10"/>
  </w:num>
  <w:num w:numId="36">
    <w:abstractNumId w:val="0"/>
  </w:num>
  <w:num w:numId="37">
    <w:abstractNumId w:val="1"/>
  </w:num>
  <w:num w:numId="38">
    <w:abstractNumId w:val="2"/>
  </w:num>
  <w:num w:numId="39">
    <w:abstractNumId w:val="3"/>
  </w:num>
  <w:num w:numId="40">
    <w:abstractNumId w:val="4"/>
  </w:num>
  <w:num w:numId="41">
    <w:abstractNumId w:val="5"/>
  </w:num>
  <w:num w:numId="42">
    <w:abstractNumId w:val="6"/>
  </w:num>
  <w:num w:numId="43">
    <w:abstractNumId w:val="7"/>
  </w:num>
  <w:num w:numId="44">
    <w:abstractNumId w:val="29"/>
  </w:num>
  <w:num w:numId="45">
    <w:abstractNumId w:val="31"/>
  </w:num>
  <w:num w:numId="46">
    <w:abstractNumId w:val="14"/>
  </w:num>
  <w:num w:numId="47">
    <w:abstractNumId w:val="11"/>
  </w:num>
  <w:num w:numId="48">
    <w:abstractNumId w:val="8"/>
  </w:num>
  <w:num w:numId="49">
    <w:abstractNumId w:val="48"/>
  </w:num>
  <w:num w:numId="50">
    <w:abstractNumId w:val="15"/>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4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73A85"/>
    <w:rsid w:val="0000151F"/>
    <w:rsid w:val="00001690"/>
    <w:rsid w:val="000017BA"/>
    <w:rsid w:val="00002B50"/>
    <w:rsid w:val="00002F0A"/>
    <w:rsid w:val="00004D48"/>
    <w:rsid w:val="00005054"/>
    <w:rsid w:val="00005230"/>
    <w:rsid w:val="00005D96"/>
    <w:rsid w:val="00006C71"/>
    <w:rsid w:val="00007B83"/>
    <w:rsid w:val="00010078"/>
    <w:rsid w:val="00011DDB"/>
    <w:rsid w:val="00011FA1"/>
    <w:rsid w:val="000120F4"/>
    <w:rsid w:val="00014CC3"/>
    <w:rsid w:val="000150DA"/>
    <w:rsid w:val="0001699D"/>
    <w:rsid w:val="00016A30"/>
    <w:rsid w:val="00024581"/>
    <w:rsid w:val="00024765"/>
    <w:rsid w:val="00024B17"/>
    <w:rsid w:val="000260B3"/>
    <w:rsid w:val="00026560"/>
    <w:rsid w:val="0003146A"/>
    <w:rsid w:val="000315C9"/>
    <w:rsid w:val="0003417D"/>
    <w:rsid w:val="0003527D"/>
    <w:rsid w:val="00035A3E"/>
    <w:rsid w:val="00036E17"/>
    <w:rsid w:val="000370E7"/>
    <w:rsid w:val="00037B45"/>
    <w:rsid w:val="00037CD6"/>
    <w:rsid w:val="0004026F"/>
    <w:rsid w:val="0004043C"/>
    <w:rsid w:val="0004160D"/>
    <w:rsid w:val="00042128"/>
    <w:rsid w:val="00042311"/>
    <w:rsid w:val="00042458"/>
    <w:rsid w:val="000426C7"/>
    <w:rsid w:val="00043BCD"/>
    <w:rsid w:val="00043C41"/>
    <w:rsid w:val="00043F23"/>
    <w:rsid w:val="000443C4"/>
    <w:rsid w:val="00045450"/>
    <w:rsid w:val="00045B01"/>
    <w:rsid w:val="00045D8B"/>
    <w:rsid w:val="00045F67"/>
    <w:rsid w:val="00047B54"/>
    <w:rsid w:val="00051616"/>
    <w:rsid w:val="00052213"/>
    <w:rsid w:val="00053DAB"/>
    <w:rsid w:val="00054795"/>
    <w:rsid w:val="000555CE"/>
    <w:rsid w:val="00055935"/>
    <w:rsid w:val="00055BEE"/>
    <w:rsid w:val="000568C9"/>
    <w:rsid w:val="000573CD"/>
    <w:rsid w:val="00060F2E"/>
    <w:rsid w:val="0006110A"/>
    <w:rsid w:val="00061AF8"/>
    <w:rsid w:val="00061BE3"/>
    <w:rsid w:val="000620F8"/>
    <w:rsid w:val="000626EE"/>
    <w:rsid w:val="00062C05"/>
    <w:rsid w:val="00063494"/>
    <w:rsid w:val="00063CED"/>
    <w:rsid w:val="00063E62"/>
    <w:rsid w:val="00064303"/>
    <w:rsid w:val="0006482E"/>
    <w:rsid w:val="00065905"/>
    <w:rsid w:val="00067585"/>
    <w:rsid w:val="00067B11"/>
    <w:rsid w:val="00070EDD"/>
    <w:rsid w:val="0007238B"/>
    <w:rsid w:val="00072F08"/>
    <w:rsid w:val="000737BA"/>
    <w:rsid w:val="00074B19"/>
    <w:rsid w:val="00076962"/>
    <w:rsid w:val="00080A3A"/>
    <w:rsid w:val="00080A9C"/>
    <w:rsid w:val="00081A9B"/>
    <w:rsid w:val="00082DDC"/>
    <w:rsid w:val="00083976"/>
    <w:rsid w:val="0008711D"/>
    <w:rsid w:val="00087BE9"/>
    <w:rsid w:val="00091CC2"/>
    <w:rsid w:val="00094079"/>
    <w:rsid w:val="0009446B"/>
    <w:rsid w:val="00096031"/>
    <w:rsid w:val="00096142"/>
    <w:rsid w:val="00096E4A"/>
    <w:rsid w:val="00097956"/>
    <w:rsid w:val="00097B5E"/>
    <w:rsid w:val="00097F14"/>
    <w:rsid w:val="000A06DE"/>
    <w:rsid w:val="000A0F7F"/>
    <w:rsid w:val="000A15CA"/>
    <w:rsid w:val="000A19F6"/>
    <w:rsid w:val="000A20EC"/>
    <w:rsid w:val="000A2685"/>
    <w:rsid w:val="000A2F8F"/>
    <w:rsid w:val="000A74AE"/>
    <w:rsid w:val="000B00DF"/>
    <w:rsid w:val="000B16FC"/>
    <w:rsid w:val="000B203A"/>
    <w:rsid w:val="000B2CB1"/>
    <w:rsid w:val="000B3D2D"/>
    <w:rsid w:val="000B4914"/>
    <w:rsid w:val="000B49BA"/>
    <w:rsid w:val="000B4BAB"/>
    <w:rsid w:val="000B4F96"/>
    <w:rsid w:val="000B5B5C"/>
    <w:rsid w:val="000B6E68"/>
    <w:rsid w:val="000B72BC"/>
    <w:rsid w:val="000C1185"/>
    <w:rsid w:val="000C154F"/>
    <w:rsid w:val="000C17EE"/>
    <w:rsid w:val="000C1C4A"/>
    <w:rsid w:val="000C3C93"/>
    <w:rsid w:val="000C4BE5"/>
    <w:rsid w:val="000C5C19"/>
    <w:rsid w:val="000C605D"/>
    <w:rsid w:val="000C7532"/>
    <w:rsid w:val="000D0913"/>
    <w:rsid w:val="000D133A"/>
    <w:rsid w:val="000D1467"/>
    <w:rsid w:val="000D1B3D"/>
    <w:rsid w:val="000D3A4A"/>
    <w:rsid w:val="000D44EB"/>
    <w:rsid w:val="000D4764"/>
    <w:rsid w:val="000D4882"/>
    <w:rsid w:val="000D69C4"/>
    <w:rsid w:val="000E0C49"/>
    <w:rsid w:val="000E13EA"/>
    <w:rsid w:val="000E169D"/>
    <w:rsid w:val="000E16FE"/>
    <w:rsid w:val="000E2370"/>
    <w:rsid w:val="000E2432"/>
    <w:rsid w:val="000E258A"/>
    <w:rsid w:val="000E5C9A"/>
    <w:rsid w:val="000E629F"/>
    <w:rsid w:val="000E6AA6"/>
    <w:rsid w:val="000E6C1C"/>
    <w:rsid w:val="000E725A"/>
    <w:rsid w:val="000E7BBF"/>
    <w:rsid w:val="000F0D82"/>
    <w:rsid w:val="000F17FA"/>
    <w:rsid w:val="000F1A91"/>
    <w:rsid w:val="000F3167"/>
    <w:rsid w:val="000F3E89"/>
    <w:rsid w:val="000F47CC"/>
    <w:rsid w:val="000F6592"/>
    <w:rsid w:val="000F7808"/>
    <w:rsid w:val="001003F7"/>
    <w:rsid w:val="00100E95"/>
    <w:rsid w:val="00101B6C"/>
    <w:rsid w:val="0010410A"/>
    <w:rsid w:val="001042FF"/>
    <w:rsid w:val="001047DF"/>
    <w:rsid w:val="00104CB4"/>
    <w:rsid w:val="00105FD4"/>
    <w:rsid w:val="0010742A"/>
    <w:rsid w:val="00107571"/>
    <w:rsid w:val="00107827"/>
    <w:rsid w:val="00107C25"/>
    <w:rsid w:val="001103B8"/>
    <w:rsid w:val="00110C7C"/>
    <w:rsid w:val="00111350"/>
    <w:rsid w:val="00111453"/>
    <w:rsid w:val="00111A51"/>
    <w:rsid w:val="00111DBF"/>
    <w:rsid w:val="00112905"/>
    <w:rsid w:val="00114266"/>
    <w:rsid w:val="001166C2"/>
    <w:rsid w:val="00116907"/>
    <w:rsid w:val="00117A24"/>
    <w:rsid w:val="00117E5D"/>
    <w:rsid w:val="0012108C"/>
    <w:rsid w:val="00121BA9"/>
    <w:rsid w:val="00121EED"/>
    <w:rsid w:val="001225E1"/>
    <w:rsid w:val="0012328D"/>
    <w:rsid w:val="0012343F"/>
    <w:rsid w:val="00124E47"/>
    <w:rsid w:val="00125FBF"/>
    <w:rsid w:val="001261FC"/>
    <w:rsid w:val="0012661C"/>
    <w:rsid w:val="00126A15"/>
    <w:rsid w:val="00126B20"/>
    <w:rsid w:val="001273C1"/>
    <w:rsid w:val="001275EB"/>
    <w:rsid w:val="00127E10"/>
    <w:rsid w:val="00127E3D"/>
    <w:rsid w:val="001305A9"/>
    <w:rsid w:val="00130B37"/>
    <w:rsid w:val="00131F93"/>
    <w:rsid w:val="001324AB"/>
    <w:rsid w:val="0013266E"/>
    <w:rsid w:val="00133C25"/>
    <w:rsid w:val="00133F25"/>
    <w:rsid w:val="001344D3"/>
    <w:rsid w:val="0013472B"/>
    <w:rsid w:val="001362DF"/>
    <w:rsid w:val="00136BC5"/>
    <w:rsid w:val="00136D9F"/>
    <w:rsid w:val="00137BCB"/>
    <w:rsid w:val="001402D6"/>
    <w:rsid w:val="001417DA"/>
    <w:rsid w:val="001419DD"/>
    <w:rsid w:val="00142B6E"/>
    <w:rsid w:val="00144152"/>
    <w:rsid w:val="001441A6"/>
    <w:rsid w:val="001441D1"/>
    <w:rsid w:val="00144473"/>
    <w:rsid w:val="0014732A"/>
    <w:rsid w:val="00147B2D"/>
    <w:rsid w:val="00151B3A"/>
    <w:rsid w:val="001521B3"/>
    <w:rsid w:val="00153DB6"/>
    <w:rsid w:val="00154753"/>
    <w:rsid w:val="00157A33"/>
    <w:rsid w:val="00160A96"/>
    <w:rsid w:val="00161B00"/>
    <w:rsid w:val="00161B5F"/>
    <w:rsid w:val="001625F2"/>
    <w:rsid w:val="00162A23"/>
    <w:rsid w:val="00162B5E"/>
    <w:rsid w:val="00163DD4"/>
    <w:rsid w:val="0016642F"/>
    <w:rsid w:val="001666C3"/>
    <w:rsid w:val="00166724"/>
    <w:rsid w:val="001669DE"/>
    <w:rsid w:val="0016731F"/>
    <w:rsid w:val="00167470"/>
    <w:rsid w:val="001674EE"/>
    <w:rsid w:val="001677C9"/>
    <w:rsid w:val="00167F66"/>
    <w:rsid w:val="001700CA"/>
    <w:rsid w:val="00171186"/>
    <w:rsid w:val="00171AF8"/>
    <w:rsid w:val="00172D13"/>
    <w:rsid w:val="0017358A"/>
    <w:rsid w:val="001735DA"/>
    <w:rsid w:val="001744EF"/>
    <w:rsid w:val="001750A4"/>
    <w:rsid w:val="0017543C"/>
    <w:rsid w:val="00175BFC"/>
    <w:rsid w:val="00175F88"/>
    <w:rsid w:val="001767A1"/>
    <w:rsid w:val="00177435"/>
    <w:rsid w:val="00177A6C"/>
    <w:rsid w:val="001803A9"/>
    <w:rsid w:val="001815E7"/>
    <w:rsid w:val="00181D9E"/>
    <w:rsid w:val="00182047"/>
    <w:rsid w:val="00182BBC"/>
    <w:rsid w:val="00182D36"/>
    <w:rsid w:val="00182E9E"/>
    <w:rsid w:val="001859A8"/>
    <w:rsid w:val="001860B4"/>
    <w:rsid w:val="00186BD6"/>
    <w:rsid w:val="00190D2A"/>
    <w:rsid w:val="00191432"/>
    <w:rsid w:val="00192C59"/>
    <w:rsid w:val="0019319C"/>
    <w:rsid w:val="001936BA"/>
    <w:rsid w:val="00194639"/>
    <w:rsid w:val="00194E8E"/>
    <w:rsid w:val="001965D3"/>
    <w:rsid w:val="00196CCD"/>
    <w:rsid w:val="00196EE1"/>
    <w:rsid w:val="001A01B1"/>
    <w:rsid w:val="001A2257"/>
    <w:rsid w:val="001A3832"/>
    <w:rsid w:val="001A4526"/>
    <w:rsid w:val="001A46F5"/>
    <w:rsid w:val="001A4E71"/>
    <w:rsid w:val="001A52E7"/>
    <w:rsid w:val="001A6011"/>
    <w:rsid w:val="001A62AD"/>
    <w:rsid w:val="001A7C68"/>
    <w:rsid w:val="001B0815"/>
    <w:rsid w:val="001B09C1"/>
    <w:rsid w:val="001B1858"/>
    <w:rsid w:val="001B19FA"/>
    <w:rsid w:val="001B1B07"/>
    <w:rsid w:val="001B28B7"/>
    <w:rsid w:val="001B2FCA"/>
    <w:rsid w:val="001B3FD9"/>
    <w:rsid w:val="001B47CF"/>
    <w:rsid w:val="001B4928"/>
    <w:rsid w:val="001B51CA"/>
    <w:rsid w:val="001B5940"/>
    <w:rsid w:val="001B5BFD"/>
    <w:rsid w:val="001B5F9E"/>
    <w:rsid w:val="001B76E2"/>
    <w:rsid w:val="001B7857"/>
    <w:rsid w:val="001B78A1"/>
    <w:rsid w:val="001B78F4"/>
    <w:rsid w:val="001B7D73"/>
    <w:rsid w:val="001C2F0D"/>
    <w:rsid w:val="001C465F"/>
    <w:rsid w:val="001C4DE6"/>
    <w:rsid w:val="001C6370"/>
    <w:rsid w:val="001C66A5"/>
    <w:rsid w:val="001C754F"/>
    <w:rsid w:val="001D0443"/>
    <w:rsid w:val="001D06D1"/>
    <w:rsid w:val="001D14F0"/>
    <w:rsid w:val="001D15FB"/>
    <w:rsid w:val="001D238D"/>
    <w:rsid w:val="001D3085"/>
    <w:rsid w:val="001D4546"/>
    <w:rsid w:val="001D55FC"/>
    <w:rsid w:val="001D61BA"/>
    <w:rsid w:val="001D6631"/>
    <w:rsid w:val="001D6E49"/>
    <w:rsid w:val="001D7CBB"/>
    <w:rsid w:val="001D7DDF"/>
    <w:rsid w:val="001E2929"/>
    <w:rsid w:val="001E29DF"/>
    <w:rsid w:val="001E3A27"/>
    <w:rsid w:val="001E563A"/>
    <w:rsid w:val="001E7159"/>
    <w:rsid w:val="001E7F0C"/>
    <w:rsid w:val="001F07D3"/>
    <w:rsid w:val="001F1331"/>
    <w:rsid w:val="001F1554"/>
    <w:rsid w:val="001F1CF1"/>
    <w:rsid w:val="001F1FC4"/>
    <w:rsid w:val="001F28AE"/>
    <w:rsid w:val="001F40FB"/>
    <w:rsid w:val="001F5251"/>
    <w:rsid w:val="001F545B"/>
    <w:rsid w:val="001F5E85"/>
    <w:rsid w:val="002003A5"/>
    <w:rsid w:val="00200401"/>
    <w:rsid w:val="00200E72"/>
    <w:rsid w:val="00201098"/>
    <w:rsid w:val="0020112A"/>
    <w:rsid w:val="00202572"/>
    <w:rsid w:val="00202AD4"/>
    <w:rsid w:val="0020405C"/>
    <w:rsid w:val="00204191"/>
    <w:rsid w:val="00205DDC"/>
    <w:rsid w:val="00206024"/>
    <w:rsid w:val="0020620B"/>
    <w:rsid w:val="0020715C"/>
    <w:rsid w:val="0021017C"/>
    <w:rsid w:val="00211936"/>
    <w:rsid w:val="00211991"/>
    <w:rsid w:val="00212048"/>
    <w:rsid w:val="002122C0"/>
    <w:rsid w:val="00216ACA"/>
    <w:rsid w:val="00217669"/>
    <w:rsid w:val="002178E1"/>
    <w:rsid w:val="0022196A"/>
    <w:rsid w:val="00222A01"/>
    <w:rsid w:val="00223EC9"/>
    <w:rsid w:val="00225F8D"/>
    <w:rsid w:val="00226611"/>
    <w:rsid w:val="002271E3"/>
    <w:rsid w:val="002310C3"/>
    <w:rsid w:val="00231981"/>
    <w:rsid w:val="00232DFB"/>
    <w:rsid w:val="0023431C"/>
    <w:rsid w:val="00235499"/>
    <w:rsid w:val="0023563F"/>
    <w:rsid w:val="00235A45"/>
    <w:rsid w:val="00235D8F"/>
    <w:rsid w:val="00236628"/>
    <w:rsid w:val="0023691E"/>
    <w:rsid w:val="002403AA"/>
    <w:rsid w:val="002427C9"/>
    <w:rsid w:val="002429EF"/>
    <w:rsid w:val="00246310"/>
    <w:rsid w:val="00246544"/>
    <w:rsid w:val="00246E98"/>
    <w:rsid w:val="00247906"/>
    <w:rsid w:val="00250E0D"/>
    <w:rsid w:val="00251110"/>
    <w:rsid w:val="0025334C"/>
    <w:rsid w:val="00254047"/>
    <w:rsid w:val="0025541A"/>
    <w:rsid w:val="00255819"/>
    <w:rsid w:val="00255AB3"/>
    <w:rsid w:val="00255DBE"/>
    <w:rsid w:val="00260166"/>
    <w:rsid w:val="00261AF1"/>
    <w:rsid w:val="00261BF8"/>
    <w:rsid w:val="00263F7E"/>
    <w:rsid w:val="00264C4B"/>
    <w:rsid w:val="00264E03"/>
    <w:rsid w:val="002654C6"/>
    <w:rsid w:val="00265BE7"/>
    <w:rsid w:val="00265C42"/>
    <w:rsid w:val="00265EC8"/>
    <w:rsid w:val="002662DE"/>
    <w:rsid w:val="00266D64"/>
    <w:rsid w:val="002674DF"/>
    <w:rsid w:val="00270F85"/>
    <w:rsid w:val="00271263"/>
    <w:rsid w:val="002715ED"/>
    <w:rsid w:val="00272D05"/>
    <w:rsid w:val="0027301A"/>
    <w:rsid w:val="00273ED7"/>
    <w:rsid w:val="0027467E"/>
    <w:rsid w:val="00275C78"/>
    <w:rsid w:val="00276097"/>
    <w:rsid w:val="0027609D"/>
    <w:rsid w:val="002763E8"/>
    <w:rsid w:val="00276B3F"/>
    <w:rsid w:val="00281BE3"/>
    <w:rsid w:val="00281C78"/>
    <w:rsid w:val="002838D4"/>
    <w:rsid w:val="00284094"/>
    <w:rsid w:val="00284165"/>
    <w:rsid w:val="00284BB2"/>
    <w:rsid w:val="00284C21"/>
    <w:rsid w:val="0028546A"/>
    <w:rsid w:val="002864F5"/>
    <w:rsid w:val="002868EB"/>
    <w:rsid w:val="0029258E"/>
    <w:rsid w:val="00292C71"/>
    <w:rsid w:val="00292EE4"/>
    <w:rsid w:val="00293EE2"/>
    <w:rsid w:val="002949E8"/>
    <w:rsid w:val="002952D1"/>
    <w:rsid w:val="00295605"/>
    <w:rsid w:val="00295C72"/>
    <w:rsid w:val="002964A5"/>
    <w:rsid w:val="00296BA3"/>
    <w:rsid w:val="002A0E61"/>
    <w:rsid w:val="002A271B"/>
    <w:rsid w:val="002A2B2F"/>
    <w:rsid w:val="002A4CEC"/>
    <w:rsid w:val="002A4F76"/>
    <w:rsid w:val="002B010A"/>
    <w:rsid w:val="002B063B"/>
    <w:rsid w:val="002B0EA4"/>
    <w:rsid w:val="002B1892"/>
    <w:rsid w:val="002B3298"/>
    <w:rsid w:val="002B33FB"/>
    <w:rsid w:val="002B3C1D"/>
    <w:rsid w:val="002B3E72"/>
    <w:rsid w:val="002B4B05"/>
    <w:rsid w:val="002B4F49"/>
    <w:rsid w:val="002B5491"/>
    <w:rsid w:val="002B55BF"/>
    <w:rsid w:val="002B5CE5"/>
    <w:rsid w:val="002B5D97"/>
    <w:rsid w:val="002B6CC7"/>
    <w:rsid w:val="002B70ED"/>
    <w:rsid w:val="002C0CB2"/>
    <w:rsid w:val="002C1073"/>
    <w:rsid w:val="002C1248"/>
    <w:rsid w:val="002C1E3C"/>
    <w:rsid w:val="002C22B7"/>
    <w:rsid w:val="002C22F4"/>
    <w:rsid w:val="002C2849"/>
    <w:rsid w:val="002C30D3"/>
    <w:rsid w:val="002C3E7C"/>
    <w:rsid w:val="002C409A"/>
    <w:rsid w:val="002C45AF"/>
    <w:rsid w:val="002C5139"/>
    <w:rsid w:val="002C56B7"/>
    <w:rsid w:val="002D15B3"/>
    <w:rsid w:val="002D1E5D"/>
    <w:rsid w:val="002D2BFA"/>
    <w:rsid w:val="002D3803"/>
    <w:rsid w:val="002D39C0"/>
    <w:rsid w:val="002D46BD"/>
    <w:rsid w:val="002D509A"/>
    <w:rsid w:val="002D6043"/>
    <w:rsid w:val="002D67E5"/>
    <w:rsid w:val="002D7000"/>
    <w:rsid w:val="002D7B27"/>
    <w:rsid w:val="002D7D8D"/>
    <w:rsid w:val="002D7E6A"/>
    <w:rsid w:val="002E02A2"/>
    <w:rsid w:val="002E09EF"/>
    <w:rsid w:val="002E2BD1"/>
    <w:rsid w:val="002E3BF9"/>
    <w:rsid w:val="002E5178"/>
    <w:rsid w:val="002E5CB4"/>
    <w:rsid w:val="002E5E3C"/>
    <w:rsid w:val="002E6110"/>
    <w:rsid w:val="002E73BB"/>
    <w:rsid w:val="002F0C39"/>
    <w:rsid w:val="002F1AD2"/>
    <w:rsid w:val="002F1E49"/>
    <w:rsid w:val="002F26AF"/>
    <w:rsid w:val="002F2F01"/>
    <w:rsid w:val="002F30E6"/>
    <w:rsid w:val="002F350D"/>
    <w:rsid w:val="002F433A"/>
    <w:rsid w:val="002F51B9"/>
    <w:rsid w:val="002F52D6"/>
    <w:rsid w:val="002F5FA4"/>
    <w:rsid w:val="002F6DF9"/>
    <w:rsid w:val="002F6F5F"/>
    <w:rsid w:val="002F7141"/>
    <w:rsid w:val="002F7D1A"/>
    <w:rsid w:val="003010C0"/>
    <w:rsid w:val="00301E68"/>
    <w:rsid w:val="003029DD"/>
    <w:rsid w:val="00303B60"/>
    <w:rsid w:val="00305059"/>
    <w:rsid w:val="0030663E"/>
    <w:rsid w:val="00307EED"/>
    <w:rsid w:val="00310310"/>
    <w:rsid w:val="00311A0C"/>
    <w:rsid w:val="00312D60"/>
    <w:rsid w:val="00313867"/>
    <w:rsid w:val="003139B2"/>
    <w:rsid w:val="00313A42"/>
    <w:rsid w:val="00313A5E"/>
    <w:rsid w:val="00314B32"/>
    <w:rsid w:val="00315E11"/>
    <w:rsid w:val="00316840"/>
    <w:rsid w:val="00316A9D"/>
    <w:rsid w:val="00316B16"/>
    <w:rsid w:val="0032033C"/>
    <w:rsid w:val="00320777"/>
    <w:rsid w:val="003215A4"/>
    <w:rsid w:val="003252AD"/>
    <w:rsid w:val="003256A2"/>
    <w:rsid w:val="0032599E"/>
    <w:rsid w:val="00330546"/>
    <w:rsid w:val="00330FD6"/>
    <w:rsid w:val="00331FB1"/>
    <w:rsid w:val="003323D1"/>
    <w:rsid w:val="003341A1"/>
    <w:rsid w:val="00334429"/>
    <w:rsid w:val="003349D7"/>
    <w:rsid w:val="00334C5C"/>
    <w:rsid w:val="0033579D"/>
    <w:rsid w:val="00337DBA"/>
    <w:rsid w:val="003409F1"/>
    <w:rsid w:val="00342E7E"/>
    <w:rsid w:val="003435B2"/>
    <w:rsid w:val="00343D48"/>
    <w:rsid w:val="003443AD"/>
    <w:rsid w:val="003447BA"/>
    <w:rsid w:val="00344DE6"/>
    <w:rsid w:val="00345597"/>
    <w:rsid w:val="003462A2"/>
    <w:rsid w:val="00346A2A"/>
    <w:rsid w:val="00346F42"/>
    <w:rsid w:val="003470B2"/>
    <w:rsid w:val="00347700"/>
    <w:rsid w:val="00347892"/>
    <w:rsid w:val="00347BF7"/>
    <w:rsid w:val="00347F7E"/>
    <w:rsid w:val="00350882"/>
    <w:rsid w:val="00351162"/>
    <w:rsid w:val="0035159C"/>
    <w:rsid w:val="00351633"/>
    <w:rsid w:val="003518F2"/>
    <w:rsid w:val="0035195C"/>
    <w:rsid w:val="00351D68"/>
    <w:rsid w:val="0035441A"/>
    <w:rsid w:val="00354574"/>
    <w:rsid w:val="003554C4"/>
    <w:rsid w:val="00355A3C"/>
    <w:rsid w:val="00356C72"/>
    <w:rsid w:val="00357C30"/>
    <w:rsid w:val="003604B3"/>
    <w:rsid w:val="003606C2"/>
    <w:rsid w:val="00360CAC"/>
    <w:rsid w:val="0036129D"/>
    <w:rsid w:val="00361F7A"/>
    <w:rsid w:val="00362127"/>
    <w:rsid w:val="00362775"/>
    <w:rsid w:val="00362E19"/>
    <w:rsid w:val="00366D34"/>
    <w:rsid w:val="00367B68"/>
    <w:rsid w:val="00370EF5"/>
    <w:rsid w:val="00371E78"/>
    <w:rsid w:val="00371EEC"/>
    <w:rsid w:val="00372036"/>
    <w:rsid w:val="003724AA"/>
    <w:rsid w:val="003733BA"/>
    <w:rsid w:val="003742D0"/>
    <w:rsid w:val="00375180"/>
    <w:rsid w:val="00375707"/>
    <w:rsid w:val="00376111"/>
    <w:rsid w:val="00376A6A"/>
    <w:rsid w:val="0038006B"/>
    <w:rsid w:val="003809F0"/>
    <w:rsid w:val="0038180E"/>
    <w:rsid w:val="003818C0"/>
    <w:rsid w:val="0038209A"/>
    <w:rsid w:val="003834DA"/>
    <w:rsid w:val="00383B33"/>
    <w:rsid w:val="00383E72"/>
    <w:rsid w:val="003855EC"/>
    <w:rsid w:val="003857AC"/>
    <w:rsid w:val="003858BC"/>
    <w:rsid w:val="00385C0B"/>
    <w:rsid w:val="00385DB8"/>
    <w:rsid w:val="00386176"/>
    <w:rsid w:val="00387301"/>
    <w:rsid w:val="00387DEF"/>
    <w:rsid w:val="00391A62"/>
    <w:rsid w:val="00392275"/>
    <w:rsid w:val="0039239D"/>
    <w:rsid w:val="0039317B"/>
    <w:rsid w:val="0039357D"/>
    <w:rsid w:val="0039384F"/>
    <w:rsid w:val="00393D29"/>
    <w:rsid w:val="00393E4C"/>
    <w:rsid w:val="003940DD"/>
    <w:rsid w:val="00395613"/>
    <w:rsid w:val="00395864"/>
    <w:rsid w:val="00396952"/>
    <w:rsid w:val="00396A4E"/>
    <w:rsid w:val="00396F8B"/>
    <w:rsid w:val="00397970"/>
    <w:rsid w:val="00397AF8"/>
    <w:rsid w:val="00397E69"/>
    <w:rsid w:val="003A0B14"/>
    <w:rsid w:val="003A111E"/>
    <w:rsid w:val="003A17B7"/>
    <w:rsid w:val="003A1A11"/>
    <w:rsid w:val="003A1B86"/>
    <w:rsid w:val="003A1DF6"/>
    <w:rsid w:val="003A1E0F"/>
    <w:rsid w:val="003A1E70"/>
    <w:rsid w:val="003A2081"/>
    <w:rsid w:val="003A2228"/>
    <w:rsid w:val="003A2AB5"/>
    <w:rsid w:val="003A3917"/>
    <w:rsid w:val="003A3948"/>
    <w:rsid w:val="003A4C25"/>
    <w:rsid w:val="003A5170"/>
    <w:rsid w:val="003A5C72"/>
    <w:rsid w:val="003A6220"/>
    <w:rsid w:val="003A6853"/>
    <w:rsid w:val="003A6C71"/>
    <w:rsid w:val="003A75B3"/>
    <w:rsid w:val="003A7C3A"/>
    <w:rsid w:val="003B03BB"/>
    <w:rsid w:val="003B0773"/>
    <w:rsid w:val="003B45E4"/>
    <w:rsid w:val="003B5F96"/>
    <w:rsid w:val="003B6864"/>
    <w:rsid w:val="003C0A5B"/>
    <w:rsid w:val="003C198D"/>
    <w:rsid w:val="003C25B7"/>
    <w:rsid w:val="003C3872"/>
    <w:rsid w:val="003C762A"/>
    <w:rsid w:val="003D03B0"/>
    <w:rsid w:val="003D063E"/>
    <w:rsid w:val="003D163C"/>
    <w:rsid w:val="003D17C6"/>
    <w:rsid w:val="003D1EC0"/>
    <w:rsid w:val="003D2A92"/>
    <w:rsid w:val="003D2D80"/>
    <w:rsid w:val="003D35BD"/>
    <w:rsid w:val="003D4842"/>
    <w:rsid w:val="003D48AC"/>
    <w:rsid w:val="003D5751"/>
    <w:rsid w:val="003D65C3"/>
    <w:rsid w:val="003D6B09"/>
    <w:rsid w:val="003D6DB1"/>
    <w:rsid w:val="003D7A9D"/>
    <w:rsid w:val="003D7F29"/>
    <w:rsid w:val="003E0126"/>
    <w:rsid w:val="003E03D2"/>
    <w:rsid w:val="003E0D64"/>
    <w:rsid w:val="003E1E7D"/>
    <w:rsid w:val="003E2473"/>
    <w:rsid w:val="003E3015"/>
    <w:rsid w:val="003E3628"/>
    <w:rsid w:val="003E388D"/>
    <w:rsid w:val="003E4CF5"/>
    <w:rsid w:val="003E4E1E"/>
    <w:rsid w:val="003E52FE"/>
    <w:rsid w:val="003E589F"/>
    <w:rsid w:val="003E715B"/>
    <w:rsid w:val="003E7882"/>
    <w:rsid w:val="003F04A3"/>
    <w:rsid w:val="003F0A69"/>
    <w:rsid w:val="003F0CF3"/>
    <w:rsid w:val="003F0EBC"/>
    <w:rsid w:val="003F17B1"/>
    <w:rsid w:val="003F375A"/>
    <w:rsid w:val="003F43C2"/>
    <w:rsid w:val="003F54E8"/>
    <w:rsid w:val="0040108F"/>
    <w:rsid w:val="00401F05"/>
    <w:rsid w:val="0040248C"/>
    <w:rsid w:val="00402870"/>
    <w:rsid w:val="00402A21"/>
    <w:rsid w:val="00403945"/>
    <w:rsid w:val="004040AF"/>
    <w:rsid w:val="0040491E"/>
    <w:rsid w:val="004058AC"/>
    <w:rsid w:val="00405E1C"/>
    <w:rsid w:val="0040623F"/>
    <w:rsid w:val="0041084A"/>
    <w:rsid w:val="00411764"/>
    <w:rsid w:val="004119C0"/>
    <w:rsid w:val="0041231C"/>
    <w:rsid w:val="00412540"/>
    <w:rsid w:val="00412BD6"/>
    <w:rsid w:val="0041301D"/>
    <w:rsid w:val="00413AEB"/>
    <w:rsid w:val="004141CF"/>
    <w:rsid w:val="00414AAF"/>
    <w:rsid w:val="00415CBB"/>
    <w:rsid w:val="004162B4"/>
    <w:rsid w:val="004165B1"/>
    <w:rsid w:val="00416F88"/>
    <w:rsid w:val="0041714C"/>
    <w:rsid w:val="00417695"/>
    <w:rsid w:val="00417B40"/>
    <w:rsid w:val="00420541"/>
    <w:rsid w:val="00420582"/>
    <w:rsid w:val="0042197C"/>
    <w:rsid w:val="004221B0"/>
    <w:rsid w:val="00422C83"/>
    <w:rsid w:val="00424E32"/>
    <w:rsid w:val="00424F2E"/>
    <w:rsid w:val="00425051"/>
    <w:rsid w:val="00426739"/>
    <w:rsid w:val="00430927"/>
    <w:rsid w:val="00430D6A"/>
    <w:rsid w:val="00431C64"/>
    <w:rsid w:val="00431C98"/>
    <w:rsid w:val="00431E6D"/>
    <w:rsid w:val="004327B1"/>
    <w:rsid w:val="00432FF6"/>
    <w:rsid w:val="004342B0"/>
    <w:rsid w:val="00435672"/>
    <w:rsid w:val="00435CCD"/>
    <w:rsid w:val="00436D8B"/>
    <w:rsid w:val="00437231"/>
    <w:rsid w:val="00437357"/>
    <w:rsid w:val="00437A42"/>
    <w:rsid w:val="00442087"/>
    <w:rsid w:val="00442699"/>
    <w:rsid w:val="00442CF2"/>
    <w:rsid w:val="00443B14"/>
    <w:rsid w:val="0044508D"/>
    <w:rsid w:val="0044588C"/>
    <w:rsid w:val="00446B46"/>
    <w:rsid w:val="004479F7"/>
    <w:rsid w:val="00447A3D"/>
    <w:rsid w:val="00450AFA"/>
    <w:rsid w:val="00450E61"/>
    <w:rsid w:val="00451F4A"/>
    <w:rsid w:val="0045207E"/>
    <w:rsid w:val="0045259B"/>
    <w:rsid w:val="00453FF9"/>
    <w:rsid w:val="00454199"/>
    <w:rsid w:val="00454B09"/>
    <w:rsid w:val="00456ED1"/>
    <w:rsid w:val="00460330"/>
    <w:rsid w:val="00461308"/>
    <w:rsid w:val="004615D8"/>
    <w:rsid w:val="00461609"/>
    <w:rsid w:val="00461777"/>
    <w:rsid w:val="004618F7"/>
    <w:rsid w:val="00462426"/>
    <w:rsid w:val="004628E0"/>
    <w:rsid w:val="004631FC"/>
    <w:rsid w:val="004637E6"/>
    <w:rsid w:val="004649F3"/>
    <w:rsid w:val="004659AB"/>
    <w:rsid w:val="00465CE4"/>
    <w:rsid w:val="004660F8"/>
    <w:rsid w:val="004673A7"/>
    <w:rsid w:val="004673CF"/>
    <w:rsid w:val="0047103B"/>
    <w:rsid w:val="00471542"/>
    <w:rsid w:val="00471552"/>
    <w:rsid w:val="004722FA"/>
    <w:rsid w:val="00472E49"/>
    <w:rsid w:val="00473FD9"/>
    <w:rsid w:val="00474481"/>
    <w:rsid w:val="00474487"/>
    <w:rsid w:val="00474A54"/>
    <w:rsid w:val="00475B17"/>
    <w:rsid w:val="00475B29"/>
    <w:rsid w:val="0047639B"/>
    <w:rsid w:val="00477836"/>
    <w:rsid w:val="004778DC"/>
    <w:rsid w:val="00477C87"/>
    <w:rsid w:val="00480F91"/>
    <w:rsid w:val="004811DA"/>
    <w:rsid w:val="004817AB"/>
    <w:rsid w:val="00481CF9"/>
    <w:rsid w:val="00482587"/>
    <w:rsid w:val="00482759"/>
    <w:rsid w:val="0048287A"/>
    <w:rsid w:val="00483360"/>
    <w:rsid w:val="00483ED7"/>
    <w:rsid w:val="00484774"/>
    <w:rsid w:val="00484ADA"/>
    <w:rsid w:val="00484BA0"/>
    <w:rsid w:val="004851CA"/>
    <w:rsid w:val="004851DC"/>
    <w:rsid w:val="0048634E"/>
    <w:rsid w:val="00487900"/>
    <w:rsid w:val="00490454"/>
    <w:rsid w:val="0049175E"/>
    <w:rsid w:val="0049331C"/>
    <w:rsid w:val="004943F4"/>
    <w:rsid w:val="00494DB8"/>
    <w:rsid w:val="0049649A"/>
    <w:rsid w:val="0049751D"/>
    <w:rsid w:val="004A071A"/>
    <w:rsid w:val="004A0FE9"/>
    <w:rsid w:val="004A100C"/>
    <w:rsid w:val="004A22CE"/>
    <w:rsid w:val="004A25D3"/>
    <w:rsid w:val="004A25FB"/>
    <w:rsid w:val="004A34CF"/>
    <w:rsid w:val="004A36B9"/>
    <w:rsid w:val="004A424B"/>
    <w:rsid w:val="004A571D"/>
    <w:rsid w:val="004A6C25"/>
    <w:rsid w:val="004A6CC1"/>
    <w:rsid w:val="004A7028"/>
    <w:rsid w:val="004A746E"/>
    <w:rsid w:val="004A760A"/>
    <w:rsid w:val="004B0CEC"/>
    <w:rsid w:val="004B102D"/>
    <w:rsid w:val="004B13DF"/>
    <w:rsid w:val="004B1714"/>
    <w:rsid w:val="004B1C3C"/>
    <w:rsid w:val="004B1F43"/>
    <w:rsid w:val="004B26F6"/>
    <w:rsid w:val="004B323D"/>
    <w:rsid w:val="004B3A87"/>
    <w:rsid w:val="004B4688"/>
    <w:rsid w:val="004B483F"/>
    <w:rsid w:val="004C13D1"/>
    <w:rsid w:val="004C1E8E"/>
    <w:rsid w:val="004C3252"/>
    <w:rsid w:val="004C3B50"/>
    <w:rsid w:val="004C459D"/>
    <w:rsid w:val="004C5F4E"/>
    <w:rsid w:val="004C670F"/>
    <w:rsid w:val="004C7557"/>
    <w:rsid w:val="004C75DF"/>
    <w:rsid w:val="004C75FD"/>
    <w:rsid w:val="004C77B4"/>
    <w:rsid w:val="004C7CC3"/>
    <w:rsid w:val="004C7F7D"/>
    <w:rsid w:val="004D0064"/>
    <w:rsid w:val="004D09C0"/>
    <w:rsid w:val="004D4143"/>
    <w:rsid w:val="004D5B5E"/>
    <w:rsid w:val="004D5E9B"/>
    <w:rsid w:val="004D69F2"/>
    <w:rsid w:val="004D6D27"/>
    <w:rsid w:val="004D7B8B"/>
    <w:rsid w:val="004D7D39"/>
    <w:rsid w:val="004E027A"/>
    <w:rsid w:val="004E16D2"/>
    <w:rsid w:val="004E1BD4"/>
    <w:rsid w:val="004E2FC8"/>
    <w:rsid w:val="004E31DB"/>
    <w:rsid w:val="004E341C"/>
    <w:rsid w:val="004E55AA"/>
    <w:rsid w:val="004E5AB6"/>
    <w:rsid w:val="004E699C"/>
    <w:rsid w:val="004E6E74"/>
    <w:rsid w:val="004E762E"/>
    <w:rsid w:val="004F10E4"/>
    <w:rsid w:val="004F1250"/>
    <w:rsid w:val="004F139A"/>
    <w:rsid w:val="004F16D7"/>
    <w:rsid w:val="004F1F4A"/>
    <w:rsid w:val="004F293F"/>
    <w:rsid w:val="004F294F"/>
    <w:rsid w:val="004F2A36"/>
    <w:rsid w:val="004F2E4E"/>
    <w:rsid w:val="004F4BB0"/>
    <w:rsid w:val="004F4C3B"/>
    <w:rsid w:val="004F5889"/>
    <w:rsid w:val="004F5968"/>
    <w:rsid w:val="004F692E"/>
    <w:rsid w:val="004F6CB9"/>
    <w:rsid w:val="004F6E04"/>
    <w:rsid w:val="004F72E3"/>
    <w:rsid w:val="005005DD"/>
    <w:rsid w:val="00500717"/>
    <w:rsid w:val="00500F1D"/>
    <w:rsid w:val="00501F7B"/>
    <w:rsid w:val="00502219"/>
    <w:rsid w:val="00502AC4"/>
    <w:rsid w:val="00502FFF"/>
    <w:rsid w:val="00503E12"/>
    <w:rsid w:val="00503FBC"/>
    <w:rsid w:val="00504027"/>
    <w:rsid w:val="005047D8"/>
    <w:rsid w:val="00505749"/>
    <w:rsid w:val="00506622"/>
    <w:rsid w:val="005070EB"/>
    <w:rsid w:val="00507385"/>
    <w:rsid w:val="00507569"/>
    <w:rsid w:val="0050783A"/>
    <w:rsid w:val="00507B26"/>
    <w:rsid w:val="00507D34"/>
    <w:rsid w:val="005107DE"/>
    <w:rsid w:val="005112BE"/>
    <w:rsid w:val="00511B55"/>
    <w:rsid w:val="00512A88"/>
    <w:rsid w:val="005130E0"/>
    <w:rsid w:val="0051347F"/>
    <w:rsid w:val="005136DD"/>
    <w:rsid w:val="005143A2"/>
    <w:rsid w:val="00514C0D"/>
    <w:rsid w:val="00514FC9"/>
    <w:rsid w:val="005153E1"/>
    <w:rsid w:val="00516AC3"/>
    <w:rsid w:val="0051794E"/>
    <w:rsid w:val="00520286"/>
    <w:rsid w:val="005224CA"/>
    <w:rsid w:val="005234B3"/>
    <w:rsid w:val="0052369F"/>
    <w:rsid w:val="00523913"/>
    <w:rsid w:val="005245EC"/>
    <w:rsid w:val="005248F6"/>
    <w:rsid w:val="00525A3B"/>
    <w:rsid w:val="00527B0D"/>
    <w:rsid w:val="00527FCF"/>
    <w:rsid w:val="00530F20"/>
    <w:rsid w:val="00532359"/>
    <w:rsid w:val="005329A2"/>
    <w:rsid w:val="00532B07"/>
    <w:rsid w:val="00532C48"/>
    <w:rsid w:val="005332BB"/>
    <w:rsid w:val="005346C6"/>
    <w:rsid w:val="005349E8"/>
    <w:rsid w:val="0053564B"/>
    <w:rsid w:val="00535E85"/>
    <w:rsid w:val="00536150"/>
    <w:rsid w:val="00536C81"/>
    <w:rsid w:val="00536FB9"/>
    <w:rsid w:val="00537648"/>
    <w:rsid w:val="00541158"/>
    <w:rsid w:val="00541890"/>
    <w:rsid w:val="00541F35"/>
    <w:rsid w:val="00541F49"/>
    <w:rsid w:val="005432A9"/>
    <w:rsid w:val="005442B4"/>
    <w:rsid w:val="00544F05"/>
    <w:rsid w:val="0054552D"/>
    <w:rsid w:val="005464B2"/>
    <w:rsid w:val="00547043"/>
    <w:rsid w:val="00550C48"/>
    <w:rsid w:val="00550CC4"/>
    <w:rsid w:val="00551397"/>
    <w:rsid w:val="00551A39"/>
    <w:rsid w:val="00551BF4"/>
    <w:rsid w:val="00551CAF"/>
    <w:rsid w:val="005521E7"/>
    <w:rsid w:val="00553428"/>
    <w:rsid w:val="00553BF4"/>
    <w:rsid w:val="00553EFA"/>
    <w:rsid w:val="00554A99"/>
    <w:rsid w:val="0055670C"/>
    <w:rsid w:val="00557663"/>
    <w:rsid w:val="00560E38"/>
    <w:rsid w:val="00561030"/>
    <w:rsid w:val="00562105"/>
    <w:rsid w:val="005639CD"/>
    <w:rsid w:val="00563C35"/>
    <w:rsid w:val="00564561"/>
    <w:rsid w:val="00564BC6"/>
    <w:rsid w:val="00564C77"/>
    <w:rsid w:val="00567E55"/>
    <w:rsid w:val="00570A09"/>
    <w:rsid w:val="00572345"/>
    <w:rsid w:val="005729E3"/>
    <w:rsid w:val="00574D6E"/>
    <w:rsid w:val="0057569C"/>
    <w:rsid w:val="00575DD6"/>
    <w:rsid w:val="00576225"/>
    <w:rsid w:val="005765F0"/>
    <w:rsid w:val="00576845"/>
    <w:rsid w:val="00576D91"/>
    <w:rsid w:val="00577502"/>
    <w:rsid w:val="00577E0F"/>
    <w:rsid w:val="00577E53"/>
    <w:rsid w:val="00580D52"/>
    <w:rsid w:val="00581503"/>
    <w:rsid w:val="00581A82"/>
    <w:rsid w:val="005827C9"/>
    <w:rsid w:val="00583012"/>
    <w:rsid w:val="00584A2B"/>
    <w:rsid w:val="00584BAA"/>
    <w:rsid w:val="005854D0"/>
    <w:rsid w:val="0058586F"/>
    <w:rsid w:val="00585BCD"/>
    <w:rsid w:val="00585C7A"/>
    <w:rsid w:val="00585DF8"/>
    <w:rsid w:val="00586ECB"/>
    <w:rsid w:val="00587593"/>
    <w:rsid w:val="0059149C"/>
    <w:rsid w:val="00591B3F"/>
    <w:rsid w:val="00592D4B"/>
    <w:rsid w:val="00592DE0"/>
    <w:rsid w:val="0059398F"/>
    <w:rsid w:val="00594254"/>
    <w:rsid w:val="0059476E"/>
    <w:rsid w:val="0059633B"/>
    <w:rsid w:val="005966AC"/>
    <w:rsid w:val="00597645"/>
    <w:rsid w:val="00597EB4"/>
    <w:rsid w:val="005A130A"/>
    <w:rsid w:val="005A1EA6"/>
    <w:rsid w:val="005A3B96"/>
    <w:rsid w:val="005A4C52"/>
    <w:rsid w:val="005A519A"/>
    <w:rsid w:val="005A53FC"/>
    <w:rsid w:val="005A641E"/>
    <w:rsid w:val="005A6B8B"/>
    <w:rsid w:val="005A6FB2"/>
    <w:rsid w:val="005A7FB4"/>
    <w:rsid w:val="005B0AA0"/>
    <w:rsid w:val="005B0C9F"/>
    <w:rsid w:val="005B1203"/>
    <w:rsid w:val="005B1861"/>
    <w:rsid w:val="005B2BDA"/>
    <w:rsid w:val="005B3F23"/>
    <w:rsid w:val="005B5E91"/>
    <w:rsid w:val="005B61A9"/>
    <w:rsid w:val="005C170A"/>
    <w:rsid w:val="005C18AB"/>
    <w:rsid w:val="005C1E02"/>
    <w:rsid w:val="005C258C"/>
    <w:rsid w:val="005C32EF"/>
    <w:rsid w:val="005C3697"/>
    <w:rsid w:val="005C4A50"/>
    <w:rsid w:val="005C5D26"/>
    <w:rsid w:val="005D029B"/>
    <w:rsid w:val="005D0EA9"/>
    <w:rsid w:val="005D1B11"/>
    <w:rsid w:val="005D1CE6"/>
    <w:rsid w:val="005D2379"/>
    <w:rsid w:val="005D3316"/>
    <w:rsid w:val="005D38A7"/>
    <w:rsid w:val="005D40AD"/>
    <w:rsid w:val="005D4D20"/>
    <w:rsid w:val="005D62AC"/>
    <w:rsid w:val="005D62BC"/>
    <w:rsid w:val="005D663A"/>
    <w:rsid w:val="005D7132"/>
    <w:rsid w:val="005D77CF"/>
    <w:rsid w:val="005D797A"/>
    <w:rsid w:val="005D7A26"/>
    <w:rsid w:val="005E1E99"/>
    <w:rsid w:val="005E1FDC"/>
    <w:rsid w:val="005E2168"/>
    <w:rsid w:val="005E2899"/>
    <w:rsid w:val="005E2DA9"/>
    <w:rsid w:val="005E34EB"/>
    <w:rsid w:val="005E3B99"/>
    <w:rsid w:val="005E5272"/>
    <w:rsid w:val="005E56BF"/>
    <w:rsid w:val="005E6A76"/>
    <w:rsid w:val="005E70C8"/>
    <w:rsid w:val="005E7117"/>
    <w:rsid w:val="005E73BB"/>
    <w:rsid w:val="005E73C0"/>
    <w:rsid w:val="005E7FA8"/>
    <w:rsid w:val="005F1484"/>
    <w:rsid w:val="005F2453"/>
    <w:rsid w:val="005F2DCF"/>
    <w:rsid w:val="005F39A9"/>
    <w:rsid w:val="005F47DC"/>
    <w:rsid w:val="005F4C9E"/>
    <w:rsid w:val="005F658C"/>
    <w:rsid w:val="005F72F8"/>
    <w:rsid w:val="005F75F8"/>
    <w:rsid w:val="005F76DF"/>
    <w:rsid w:val="00600996"/>
    <w:rsid w:val="00600BF2"/>
    <w:rsid w:val="00601F3B"/>
    <w:rsid w:val="00602674"/>
    <w:rsid w:val="006044EE"/>
    <w:rsid w:val="0060662E"/>
    <w:rsid w:val="00606747"/>
    <w:rsid w:val="00607171"/>
    <w:rsid w:val="00607667"/>
    <w:rsid w:val="00607B10"/>
    <w:rsid w:val="00607FF5"/>
    <w:rsid w:val="006100A9"/>
    <w:rsid w:val="00610A3B"/>
    <w:rsid w:val="00611708"/>
    <w:rsid w:val="00612128"/>
    <w:rsid w:val="00612944"/>
    <w:rsid w:val="006129AB"/>
    <w:rsid w:val="00612FFD"/>
    <w:rsid w:val="0061354B"/>
    <w:rsid w:val="00614B31"/>
    <w:rsid w:val="00614D1B"/>
    <w:rsid w:val="00615A6E"/>
    <w:rsid w:val="00616673"/>
    <w:rsid w:val="00617410"/>
    <w:rsid w:val="006177A1"/>
    <w:rsid w:val="00617C3C"/>
    <w:rsid w:val="006204DE"/>
    <w:rsid w:val="00620924"/>
    <w:rsid w:val="00622DFF"/>
    <w:rsid w:val="00622EC5"/>
    <w:rsid w:val="0062433F"/>
    <w:rsid w:val="0062435E"/>
    <w:rsid w:val="00624DC9"/>
    <w:rsid w:val="006251B3"/>
    <w:rsid w:val="00625814"/>
    <w:rsid w:val="00626E6F"/>
    <w:rsid w:val="00627648"/>
    <w:rsid w:val="00627913"/>
    <w:rsid w:val="006319E3"/>
    <w:rsid w:val="0063215A"/>
    <w:rsid w:val="00632CBC"/>
    <w:rsid w:val="00633A41"/>
    <w:rsid w:val="00634CFA"/>
    <w:rsid w:val="00635745"/>
    <w:rsid w:val="00636A8A"/>
    <w:rsid w:val="00643002"/>
    <w:rsid w:val="00643A9A"/>
    <w:rsid w:val="00644111"/>
    <w:rsid w:val="006447E7"/>
    <w:rsid w:val="00645918"/>
    <w:rsid w:val="00645F53"/>
    <w:rsid w:val="00647708"/>
    <w:rsid w:val="00647EA7"/>
    <w:rsid w:val="006503D9"/>
    <w:rsid w:val="00651529"/>
    <w:rsid w:val="00651C2C"/>
    <w:rsid w:val="00653461"/>
    <w:rsid w:val="00655E5B"/>
    <w:rsid w:val="00656C55"/>
    <w:rsid w:val="006572E7"/>
    <w:rsid w:val="00657723"/>
    <w:rsid w:val="00657C57"/>
    <w:rsid w:val="00660EF2"/>
    <w:rsid w:val="006632F8"/>
    <w:rsid w:val="006644F5"/>
    <w:rsid w:val="00664D44"/>
    <w:rsid w:val="00665634"/>
    <w:rsid w:val="006661D8"/>
    <w:rsid w:val="0066678F"/>
    <w:rsid w:val="006674C4"/>
    <w:rsid w:val="00667AAE"/>
    <w:rsid w:val="00670C97"/>
    <w:rsid w:val="006711AB"/>
    <w:rsid w:val="00671D03"/>
    <w:rsid w:val="006725E0"/>
    <w:rsid w:val="006726B1"/>
    <w:rsid w:val="00672ED4"/>
    <w:rsid w:val="00673691"/>
    <w:rsid w:val="00673DFA"/>
    <w:rsid w:val="00674881"/>
    <w:rsid w:val="00674B69"/>
    <w:rsid w:val="00675D09"/>
    <w:rsid w:val="00676653"/>
    <w:rsid w:val="00676660"/>
    <w:rsid w:val="00677CE2"/>
    <w:rsid w:val="00680684"/>
    <w:rsid w:val="00680FBB"/>
    <w:rsid w:val="006819DA"/>
    <w:rsid w:val="00682954"/>
    <w:rsid w:val="00682DFB"/>
    <w:rsid w:val="00684E9E"/>
    <w:rsid w:val="00684EEA"/>
    <w:rsid w:val="0068531B"/>
    <w:rsid w:val="006864F8"/>
    <w:rsid w:val="0068720D"/>
    <w:rsid w:val="0069044A"/>
    <w:rsid w:val="00690BA5"/>
    <w:rsid w:val="006914B3"/>
    <w:rsid w:val="006929E4"/>
    <w:rsid w:val="00692B2F"/>
    <w:rsid w:val="00693285"/>
    <w:rsid w:val="00693449"/>
    <w:rsid w:val="0069383D"/>
    <w:rsid w:val="00693EEE"/>
    <w:rsid w:val="00694357"/>
    <w:rsid w:val="00694AC1"/>
    <w:rsid w:val="00694DFD"/>
    <w:rsid w:val="00694FC5"/>
    <w:rsid w:val="0069505D"/>
    <w:rsid w:val="006959B0"/>
    <w:rsid w:val="00695A78"/>
    <w:rsid w:val="00696185"/>
    <w:rsid w:val="00696404"/>
    <w:rsid w:val="00697AE8"/>
    <w:rsid w:val="00697E02"/>
    <w:rsid w:val="00697FF1"/>
    <w:rsid w:val="006A09EC"/>
    <w:rsid w:val="006A0CE3"/>
    <w:rsid w:val="006A0EAA"/>
    <w:rsid w:val="006A22A3"/>
    <w:rsid w:val="006A234A"/>
    <w:rsid w:val="006A26C8"/>
    <w:rsid w:val="006A4306"/>
    <w:rsid w:val="006A4BF7"/>
    <w:rsid w:val="006A559E"/>
    <w:rsid w:val="006A6538"/>
    <w:rsid w:val="006A7A16"/>
    <w:rsid w:val="006B1012"/>
    <w:rsid w:val="006B1A59"/>
    <w:rsid w:val="006B2294"/>
    <w:rsid w:val="006B26D1"/>
    <w:rsid w:val="006B4498"/>
    <w:rsid w:val="006B44E4"/>
    <w:rsid w:val="006B5705"/>
    <w:rsid w:val="006B6448"/>
    <w:rsid w:val="006B7AEB"/>
    <w:rsid w:val="006C02BE"/>
    <w:rsid w:val="006C0A31"/>
    <w:rsid w:val="006C16D4"/>
    <w:rsid w:val="006C208C"/>
    <w:rsid w:val="006C2B5E"/>
    <w:rsid w:val="006C3A7E"/>
    <w:rsid w:val="006C5EFA"/>
    <w:rsid w:val="006C7AB2"/>
    <w:rsid w:val="006D2AAF"/>
    <w:rsid w:val="006D2CC9"/>
    <w:rsid w:val="006D41DC"/>
    <w:rsid w:val="006D4BD4"/>
    <w:rsid w:val="006D636D"/>
    <w:rsid w:val="006D652A"/>
    <w:rsid w:val="006D7F2A"/>
    <w:rsid w:val="006E0162"/>
    <w:rsid w:val="006E0821"/>
    <w:rsid w:val="006E0B6F"/>
    <w:rsid w:val="006E13FC"/>
    <w:rsid w:val="006E1A0C"/>
    <w:rsid w:val="006E1CE5"/>
    <w:rsid w:val="006E219F"/>
    <w:rsid w:val="006E2812"/>
    <w:rsid w:val="006E3036"/>
    <w:rsid w:val="006E40D2"/>
    <w:rsid w:val="006E424F"/>
    <w:rsid w:val="006E45A8"/>
    <w:rsid w:val="006E4CD0"/>
    <w:rsid w:val="006E7CAC"/>
    <w:rsid w:val="006F0A4D"/>
    <w:rsid w:val="006F16C1"/>
    <w:rsid w:val="006F1CD6"/>
    <w:rsid w:val="006F2003"/>
    <w:rsid w:val="006F2B43"/>
    <w:rsid w:val="006F2B61"/>
    <w:rsid w:val="006F306F"/>
    <w:rsid w:val="006F32F5"/>
    <w:rsid w:val="006F3944"/>
    <w:rsid w:val="006F47AC"/>
    <w:rsid w:val="006F6857"/>
    <w:rsid w:val="006F6A66"/>
    <w:rsid w:val="006F729A"/>
    <w:rsid w:val="00700278"/>
    <w:rsid w:val="007013E8"/>
    <w:rsid w:val="00701788"/>
    <w:rsid w:val="007036E2"/>
    <w:rsid w:val="0070370B"/>
    <w:rsid w:val="00703859"/>
    <w:rsid w:val="00703B5E"/>
    <w:rsid w:val="0070440E"/>
    <w:rsid w:val="00705924"/>
    <w:rsid w:val="00707D12"/>
    <w:rsid w:val="00710620"/>
    <w:rsid w:val="007110C3"/>
    <w:rsid w:val="007115B6"/>
    <w:rsid w:val="00711C16"/>
    <w:rsid w:val="00712417"/>
    <w:rsid w:val="007131AD"/>
    <w:rsid w:val="0071355C"/>
    <w:rsid w:val="00714305"/>
    <w:rsid w:val="007145EC"/>
    <w:rsid w:val="007145F7"/>
    <w:rsid w:val="00715894"/>
    <w:rsid w:val="00715D93"/>
    <w:rsid w:val="00716BC5"/>
    <w:rsid w:val="00716EAD"/>
    <w:rsid w:val="007203DF"/>
    <w:rsid w:val="007212C6"/>
    <w:rsid w:val="007221D6"/>
    <w:rsid w:val="00722368"/>
    <w:rsid w:val="007225D5"/>
    <w:rsid w:val="00722944"/>
    <w:rsid w:val="00722B99"/>
    <w:rsid w:val="00724355"/>
    <w:rsid w:val="00724788"/>
    <w:rsid w:val="00726387"/>
    <w:rsid w:val="007273CF"/>
    <w:rsid w:val="007304D4"/>
    <w:rsid w:val="00730B3F"/>
    <w:rsid w:val="00730D80"/>
    <w:rsid w:val="007319E6"/>
    <w:rsid w:val="007320D6"/>
    <w:rsid w:val="0073249D"/>
    <w:rsid w:val="007329C0"/>
    <w:rsid w:val="00732B3C"/>
    <w:rsid w:val="00732BF0"/>
    <w:rsid w:val="00732FD8"/>
    <w:rsid w:val="00733026"/>
    <w:rsid w:val="00733E6E"/>
    <w:rsid w:val="00734BB7"/>
    <w:rsid w:val="00734D13"/>
    <w:rsid w:val="00734D48"/>
    <w:rsid w:val="00735787"/>
    <w:rsid w:val="00735A4C"/>
    <w:rsid w:val="00735C48"/>
    <w:rsid w:val="00735E0D"/>
    <w:rsid w:val="00740029"/>
    <w:rsid w:val="00741A3E"/>
    <w:rsid w:val="00741BD1"/>
    <w:rsid w:val="00742793"/>
    <w:rsid w:val="00742C61"/>
    <w:rsid w:val="00745330"/>
    <w:rsid w:val="00745843"/>
    <w:rsid w:val="00745C7D"/>
    <w:rsid w:val="00745D53"/>
    <w:rsid w:val="00746794"/>
    <w:rsid w:val="00746C35"/>
    <w:rsid w:val="00746D92"/>
    <w:rsid w:val="00747B7F"/>
    <w:rsid w:val="00750449"/>
    <w:rsid w:val="007521F6"/>
    <w:rsid w:val="00752ECE"/>
    <w:rsid w:val="00753C87"/>
    <w:rsid w:val="007541CF"/>
    <w:rsid w:val="00754233"/>
    <w:rsid w:val="00755CB8"/>
    <w:rsid w:val="007561F6"/>
    <w:rsid w:val="007562F8"/>
    <w:rsid w:val="0075652A"/>
    <w:rsid w:val="00756CAE"/>
    <w:rsid w:val="0075768A"/>
    <w:rsid w:val="0076009F"/>
    <w:rsid w:val="00763535"/>
    <w:rsid w:val="0076374D"/>
    <w:rsid w:val="00763E5D"/>
    <w:rsid w:val="00764A59"/>
    <w:rsid w:val="0076510B"/>
    <w:rsid w:val="00766844"/>
    <w:rsid w:val="0076706F"/>
    <w:rsid w:val="0076710F"/>
    <w:rsid w:val="007676ED"/>
    <w:rsid w:val="007678DA"/>
    <w:rsid w:val="00767FF4"/>
    <w:rsid w:val="00770366"/>
    <w:rsid w:val="007709E5"/>
    <w:rsid w:val="00770B12"/>
    <w:rsid w:val="00770FED"/>
    <w:rsid w:val="007717CF"/>
    <w:rsid w:val="007726C2"/>
    <w:rsid w:val="00773633"/>
    <w:rsid w:val="00773A85"/>
    <w:rsid w:val="00773D2F"/>
    <w:rsid w:val="00775161"/>
    <w:rsid w:val="0077539C"/>
    <w:rsid w:val="00775667"/>
    <w:rsid w:val="00776E5F"/>
    <w:rsid w:val="00777A6F"/>
    <w:rsid w:val="00777F4A"/>
    <w:rsid w:val="00780BC2"/>
    <w:rsid w:val="00780F96"/>
    <w:rsid w:val="00784957"/>
    <w:rsid w:val="00784DE8"/>
    <w:rsid w:val="007853F7"/>
    <w:rsid w:val="00786D2E"/>
    <w:rsid w:val="00791073"/>
    <w:rsid w:val="007930F3"/>
    <w:rsid w:val="00793A47"/>
    <w:rsid w:val="00796773"/>
    <w:rsid w:val="00797DBC"/>
    <w:rsid w:val="007A08C8"/>
    <w:rsid w:val="007A123A"/>
    <w:rsid w:val="007A1D80"/>
    <w:rsid w:val="007A1E56"/>
    <w:rsid w:val="007A236D"/>
    <w:rsid w:val="007A28CB"/>
    <w:rsid w:val="007A2C4B"/>
    <w:rsid w:val="007A3356"/>
    <w:rsid w:val="007A359C"/>
    <w:rsid w:val="007A3C99"/>
    <w:rsid w:val="007A3DB3"/>
    <w:rsid w:val="007A4075"/>
    <w:rsid w:val="007A45B8"/>
    <w:rsid w:val="007A5E82"/>
    <w:rsid w:val="007A694D"/>
    <w:rsid w:val="007A6FE0"/>
    <w:rsid w:val="007B1B1B"/>
    <w:rsid w:val="007B3E2E"/>
    <w:rsid w:val="007B5F37"/>
    <w:rsid w:val="007B6B57"/>
    <w:rsid w:val="007B6C59"/>
    <w:rsid w:val="007B7B12"/>
    <w:rsid w:val="007B7BF0"/>
    <w:rsid w:val="007C1804"/>
    <w:rsid w:val="007C2292"/>
    <w:rsid w:val="007C2682"/>
    <w:rsid w:val="007C2935"/>
    <w:rsid w:val="007C2E69"/>
    <w:rsid w:val="007C6262"/>
    <w:rsid w:val="007C65C6"/>
    <w:rsid w:val="007D2970"/>
    <w:rsid w:val="007D2F25"/>
    <w:rsid w:val="007D4ACA"/>
    <w:rsid w:val="007D4E7B"/>
    <w:rsid w:val="007D64D3"/>
    <w:rsid w:val="007D79D4"/>
    <w:rsid w:val="007D7BFB"/>
    <w:rsid w:val="007E01A5"/>
    <w:rsid w:val="007E0506"/>
    <w:rsid w:val="007E192B"/>
    <w:rsid w:val="007E1F9F"/>
    <w:rsid w:val="007E206A"/>
    <w:rsid w:val="007E323F"/>
    <w:rsid w:val="007E3DF3"/>
    <w:rsid w:val="007E4DE9"/>
    <w:rsid w:val="007E536B"/>
    <w:rsid w:val="007E673B"/>
    <w:rsid w:val="007E67F6"/>
    <w:rsid w:val="007E684A"/>
    <w:rsid w:val="007E6A6C"/>
    <w:rsid w:val="007E6F35"/>
    <w:rsid w:val="007F087E"/>
    <w:rsid w:val="007F0DE5"/>
    <w:rsid w:val="007F3000"/>
    <w:rsid w:val="007F33D2"/>
    <w:rsid w:val="007F4C5C"/>
    <w:rsid w:val="007F5E13"/>
    <w:rsid w:val="007F60E1"/>
    <w:rsid w:val="007F66FC"/>
    <w:rsid w:val="008007AD"/>
    <w:rsid w:val="0080090B"/>
    <w:rsid w:val="00800932"/>
    <w:rsid w:val="00800AA4"/>
    <w:rsid w:val="008011AF"/>
    <w:rsid w:val="00801916"/>
    <w:rsid w:val="0080212D"/>
    <w:rsid w:val="0080219E"/>
    <w:rsid w:val="00802985"/>
    <w:rsid w:val="00803678"/>
    <w:rsid w:val="0080388C"/>
    <w:rsid w:val="0080544F"/>
    <w:rsid w:val="008071F3"/>
    <w:rsid w:val="00810282"/>
    <w:rsid w:val="008109D4"/>
    <w:rsid w:val="00811486"/>
    <w:rsid w:val="0081206A"/>
    <w:rsid w:val="00813ACA"/>
    <w:rsid w:val="00815063"/>
    <w:rsid w:val="00815790"/>
    <w:rsid w:val="00815B85"/>
    <w:rsid w:val="0081630E"/>
    <w:rsid w:val="00816EA1"/>
    <w:rsid w:val="008179D0"/>
    <w:rsid w:val="00820B9B"/>
    <w:rsid w:val="008221C9"/>
    <w:rsid w:val="00822C35"/>
    <w:rsid w:val="00823098"/>
    <w:rsid w:val="0082493C"/>
    <w:rsid w:val="00824E25"/>
    <w:rsid w:val="00824EB4"/>
    <w:rsid w:val="00825205"/>
    <w:rsid w:val="00826801"/>
    <w:rsid w:val="00826E06"/>
    <w:rsid w:val="00827480"/>
    <w:rsid w:val="0083228B"/>
    <w:rsid w:val="00833669"/>
    <w:rsid w:val="008339D3"/>
    <w:rsid w:val="00833F5D"/>
    <w:rsid w:val="008347DB"/>
    <w:rsid w:val="00835317"/>
    <w:rsid w:val="00835B04"/>
    <w:rsid w:val="0083612B"/>
    <w:rsid w:val="008364F9"/>
    <w:rsid w:val="00836B29"/>
    <w:rsid w:val="0084013E"/>
    <w:rsid w:val="00841E4B"/>
    <w:rsid w:val="0084523B"/>
    <w:rsid w:val="00845B8E"/>
    <w:rsid w:val="0084631F"/>
    <w:rsid w:val="0084651D"/>
    <w:rsid w:val="0084685A"/>
    <w:rsid w:val="00847019"/>
    <w:rsid w:val="008475DA"/>
    <w:rsid w:val="00847954"/>
    <w:rsid w:val="008515EC"/>
    <w:rsid w:val="00852317"/>
    <w:rsid w:val="0085343A"/>
    <w:rsid w:val="00853598"/>
    <w:rsid w:val="00853779"/>
    <w:rsid w:val="0085384B"/>
    <w:rsid w:val="00853BD4"/>
    <w:rsid w:val="008541A0"/>
    <w:rsid w:val="00854239"/>
    <w:rsid w:val="0085675C"/>
    <w:rsid w:val="0085704F"/>
    <w:rsid w:val="0085705E"/>
    <w:rsid w:val="0085725A"/>
    <w:rsid w:val="00857719"/>
    <w:rsid w:val="00861ADA"/>
    <w:rsid w:val="00861EAC"/>
    <w:rsid w:val="00863246"/>
    <w:rsid w:val="0086387B"/>
    <w:rsid w:val="0086412C"/>
    <w:rsid w:val="00865A7E"/>
    <w:rsid w:val="00865AB2"/>
    <w:rsid w:val="00865BC0"/>
    <w:rsid w:val="00866180"/>
    <w:rsid w:val="00866242"/>
    <w:rsid w:val="00866400"/>
    <w:rsid w:val="00866576"/>
    <w:rsid w:val="008667B1"/>
    <w:rsid w:val="00866EBA"/>
    <w:rsid w:val="0086743A"/>
    <w:rsid w:val="008675FF"/>
    <w:rsid w:val="00867BC8"/>
    <w:rsid w:val="00870363"/>
    <w:rsid w:val="00870912"/>
    <w:rsid w:val="00870A50"/>
    <w:rsid w:val="00871006"/>
    <w:rsid w:val="008710A9"/>
    <w:rsid w:val="00871543"/>
    <w:rsid w:val="008737C6"/>
    <w:rsid w:val="00873F6E"/>
    <w:rsid w:val="00874BDF"/>
    <w:rsid w:val="008751E8"/>
    <w:rsid w:val="008757CD"/>
    <w:rsid w:val="00875825"/>
    <w:rsid w:val="00875D8F"/>
    <w:rsid w:val="00876981"/>
    <w:rsid w:val="00876D91"/>
    <w:rsid w:val="00876FFA"/>
    <w:rsid w:val="00880706"/>
    <w:rsid w:val="00880B1D"/>
    <w:rsid w:val="00881F4E"/>
    <w:rsid w:val="008830AD"/>
    <w:rsid w:val="0088369E"/>
    <w:rsid w:val="008836D4"/>
    <w:rsid w:val="00884B8C"/>
    <w:rsid w:val="008852A8"/>
    <w:rsid w:val="008856F0"/>
    <w:rsid w:val="00885974"/>
    <w:rsid w:val="00885E10"/>
    <w:rsid w:val="0088686C"/>
    <w:rsid w:val="008869D5"/>
    <w:rsid w:val="008874B8"/>
    <w:rsid w:val="00890D00"/>
    <w:rsid w:val="0089255B"/>
    <w:rsid w:val="008935DB"/>
    <w:rsid w:val="00893A62"/>
    <w:rsid w:val="00893FDC"/>
    <w:rsid w:val="00894E77"/>
    <w:rsid w:val="0089591A"/>
    <w:rsid w:val="008977C2"/>
    <w:rsid w:val="00897929"/>
    <w:rsid w:val="008A0CDF"/>
    <w:rsid w:val="008A0D3A"/>
    <w:rsid w:val="008A1B59"/>
    <w:rsid w:val="008A206A"/>
    <w:rsid w:val="008A3F50"/>
    <w:rsid w:val="008A40C5"/>
    <w:rsid w:val="008A4264"/>
    <w:rsid w:val="008A5F06"/>
    <w:rsid w:val="008B00C0"/>
    <w:rsid w:val="008B04BE"/>
    <w:rsid w:val="008B0640"/>
    <w:rsid w:val="008B4230"/>
    <w:rsid w:val="008B551E"/>
    <w:rsid w:val="008B6142"/>
    <w:rsid w:val="008C1A90"/>
    <w:rsid w:val="008C1DB4"/>
    <w:rsid w:val="008C360D"/>
    <w:rsid w:val="008C3EB4"/>
    <w:rsid w:val="008C3ECB"/>
    <w:rsid w:val="008C4FD7"/>
    <w:rsid w:val="008C510C"/>
    <w:rsid w:val="008C616A"/>
    <w:rsid w:val="008C6F91"/>
    <w:rsid w:val="008C70FF"/>
    <w:rsid w:val="008D02F3"/>
    <w:rsid w:val="008D0AAA"/>
    <w:rsid w:val="008D107B"/>
    <w:rsid w:val="008D16C6"/>
    <w:rsid w:val="008D2233"/>
    <w:rsid w:val="008D3011"/>
    <w:rsid w:val="008D30DF"/>
    <w:rsid w:val="008D385F"/>
    <w:rsid w:val="008D446D"/>
    <w:rsid w:val="008D4D58"/>
    <w:rsid w:val="008D4DD1"/>
    <w:rsid w:val="008D54F5"/>
    <w:rsid w:val="008D61D3"/>
    <w:rsid w:val="008D7D12"/>
    <w:rsid w:val="008E0447"/>
    <w:rsid w:val="008E08A0"/>
    <w:rsid w:val="008E09F5"/>
    <w:rsid w:val="008E121F"/>
    <w:rsid w:val="008E1AEB"/>
    <w:rsid w:val="008E37AC"/>
    <w:rsid w:val="008E4FF1"/>
    <w:rsid w:val="008E5AD6"/>
    <w:rsid w:val="008E5AE7"/>
    <w:rsid w:val="008E6AD2"/>
    <w:rsid w:val="008E6E5D"/>
    <w:rsid w:val="008F01E5"/>
    <w:rsid w:val="008F020C"/>
    <w:rsid w:val="008F031C"/>
    <w:rsid w:val="008F0389"/>
    <w:rsid w:val="008F05F3"/>
    <w:rsid w:val="008F1C4E"/>
    <w:rsid w:val="008F1D1C"/>
    <w:rsid w:val="008F2F2F"/>
    <w:rsid w:val="008F470C"/>
    <w:rsid w:val="008F4AD1"/>
    <w:rsid w:val="008F5043"/>
    <w:rsid w:val="008F6041"/>
    <w:rsid w:val="008F6675"/>
    <w:rsid w:val="008F69E3"/>
    <w:rsid w:val="008F6D3B"/>
    <w:rsid w:val="008F6F4E"/>
    <w:rsid w:val="008F76C7"/>
    <w:rsid w:val="009004CC"/>
    <w:rsid w:val="009013CC"/>
    <w:rsid w:val="0090187B"/>
    <w:rsid w:val="00902CA4"/>
    <w:rsid w:val="00902F8D"/>
    <w:rsid w:val="00903DF8"/>
    <w:rsid w:val="00904B78"/>
    <w:rsid w:val="009055B3"/>
    <w:rsid w:val="009067D4"/>
    <w:rsid w:val="00906CD9"/>
    <w:rsid w:val="00906E3F"/>
    <w:rsid w:val="009105CD"/>
    <w:rsid w:val="009119B9"/>
    <w:rsid w:val="00912011"/>
    <w:rsid w:val="00912BC4"/>
    <w:rsid w:val="00912E04"/>
    <w:rsid w:val="009137CA"/>
    <w:rsid w:val="00913BB3"/>
    <w:rsid w:val="009140D6"/>
    <w:rsid w:val="0091481C"/>
    <w:rsid w:val="00915CDD"/>
    <w:rsid w:val="00915F29"/>
    <w:rsid w:val="0091637D"/>
    <w:rsid w:val="00916486"/>
    <w:rsid w:val="00922CC6"/>
    <w:rsid w:val="009242E1"/>
    <w:rsid w:val="00924D91"/>
    <w:rsid w:val="00925892"/>
    <w:rsid w:val="00925E79"/>
    <w:rsid w:val="00926144"/>
    <w:rsid w:val="00926D8E"/>
    <w:rsid w:val="00927C57"/>
    <w:rsid w:val="0093035C"/>
    <w:rsid w:val="0093135D"/>
    <w:rsid w:val="00932133"/>
    <w:rsid w:val="0093236B"/>
    <w:rsid w:val="0093330A"/>
    <w:rsid w:val="00933935"/>
    <w:rsid w:val="0093401F"/>
    <w:rsid w:val="0093411A"/>
    <w:rsid w:val="009342CF"/>
    <w:rsid w:val="00934520"/>
    <w:rsid w:val="00934F0C"/>
    <w:rsid w:val="0093573E"/>
    <w:rsid w:val="00935B5F"/>
    <w:rsid w:val="00935E74"/>
    <w:rsid w:val="009367AA"/>
    <w:rsid w:val="00937344"/>
    <w:rsid w:val="00937405"/>
    <w:rsid w:val="009402F4"/>
    <w:rsid w:val="009404EE"/>
    <w:rsid w:val="00941474"/>
    <w:rsid w:val="00941A32"/>
    <w:rsid w:val="0094236F"/>
    <w:rsid w:val="00942834"/>
    <w:rsid w:val="00943054"/>
    <w:rsid w:val="00944B9A"/>
    <w:rsid w:val="009451D1"/>
    <w:rsid w:val="00945309"/>
    <w:rsid w:val="00945432"/>
    <w:rsid w:val="009460AE"/>
    <w:rsid w:val="00947090"/>
    <w:rsid w:val="00947C17"/>
    <w:rsid w:val="00947D52"/>
    <w:rsid w:val="0095157D"/>
    <w:rsid w:val="00953AA1"/>
    <w:rsid w:val="00953EC2"/>
    <w:rsid w:val="00954F22"/>
    <w:rsid w:val="00957916"/>
    <w:rsid w:val="0096024D"/>
    <w:rsid w:val="0096123E"/>
    <w:rsid w:val="0096148C"/>
    <w:rsid w:val="00963390"/>
    <w:rsid w:val="009637F4"/>
    <w:rsid w:val="00963F5D"/>
    <w:rsid w:val="0096420F"/>
    <w:rsid w:val="00964C15"/>
    <w:rsid w:val="00965633"/>
    <w:rsid w:val="00965A45"/>
    <w:rsid w:val="00965B58"/>
    <w:rsid w:val="009675D9"/>
    <w:rsid w:val="009707D5"/>
    <w:rsid w:val="00970F36"/>
    <w:rsid w:val="0097133F"/>
    <w:rsid w:val="009723A2"/>
    <w:rsid w:val="00976648"/>
    <w:rsid w:val="00976C86"/>
    <w:rsid w:val="0098173D"/>
    <w:rsid w:val="0098190F"/>
    <w:rsid w:val="00981E36"/>
    <w:rsid w:val="00982D76"/>
    <w:rsid w:val="00982E31"/>
    <w:rsid w:val="00983B1F"/>
    <w:rsid w:val="00984B5C"/>
    <w:rsid w:val="009857DC"/>
    <w:rsid w:val="00986183"/>
    <w:rsid w:val="00986528"/>
    <w:rsid w:val="00986DFE"/>
    <w:rsid w:val="00990B40"/>
    <w:rsid w:val="0099140A"/>
    <w:rsid w:val="00993EE6"/>
    <w:rsid w:val="009958E1"/>
    <w:rsid w:val="00995D59"/>
    <w:rsid w:val="00996999"/>
    <w:rsid w:val="00997EDB"/>
    <w:rsid w:val="009A01EF"/>
    <w:rsid w:val="009A0540"/>
    <w:rsid w:val="009A1625"/>
    <w:rsid w:val="009A3514"/>
    <w:rsid w:val="009A4463"/>
    <w:rsid w:val="009A4947"/>
    <w:rsid w:val="009A56FC"/>
    <w:rsid w:val="009A5F27"/>
    <w:rsid w:val="009A6454"/>
    <w:rsid w:val="009A64FC"/>
    <w:rsid w:val="009A739E"/>
    <w:rsid w:val="009A73C8"/>
    <w:rsid w:val="009A764F"/>
    <w:rsid w:val="009A772E"/>
    <w:rsid w:val="009A7AB9"/>
    <w:rsid w:val="009B0702"/>
    <w:rsid w:val="009B07CA"/>
    <w:rsid w:val="009B1565"/>
    <w:rsid w:val="009B1873"/>
    <w:rsid w:val="009B18EE"/>
    <w:rsid w:val="009B1D0A"/>
    <w:rsid w:val="009B1F53"/>
    <w:rsid w:val="009B2182"/>
    <w:rsid w:val="009B32C3"/>
    <w:rsid w:val="009B5090"/>
    <w:rsid w:val="009B5190"/>
    <w:rsid w:val="009B5931"/>
    <w:rsid w:val="009B62CC"/>
    <w:rsid w:val="009B63A3"/>
    <w:rsid w:val="009C21BC"/>
    <w:rsid w:val="009C28FC"/>
    <w:rsid w:val="009C2C10"/>
    <w:rsid w:val="009C39D3"/>
    <w:rsid w:val="009C3E4E"/>
    <w:rsid w:val="009C44B6"/>
    <w:rsid w:val="009C46E1"/>
    <w:rsid w:val="009C6362"/>
    <w:rsid w:val="009C6AAE"/>
    <w:rsid w:val="009C7255"/>
    <w:rsid w:val="009D024C"/>
    <w:rsid w:val="009D1F4F"/>
    <w:rsid w:val="009D25A1"/>
    <w:rsid w:val="009D3199"/>
    <w:rsid w:val="009D4B94"/>
    <w:rsid w:val="009D4DC1"/>
    <w:rsid w:val="009D71F2"/>
    <w:rsid w:val="009D791D"/>
    <w:rsid w:val="009E2904"/>
    <w:rsid w:val="009E3000"/>
    <w:rsid w:val="009E5979"/>
    <w:rsid w:val="009E5A12"/>
    <w:rsid w:val="009E5CC9"/>
    <w:rsid w:val="009E5CF4"/>
    <w:rsid w:val="009E5E94"/>
    <w:rsid w:val="009E7833"/>
    <w:rsid w:val="009E7F69"/>
    <w:rsid w:val="009F09BB"/>
    <w:rsid w:val="009F0B06"/>
    <w:rsid w:val="009F1979"/>
    <w:rsid w:val="009F1EA0"/>
    <w:rsid w:val="009F2167"/>
    <w:rsid w:val="009F3034"/>
    <w:rsid w:val="009F3597"/>
    <w:rsid w:val="009F379E"/>
    <w:rsid w:val="009F425C"/>
    <w:rsid w:val="009F43A7"/>
    <w:rsid w:val="009F4844"/>
    <w:rsid w:val="009F4BAB"/>
    <w:rsid w:val="009F5EE4"/>
    <w:rsid w:val="00A0050E"/>
    <w:rsid w:val="00A01751"/>
    <w:rsid w:val="00A02204"/>
    <w:rsid w:val="00A026D0"/>
    <w:rsid w:val="00A03D66"/>
    <w:rsid w:val="00A03DC3"/>
    <w:rsid w:val="00A04536"/>
    <w:rsid w:val="00A04C80"/>
    <w:rsid w:val="00A04E6B"/>
    <w:rsid w:val="00A055CA"/>
    <w:rsid w:val="00A06776"/>
    <w:rsid w:val="00A07652"/>
    <w:rsid w:val="00A106C7"/>
    <w:rsid w:val="00A11BE3"/>
    <w:rsid w:val="00A12224"/>
    <w:rsid w:val="00A13A05"/>
    <w:rsid w:val="00A13EFE"/>
    <w:rsid w:val="00A14D54"/>
    <w:rsid w:val="00A1517D"/>
    <w:rsid w:val="00A1562A"/>
    <w:rsid w:val="00A162CA"/>
    <w:rsid w:val="00A17F93"/>
    <w:rsid w:val="00A214BA"/>
    <w:rsid w:val="00A223D0"/>
    <w:rsid w:val="00A224A4"/>
    <w:rsid w:val="00A2283F"/>
    <w:rsid w:val="00A22B17"/>
    <w:rsid w:val="00A2350E"/>
    <w:rsid w:val="00A23C9C"/>
    <w:rsid w:val="00A24CFF"/>
    <w:rsid w:val="00A25422"/>
    <w:rsid w:val="00A255E6"/>
    <w:rsid w:val="00A257D0"/>
    <w:rsid w:val="00A26BFC"/>
    <w:rsid w:val="00A27397"/>
    <w:rsid w:val="00A2740C"/>
    <w:rsid w:val="00A27504"/>
    <w:rsid w:val="00A275F4"/>
    <w:rsid w:val="00A30131"/>
    <w:rsid w:val="00A3047A"/>
    <w:rsid w:val="00A31AD2"/>
    <w:rsid w:val="00A321B1"/>
    <w:rsid w:val="00A333E5"/>
    <w:rsid w:val="00A34384"/>
    <w:rsid w:val="00A357DC"/>
    <w:rsid w:val="00A366AF"/>
    <w:rsid w:val="00A36AB8"/>
    <w:rsid w:val="00A36FC3"/>
    <w:rsid w:val="00A37300"/>
    <w:rsid w:val="00A3737E"/>
    <w:rsid w:val="00A404B3"/>
    <w:rsid w:val="00A40A2E"/>
    <w:rsid w:val="00A412FC"/>
    <w:rsid w:val="00A41EA9"/>
    <w:rsid w:val="00A4560B"/>
    <w:rsid w:val="00A4710B"/>
    <w:rsid w:val="00A471AC"/>
    <w:rsid w:val="00A501FC"/>
    <w:rsid w:val="00A502F3"/>
    <w:rsid w:val="00A522ED"/>
    <w:rsid w:val="00A5409D"/>
    <w:rsid w:val="00A545C4"/>
    <w:rsid w:val="00A555A5"/>
    <w:rsid w:val="00A570A7"/>
    <w:rsid w:val="00A5723B"/>
    <w:rsid w:val="00A57E25"/>
    <w:rsid w:val="00A606EF"/>
    <w:rsid w:val="00A60F11"/>
    <w:rsid w:val="00A614E3"/>
    <w:rsid w:val="00A61A3E"/>
    <w:rsid w:val="00A61E04"/>
    <w:rsid w:val="00A6230E"/>
    <w:rsid w:val="00A62493"/>
    <w:rsid w:val="00A6277C"/>
    <w:rsid w:val="00A63490"/>
    <w:rsid w:val="00A63D34"/>
    <w:rsid w:val="00A648D1"/>
    <w:rsid w:val="00A6613B"/>
    <w:rsid w:val="00A664ED"/>
    <w:rsid w:val="00A66CD2"/>
    <w:rsid w:val="00A66EA0"/>
    <w:rsid w:val="00A676E1"/>
    <w:rsid w:val="00A67A7C"/>
    <w:rsid w:val="00A7228F"/>
    <w:rsid w:val="00A72531"/>
    <w:rsid w:val="00A7381D"/>
    <w:rsid w:val="00A756B5"/>
    <w:rsid w:val="00A75A60"/>
    <w:rsid w:val="00A77E6F"/>
    <w:rsid w:val="00A77E8F"/>
    <w:rsid w:val="00A77EC4"/>
    <w:rsid w:val="00A80D10"/>
    <w:rsid w:val="00A819EB"/>
    <w:rsid w:val="00A82205"/>
    <w:rsid w:val="00A825E8"/>
    <w:rsid w:val="00A85844"/>
    <w:rsid w:val="00A85B9A"/>
    <w:rsid w:val="00A86CE1"/>
    <w:rsid w:val="00A90486"/>
    <w:rsid w:val="00A91D26"/>
    <w:rsid w:val="00A923D0"/>
    <w:rsid w:val="00A92B8B"/>
    <w:rsid w:val="00A931BD"/>
    <w:rsid w:val="00A93811"/>
    <w:rsid w:val="00A94440"/>
    <w:rsid w:val="00A9453A"/>
    <w:rsid w:val="00A956C6"/>
    <w:rsid w:val="00A968FE"/>
    <w:rsid w:val="00A96EC3"/>
    <w:rsid w:val="00A979D4"/>
    <w:rsid w:val="00A97A2C"/>
    <w:rsid w:val="00A97EB7"/>
    <w:rsid w:val="00AA1077"/>
    <w:rsid w:val="00AA140B"/>
    <w:rsid w:val="00AA1B71"/>
    <w:rsid w:val="00AA3540"/>
    <w:rsid w:val="00AA45ED"/>
    <w:rsid w:val="00AA4644"/>
    <w:rsid w:val="00AA4896"/>
    <w:rsid w:val="00AA4CD4"/>
    <w:rsid w:val="00AA6089"/>
    <w:rsid w:val="00AB064B"/>
    <w:rsid w:val="00AB06FF"/>
    <w:rsid w:val="00AB179F"/>
    <w:rsid w:val="00AB28E4"/>
    <w:rsid w:val="00AB5715"/>
    <w:rsid w:val="00AB66FA"/>
    <w:rsid w:val="00AB7786"/>
    <w:rsid w:val="00AC1F86"/>
    <w:rsid w:val="00AC3D54"/>
    <w:rsid w:val="00AC4644"/>
    <w:rsid w:val="00AC4E1B"/>
    <w:rsid w:val="00AC591F"/>
    <w:rsid w:val="00AC5A37"/>
    <w:rsid w:val="00AC720F"/>
    <w:rsid w:val="00AC7763"/>
    <w:rsid w:val="00AD0838"/>
    <w:rsid w:val="00AD157F"/>
    <w:rsid w:val="00AD16A1"/>
    <w:rsid w:val="00AD193D"/>
    <w:rsid w:val="00AD2FB1"/>
    <w:rsid w:val="00AD383B"/>
    <w:rsid w:val="00AD5BC5"/>
    <w:rsid w:val="00AD607F"/>
    <w:rsid w:val="00AD64C2"/>
    <w:rsid w:val="00AD69B4"/>
    <w:rsid w:val="00AD72EB"/>
    <w:rsid w:val="00AD72F7"/>
    <w:rsid w:val="00AE0166"/>
    <w:rsid w:val="00AE06F0"/>
    <w:rsid w:val="00AE2687"/>
    <w:rsid w:val="00AE2A54"/>
    <w:rsid w:val="00AE4052"/>
    <w:rsid w:val="00AE4961"/>
    <w:rsid w:val="00AE4E75"/>
    <w:rsid w:val="00AE4F36"/>
    <w:rsid w:val="00AE6DC8"/>
    <w:rsid w:val="00AE7853"/>
    <w:rsid w:val="00AF2E63"/>
    <w:rsid w:val="00AF3736"/>
    <w:rsid w:val="00AF3AD2"/>
    <w:rsid w:val="00AF3BFB"/>
    <w:rsid w:val="00AF3DCA"/>
    <w:rsid w:val="00AF3EA1"/>
    <w:rsid w:val="00AF420B"/>
    <w:rsid w:val="00AF5017"/>
    <w:rsid w:val="00AF713C"/>
    <w:rsid w:val="00AF74DB"/>
    <w:rsid w:val="00B003E2"/>
    <w:rsid w:val="00B01148"/>
    <w:rsid w:val="00B013A6"/>
    <w:rsid w:val="00B04E25"/>
    <w:rsid w:val="00B065F4"/>
    <w:rsid w:val="00B06C76"/>
    <w:rsid w:val="00B07385"/>
    <w:rsid w:val="00B0760A"/>
    <w:rsid w:val="00B07928"/>
    <w:rsid w:val="00B100D1"/>
    <w:rsid w:val="00B10FB8"/>
    <w:rsid w:val="00B1188E"/>
    <w:rsid w:val="00B11A99"/>
    <w:rsid w:val="00B12A65"/>
    <w:rsid w:val="00B140F5"/>
    <w:rsid w:val="00B1554F"/>
    <w:rsid w:val="00B15E91"/>
    <w:rsid w:val="00B16137"/>
    <w:rsid w:val="00B16B11"/>
    <w:rsid w:val="00B16C1E"/>
    <w:rsid w:val="00B171BA"/>
    <w:rsid w:val="00B178B1"/>
    <w:rsid w:val="00B201F8"/>
    <w:rsid w:val="00B20684"/>
    <w:rsid w:val="00B20D8B"/>
    <w:rsid w:val="00B20F3F"/>
    <w:rsid w:val="00B20FCE"/>
    <w:rsid w:val="00B213DB"/>
    <w:rsid w:val="00B22369"/>
    <w:rsid w:val="00B22959"/>
    <w:rsid w:val="00B23E4E"/>
    <w:rsid w:val="00B243AC"/>
    <w:rsid w:val="00B243AD"/>
    <w:rsid w:val="00B2490A"/>
    <w:rsid w:val="00B24D71"/>
    <w:rsid w:val="00B250DA"/>
    <w:rsid w:val="00B2519F"/>
    <w:rsid w:val="00B255F3"/>
    <w:rsid w:val="00B25F6A"/>
    <w:rsid w:val="00B25F8B"/>
    <w:rsid w:val="00B2692E"/>
    <w:rsid w:val="00B26933"/>
    <w:rsid w:val="00B31070"/>
    <w:rsid w:val="00B314F0"/>
    <w:rsid w:val="00B31D92"/>
    <w:rsid w:val="00B3255F"/>
    <w:rsid w:val="00B3290D"/>
    <w:rsid w:val="00B3461A"/>
    <w:rsid w:val="00B34EF9"/>
    <w:rsid w:val="00B3509E"/>
    <w:rsid w:val="00B358E3"/>
    <w:rsid w:val="00B37537"/>
    <w:rsid w:val="00B37899"/>
    <w:rsid w:val="00B406FE"/>
    <w:rsid w:val="00B409D8"/>
    <w:rsid w:val="00B4196C"/>
    <w:rsid w:val="00B42018"/>
    <w:rsid w:val="00B420F8"/>
    <w:rsid w:val="00B422A3"/>
    <w:rsid w:val="00B42CC6"/>
    <w:rsid w:val="00B4313E"/>
    <w:rsid w:val="00B43A38"/>
    <w:rsid w:val="00B44167"/>
    <w:rsid w:val="00B45F5D"/>
    <w:rsid w:val="00B50BAA"/>
    <w:rsid w:val="00B51315"/>
    <w:rsid w:val="00B51FEB"/>
    <w:rsid w:val="00B52477"/>
    <w:rsid w:val="00B525E7"/>
    <w:rsid w:val="00B52C46"/>
    <w:rsid w:val="00B52FD4"/>
    <w:rsid w:val="00B53285"/>
    <w:rsid w:val="00B5365A"/>
    <w:rsid w:val="00B5563C"/>
    <w:rsid w:val="00B55BCB"/>
    <w:rsid w:val="00B5692E"/>
    <w:rsid w:val="00B570D0"/>
    <w:rsid w:val="00B572C6"/>
    <w:rsid w:val="00B603F9"/>
    <w:rsid w:val="00B604A9"/>
    <w:rsid w:val="00B60625"/>
    <w:rsid w:val="00B62968"/>
    <w:rsid w:val="00B62FD2"/>
    <w:rsid w:val="00B639D5"/>
    <w:rsid w:val="00B646EC"/>
    <w:rsid w:val="00B64EB6"/>
    <w:rsid w:val="00B65EA3"/>
    <w:rsid w:val="00B66778"/>
    <w:rsid w:val="00B6714C"/>
    <w:rsid w:val="00B676DD"/>
    <w:rsid w:val="00B67D3E"/>
    <w:rsid w:val="00B70122"/>
    <w:rsid w:val="00B701E8"/>
    <w:rsid w:val="00B7136E"/>
    <w:rsid w:val="00B72168"/>
    <w:rsid w:val="00B721CE"/>
    <w:rsid w:val="00B7247C"/>
    <w:rsid w:val="00B7298B"/>
    <w:rsid w:val="00B733A1"/>
    <w:rsid w:val="00B73781"/>
    <w:rsid w:val="00B748AB"/>
    <w:rsid w:val="00B74A3D"/>
    <w:rsid w:val="00B75CC6"/>
    <w:rsid w:val="00B76546"/>
    <w:rsid w:val="00B76B0B"/>
    <w:rsid w:val="00B76DB6"/>
    <w:rsid w:val="00B773FC"/>
    <w:rsid w:val="00B804EE"/>
    <w:rsid w:val="00B813F1"/>
    <w:rsid w:val="00B81902"/>
    <w:rsid w:val="00B82577"/>
    <w:rsid w:val="00B82BA1"/>
    <w:rsid w:val="00B83207"/>
    <w:rsid w:val="00B835A0"/>
    <w:rsid w:val="00B85046"/>
    <w:rsid w:val="00B85722"/>
    <w:rsid w:val="00B87486"/>
    <w:rsid w:val="00B90085"/>
    <w:rsid w:val="00B90436"/>
    <w:rsid w:val="00B91006"/>
    <w:rsid w:val="00B917F9"/>
    <w:rsid w:val="00B918C5"/>
    <w:rsid w:val="00B91F0A"/>
    <w:rsid w:val="00B92841"/>
    <w:rsid w:val="00B9364B"/>
    <w:rsid w:val="00B94FF7"/>
    <w:rsid w:val="00B955E2"/>
    <w:rsid w:val="00B96197"/>
    <w:rsid w:val="00B973BC"/>
    <w:rsid w:val="00BA0665"/>
    <w:rsid w:val="00BA08CF"/>
    <w:rsid w:val="00BA0E86"/>
    <w:rsid w:val="00BA16A3"/>
    <w:rsid w:val="00BA316F"/>
    <w:rsid w:val="00BA3256"/>
    <w:rsid w:val="00BA5EA6"/>
    <w:rsid w:val="00BA605F"/>
    <w:rsid w:val="00BA6454"/>
    <w:rsid w:val="00BB3C36"/>
    <w:rsid w:val="00BB50D2"/>
    <w:rsid w:val="00BB5737"/>
    <w:rsid w:val="00BB6D2E"/>
    <w:rsid w:val="00BB6D30"/>
    <w:rsid w:val="00BB720E"/>
    <w:rsid w:val="00BB78DB"/>
    <w:rsid w:val="00BC080A"/>
    <w:rsid w:val="00BC230A"/>
    <w:rsid w:val="00BC26A8"/>
    <w:rsid w:val="00BC2E6F"/>
    <w:rsid w:val="00BC2FEB"/>
    <w:rsid w:val="00BC41D8"/>
    <w:rsid w:val="00BC4659"/>
    <w:rsid w:val="00BC46F9"/>
    <w:rsid w:val="00BC4B6E"/>
    <w:rsid w:val="00BC5075"/>
    <w:rsid w:val="00BC513E"/>
    <w:rsid w:val="00BC5476"/>
    <w:rsid w:val="00BC5F02"/>
    <w:rsid w:val="00BC62D7"/>
    <w:rsid w:val="00BC64F5"/>
    <w:rsid w:val="00BC68B7"/>
    <w:rsid w:val="00BC6966"/>
    <w:rsid w:val="00BC7603"/>
    <w:rsid w:val="00BD06E9"/>
    <w:rsid w:val="00BD2098"/>
    <w:rsid w:val="00BD2301"/>
    <w:rsid w:val="00BD25A4"/>
    <w:rsid w:val="00BD294A"/>
    <w:rsid w:val="00BD5401"/>
    <w:rsid w:val="00BD7181"/>
    <w:rsid w:val="00BD7F3B"/>
    <w:rsid w:val="00BE10A9"/>
    <w:rsid w:val="00BE1BF3"/>
    <w:rsid w:val="00BE30B6"/>
    <w:rsid w:val="00BE3418"/>
    <w:rsid w:val="00BE52B2"/>
    <w:rsid w:val="00BE64E9"/>
    <w:rsid w:val="00BE7611"/>
    <w:rsid w:val="00BF0EDF"/>
    <w:rsid w:val="00BF2FFB"/>
    <w:rsid w:val="00BF32BD"/>
    <w:rsid w:val="00BF3863"/>
    <w:rsid w:val="00BF396E"/>
    <w:rsid w:val="00BF45CF"/>
    <w:rsid w:val="00BF4A3F"/>
    <w:rsid w:val="00BF6171"/>
    <w:rsid w:val="00BF6ACB"/>
    <w:rsid w:val="00BF6BE5"/>
    <w:rsid w:val="00BF6C53"/>
    <w:rsid w:val="00C00560"/>
    <w:rsid w:val="00C00AD3"/>
    <w:rsid w:val="00C02879"/>
    <w:rsid w:val="00C02F52"/>
    <w:rsid w:val="00C03480"/>
    <w:rsid w:val="00C03A3A"/>
    <w:rsid w:val="00C0408B"/>
    <w:rsid w:val="00C041EE"/>
    <w:rsid w:val="00C053D5"/>
    <w:rsid w:val="00C06479"/>
    <w:rsid w:val="00C066AF"/>
    <w:rsid w:val="00C06757"/>
    <w:rsid w:val="00C06CBF"/>
    <w:rsid w:val="00C07134"/>
    <w:rsid w:val="00C0730D"/>
    <w:rsid w:val="00C11964"/>
    <w:rsid w:val="00C12704"/>
    <w:rsid w:val="00C12CA9"/>
    <w:rsid w:val="00C12E12"/>
    <w:rsid w:val="00C12F8F"/>
    <w:rsid w:val="00C1364F"/>
    <w:rsid w:val="00C152DC"/>
    <w:rsid w:val="00C176E5"/>
    <w:rsid w:val="00C17902"/>
    <w:rsid w:val="00C21C81"/>
    <w:rsid w:val="00C240C2"/>
    <w:rsid w:val="00C241F1"/>
    <w:rsid w:val="00C24F6E"/>
    <w:rsid w:val="00C25465"/>
    <w:rsid w:val="00C2555D"/>
    <w:rsid w:val="00C25749"/>
    <w:rsid w:val="00C2602F"/>
    <w:rsid w:val="00C26418"/>
    <w:rsid w:val="00C27322"/>
    <w:rsid w:val="00C27B67"/>
    <w:rsid w:val="00C30FBC"/>
    <w:rsid w:val="00C3313B"/>
    <w:rsid w:val="00C336BD"/>
    <w:rsid w:val="00C33D53"/>
    <w:rsid w:val="00C33E19"/>
    <w:rsid w:val="00C355FC"/>
    <w:rsid w:val="00C35ACF"/>
    <w:rsid w:val="00C36B09"/>
    <w:rsid w:val="00C36C15"/>
    <w:rsid w:val="00C36EB8"/>
    <w:rsid w:val="00C37492"/>
    <w:rsid w:val="00C40932"/>
    <w:rsid w:val="00C40DC4"/>
    <w:rsid w:val="00C41236"/>
    <w:rsid w:val="00C41B40"/>
    <w:rsid w:val="00C41E18"/>
    <w:rsid w:val="00C427D6"/>
    <w:rsid w:val="00C431EA"/>
    <w:rsid w:val="00C448CB"/>
    <w:rsid w:val="00C451B7"/>
    <w:rsid w:val="00C451D2"/>
    <w:rsid w:val="00C460A2"/>
    <w:rsid w:val="00C46986"/>
    <w:rsid w:val="00C46C9E"/>
    <w:rsid w:val="00C4778B"/>
    <w:rsid w:val="00C478E5"/>
    <w:rsid w:val="00C50930"/>
    <w:rsid w:val="00C51819"/>
    <w:rsid w:val="00C51D41"/>
    <w:rsid w:val="00C5235E"/>
    <w:rsid w:val="00C52D09"/>
    <w:rsid w:val="00C52EE1"/>
    <w:rsid w:val="00C52FD4"/>
    <w:rsid w:val="00C53D40"/>
    <w:rsid w:val="00C54228"/>
    <w:rsid w:val="00C54884"/>
    <w:rsid w:val="00C54FA4"/>
    <w:rsid w:val="00C55E34"/>
    <w:rsid w:val="00C567E8"/>
    <w:rsid w:val="00C57FDE"/>
    <w:rsid w:val="00C60243"/>
    <w:rsid w:val="00C622CF"/>
    <w:rsid w:val="00C62533"/>
    <w:rsid w:val="00C62680"/>
    <w:rsid w:val="00C64B58"/>
    <w:rsid w:val="00C658A6"/>
    <w:rsid w:val="00C659CB"/>
    <w:rsid w:val="00C660A7"/>
    <w:rsid w:val="00C66231"/>
    <w:rsid w:val="00C67455"/>
    <w:rsid w:val="00C67A38"/>
    <w:rsid w:val="00C67B68"/>
    <w:rsid w:val="00C706A7"/>
    <w:rsid w:val="00C70D48"/>
    <w:rsid w:val="00C71339"/>
    <w:rsid w:val="00C732FC"/>
    <w:rsid w:val="00C74986"/>
    <w:rsid w:val="00C75CA2"/>
    <w:rsid w:val="00C7613A"/>
    <w:rsid w:val="00C766CC"/>
    <w:rsid w:val="00C76C5D"/>
    <w:rsid w:val="00C76D68"/>
    <w:rsid w:val="00C76DB3"/>
    <w:rsid w:val="00C76E34"/>
    <w:rsid w:val="00C77CF7"/>
    <w:rsid w:val="00C80306"/>
    <w:rsid w:val="00C80728"/>
    <w:rsid w:val="00C80737"/>
    <w:rsid w:val="00C810AC"/>
    <w:rsid w:val="00C81A5A"/>
    <w:rsid w:val="00C81A90"/>
    <w:rsid w:val="00C82EA0"/>
    <w:rsid w:val="00C83B33"/>
    <w:rsid w:val="00C841DD"/>
    <w:rsid w:val="00C84D53"/>
    <w:rsid w:val="00C85EE9"/>
    <w:rsid w:val="00C86063"/>
    <w:rsid w:val="00C86D3D"/>
    <w:rsid w:val="00C872C1"/>
    <w:rsid w:val="00C87785"/>
    <w:rsid w:val="00C87805"/>
    <w:rsid w:val="00C90090"/>
    <w:rsid w:val="00C9025B"/>
    <w:rsid w:val="00C90BB6"/>
    <w:rsid w:val="00C910AC"/>
    <w:rsid w:val="00C912EC"/>
    <w:rsid w:val="00C914F3"/>
    <w:rsid w:val="00C91714"/>
    <w:rsid w:val="00C91ED7"/>
    <w:rsid w:val="00C928AF"/>
    <w:rsid w:val="00C9297E"/>
    <w:rsid w:val="00C93349"/>
    <w:rsid w:val="00C9340B"/>
    <w:rsid w:val="00C94340"/>
    <w:rsid w:val="00C95A5C"/>
    <w:rsid w:val="00C95C3F"/>
    <w:rsid w:val="00CA01F7"/>
    <w:rsid w:val="00CA0F81"/>
    <w:rsid w:val="00CA371C"/>
    <w:rsid w:val="00CA3A7C"/>
    <w:rsid w:val="00CA4B75"/>
    <w:rsid w:val="00CA4CB0"/>
    <w:rsid w:val="00CA5A9A"/>
    <w:rsid w:val="00CA647D"/>
    <w:rsid w:val="00CA77B8"/>
    <w:rsid w:val="00CB0565"/>
    <w:rsid w:val="00CB0658"/>
    <w:rsid w:val="00CB0F12"/>
    <w:rsid w:val="00CB526C"/>
    <w:rsid w:val="00CB5EA1"/>
    <w:rsid w:val="00CB617D"/>
    <w:rsid w:val="00CB61AA"/>
    <w:rsid w:val="00CB69B8"/>
    <w:rsid w:val="00CB726E"/>
    <w:rsid w:val="00CB7AA0"/>
    <w:rsid w:val="00CC0B2E"/>
    <w:rsid w:val="00CC0E3E"/>
    <w:rsid w:val="00CC1BCA"/>
    <w:rsid w:val="00CC28D7"/>
    <w:rsid w:val="00CC28ED"/>
    <w:rsid w:val="00CC5578"/>
    <w:rsid w:val="00CC5619"/>
    <w:rsid w:val="00CC57F0"/>
    <w:rsid w:val="00CC641C"/>
    <w:rsid w:val="00CC6E7A"/>
    <w:rsid w:val="00CD2A59"/>
    <w:rsid w:val="00CD2B3B"/>
    <w:rsid w:val="00CD4491"/>
    <w:rsid w:val="00CD5725"/>
    <w:rsid w:val="00CD5A1A"/>
    <w:rsid w:val="00CD5ACB"/>
    <w:rsid w:val="00CD6435"/>
    <w:rsid w:val="00CD6C6A"/>
    <w:rsid w:val="00CD7C35"/>
    <w:rsid w:val="00CD7E9B"/>
    <w:rsid w:val="00CE0EFB"/>
    <w:rsid w:val="00CE13CE"/>
    <w:rsid w:val="00CE147E"/>
    <w:rsid w:val="00CE2F6F"/>
    <w:rsid w:val="00CE33CF"/>
    <w:rsid w:val="00CE37B0"/>
    <w:rsid w:val="00CE5BEE"/>
    <w:rsid w:val="00CE60CE"/>
    <w:rsid w:val="00CE6282"/>
    <w:rsid w:val="00CE67B7"/>
    <w:rsid w:val="00CE7B93"/>
    <w:rsid w:val="00CE7FC4"/>
    <w:rsid w:val="00CF052F"/>
    <w:rsid w:val="00CF117D"/>
    <w:rsid w:val="00CF1475"/>
    <w:rsid w:val="00CF173B"/>
    <w:rsid w:val="00CF28D0"/>
    <w:rsid w:val="00CF39C7"/>
    <w:rsid w:val="00CF3DDF"/>
    <w:rsid w:val="00CF4CC6"/>
    <w:rsid w:val="00CF5969"/>
    <w:rsid w:val="00CF652C"/>
    <w:rsid w:val="00CF6667"/>
    <w:rsid w:val="00D00692"/>
    <w:rsid w:val="00D01261"/>
    <w:rsid w:val="00D01C0C"/>
    <w:rsid w:val="00D02D72"/>
    <w:rsid w:val="00D036A6"/>
    <w:rsid w:val="00D038EF"/>
    <w:rsid w:val="00D0420F"/>
    <w:rsid w:val="00D046E1"/>
    <w:rsid w:val="00D04ADF"/>
    <w:rsid w:val="00D0504F"/>
    <w:rsid w:val="00D054EB"/>
    <w:rsid w:val="00D055A5"/>
    <w:rsid w:val="00D05876"/>
    <w:rsid w:val="00D06154"/>
    <w:rsid w:val="00D06796"/>
    <w:rsid w:val="00D07493"/>
    <w:rsid w:val="00D1099A"/>
    <w:rsid w:val="00D112DD"/>
    <w:rsid w:val="00D1180A"/>
    <w:rsid w:val="00D132A3"/>
    <w:rsid w:val="00D13AD5"/>
    <w:rsid w:val="00D143F7"/>
    <w:rsid w:val="00D15B6E"/>
    <w:rsid w:val="00D15D25"/>
    <w:rsid w:val="00D16424"/>
    <w:rsid w:val="00D16A69"/>
    <w:rsid w:val="00D171FC"/>
    <w:rsid w:val="00D20AAF"/>
    <w:rsid w:val="00D20FC4"/>
    <w:rsid w:val="00D22933"/>
    <w:rsid w:val="00D22AE2"/>
    <w:rsid w:val="00D23DB0"/>
    <w:rsid w:val="00D241E7"/>
    <w:rsid w:val="00D24370"/>
    <w:rsid w:val="00D24AF9"/>
    <w:rsid w:val="00D255A3"/>
    <w:rsid w:val="00D267FB"/>
    <w:rsid w:val="00D30097"/>
    <w:rsid w:val="00D30F66"/>
    <w:rsid w:val="00D319D5"/>
    <w:rsid w:val="00D3369D"/>
    <w:rsid w:val="00D344FA"/>
    <w:rsid w:val="00D345F6"/>
    <w:rsid w:val="00D34B4F"/>
    <w:rsid w:val="00D34B88"/>
    <w:rsid w:val="00D34CC0"/>
    <w:rsid w:val="00D35D6A"/>
    <w:rsid w:val="00D3681D"/>
    <w:rsid w:val="00D368D2"/>
    <w:rsid w:val="00D37B73"/>
    <w:rsid w:val="00D40617"/>
    <w:rsid w:val="00D4088C"/>
    <w:rsid w:val="00D41272"/>
    <w:rsid w:val="00D415B6"/>
    <w:rsid w:val="00D41749"/>
    <w:rsid w:val="00D41FD0"/>
    <w:rsid w:val="00D41FE0"/>
    <w:rsid w:val="00D44DB1"/>
    <w:rsid w:val="00D46128"/>
    <w:rsid w:val="00D47724"/>
    <w:rsid w:val="00D50A59"/>
    <w:rsid w:val="00D5215B"/>
    <w:rsid w:val="00D5267E"/>
    <w:rsid w:val="00D52A4A"/>
    <w:rsid w:val="00D53060"/>
    <w:rsid w:val="00D532C7"/>
    <w:rsid w:val="00D53BAE"/>
    <w:rsid w:val="00D53F04"/>
    <w:rsid w:val="00D54B38"/>
    <w:rsid w:val="00D550C6"/>
    <w:rsid w:val="00D55E51"/>
    <w:rsid w:val="00D5607E"/>
    <w:rsid w:val="00D608E2"/>
    <w:rsid w:val="00D6175E"/>
    <w:rsid w:val="00D618F5"/>
    <w:rsid w:val="00D6248C"/>
    <w:rsid w:val="00D62E22"/>
    <w:rsid w:val="00D632E3"/>
    <w:rsid w:val="00D64AA7"/>
    <w:rsid w:val="00D65D84"/>
    <w:rsid w:val="00D66871"/>
    <w:rsid w:val="00D66BE1"/>
    <w:rsid w:val="00D70233"/>
    <w:rsid w:val="00D738B8"/>
    <w:rsid w:val="00D7406D"/>
    <w:rsid w:val="00D74DE8"/>
    <w:rsid w:val="00D74FC9"/>
    <w:rsid w:val="00D759B4"/>
    <w:rsid w:val="00D76361"/>
    <w:rsid w:val="00D76481"/>
    <w:rsid w:val="00D76733"/>
    <w:rsid w:val="00D76B75"/>
    <w:rsid w:val="00D77963"/>
    <w:rsid w:val="00D80010"/>
    <w:rsid w:val="00D8063F"/>
    <w:rsid w:val="00D80C77"/>
    <w:rsid w:val="00D80D81"/>
    <w:rsid w:val="00D820D2"/>
    <w:rsid w:val="00D82B09"/>
    <w:rsid w:val="00D82DE5"/>
    <w:rsid w:val="00D83017"/>
    <w:rsid w:val="00D83777"/>
    <w:rsid w:val="00D84FB2"/>
    <w:rsid w:val="00D854EF"/>
    <w:rsid w:val="00D857F2"/>
    <w:rsid w:val="00D864A3"/>
    <w:rsid w:val="00D87CA2"/>
    <w:rsid w:val="00D903FC"/>
    <w:rsid w:val="00D90F20"/>
    <w:rsid w:val="00D91974"/>
    <w:rsid w:val="00D957AC"/>
    <w:rsid w:val="00D95B3B"/>
    <w:rsid w:val="00D95EE7"/>
    <w:rsid w:val="00D96A2E"/>
    <w:rsid w:val="00DA001F"/>
    <w:rsid w:val="00DA0490"/>
    <w:rsid w:val="00DA3BF3"/>
    <w:rsid w:val="00DA3CD9"/>
    <w:rsid w:val="00DA4F67"/>
    <w:rsid w:val="00DA5108"/>
    <w:rsid w:val="00DA5154"/>
    <w:rsid w:val="00DA5EA2"/>
    <w:rsid w:val="00DA6600"/>
    <w:rsid w:val="00DA6903"/>
    <w:rsid w:val="00DA7440"/>
    <w:rsid w:val="00DA7B05"/>
    <w:rsid w:val="00DB293B"/>
    <w:rsid w:val="00DB3033"/>
    <w:rsid w:val="00DB4236"/>
    <w:rsid w:val="00DB4DA5"/>
    <w:rsid w:val="00DB55B6"/>
    <w:rsid w:val="00DB5C98"/>
    <w:rsid w:val="00DB760E"/>
    <w:rsid w:val="00DB787D"/>
    <w:rsid w:val="00DB7987"/>
    <w:rsid w:val="00DC1273"/>
    <w:rsid w:val="00DC1330"/>
    <w:rsid w:val="00DC17B9"/>
    <w:rsid w:val="00DC1C79"/>
    <w:rsid w:val="00DC2576"/>
    <w:rsid w:val="00DC274F"/>
    <w:rsid w:val="00DC2BB3"/>
    <w:rsid w:val="00DC300F"/>
    <w:rsid w:val="00DC3680"/>
    <w:rsid w:val="00DC3ABD"/>
    <w:rsid w:val="00DC4853"/>
    <w:rsid w:val="00DC7DE8"/>
    <w:rsid w:val="00DD0B59"/>
    <w:rsid w:val="00DD1955"/>
    <w:rsid w:val="00DD24D1"/>
    <w:rsid w:val="00DD3539"/>
    <w:rsid w:val="00DD4376"/>
    <w:rsid w:val="00DD46AE"/>
    <w:rsid w:val="00DD4AB6"/>
    <w:rsid w:val="00DD4D4B"/>
    <w:rsid w:val="00DD64A0"/>
    <w:rsid w:val="00DD6B61"/>
    <w:rsid w:val="00DD7432"/>
    <w:rsid w:val="00DD7803"/>
    <w:rsid w:val="00DD79D1"/>
    <w:rsid w:val="00DE1918"/>
    <w:rsid w:val="00DE275D"/>
    <w:rsid w:val="00DE2CD3"/>
    <w:rsid w:val="00DE36C6"/>
    <w:rsid w:val="00DE36DB"/>
    <w:rsid w:val="00DE554B"/>
    <w:rsid w:val="00DE72EF"/>
    <w:rsid w:val="00DE73B9"/>
    <w:rsid w:val="00DE753C"/>
    <w:rsid w:val="00DE7985"/>
    <w:rsid w:val="00DF171D"/>
    <w:rsid w:val="00DF2113"/>
    <w:rsid w:val="00DF23AF"/>
    <w:rsid w:val="00DF255C"/>
    <w:rsid w:val="00DF2DF0"/>
    <w:rsid w:val="00DF3628"/>
    <w:rsid w:val="00DF39FB"/>
    <w:rsid w:val="00DF494D"/>
    <w:rsid w:val="00DF5B2E"/>
    <w:rsid w:val="00DF65DC"/>
    <w:rsid w:val="00DF6BD6"/>
    <w:rsid w:val="00DF768E"/>
    <w:rsid w:val="00DF7A64"/>
    <w:rsid w:val="00E00961"/>
    <w:rsid w:val="00E00ACF"/>
    <w:rsid w:val="00E041E0"/>
    <w:rsid w:val="00E04458"/>
    <w:rsid w:val="00E047D0"/>
    <w:rsid w:val="00E0539B"/>
    <w:rsid w:val="00E0667A"/>
    <w:rsid w:val="00E1016C"/>
    <w:rsid w:val="00E10257"/>
    <w:rsid w:val="00E108FC"/>
    <w:rsid w:val="00E10A7A"/>
    <w:rsid w:val="00E10DF0"/>
    <w:rsid w:val="00E13046"/>
    <w:rsid w:val="00E1385F"/>
    <w:rsid w:val="00E13E3D"/>
    <w:rsid w:val="00E13FC4"/>
    <w:rsid w:val="00E172BD"/>
    <w:rsid w:val="00E206A4"/>
    <w:rsid w:val="00E22970"/>
    <w:rsid w:val="00E23250"/>
    <w:rsid w:val="00E23A29"/>
    <w:rsid w:val="00E244E5"/>
    <w:rsid w:val="00E25389"/>
    <w:rsid w:val="00E25C90"/>
    <w:rsid w:val="00E25F76"/>
    <w:rsid w:val="00E26BE2"/>
    <w:rsid w:val="00E26E18"/>
    <w:rsid w:val="00E27C30"/>
    <w:rsid w:val="00E27DEF"/>
    <w:rsid w:val="00E3308D"/>
    <w:rsid w:val="00E34972"/>
    <w:rsid w:val="00E34C21"/>
    <w:rsid w:val="00E35222"/>
    <w:rsid w:val="00E37098"/>
    <w:rsid w:val="00E37384"/>
    <w:rsid w:val="00E4194B"/>
    <w:rsid w:val="00E41C6F"/>
    <w:rsid w:val="00E42A82"/>
    <w:rsid w:val="00E43451"/>
    <w:rsid w:val="00E434E4"/>
    <w:rsid w:val="00E4361B"/>
    <w:rsid w:val="00E43E1F"/>
    <w:rsid w:val="00E44656"/>
    <w:rsid w:val="00E44906"/>
    <w:rsid w:val="00E45332"/>
    <w:rsid w:val="00E46177"/>
    <w:rsid w:val="00E50474"/>
    <w:rsid w:val="00E51C84"/>
    <w:rsid w:val="00E523E6"/>
    <w:rsid w:val="00E525DE"/>
    <w:rsid w:val="00E52E65"/>
    <w:rsid w:val="00E52EB8"/>
    <w:rsid w:val="00E537A4"/>
    <w:rsid w:val="00E539E4"/>
    <w:rsid w:val="00E54360"/>
    <w:rsid w:val="00E55889"/>
    <w:rsid w:val="00E558F7"/>
    <w:rsid w:val="00E55B9D"/>
    <w:rsid w:val="00E567DC"/>
    <w:rsid w:val="00E57052"/>
    <w:rsid w:val="00E60FF1"/>
    <w:rsid w:val="00E61586"/>
    <w:rsid w:val="00E61CD4"/>
    <w:rsid w:val="00E628F3"/>
    <w:rsid w:val="00E63F64"/>
    <w:rsid w:val="00E64B20"/>
    <w:rsid w:val="00E6522E"/>
    <w:rsid w:val="00E66225"/>
    <w:rsid w:val="00E66508"/>
    <w:rsid w:val="00E66D89"/>
    <w:rsid w:val="00E70C20"/>
    <w:rsid w:val="00E70C95"/>
    <w:rsid w:val="00E71938"/>
    <w:rsid w:val="00E71941"/>
    <w:rsid w:val="00E725A8"/>
    <w:rsid w:val="00E7306C"/>
    <w:rsid w:val="00E734AD"/>
    <w:rsid w:val="00E7476A"/>
    <w:rsid w:val="00E74CAC"/>
    <w:rsid w:val="00E759EC"/>
    <w:rsid w:val="00E75B23"/>
    <w:rsid w:val="00E75D40"/>
    <w:rsid w:val="00E75E72"/>
    <w:rsid w:val="00E765D7"/>
    <w:rsid w:val="00E773C6"/>
    <w:rsid w:val="00E77E8A"/>
    <w:rsid w:val="00E77EBF"/>
    <w:rsid w:val="00E806C2"/>
    <w:rsid w:val="00E80878"/>
    <w:rsid w:val="00E82B95"/>
    <w:rsid w:val="00E84D5C"/>
    <w:rsid w:val="00E86445"/>
    <w:rsid w:val="00E867B0"/>
    <w:rsid w:val="00E867E3"/>
    <w:rsid w:val="00E90CA7"/>
    <w:rsid w:val="00E91511"/>
    <w:rsid w:val="00E9192D"/>
    <w:rsid w:val="00E92720"/>
    <w:rsid w:val="00E9288D"/>
    <w:rsid w:val="00E931D4"/>
    <w:rsid w:val="00E9341A"/>
    <w:rsid w:val="00E938AF"/>
    <w:rsid w:val="00E94ECF"/>
    <w:rsid w:val="00E95109"/>
    <w:rsid w:val="00E951CD"/>
    <w:rsid w:val="00E955F1"/>
    <w:rsid w:val="00E95BFB"/>
    <w:rsid w:val="00E9735B"/>
    <w:rsid w:val="00E976D8"/>
    <w:rsid w:val="00E97D19"/>
    <w:rsid w:val="00EA0ABF"/>
    <w:rsid w:val="00EA10C7"/>
    <w:rsid w:val="00EA16C3"/>
    <w:rsid w:val="00EA1D2C"/>
    <w:rsid w:val="00EA2AE7"/>
    <w:rsid w:val="00EA3960"/>
    <w:rsid w:val="00EA3A3D"/>
    <w:rsid w:val="00EA50E4"/>
    <w:rsid w:val="00EA53D0"/>
    <w:rsid w:val="00EA55FB"/>
    <w:rsid w:val="00EA5FCD"/>
    <w:rsid w:val="00EA668F"/>
    <w:rsid w:val="00EB2A15"/>
    <w:rsid w:val="00EB32A5"/>
    <w:rsid w:val="00EB38F6"/>
    <w:rsid w:val="00EB5A3C"/>
    <w:rsid w:val="00EB5C64"/>
    <w:rsid w:val="00EB675F"/>
    <w:rsid w:val="00EB6848"/>
    <w:rsid w:val="00EC00EB"/>
    <w:rsid w:val="00EC018B"/>
    <w:rsid w:val="00EC1105"/>
    <w:rsid w:val="00EC1A98"/>
    <w:rsid w:val="00EC237D"/>
    <w:rsid w:val="00EC3564"/>
    <w:rsid w:val="00EC4F9A"/>
    <w:rsid w:val="00EC63FD"/>
    <w:rsid w:val="00EC6935"/>
    <w:rsid w:val="00EC70DC"/>
    <w:rsid w:val="00EC755F"/>
    <w:rsid w:val="00ED194A"/>
    <w:rsid w:val="00ED254E"/>
    <w:rsid w:val="00ED268F"/>
    <w:rsid w:val="00ED27EA"/>
    <w:rsid w:val="00ED3E64"/>
    <w:rsid w:val="00ED3FC4"/>
    <w:rsid w:val="00ED581C"/>
    <w:rsid w:val="00ED5D8D"/>
    <w:rsid w:val="00ED6D06"/>
    <w:rsid w:val="00ED7F2D"/>
    <w:rsid w:val="00ED7F6B"/>
    <w:rsid w:val="00EE14EB"/>
    <w:rsid w:val="00EE3277"/>
    <w:rsid w:val="00EE3693"/>
    <w:rsid w:val="00EE3F07"/>
    <w:rsid w:val="00EE4133"/>
    <w:rsid w:val="00EE5D81"/>
    <w:rsid w:val="00EE6CE0"/>
    <w:rsid w:val="00EF15C5"/>
    <w:rsid w:val="00EF1787"/>
    <w:rsid w:val="00EF19CE"/>
    <w:rsid w:val="00EF4B4F"/>
    <w:rsid w:val="00EF5645"/>
    <w:rsid w:val="00EF7491"/>
    <w:rsid w:val="00EF7DEA"/>
    <w:rsid w:val="00F007B2"/>
    <w:rsid w:val="00F00C72"/>
    <w:rsid w:val="00F011C3"/>
    <w:rsid w:val="00F01EA5"/>
    <w:rsid w:val="00F032C2"/>
    <w:rsid w:val="00F03601"/>
    <w:rsid w:val="00F03B7B"/>
    <w:rsid w:val="00F04D18"/>
    <w:rsid w:val="00F05599"/>
    <w:rsid w:val="00F0566A"/>
    <w:rsid w:val="00F0576B"/>
    <w:rsid w:val="00F05C20"/>
    <w:rsid w:val="00F06B6A"/>
    <w:rsid w:val="00F06D42"/>
    <w:rsid w:val="00F07BCD"/>
    <w:rsid w:val="00F110C2"/>
    <w:rsid w:val="00F1169D"/>
    <w:rsid w:val="00F11BB1"/>
    <w:rsid w:val="00F130D0"/>
    <w:rsid w:val="00F137DF"/>
    <w:rsid w:val="00F14313"/>
    <w:rsid w:val="00F1493A"/>
    <w:rsid w:val="00F15CEE"/>
    <w:rsid w:val="00F1636C"/>
    <w:rsid w:val="00F17C78"/>
    <w:rsid w:val="00F20486"/>
    <w:rsid w:val="00F20D89"/>
    <w:rsid w:val="00F21134"/>
    <w:rsid w:val="00F21A57"/>
    <w:rsid w:val="00F21B9F"/>
    <w:rsid w:val="00F23588"/>
    <w:rsid w:val="00F23C07"/>
    <w:rsid w:val="00F23D8F"/>
    <w:rsid w:val="00F240D1"/>
    <w:rsid w:val="00F2412E"/>
    <w:rsid w:val="00F243D2"/>
    <w:rsid w:val="00F25847"/>
    <w:rsid w:val="00F268B0"/>
    <w:rsid w:val="00F26927"/>
    <w:rsid w:val="00F2739E"/>
    <w:rsid w:val="00F276DA"/>
    <w:rsid w:val="00F316B2"/>
    <w:rsid w:val="00F343E2"/>
    <w:rsid w:val="00F3448B"/>
    <w:rsid w:val="00F354F8"/>
    <w:rsid w:val="00F35CFE"/>
    <w:rsid w:val="00F35DF1"/>
    <w:rsid w:val="00F361E4"/>
    <w:rsid w:val="00F36256"/>
    <w:rsid w:val="00F36A69"/>
    <w:rsid w:val="00F36BC9"/>
    <w:rsid w:val="00F372F5"/>
    <w:rsid w:val="00F3767C"/>
    <w:rsid w:val="00F40D23"/>
    <w:rsid w:val="00F413A9"/>
    <w:rsid w:val="00F41588"/>
    <w:rsid w:val="00F41711"/>
    <w:rsid w:val="00F434AC"/>
    <w:rsid w:val="00F43895"/>
    <w:rsid w:val="00F45D33"/>
    <w:rsid w:val="00F46121"/>
    <w:rsid w:val="00F4674D"/>
    <w:rsid w:val="00F47143"/>
    <w:rsid w:val="00F47FF9"/>
    <w:rsid w:val="00F50F00"/>
    <w:rsid w:val="00F51946"/>
    <w:rsid w:val="00F51DB3"/>
    <w:rsid w:val="00F54AD7"/>
    <w:rsid w:val="00F54C4D"/>
    <w:rsid w:val="00F56C7B"/>
    <w:rsid w:val="00F57406"/>
    <w:rsid w:val="00F608BF"/>
    <w:rsid w:val="00F60DFC"/>
    <w:rsid w:val="00F61953"/>
    <w:rsid w:val="00F61DCF"/>
    <w:rsid w:val="00F61FB6"/>
    <w:rsid w:val="00F63257"/>
    <w:rsid w:val="00F67D04"/>
    <w:rsid w:val="00F70F30"/>
    <w:rsid w:val="00F71407"/>
    <w:rsid w:val="00F71615"/>
    <w:rsid w:val="00F72539"/>
    <w:rsid w:val="00F72F2E"/>
    <w:rsid w:val="00F73574"/>
    <w:rsid w:val="00F73D7B"/>
    <w:rsid w:val="00F74910"/>
    <w:rsid w:val="00F74ED8"/>
    <w:rsid w:val="00F75A06"/>
    <w:rsid w:val="00F75F35"/>
    <w:rsid w:val="00F76017"/>
    <w:rsid w:val="00F7615E"/>
    <w:rsid w:val="00F76CDB"/>
    <w:rsid w:val="00F77DBB"/>
    <w:rsid w:val="00F8036F"/>
    <w:rsid w:val="00F807BE"/>
    <w:rsid w:val="00F80E44"/>
    <w:rsid w:val="00F814EB"/>
    <w:rsid w:val="00F83A5E"/>
    <w:rsid w:val="00F83BD2"/>
    <w:rsid w:val="00F84C16"/>
    <w:rsid w:val="00F84FFB"/>
    <w:rsid w:val="00F8634F"/>
    <w:rsid w:val="00F8660A"/>
    <w:rsid w:val="00F869A7"/>
    <w:rsid w:val="00F8706B"/>
    <w:rsid w:val="00F877DD"/>
    <w:rsid w:val="00F87B25"/>
    <w:rsid w:val="00F9042E"/>
    <w:rsid w:val="00F913FD"/>
    <w:rsid w:val="00F92252"/>
    <w:rsid w:val="00F93826"/>
    <w:rsid w:val="00F9527E"/>
    <w:rsid w:val="00F95781"/>
    <w:rsid w:val="00F9617D"/>
    <w:rsid w:val="00F96819"/>
    <w:rsid w:val="00F97230"/>
    <w:rsid w:val="00F9723D"/>
    <w:rsid w:val="00F978D1"/>
    <w:rsid w:val="00F97F94"/>
    <w:rsid w:val="00FA0696"/>
    <w:rsid w:val="00FA0F0E"/>
    <w:rsid w:val="00FA2791"/>
    <w:rsid w:val="00FA3C65"/>
    <w:rsid w:val="00FA4F66"/>
    <w:rsid w:val="00FA5F4C"/>
    <w:rsid w:val="00FA60E5"/>
    <w:rsid w:val="00FA6146"/>
    <w:rsid w:val="00FB115E"/>
    <w:rsid w:val="00FB15F3"/>
    <w:rsid w:val="00FB2B80"/>
    <w:rsid w:val="00FB329D"/>
    <w:rsid w:val="00FB3D67"/>
    <w:rsid w:val="00FB414D"/>
    <w:rsid w:val="00FB45A3"/>
    <w:rsid w:val="00FB4A53"/>
    <w:rsid w:val="00FB5298"/>
    <w:rsid w:val="00FB5DF2"/>
    <w:rsid w:val="00FB6904"/>
    <w:rsid w:val="00FB7291"/>
    <w:rsid w:val="00FB74EC"/>
    <w:rsid w:val="00FB7703"/>
    <w:rsid w:val="00FB7F69"/>
    <w:rsid w:val="00FC0DDC"/>
    <w:rsid w:val="00FC0DFB"/>
    <w:rsid w:val="00FC1AD1"/>
    <w:rsid w:val="00FC1D79"/>
    <w:rsid w:val="00FC1E1E"/>
    <w:rsid w:val="00FC2360"/>
    <w:rsid w:val="00FC2AE4"/>
    <w:rsid w:val="00FC3D90"/>
    <w:rsid w:val="00FC59B7"/>
    <w:rsid w:val="00FC651F"/>
    <w:rsid w:val="00FC73F1"/>
    <w:rsid w:val="00FD0227"/>
    <w:rsid w:val="00FD0547"/>
    <w:rsid w:val="00FD18AA"/>
    <w:rsid w:val="00FD1943"/>
    <w:rsid w:val="00FD2E5A"/>
    <w:rsid w:val="00FD2F1A"/>
    <w:rsid w:val="00FD31FD"/>
    <w:rsid w:val="00FD3365"/>
    <w:rsid w:val="00FD355B"/>
    <w:rsid w:val="00FD5AB1"/>
    <w:rsid w:val="00FE06B0"/>
    <w:rsid w:val="00FE06BE"/>
    <w:rsid w:val="00FE0AA0"/>
    <w:rsid w:val="00FE0BD0"/>
    <w:rsid w:val="00FE1CCD"/>
    <w:rsid w:val="00FE2D81"/>
    <w:rsid w:val="00FE4077"/>
    <w:rsid w:val="00FE43E3"/>
    <w:rsid w:val="00FE4A8F"/>
    <w:rsid w:val="00FE68A2"/>
    <w:rsid w:val="00FE7C03"/>
    <w:rsid w:val="00FF0839"/>
    <w:rsid w:val="00FF1815"/>
    <w:rsid w:val="00FF1A38"/>
    <w:rsid w:val="00FF3123"/>
    <w:rsid w:val="00FF3713"/>
    <w:rsid w:val="00FF3E71"/>
    <w:rsid w:val="00FF41C0"/>
    <w:rsid w:val="00FF44A9"/>
    <w:rsid w:val="00FF48D9"/>
    <w:rsid w:val="00FF4C92"/>
    <w:rsid w:val="00FF4D1A"/>
    <w:rsid w:val="00FF78D0"/>
    <w:rsid w:val="00FF7B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668ED06"/>
  <w15:docId w15:val="{DD49242D-8D99-CB4E-9CA4-B6F342649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4" w:uiPriority="99"/>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835317"/>
    <w:rPr>
      <w:sz w:val="24"/>
      <w:szCs w:val="24"/>
      <w:lang/>
    </w:rPr>
  </w:style>
  <w:style w:type="paragraph" w:styleId="10">
    <w:name w:val="heading 1"/>
    <w:next w:val="a0"/>
    <w:link w:val="11"/>
    <w:uiPriority w:val="9"/>
    <w:qFormat/>
    <w:rsid w:val="00651C2C"/>
    <w:pPr>
      <w:widowControl w:val="0"/>
      <w:tabs>
        <w:tab w:val="left" w:pos="1134"/>
      </w:tabs>
      <w:spacing w:before="240" w:after="240"/>
      <w:ind w:firstLine="720"/>
      <w:outlineLvl w:val="0"/>
    </w:pPr>
    <w:rPr>
      <w:b/>
      <w:sz w:val="28"/>
      <w:szCs w:val="28"/>
    </w:rPr>
  </w:style>
  <w:style w:type="paragraph" w:styleId="2">
    <w:name w:val="heading 2"/>
    <w:basedOn w:val="4"/>
    <w:next w:val="a0"/>
    <w:link w:val="20"/>
    <w:autoRedefine/>
    <w:qFormat/>
    <w:rsid w:val="0039357D"/>
    <w:pPr>
      <w:keepNext/>
      <w:numPr>
        <w:ilvl w:val="1"/>
        <w:numId w:val="3"/>
      </w:numPr>
      <w:spacing w:after="0"/>
      <w:outlineLvl w:val="1"/>
    </w:pPr>
    <w:rPr>
      <w:rFonts w:cs="Arial"/>
      <w:b/>
      <w:bCs/>
      <w:iCs/>
      <w:sz w:val="24"/>
    </w:rPr>
  </w:style>
  <w:style w:type="paragraph" w:styleId="3">
    <w:name w:val="heading 3"/>
    <w:basedOn w:val="a0"/>
    <w:next w:val="a0"/>
    <w:link w:val="30"/>
    <w:semiHidden/>
    <w:unhideWhenUsed/>
    <w:qFormat/>
    <w:rsid w:val="00246E98"/>
    <w:pPr>
      <w:keepNext/>
      <w:keepLines/>
      <w:spacing w:before="40"/>
      <w:outlineLvl w:val="2"/>
    </w:pPr>
    <w:rPr>
      <w:rFonts w:asciiTheme="majorHAnsi" w:eastAsiaTheme="majorEastAsia" w:hAnsiTheme="majorHAnsi" w:cstheme="majorBidi"/>
      <w:color w:val="243F60" w:themeColor="accent1" w:themeShade="7F"/>
    </w:rPr>
  </w:style>
  <w:style w:type="paragraph" w:styleId="40">
    <w:name w:val="heading 4"/>
    <w:basedOn w:val="a0"/>
    <w:next w:val="a0"/>
    <w:link w:val="41"/>
    <w:semiHidden/>
    <w:unhideWhenUsed/>
    <w:qFormat/>
    <w:rsid w:val="00F2412E"/>
    <w:pPr>
      <w:keepNext/>
      <w:keepLines/>
      <w:spacing w:before="200"/>
      <w:jc w:val="both"/>
      <w:outlineLvl w:val="3"/>
    </w:pPr>
    <w:rPr>
      <w:rFonts w:asciiTheme="majorHAnsi" w:eastAsiaTheme="majorEastAsia" w:hAnsiTheme="majorHAnsi" w:cstheme="majorBidi"/>
      <w:b/>
      <w:bCs/>
      <w:i/>
      <w:iCs/>
      <w:color w:val="4F81BD" w:themeColor="accent1"/>
      <w:sz w:val="28"/>
      <w:lang w:val="ru-RU"/>
    </w:rPr>
  </w:style>
  <w:style w:type="paragraph" w:styleId="8">
    <w:name w:val="heading 8"/>
    <w:basedOn w:val="a0"/>
    <w:next w:val="a0"/>
    <w:qFormat/>
    <w:rsid w:val="00651C2C"/>
    <w:pPr>
      <w:keepNext/>
      <w:widowControl w:val="0"/>
      <w:spacing w:line="360" w:lineRule="auto"/>
      <w:jc w:val="both"/>
      <w:outlineLvl w:val="7"/>
    </w:pPr>
    <w:rPr>
      <w:b/>
      <w:bCs/>
      <w:sz w:val="32"/>
      <w:szCs w:val="32"/>
      <w:lang w:val="ru-RU"/>
    </w:rPr>
  </w:style>
  <w:style w:type="paragraph" w:styleId="9">
    <w:name w:val="heading 9"/>
    <w:basedOn w:val="a0"/>
    <w:next w:val="a0"/>
    <w:link w:val="90"/>
    <w:uiPriority w:val="9"/>
    <w:semiHidden/>
    <w:unhideWhenUsed/>
    <w:qFormat/>
    <w:rsid w:val="009A1625"/>
    <w:pPr>
      <w:keepNext/>
      <w:keepLines/>
      <w:spacing w:before="200" w:line="276" w:lineRule="auto"/>
      <w:outlineLvl w:val="8"/>
    </w:pPr>
    <w:rPr>
      <w:rFonts w:ascii="Cambria" w:eastAsiaTheme="minorEastAsia" w:hAnsi="Cambria"/>
      <w:i/>
      <w:iCs/>
      <w:color w:val="404040"/>
      <w:sz w:val="20"/>
      <w:szCs w:val="20"/>
      <w:lang w:val="ru-RU"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qFormat/>
    <w:rsid w:val="00CE67B7"/>
    <w:pPr>
      <w:spacing w:before="120" w:after="120"/>
      <w:jc w:val="both"/>
    </w:pPr>
    <w:rPr>
      <w:b/>
      <w:sz w:val="20"/>
      <w:szCs w:val="20"/>
      <w:lang w:val="ru-RU"/>
    </w:rPr>
  </w:style>
  <w:style w:type="paragraph" w:styleId="a5">
    <w:name w:val="header"/>
    <w:basedOn w:val="a0"/>
    <w:link w:val="a6"/>
    <w:uiPriority w:val="99"/>
    <w:rsid w:val="00AA3540"/>
    <w:pPr>
      <w:tabs>
        <w:tab w:val="center" w:pos="4677"/>
        <w:tab w:val="right" w:pos="9355"/>
      </w:tabs>
      <w:jc w:val="both"/>
    </w:pPr>
    <w:rPr>
      <w:sz w:val="28"/>
      <w:lang w:val="ru-RU"/>
    </w:rPr>
  </w:style>
  <w:style w:type="paragraph" w:styleId="a7">
    <w:name w:val="footnote text"/>
    <w:basedOn w:val="a0"/>
    <w:link w:val="a8"/>
    <w:uiPriority w:val="99"/>
    <w:semiHidden/>
    <w:rsid w:val="0041301D"/>
    <w:pPr>
      <w:jc w:val="both"/>
    </w:pPr>
    <w:rPr>
      <w:sz w:val="20"/>
      <w:szCs w:val="20"/>
      <w:lang w:val="ru-RU"/>
    </w:rPr>
  </w:style>
  <w:style w:type="character" w:styleId="a9">
    <w:name w:val="footnote reference"/>
    <w:basedOn w:val="a1"/>
    <w:uiPriority w:val="99"/>
    <w:semiHidden/>
    <w:rsid w:val="0041301D"/>
    <w:rPr>
      <w:vertAlign w:val="superscript"/>
    </w:rPr>
  </w:style>
  <w:style w:type="table" w:styleId="aa">
    <w:name w:val="Table Grid"/>
    <w:basedOn w:val="a2"/>
    <w:uiPriority w:val="39"/>
    <w:rsid w:val="00292C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1"/>
    <w:uiPriority w:val="99"/>
    <w:rsid w:val="00667AAE"/>
    <w:rPr>
      <w:color w:val="0000FF"/>
      <w:u w:val="single"/>
    </w:rPr>
  </w:style>
  <w:style w:type="paragraph" w:styleId="12">
    <w:name w:val="toc 1"/>
    <w:basedOn w:val="a0"/>
    <w:next w:val="a0"/>
    <w:autoRedefine/>
    <w:uiPriority w:val="39"/>
    <w:rsid w:val="00473FD9"/>
    <w:pPr>
      <w:widowControl w:val="0"/>
      <w:tabs>
        <w:tab w:val="left" w:pos="567"/>
        <w:tab w:val="left" w:pos="9000"/>
        <w:tab w:val="left" w:pos="9180"/>
      </w:tabs>
      <w:ind w:right="468"/>
    </w:pPr>
    <w:rPr>
      <w:noProof/>
      <w:sz w:val="28"/>
      <w:lang w:val="ru-RU"/>
    </w:rPr>
  </w:style>
  <w:style w:type="paragraph" w:styleId="21">
    <w:name w:val="toc 2"/>
    <w:basedOn w:val="a0"/>
    <w:next w:val="a0"/>
    <w:autoRedefine/>
    <w:uiPriority w:val="39"/>
    <w:rsid w:val="00182BBC"/>
    <w:pPr>
      <w:widowControl w:val="0"/>
      <w:tabs>
        <w:tab w:val="left" w:pos="993"/>
        <w:tab w:val="left" w:pos="9000"/>
      </w:tabs>
      <w:ind w:right="108" w:firstLine="567"/>
    </w:pPr>
    <w:rPr>
      <w:noProof/>
      <w:sz w:val="28"/>
      <w:lang w:val="en-US"/>
    </w:rPr>
  </w:style>
  <w:style w:type="paragraph" w:styleId="ac">
    <w:name w:val="Title"/>
    <w:basedOn w:val="a0"/>
    <w:link w:val="ad"/>
    <w:qFormat/>
    <w:rsid w:val="00651C2C"/>
    <w:pPr>
      <w:widowControl w:val="0"/>
      <w:autoSpaceDE w:val="0"/>
      <w:autoSpaceDN w:val="0"/>
      <w:adjustRightInd w:val="0"/>
      <w:jc w:val="center"/>
    </w:pPr>
    <w:rPr>
      <w:rFonts w:ascii="Times New Roman CYR" w:hAnsi="Times New Roman CYR" w:cs="Times New Roman CYR"/>
      <w:b/>
      <w:bCs/>
      <w:sz w:val="28"/>
      <w:szCs w:val="28"/>
      <w:lang w:val="ru-RU"/>
    </w:rPr>
  </w:style>
  <w:style w:type="paragraph" w:styleId="ae">
    <w:name w:val="Subtitle"/>
    <w:basedOn w:val="a0"/>
    <w:link w:val="af"/>
    <w:qFormat/>
    <w:rsid w:val="00651C2C"/>
    <w:pPr>
      <w:widowControl w:val="0"/>
      <w:jc w:val="center"/>
    </w:pPr>
    <w:rPr>
      <w:b/>
      <w:bCs/>
      <w:sz w:val="28"/>
      <w:lang w:val="ru-RU"/>
    </w:rPr>
  </w:style>
  <w:style w:type="paragraph" w:styleId="af0">
    <w:name w:val="footer"/>
    <w:basedOn w:val="a0"/>
    <w:link w:val="af1"/>
    <w:uiPriority w:val="99"/>
    <w:rsid w:val="00F814EB"/>
    <w:pPr>
      <w:tabs>
        <w:tab w:val="center" w:pos="4677"/>
        <w:tab w:val="right" w:pos="9355"/>
      </w:tabs>
    </w:pPr>
    <w:rPr>
      <w:lang w:val="ru-RU"/>
    </w:rPr>
  </w:style>
  <w:style w:type="character" w:styleId="af2">
    <w:name w:val="page number"/>
    <w:basedOn w:val="a1"/>
    <w:rsid w:val="00507B26"/>
  </w:style>
  <w:style w:type="numbering" w:styleId="111111">
    <w:name w:val="Outline List 2"/>
    <w:basedOn w:val="a3"/>
    <w:rsid w:val="00F87B25"/>
    <w:pPr>
      <w:numPr>
        <w:numId w:val="1"/>
      </w:numPr>
    </w:pPr>
  </w:style>
  <w:style w:type="numbering" w:customStyle="1" w:styleId="1">
    <w:name w:val="Текущий список1"/>
    <w:rsid w:val="00F87B25"/>
    <w:pPr>
      <w:numPr>
        <w:numId w:val="2"/>
      </w:numPr>
    </w:pPr>
  </w:style>
  <w:style w:type="character" w:customStyle="1" w:styleId="13">
    <w:name w:val="Стиль1"/>
    <w:basedOn w:val="ab"/>
    <w:rsid w:val="00FB329D"/>
    <w:rPr>
      <w:rFonts w:ascii="Times New Roman" w:hAnsi="Times New Roman"/>
      <w:color w:val="0000FF"/>
      <w:u w:val="single"/>
      <w:lang w:val="ru-RU"/>
    </w:rPr>
  </w:style>
  <w:style w:type="paragraph" w:styleId="4">
    <w:name w:val="List Continue 4"/>
    <w:basedOn w:val="a0"/>
    <w:uiPriority w:val="99"/>
    <w:rsid w:val="005729E3"/>
    <w:pPr>
      <w:spacing w:after="120"/>
      <w:ind w:left="1132"/>
      <w:jc w:val="both"/>
    </w:pPr>
    <w:rPr>
      <w:sz w:val="28"/>
      <w:lang w:val="ru-RU"/>
    </w:rPr>
  </w:style>
  <w:style w:type="paragraph" w:customStyle="1" w:styleId="a">
    <w:name w:val="Обычный + полужирный"/>
    <w:aliases w:val="уплотненный на  0.3 пт"/>
    <w:basedOn w:val="2"/>
    <w:rsid w:val="00BD7F3B"/>
    <w:pPr>
      <w:numPr>
        <w:ilvl w:val="2"/>
      </w:numPr>
    </w:pPr>
  </w:style>
  <w:style w:type="paragraph" w:customStyle="1" w:styleId="0">
    <w:name w:val="Обычный + Междустр.интервал:  точно 0 пт"/>
    <w:aliases w:val="Узор: Нет (Белый)"/>
    <w:basedOn w:val="a0"/>
    <w:rsid w:val="00FB45A3"/>
    <w:pPr>
      <w:numPr>
        <w:numId w:val="4"/>
      </w:numPr>
      <w:shd w:val="clear" w:color="auto" w:fill="FFFFFF"/>
      <w:spacing w:line="418" w:lineRule="exact"/>
      <w:jc w:val="both"/>
    </w:pPr>
    <w:rPr>
      <w:sz w:val="28"/>
      <w:szCs w:val="28"/>
      <w:lang w:val="ru-RU"/>
    </w:rPr>
  </w:style>
  <w:style w:type="paragraph" w:customStyle="1" w:styleId="Default">
    <w:name w:val="Default"/>
    <w:rsid w:val="00100E95"/>
    <w:pPr>
      <w:autoSpaceDE w:val="0"/>
      <w:autoSpaceDN w:val="0"/>
      <w:adjustRightInd w:val="0"/>
    </w:pPr>
    <w:rPr>
      <w:rFonts w:ascii="Arial" w:hAnsi="Arial" w:cs="Arial"/>
      <w:color w:val="000000"/>
      <w:sz w:val="24"/>
      <w:szCs w:val="24"/>
    </w:rPr>
  </w:style>
  <w:style w:type="paragraph" w:styleId="af3">
    <w:name w:val="List Paragraph"/>
    <w:basedOn w:val="a0"/>
    <w:uiPriority w:val="34"/>
    <w:qFormat/>
    <w:rsid w:val="00FB7703"/>
    <w:pPr>
      <w:spacing w:after="200" w:line="276" w:lineRule="auto"/>
      <w:ind w:left="720"/>
      <w:contextualSpacing/>
    </w:pPr>
    <w:rPr>
      <w:rFonts w:ascii="Calibri" w:hAnsi="Calibri"/>
      <w:sz w:val="22"/>
      <w:szCs w:val="22"/>
      <w:lang w:val="ru-RU"/>
    </w:rPr>
  </w:style>
  <w:style w:type="paragraph" w:styleId="af4">
    <w:name w:val="Document Map"/>
    <w:basedOn w:val="a0"/>
    <w:semiHidden/>
    <w:rsid w:val="002429EF"/>
    <w:pPr>
      <w:shd w:val="clear" w:color="auto" w:fill="000080"/>
      <w:jc w:val="both"/>
    </w:pPr>
    <w:rPr>
      <w:rFonts w:ascii="Tahoma" w:hAnsi="Tahoma" w:cs="Tahoma"/>
      <w:sz w:val="20"/>
      <w:szCs w:val="20"/>
      <w:lang w:val="ru-RU"/>
    </w:rPr>
  </w:style>
  <w:style w:type="paragraph" w:styleId="31">
    <w:name w:val="toc 3"/>
    <w:basedOn w:val="a0"/>
    <w:next w:val="a0"/>
    <w:autoRedefine/>
    <w:uiPriority w:val="39"/>
    <w:rsid w:val="00F72539"/>
    <w:pPr>
      <w:ind w:left="480"/>
    </w:pPr>
    <w:rPr>
      <w:lang w:val="en-US" w:eastAsia="en-US"/>
    </w:rPr>
  </w:style>
  <w:style w:type="paragraph" w:styleId="42">
    <w:name w:val="toc 4"/>
    <w:basedOn w:val="a0"/>
    <w:next w:val="a0"/>
    <w:autoRedefine/>
    <w:uiPriority w:val="39"/>
    <w:rsid w:val="00F72539"/>
    <w:pPr>
      <w:ind w:left="720"/>
    </w:pPr>
    <w:rPr>
      <w:lang w:val="en-US" w:eastAsia="en-US"/>
    </w:rPr>
  </w:style>
  <w:style w:type="paragraph" w:styleId="5">
    <w:name w:val="toc 5"/>
    <w:basedOn w:val="a0"/>
    <w:next w:val="a0"/>
    <w:autoRedefine/>
    <w:uiPriority w:val="39"/>
    <w:rsid w:val="00F72539"/>
    <w:pPr>
      <w:ind w:left="960"/>
    </w:pPr>
    <w:rPr>
      <w:lang w:val="en-US" w:eastAsia="en-US"/>
    </w:rPr>
  </w:style>
  <w:style w:type="paragraph" w:styleId="6">
    <w:name w:val="toc 6"/>
    <w:basedOn w:val="a0"/>
    <w:next w:val="a0"/>
    <w:autoRedefine/>
    <w:uiPriority w:val="39"/>
    <w:rsid w:val="00F72539"/>
    <w:pPr>
      <w:ind w:left="1200"/>
    </w:pPr>
    <w:rPr>
      <w:lang w:val="en-US" w:eastAsia="en-US"/>
    </w:rPr>
  </w:style>
  <w:style w:type="paragraph" w:styleId="7">
    <w:name w:val="toc 7"/>
    <w:basedOn w:val="a0"/>
    <w:next w:val="a0"/>
    <w:autoRedefine/>
    <w:uiPriority w:val="39"/>
    <w:rsid w:val="00F72539"/>
    <w:pPr>
      <w:ind w:left="1440"/>
    </w:pPr>
    <w:rPr>
      <w:lang w:val="en-US" w:eastAsia="en-US"/>
    </w:rPr>
  </w:style>
  <w:style w:type="paragraph" w:styleId="80">
    <w:name w:val="toc 8"/>
    <w:basedOn w:val="a0"/>
    <w:next w:val="a0"/>
    <w:autoRedefine/>
    <w:uiPriority w:val="39"/>
    <w:rsid w:val="00F72539"/>
    <w:pPr>
      <w:ind w:left="1680"/>
    </w:pPr>
    <w:rPr>
      <w:lang w:val="en-US" w:eastAsia="en-US"/>
    </w:rPr>
  </w:style>
  <w:style w:type="paragraph" w:styleId="91">
    <w:name w:val="toc 9"/>
    <w:basedOn w:val="a0"/>
    <w:next w:val="a0"/>
    <w:autoRedefine/>
    <w:uiPriority w:val="39"/>
    <w:rsid w:val="00F72539"/>
    <w:pPr>
      <w:ind w:left="1920"/>
    </w:pPr>
    <w:rPr>
      <w:lang w:val="en-US" w:eastAsia="en-US"/>
    </w:rPr>
  </w:style>
  <w:style w:type="paragraph" w:customStyle="1" w:styleId="af5">
    <w:name w:val="Знак"/>
    <w:basedOn w:val="a0"/>
    <w:autoRedefine/>
    <w:rsid w:val="00584A2B"/>
    <w:pPr>
      <w:spacing w:after="160" w:line="240" w:lineRule="exact"/>
    </w:pPr>
    <w:rPr>
      <w:rFonts w:eastAsia="SimSun"/>
      <w:b/>
      <w:sz w:val="28"/>
      <w:lang w:val="en-US" w:eastAsia="en-US"/>
    </w:rPr>
  </w:style>
  <w:style w:type="paragraph" w:customStyle="1" w:styleId="af6">
    <w:name w:val="Знак"/>
    <w:basedOn w:val="a0"/>
    <w:autoRedefine/>
    <w:rsid w:val="001D6631"/>
    <w:pPr>
      <w:spacing w:after="160" w:line="240" w:lineRule="exact"/>
    </w:pPr>
    <w:rPr>
      <w:rFonts w:eastAsia="SimSun"/>
      <w:b/>
      <w:sz w:val="28"/>
      <w:lang w:val="en-US" w:eastAsia="en-US"/>
    </w:rPr>
  </w:style>
  <w:style w:type="character" w:customStyle="1" w:styleId="apple-style-span">
    <w:name w:val="apple-style-span"/>
    <w:basedOn w:val="a1"/>
    <w:rsid w:val="00AB5715"/>
  </w:style>
  <w:style w:type="character" w:styleId="af7">
    <w:name w:val="Placeholder Text"/>
    <w:basedOn w:val="a1"/>
    <w:uiPriority w:val="99"/>
    <w:semiHidden/>
    <w:rsid w:val="0084651D"/>
    <w:rPr>
      <w:color w:val="808080"/>
    </w:rPr>
  </w:style>
  <w:style w:type="paragraph" w:styleId="af8">
    <w:name w:val="Balloon Text"/>
    <w:basedOn w:val="a0"/>
    <w:link w:val="af9"/>
    <w:uiPriority w:val="99"/>
    <w:rsid w:val="0084651D"/>
    <w:pPr>
      <w:jc w:val="both"/>
    </w:pPr>
    <w:rPr>
      <w:rFonts w:ascii="Tahoma" w:hAnsi="Tahoma" w:cs="Tahoma"/>
      <w:sz w:val="16"/>
      <w:szCs w:val="16"/>
      <w:lang w:val="ru-RU"/>
    </w:rPr>
  </w:style>
  <w:style w:type="character" w:customStyle="1" w:styleId="af9">
    <w:name w:val="Текст выноски Знак"/>
    <w:basedOn w:val="a1"/>
    <w:link w:val="af8"/>
    <w:uiPriority w:val="99"/>
    <w:rsid w:val="0084651D"/>
    <w:rPr>
      <w:rFonts w:ascii="Tahoma" w:hAnsi="Tahoma" w:cs="Tahoma"/>
      <w:sz w:val="16"/>
      <w:szCs w:val="16"/>
    </w:rPr>
  </w:style>
  <w:style w:type="character" w:customStyle="1" w:styleId="a6">
    <w:name w:val="Верхний колонтитул Знак"/>
    <w:basedOn w:val="a1"/>
    <w:link w:val="a5"/>
    <w:uiPriority w:val="99"/>
    <w:rsid w:val="009E7833"/>
    <w:rPr>
      <w:sz w:val="28"/>
      <w:szCs w:val="24"/>
    </w:rPr>
  </w:style>
  <w:style w:type="paragraph" w:styleId="afa">
    <w:name w:val="endnote text"/>
    <w:basedOn w:val="a0"/>
    <w:link w:val="afb"/>
    <w:rsid w:val="007F60E1"/>
    <w:pPr>
      <w:jc w:val="both"/>
    </w:pPr>
    <w:rPr>
      <w:sz w:val="20"/>
      <w:szCs w:val="20"/>
      <w:lang w:val="ru-RU"/>
    </w:rPr>
  </w:style>
  <w:style w:type="character" w:customStyle="1" w:styleId="afb">
    <w:name w:val="Текст концевой сноски Знак"/>
    <w:basedOn w:val="a1"/>
    <w:link w:val="afa"/>
    <w:rsid w:val="007F60E1"/>
  </w:style>
  <w:style w:type="character" w:styleId="afc">
    <w:name w:val="endnote reference"/>
    <w:basedOn w:val="a1"/>
    <w:rsid w:val="007F60E1"/>
    <w:rPr>
      <w:vertAlign w:val="superscript"/>
    </w:rPr>
  </w:style>
  <w:style w:type="paragraph" w:customStyle="1" w:styleId="14">
    <w:name w:val="Обычный1"/>
    <w:rsid w:val="00FA2791"/>
    <w:pPr>
      <w:snapToGrid w:val="0"/>
    </w:pPr>
    <w:rPr>
      <w:sz w:val="24"/>
    </w:rPr>
  </w:style>
  <w:style w:type="character" w:styleId="afd">
    <w:name w:val="FollowedHyperlink"/>
    <w:basedOn w:val="a1"/>
    <w:rsid w:val="00301E68"/>
    <w:rPr>
      <w:color w:val="800080"/>
      <w:u w:val="single"/>
    </w:rPr>
  </w:style>
  <w:style w:type="character" w:customStyle="1" w:styleId="FontStyle101">
    <w:name w:val="Font Style101"/>
    <w:basedOn w:val="a1"/>
    <w:uiPriority w:val="99"/>
    <w:rsid w:val="00BD294A"/>
    <w:rPr>
      <w:rFonts w:ascii="Times New Roman" w:hAnsi="Times New Roman" w:cs="Times New Roman"/>
      <w:sz w:val="14"/>
      <w:szCs w:val="14"/>
    </w:rPr>
  </w:style>
  <w:style w:type="paragraph" w:customStyle="1" w:styleId="22">
    <w:name w:val="Обычный2"/>
    <w:rsid w:val="0022196A"/>
    <w:pPr>
      <w:snapToGrid w:val="0"/>
    </w:pPr>
    <w:rPr>
      <w:sz w:val="24"/>
    </w:rPr>
  </w:style>
  <w:style w:type="paragraph" w:styleId="afe">
    <w:name w:val="Body Text Indent"/>
    <w:basedOn w:val="a0"/>
    <w:link w:val="aff"/>
    <w:rsid w:val="001419DD"/>
    <w:pPr>
      <w:widowControl w:val="0"/>
      <w:autoSpaceDE w:val="0"/>
      <w:autoSpaceDN w:val="0"/>
      <w:adjustRightInd w:val="0"/>
      <w:spacing w:line="216" w:lineRule="atLeast"/>
      <w:ind w:firstLine="709"/>
      <w:jc w:val="both"/>
    </w:pPr>
    <w:rPr>
      <w:rFonts w:ascii="Arial" w:hAnsi="Arial" w:cs="Arial"/>
      <w:sz w:val="28"/>
      <w:szCs w:val="28"/>
      <w:lang w:val="ru-RU"/>
    </w:rPr>
  </w:style>
  <w:style w:type="character" w:customStyle="1" w:styleId="aff">
    <w:name w:val="Основной текст с отступом Знак"/>
    <w:basedOn w:val="a1"/>
    <w:link w:val="afe"/>
    <w:rsid w:val="001419DD"/>
    <w:rPr>
      <w:rFonts w:ascii="Arial" w:hAnsi="Arial" w:cs="Arial"/>
      <w:sz w:val="28"/>
      <w:szCs w:val="28"/>
    </w:rPr>
  </w:style>
  <w:style w:type="paragraph" w:customStyle="1" w:styleId="RefNorm">
    <w:name w:val="RefNorm"/>
    <w:basedOn w:val="a0"/>
    <w:next w:val="a0"/>
    <w:rsid w:val="00194639"/>
    <w:pPr>
      <w:spacing w:after="240" w:line="230" w:lineRule="atLeast"/>
      <w:jc w:val="both"/>
    </w:pPr>
    <w:rPr>
      <w:rFonts w:ascii="Arial" w:hAnsi="Arial"/>
      <w:sz w:val="20"/>
      <w:szCs w:val="20"/>
      <w:lang w:val="fr-FR"/>
    </w:rPr>
  </w:style>
  <w:style w:type="paragraph" w:customStyle="1" w:styleId="aff0">
    <w:name w:val="Нормальный"/>
    <w:rsid w:val="004141CF"/>
    <w:rPr>
      <w:sz w:val="24"/>
    </w:rPr>
  </w:style>
  <w:style w:type="paragraph" w:customStyle="1" w:styleId="Iauiue">
    <w:name w:val="Iau?iue"/>
    <w:rsid w:val="00853779"/>
    <w:rPr>
      <w:rFonts w:eastAsia="Calibri"/>
      <w:lang w:val="en-US"/>
    </w:rPr>
  </w:style>
  <w:style w:type="paragraph" w:customStyle="1" w:styleId="Style41">
    <w:name w:val="Style41"/>
    <w:basedOn w:val="a0"/>
    <w:uiPriority w:val="99"/>
    <w:rsid w:val="00D344FA"/>
    <w:pPr>
      <w:widowControl w:val="0"/>
      <w:autoSpaceDE w:val="0"/>
      <w:autoSpaceDN w:val="0"/>
      <w:adjustRightInd w:val="0"/>
    </w:pPr>
    <w:rPr>
      <w:rFonts w:ascii="Arial" w:hAnsi="Arial" w:cs="Arial"/>
      <w:lang w:val="ru-RU"/>
    </w:rPr>
  </w:style>
  <w:style w:type="character" w:customStyle="1" w:styleId="FontStyle43">
    <w:name w:val="Font Style43"/>
    <w:uiPriority w:val="99"/>
    <w:rsid w:val="006572E7"/>
    <w:rPr>
      <w:rFonts w:ascii="Times New Roman" w:hAnsi="Times New Roman" w:cs="Times New Roman"/>
      <w:i/>
      <w:iCs/>
      <w:color w:val="000000"/>
      <w:sz w:val="18"/>
      <w:szCs w:val="18"/>
    </w:rPr>
  </w:style>
  <w:style w:type="paragraph" w:customStyle="1" w:styleId="Style22">
    <w:name w:val="Style22"/>
    <w:basedOn w:val="a0"/>
    <w:uiPriority w:val="99"/>
    <w:rsid w:val="00502219"/>
    <w:pPr>
      <w:widowControl w:val="0"/>
      <w:autoSpaceDE w:val="0"/>
      <w:autoSpaceDN w:val="0"/>
      <w:adjustRightInd w:val="0"/>
    </w:pPr>
    <w:rPr>
      <w:lang w:val="ru-RU"/>
    </w:rPr>
  </w:style>
  <w:style w:type="character" w:customStyle="1" w:styleId="FontStyle44">
    <w:name w:val="Font Style44"/>
    <w:uiPriority w:val="99"/>
    <w:rsid w:val="00502219"/>
    <w:rPr>
      <w:rFonts w:ascii="Times New Roman" w:hAnsi="Times New Roman" w:cs="Times New Roman"/>
      <w:color w:val="000000"/>
      <w:sz w:val="18"/>
      <w:szCs w:val="18"/>
    </w:rPr>
  </w:style>
  <w:style w:type="paragraph" w:customStyle="1" w:styleId="Style23">
    <w:name w:val="Style23"/>
    <w:basedOn w:val="a0"/>
    <w:uiPriority w:val="99"/>
    <w:rsid w:val="00502219"/>
    <w:pPr>
      <w:widowControl w:val="0"/>
      <w:autoSpaceDE w:val="0"/>
      <w:autoSpaceDN w:val="0"/>
      <w:adjustRightInd w:val="0"/>
    </w:pPr>
    <w:rPr>
      <w:lang w:val="ru-RU"/>
    </w:rPr>
  </w:style>
  <w:style w:type="paragraph" w:customStyle="1" w:styleId="Style26">
    <w:name w:val="Style26"/>
    <w:basedOn w:val="a0"/>
    <w:uiPriority w:val="99"/>
    <w:rsid w:val="00D0420F"/>
    <w:pPr>
      <w:widowControl w:val="0"/>
      <w:autoSpaceDE w:val="0"/>
      <w:autoSpaceDN w:val="0"/>
      <w:adjustRightInd w:val="0"/>
    </w:pPr>
    <w:rPr>
      <w:lang w:val="ru-RU"/>
    </w:rPr>
  </w:style>
  <w:style w:type="character" w:customStyle="1" w:styleId="FontStyle46">
    <w:name w:val="Font Style46"/>
    <w:uiPriority w:val="99"/>
    <w:rsid w:val="00C50930"/>
    <w:rPr>
      <w:rFonts w:ascii="Times New Roman" w:hAnsi="Times New Roman" w:cs="Times New Roman"/>
      <w:b/>
      <w:bCs/>
      <w:color w:val="000000"/>
      <w:sz w:val="24"/>
      <w:szCs w:val="24"/>
    </w:rPr>
  </w:style>
  <w:style w:type="character" w:customStyle="1" w:styleId="FontStyle45">
    <w:name w:val="Font Style45"/>
    <w:uiPriority w:val="99"/>
    <w:rsid w:val="00C50930"/>
    <w:rPr>
      <w:rFonts w:ascii="Times New Roman" w:hAnsi="Times New Roman" w:cs="Times New Roman"/>
      <w:b/>
      <w:bCs/>
      <w:color w:val="000000"/>
      <w:sz w:val="18"/>
      <w:szCs w:val="18"/>
    </w:rPr>
  </w:style>
  <w:style w:type="paragraph" w:customStyle="1" w:styleId="Style19">
    <w:name w:val="Style19"/>
    <w:basedOn w:val="a0"/>
    <w:uiPriority w:val="99"/>
    <w:rsid w:val="00C50930"/>
    <w:pPr>
      <w:widowControl w:val="0"/>
      <w:autoSpaceDE w:val="0"/>
      <w:autoSpaceDN w:val="0"/>
      <w:adjustRightInd w:val="0"/>
    </w:pPr>
    <w:rPr>
      <w:lang w:val="ru-RU"/>
    </w:rPr>
  </w:style>
  <w:style w:type="paragraph" w:customStyle="1" w:styleId="Style17">
    <w:name w:val="Style17"/>
    <w:basedOn w:val="a0"/>
    <w:uiPriority w:val="99"/>
    <w:rsid w:val="00C50930"/>
    <w:pPr>
      <w:widowControl w:val="0"/>
      <w:autoSpaceDE w:val="0"/>
      <w:autoSpaceDN w:val="0"/>
      <w:adjustRightInd w:val="0"/>
    </w:pPr>
    <w:rPr>
      <w:lang w:val="ru-RU"/>
    </w:rPr>
  </w:style>
  <w:style w:type="paragraph" w:customStyle="1" w:styleId="Style10">
    <w:name w:val="Style10"/>
    <w:basedOn w:val="a0"/>
    <w:uiPriority w:val="99"/>
    <w:rsid w:val="00C50930"/>
    <w:pPr>
      <w:widowControl w:val="0"/>
      <w:autoSpaceDE w:val="0"/>
      <w:autoSpaceDN w:val="0"/>
      <w:adjustRightInd w:val="0"/>
    </w:pPr>
    <w:rPr>
      <w:lang w:val="ru-RU"/>
    </w:rPr>
  </w:style>
  <w:style w:type="paragraph" w:customStyle="1" w:styleId="Style16">
    <w:name w:val="Style16"/>
    <w:basedOn w:val="a0"/>
    <w:uiPriority w:val="99"/>
    <w:rsid w:val="00C50930"/>
    <w:pPr>
      <w:widowControl w:val="0"/>
      <w:autoSpaceDE w:val="0"/>
      <w:autoSpaceDN w:val="0"/>
      <w:adjustRightInd w:val="0"/>
    </w:pPr>
    <w:rPr>
      <w:lang w:val="ru-RU"/>
    </w:rPr>
  </w:style>
  <w:style w:type="character" w:customStyle="1" w:styleId="FontStyle34">
    <w:name w:val="Font Style34"/>
    <w:uiPriority w:val="99"/>
    <w:rsid w:val="00C50930"/>
    <w:rPr>
      <w:rFonts w:ascii="Times New Roman" w:hAnsi="Times New Roman" w:cs="Times New Roman"/>
      <w:b/>
      <w:bCs/>
      <w:color w:val="000000"/>
      <w:sz w:val="18"/>
      <w:szCs w:val="18"/>
    </w:rPr>
  </w:style>
  <w:style w:type="character" w:customStyle="1" w:styleId="FontStyle36">
    <w:name w:val="Font Style36"/>
    <w:uiPriority w:val="99"/>
    <w:rsid w:val="00C50930"/>
    <w:rPr>
      <w:rFonts w:ascii="Times New Roman" w:hAnsi="Times New Roman" w:cs="Times New Roman"/>
      <w:color w:val="000000"/>
      <w:sz w:val="18"/>
      <w:szCs w:val="18"/>
    </w:rPr>
  </w:style>
  <w:style w:type="character" w:customStyle="1" w:styleId="FontStyle40">
    <w:name w:val="Font Style40"/>
    <w:uiPriority w:val="99"/>
    <w:rsid w:val="00C50930"/>
    <w:rPr>
      <w:rFonts w:ascii="Times New Roman" w:hAnsi="Times New Roman" w:cs="Times New Roman"/>
      <w:i/>
      <w:iCs/>
      <w:color w:val="000000"/>
      <w:sz w:val="18"/>
      <w:szCs w:val="18"/>
    </w:rPr>
  </w:style>
  <w:style w:type="paragraph" w:customStyle="1" w:styleId="Style2">
    <w:name w:val="Style2"/>
    <w:basedOn w:val="a0"/>
    <w:uiPriority w:val="99"/>
    <w:rsid w:val="00094079"/>
    <w:pPr>
      <w:widowControl w:val="0"/>
      <w:autoSpaceDE w:val="0"/>
      <w:autoSpaceDN w:val="0"/>
      <w:adjustRightInd w:val="0"/>
    </w:pPr>
    <w:rPr>
      <w:lang w:val="ru-RU"/>
    </w:rPr>
  </w:style>
  <w:style w:type="paragraph" w:customStyle="1" w:styleId="Style27">
    <w:name w:val="Style27"/>
    <w:basedOn w:val="a0"/>
    <w:uiPriority w:val="99"/>
    <w:rsid w:val="0040491E"/>
    <w:pPr>
      <w:widowControl w:val="0"/>
      <w:autoSpaceDE w:val="0"/>
      <w:autoSpaceDN w:val="0"/>
      <w:adjustRightInd w:val="0"/>
    </w:pPr>
    <w:rPr>
      <w:lang w:val="ru-RU"/>
    </w:rPr>
  </w:style>
  <w:style w:type="paragraph" w:customStyle="1" w:styleId="Style13">
    <w:name w:val="Style13"/>
    <w:basedOn w:val="a0"/>
    <w:uiPriority w:val="99"/>
    <w:rsid w:val="006B1A59"/>
    <w:pPr>
      <w:widowControl w:val="0"/>
      <w:autoSpaceDE w:val="0"/>
      <w:autoSpaceDN w:val="0"/>
      <w:adjustRightInd w:val="0"/>
    </w:pPr>
    <w:rPr>
      <w:lang w:val="ru-RU"/>
    </w:rPr>
  </w:style>
  <w:style w:type="character" w:customStyle="1" w:styleId="FontStyle39">
    <w:name w:val="Font Style39"/>
    <w:uiPriority w:val="99"/>
    <w:rsid w:val="006B1A59"/>
    <w:rPr>
      <w:rFonts w:ascii="Times New Roman" w:hAnsi="Times New Roman" w:cs="Times New Roman"/>
      <w:color w:val="000000"/>
      <w:sz w:val="16"/>
      <w:szCs w:val="16"/>
    </w:rPr>
  </w:style>
  <w:style w:type="character" w:customStyle="1" w:styleId="FontStyle42">
    <w:name w:val="Font Style42"/>
    <w:uiPriority w:val="99"/>
    <w:rsid w:val="006B1A59"/>
    <w:rPr>
      <w:rFonts w:ascii="Times New Roman" w:hAnsi="Times New Roman" w:cs="Times New Roman"/>
      <w:smallCaps/>
      <w:color w:val="000000"/>
      <w:spacing w:val="10"/>
      <w:sz w:val="18"/>
      <w:szCs w:val="18"/>
    </w:rPr>
  </w:style>
  <w:style w:type="paragraph" w:customStyle="1" w:styleId="Style7">
    <w:name w:val="Style7"/>
    <w:basedOn w:val="a0"/>
    <w:uiPriority w:val="99"/>
    <w:rsid w:val="006B1A59"/>
    <w:pPr>
      <w:widowControl w:val="0"/>
      <w:autoSpaceDE w:val="0"/>
      <w:autoSpaceDN w:val="0"/>
      <w:adjustRightInd w:val="0"/>
    </w:pPr>
    <w:rPr>
      <w:lang w:val="ru-RU"/>
    </w:rPr>
  </w:style>
  <w:style w:type="paragraph" w:customStyle="1" w:styleId="Style8">
    <w:name w:val="Style8"/>
    <w:basedOn w:val="a0"/>
    <w:uiPriority w:val="99"/>
    <w:rsid w:val="006B1A59"/>
    <w:pPr>
      <w:widowControl w:val="0"/>
      <w:autoSpaceDE w:val="0"/>
      <w:autoSpaceDN w:val="0"/>
      <w:adjustRightInd w:val="0"/>
    </w:pPr>
    <w:rPr>
      <w:lang w:val="ru-RU"/>
    </w:rPr>
  </w:style>
  <w:style w:type="paragraph" w:customStyle="1" w:styleId="Style15">
    <w:name w:val="Style15"/>
    <w:basedOn w:val="a0"/>
    <w:uiPriority w:val="99"/>
    <w:rsid w:val="006B1A59"/>
    <w:pPr>
      <w:widowControl w:val="0"/>
      <w:autoSpaceDE w:val="0"/>
      <w:autoSpaceDN w:val="0"/>
      <w:adjustRightInd w:val="0"/>
    </w:pPr>
    <w:rPr>
      <w:lang w:val="ru-RU"/>
    </w:rPr>
  </w:style>
  <w:style w:type="paragraph" w:customStyle="1" w:styleId="Style28">
    <w:name w:val="Style28"/>
    <w:basedOn w:val="a0"/>
    <w:uiPriority w:val="99"/>
    <w:rsid w:val="006B1A59"/>
    <w:pPr>
      <w:widowControl w:val="0"/>
      <w:autoSpaceDE w:val="0"/>
      <w:autoSpaceDN w:val="0"/>
      <w:adjustRightInd w:val="0"/>
    </w:pPr>
    <w:rPr>
      <w:lang w:val="ru-RU"/>
    </w:rPr>
  </w:style>
  <w:style w:type="paragraph" w:customStyle="1" w:styleId="Style20">
    <w:name w:val="Style20"/>
    <w:basedOn w:val="a0"/>
    <w:uiPriority w:val="99"/>
    <w:rsid w:val="005E2DA9"/>
    <w:pPr>
      <w:widowControl w:val="0"/>
      <w:autoSpaceDE w:val="0"/>
      <w:autoSpaceDN w:val="0"/>
      <w:adjustRightInd w:val="0"/>
    </w:pPr>
    <w:rPr>
      <w:lang w:val="ru-RU"/>
    </w:rPr>
  </w:style>
  <w:style w:type="paragraph" w:customStyle="1" w:styleId="Style21">
    <w:name w:val="Style21"/>
    <w:basedOn w:val="a0"/>
    <w:uiPriority w:val="99"/>
    <w:rsid w:val="005E2DA9"/>
    <w:pPr>
      <w:widowControl w:val="0"/>
      <w:autoSpaceDE w:val="0"/>
      <w:autoSpaceDN w:val="0"/>
      <w:adjustRightInd w:val="0"/>
    </w:pPr>
    <w:rPr>
      <w:lang w:val="ru-RU"/>
    </w:rPr>
  </w:style>
  <w:style w:type="character" w:customStyle="1" w:styleId="FontStyle38">
    <w:name w:val="Font Style38"/>
    <w:uiPriority w:val="99"/>
    <w:rsid w:val="005E2DA9"/>
    <w:rPr>
      <w:rFonts w:ascii="Times New Roman" w:hAnsi="Times New Roman" w:cs="Times New Roman"/>
      <w:b/>
      <w:bCs/>
      <w:i/>
      <w:iCs/>
      <w:color w:val="000000"/>
      <w:sz w:val="18"/>
      <w:szCs w:val="18"/>
    </w:rPr>
  </w:style>
  <w:style w:type="paragraph" w:customStyle="1" w:styleId="Style5">
    <w:name w:val="Style5"/>
    <w:basedOn w:val="a0"/>
    <w:uiPriority w:val="99"/>
    <w:rsid w:val="009F4844"/>
    <w:pPr>
      <w:widowControl w:val="0"/>
      <w:autoSpaceDE w:val="0"/>
      <w:autoSpaceDN w:val="0"/>
      <w:adjustRightInd w:val="0"/>
    </w:pPr>
    <w:rPr>
      <w:lang w:val="ru-RU"/>
    </w:rPr>
  </w:style>
  <w:style w:type="paragraph" w:customStyle="1" w:styleId="Style9">
    <w:name w:val="Style9"/>
    <w:basedOn w:val="a0"/>
    <w:uiPriority w:val="99"/>
    <w:rsid w:val="009F4844"/>
    <w:pPr>
      <w:widowControl w:val="0"/>
      <w:autoSpaceDE w:val="0"/>
      <w:autoSpaceDN w:val="0"/>
      <w:adjustRightInd w:val="0"/>
    </w:pPr>
    <w:rPr>
      <w:lang w:val="ru-RU"/>
    </w:rPr>
  </w:style>
  <w:style w:type="paragraph" w:customStyle="1" w:styleId="Style11">
    <w:name w:val="Style11"/>
    <w:basedOn w:val="a0"/>
    <w:uiPriority w:val="99"/>
    <w:rsid w:val="00514C0D"/>
    <w:pPr>
      <w:widowControl w:val="0"/>
      <w:autoSpaceDE w:val="0"/>
      <w:autoSpaceDN w:val="0"/>
      <w:adjustRightInd w:val="0"/>
    </w:pPr>
    <w:rPr>
      <w:lang w:val="ru-RU"/>
    </w:rPr>
  </w:style>
  <w:style w:type="paragraph" w:customStyle="1" w:styleId="Style12">
    <w:name w:val="Style12"/>
    <w:basedOn w:val="a0"/>
    <w:uiPriority w:val="99"/>
    <w:rsid w:val="00514C0D"/>
    <w:pPr>
      <w:widowControl w:val="0"/>
      <w:autoSpaceDE w:val="0"/>
      <w:autoSpaceDN w:val="0"/>
      <w:adjustRightInd w:val="0"/>
    </w:pPr>
    <w:rPr>
      <w:lang w:val="ru-RU"/>
    </w:rPr>
  </w:style>
  <w:style w:type="paragraph" w:customStyle="1" w:styleId="Style25">
    <w:name w:val="Style25"/>
    <w:basedOn w:val="a0"/>
    <w:uiPriority w:val="99"/>
    <w:rsid w:val="00514C0D"/>
    <w:pPr>
      <w:widowControl w:val="0"/>
      <w:autoSpaceDE w:val="0"/>
      <w:autoSpaceDN w:val="0"/>
      <w:adjustRightInd w:val="0"/>
    </w:pPr>
    <w:rPr>
      <w:lang w:val="ru-RU"/>
    </w:rPr>
  </w:style>
  <w:style w:type="character" w:customStyle="1" w:styleId="FontStyle30">
    <w:name w:val="Font Style30"/>
    <w:uiPriority w:val="99"/>
    <w:rsid w:val="00982E31"/>
    <w:rPr>
      <w:rFonts w:ascii="Book Antiqua" w:hAnsi="Book Antiqua" w:cs="Book Antiqua"/>
      <w:smallCaps/>
      <w:color w:val="000000"/>
      <w:spacing w:val="20"/>
      <w:sz w:val="16"/>
      <w:szCs w:val="16"/>
    </w:rPr>
  </w:style>
  <w:style w:type="character" w:customStyle="1" w:styleId="FontStyle31">
    <w:name w:val="Font Style31"/>
    <w:uiPriority w:val="99"/>
    <w:rsid w:val="00982E31"/>
    <w:rPr>
      <w:rFonts w:ascii="AngsanaUPC" w:hAnsi="AngsanaUPC" w:cs="AngsanaUPC"/>
      <w:smallCaps/>
      <w:color w:val="000000"/>
      <w:sz w:val="38"/>
      <w:szCs w:val="38"/>
    </w:rPr>
  </w:style>
  <w:style w:type="character" w:customStyle="1" w:styleId="FontStyle33">
    <w:name w:val="Font Style33"/>
    <w:uiPriority w:val="99"/>
    <w:rsid w:val="00982E31"/>
    <w:rPr>
      <w:rFonts w:ascii="Book Antiqua" w:hAnsi="Book Antiqua" w:cs="Book Antiqua"/>
      <w:color w:val="000000"/>
      <w:sz w:val="16"/>
      <w:szCs w:val="16"/>
    </w:rPr>
  </w:style>
  <w:style w:type="character" w:customStyle="1" w:styleId="FontStyle41">
    <w:name w:val="Font Style41"/>
    <w:uiPriority w:val="99"/>
    <w:rsid w:val="00982E31"/>
    <w:rPr>
      <w:rFonts w:ascii="Book Antiqua" w:hAnsi="Book Antiqua" w:cs="Book Antiqua"/>
      <w:color w:val="000000"/>
      <w:sz w:val="18"/>
      <w:szCs w:val="18"/>
    </w:rPr>
  </w:style>
  <w:style w:type="paragraph" w:customStyle="1" w:styleId="Style24">
    <w:name w:val="Style24"/>
    <w:basedOn w:val="a0"/>
    <w:uiPriority w:val="99"/>
    <w:rsid w:val="003029DD"/>
    <w:pPr>
      <w:widowControl w:val="0"/>
      <w:autoSpaceDE w:val="0"/>
      <w:autoSpaceDN w:val="0"/>
      <w:adjustRightInd w:val="0"/>
    </w:pPr>
    <w:rPr>
      <w:rFonts w:ascii="Book Antiqua" w:hAnsi="Book Antiqua"/>
      <w:lang w:val="ru-RU"/>
    </w:rPr>
  </w:style>
  <w:style w:type="character" w:customStyle="1" w:styleId="FontStyle32">
    <w:name w:val="Font Style32"/>
    <w:uiPriority w:val="99"/>
    <w:rsid w:val="003029DD"/>
    <w:rPr>
      <w:rFonts w:ascii="Book Antiqua" w:hAnsi="Book Antiqua" w:cs="Book Antiqua"/>
      <w:color w:val="000000"/>
      <w:sz w:val="16"/>
      <w:szCs w:val="16"/>
    </w:rPr>
  </w:style>
  <w:style w:type="character" w:customStyle="1" w:styleId="FontStyle35">
    <w:name w:val="Font Style35"/>
    <w:uiPriority w:val="99"/>
    <w:rsid w:val="003029DD"/>
    <w:rPr>
      <w:rFonts w:ascii="Book Antiqua" w:hAnsi="Book Antiqua" w:cs="Book Antiqua"/>
      <w:b/>
      <w:bCs/>
      <w:color w:val="000000"/>
      <w:sz w:val="16"/>
      <w:szCs w:val="16"/>
    </w:rPr>
  </w:style>
  <w:style w:type="character" w:customStyle="1" w:styleId="11">
    <w:name w:val="Заголовок 1 Знак"/>
    <w:basedOn w:val="a1"/>
    <w:link w:val="10"/>
    <w:uiPriority w:val="9"/>
    <w:rsid w:val="00247906"/>
    <w:rPr>
      <w:b/>
      <w:sz w:val="28"/>
      <w:szCs w:val="28"/>
    </w:rPr>
  </w:style>
  <w:style w:type="paragraph" w:customStyle="1" w:styleId="Style18">
    <w:name w:val="Style18"/>
    <w:basedOn w:val="a0"/>
    <w:uiPriority w:val="99"/>
    <w:rsid w:val="00334C5C"/>
    <w:pPr>
      <w:widowControl w:val="0"/>
      <w:autoSpaceDE w:val="0"/>
      <w:autoSpaceDN w:val="0"/>
      <w:adjustRightInd w:val="0"/>
    </w:pPr>
    <w:rPr>
      <w:rFonts w:ascii="Book Antiqua" w:hAnsi="Book Antiqua"/>
      <w:lang w:val="ru-RU"/>
    </w:rPr>
  </w:style>
  <w:style w:type="character" w:customStyle="1" w:styleId="FontStyle37">
    <w:name w:val="Font Style37"/>
    <w:uiPriority w:val="99"/>
    <w:rsid w:val="00334C5C"/>
    <w:rPr>
      <w:rFonts w:ascii="Book Antiqua" w:hAnsi="Book Antiqua" w:cs="Book Antiqua"/>
      <w:b/>
      <w:bCs/>
      <w:color w:val="000000"/>
      <w:sz w:val="14"/>
      <w:szCs w:val="14"/>
    </w:rPr>
  </w:style>
  <w:style w:type="character" w:customStyle="1" w:styleId="FontStyle26">
    <w:name w:val="Font Style26"/>
    <w:uiPriority w:val="99"/>
    <w:rsid w:val="00B83207"/>
    <w:rPr>
      <w:rFonts w:ascii="Bookman Old Style" w:hAnsi="Bookman Old Style" w:cs="Bookman Old Style"/>
      <w:b/>
      <w:bCs/>
      <w:color w:val="000000"/>
      <w:sz w:val="18"/>
      <w:szCs w:val="18"/>
    </w:rPr>
  </w:style>
  <w:style w:type="character" w:customStyle="1" w:styleId="FontStyle27">
    <w:name w:val="Font Style27"/>
    <w:uiPriority w:val="99"/>
    <w:rsid w:val="00B83207"/>
    <w:rPr>
      <w:rFonts w:ascii="Bookman Old Style" w:hAnsi="Bookman Old Style" w:cs="Bookman Old Style"/>
      <w:color w:val="000000"/>
      <w:sz w:val="18"/>
      <w:szCs w:val="18"/>
    </w:rPr>
  </w:style>
  <w:style w:type="character" w:customStyle="1" w:styleId="FontStyle24">
    <w:name w:val="Font Style24"/>
    <w:uiPriority w:val="99"/>
    <w:rsid w:val="00B83207"/>
    <w:rPr>
      <w:rFonts w:ascii="Bookman Old Style" w:hAnsi="Bookman Old Style" w:cs="Bookman Old Style"/>
      <w:color w:val="000000"/>
      <w:sz w:val="16"/>
      <w:szCs w:val="16"/>
    </w:rPr>
  </w:style>
  <w:style w:type="paragraph" w:customStyle="1" w:styleId="Style6">
    <w:name w:val="Style6"/>
    <w:basedOn w:val="a0"/>
    <w:uiPriority w:val="99"/>
    <w:rsid w:val="00AE06F0"/>
    <w:pPr>
      <w:widowControl w:val="0"/>
      <w:autoSpaceDE w:val="0"/>
      <w:autoSpaceDN w:val="0"/>
      <w:adjustRightInd w:val="0"/>
    </w:pPr>
    <w:rPr>
      <w:rFonts w:ascii="Bookman Old Style" w:hAnsi="Bookman Old Style"/>
      <w:lang w:val="ru-RU"/>
    </w:rPr>
  </w:style>
  <w:style w:type="character" w:customStyle="1" w:styleId="alt-edited">
    <w:name w:val="alt-edited"/>
    <w:rsid w:val="00AE06F0"/>
  </w:style>
  <w:style w:type="character" w:customStyle="1" w:styleId="FontStyle29">
    <w:name w:val="Font Style29"/>
    <w:uiPriority w:val="99"/>
    <w:rsid w:val="00D1180A"/>
    <w:rPr>
      <w:rFonts w:ascii="Bookman Old Style" w:hAnsi="Bookman Old Style" w:cs="Bookman Old Style"/>
      <w:i/>
      <w:iCs/>
      <w:color w:val="000000"/>
      <w:sz w:val="18"/>
      <w:szCs w:val="18"/>
    </w:rPr>
  </w:style>
  <w:style w:type="character" w:customStyle="1" w:styleId="FontStyle169">
    <w:name w:val="Font Style169"/>
    <w:uiPriority w:val="99"/>
    <w:rsid w:val="001042FF"/>
    <w:rPr>
      <w:rFonts w:ascii="Arial" w:hAnsi="Arial" w:cs="Arial"/>
      <w:color w:val="000000"/>
      <w:sz w:val="18"/>
      <w:szCs w:val="18"/>
    </w:rPr>
  </w:style>
  <w:style w:type="paragraph" w:customStyle="1" w:styleId="Style109">
    <w:name w:val="Style109"/>
    <w:basedOn w:val="a0"/>
    <w:uiPriority w:val="99"/>
    <w:rsid w:val="001042FF"/>
    <w:pPr>
      <w:widowControl w:val="0"/>
      <w:autoSpaceDE w:val="0"/>
      <w:autoSpaceDN w:val="0"/>
      <w:adjustRightInd w:val="0"/>
    </w:pPr>
    <w:rPr>
      <w:rFonts w:ascii="Arial" w:hAnsi="Arial" w:cs="Arial"/>
      <w:lang w:val="ru-RU"/>
    </w:rPr>
  </w:style>
  <w:style w:type="character" w:customStyle="1" w:styleId="apple-converted-space">
    <w:name w:val="apple-converted-space"/>
    <w:basedOn w:val="a1"/>
    <w:rsid w:val="0039357D"/>
  </w:style>
  <w:style w:type="paragraph" w:styleId="aff1">
    <w:name w:val="Body Text"/>
    <w:basedOn w:val="a0"/>
    <w:link w:val="aff2"/>
    <w:uiPriority w:val="99"/>
    <w:rsid w:val="004C3B50"/>
    <w:pPr>
      <w:spacing w:after="120"/>
      <w:jc w:val="both"/>
    </w:pPr>
    <w:rPr>
      <w:sz w:val="28"/>
      <w:lang w:val="ru-RU"/>
    </w:rPr>
  </w:style>
  <w:style w:type="character" w:customStyle="1" w:styleId="aff2">
    <w:name w:val="Основной текст Знак"/>
    <w:basedOn w:val="a1"/>
    <w:link w:val="aff1"/>
    <w:uiPriority w:val="99"/>
    <w:rsid w:val="004C3B50"/>
    <w:rPr>
      <w:sz w:val="28"/>
      <w:szCs w:val="24"/>
    </w:rPr>
  </w:style>
  <w:style w:type="character" w:customStyle="1" w:styleId="41">
    <w:name w:val="Заголовок 4 Знак"/>
    <w:basedOn w:val="a1"/>
    <w:link w:val="40"/>
    <w:semiHidden/>
    <w:rsid w:val="00F2412E"/>
    <w:rPr>
      <w:rFonts w:asciiTheme="majorHAnsi" w:eastAsiaTheme="majorEastAsia" w:hAnsiTheme="majorHAnsi" w:cstheme="majorBidi"/>
      <w:b/>
      <w:bCs/>
      <w:i/>
      <w:iCs/>
      <w:color w:val="4F81BD" w:themeColor="accent1"/>
      <w:sz w:val="28"/>
      <w:szCs w:val="24"/>
    </w:rPr>
  </w:style>
  <w:style w:type="table" w:customStyle="1" w:styleId="TableNormal">
    <w:name w:val="Table Normal"/>
    <w:uiPriority w:val="2"/>
    <w:semiHidden/>
    <w:unhideWhenUsed/>
    <w:qFormat/>
    <w:rsid w:val="00B4196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B4196C"/>
    <w:pPr>
      <w:widowControl w:val="0"/>
      <w:spacing w:before="61"/>
    </w:pPr>
    <w:rPr>
      <w:rFonts w:ascii="Arial" w:eastAsia="Arial" w:hAnsi="Arial" w:cs="Arial"/>
      <w:sz w:val="22"/>
      <w:szCs w:val="22"/>
      <w:lang w:val="en-US" w:eastAsia="en-US"/>
    </w:rPr>
  </w:style>
  <w:style w:type="character" w:customStyle="1" w:styleId="23">
    <w:name w:val="Основной текст (2)_"/>
    <w:basedOn w:val="a1"/>
    <w:link w:val="24"/>
    <w:uiPriority w:val="99"/>
    <w:rsid w:val="00FF48D9"/>
    <w:rPr>
      <w:rFonts w:ascii="Arial" w:eastAsia="Arial" w:hAnsi="Arial" w:cs="Arial"/>
      <w:sz w:val="16"/>
      <w:szCs w:val="16"/>
      <w:shd w:val="clear" w:color="auto" w:fill="FFFFFF"/>
    </w:rPr>
  </w:style>
  <w:style w:type="character" w:customStyle="1" w:styleId="285pt">
    <w:name w:val="Основной текст (2) + 8;5 pt;Полужирный"/>
    <w:basedOn w:val="23"/>
    <w:rsid w:val="00FF48D9"/>
    <w:rPr>
      <w:rFonts w:ascii="Arial" w:eastAsia="Arial" w:hAnsi="Arial" w:cs="Arial"/>
      <w:b/>
      <w:bCs/>
      <w:color w:val="000000"/>
      <w:spacing w:val="0"/>
      <w:w w:val="100"/>
      <w:position w:val="0"/>
      <w:sz w:val="17"/>
      <w:szCs w:val="17"/>
      <w:shd w:val="clear" w:color="auto" w:fill="FFFFFF"/>
      <w:lang w:val="en-US" w:eastAsia="en-US" w:bidi="en-US"/>
    </w:rPr>
  </w:style>
  <w:style w:type="character" w:customStyle="1" w:styleId="285pt0">
    <w:name w:val="Основной текст (2) + 8;5 pt"/>
    <w:basedOn w:val="23"/>
    <w:rsid w:val="00FF48D9"/>
    <w:rPr>
      <w:rFonts w:ascii="Arial" w:eastAsia="Arial" w:hAnsi="Arial" w:cs="Arial"/>
      <w:color w:val="000000"/>
      <w:spacing w:val="0"/>
      <w:w w:val="100"/>
      <w:position w:val="0"/>
      <w:sz w:val="17"/>
      <w:szCs w:val="17"/>
      <w:shd w:val="clear" w:color="auto" w:fill="FFFFFF"/>
      <w:lang w:val="en-US" w:eastAsia="en-US" w:bidi="en-US"/>
    </w:rPr>
  </w:style>
  <w:style w:type="paragraph" w:customStyle="1" w:styleId="24">
    <w:name w:val="Основной текст (2)"/>
    <w:basedOn w:val="a0"/>
    <w:link w:val="23"/>
    <w:uiPriority w:val="99"/>
    <w:rsid w:val="00FF48D9"/>
    <w:pPr>
      <w:widowControl w:val="0"/>
      <w:shd w:val="clear" w:color="auto" w:fill="FFFFFF"/>
      <w:spacing w:line="0" w:lineRule="atLeast"/>
    </w:pPr>
    <w:rPr>
      <w:rFonts w:ascii="Arial" w:eastAsia="Arial" w:hAnsi="Arial" w:cs="Arial"/>
      <w:sz w:val="16"/>
      <w:szCs w:val="16"/>
      <w:lang w:val="ru-RU"/>
    </w:rPr>
  </w:style>
  <w:style w:type="character" w:customStyle="1" w:styleId="a8">
    <w:name w:val="Текст сноски Знак"/>
    <w:basedOn w:val="a1"/>
    <w:link w:val="a7"/>
    <w:uiPriority w:val="99"/>
    <w:semiHidden/>
    <w:rsid w:val="00E66508"/>
  </w:style>
  <w:style w:type="character" w:customStyle="1" w:styleId="FontStyle76">
    <w:name w:val="Font Style76"/>
    <w:basedOn w:val="a1"/>
    <w:uiPriority w:val="99"/>
    <w:rsid w:val="008C616A"/>
    <w:rPr>
      <w:rFonts w:ascii="Palatino Linotype" w:hAnsi="Palatino Linotype" w:cs="Palatino Linotype"/>
      <w:color w:val="000000"/>
      <w:sz w:val="18"/>
      <w:szCs w:val="18"/>
    </w:rPr>
  </w:style>
  <w:style w:type="paragraph" w:customStyle="1" w:styleId="Style43">
    <w:name w:val="Style43"/>
    <w:basedOn w:val="a0"/>
    <w:uiPriority w:val="99"/>
    <w:rsid w:val="008C616A"/>
    <w:pPr>
      <w:widowControl w:val="0"/>
      <w:autoSpaceDE w:val="0"/>
      <w:autoSpaceDN w:val="0"/>
      <w:adjustRightInd w:val="0"/>
    </w:pPr>
    <w:rPr>
      <w:rFonts w:ascii="Palatino Linotype" w:eastAsiaTheme="minorEastAsia" w:hAnsi="Palatino Linotype"/>
      <w:lang w:val="ru-RU"/>
    </w:rPr>
  </w:style>
  <w:style w:type="paragraph" w:customStyle="1" w:styleId="Style44">
    <w:name w:val="Style44"/>
    <w:basedOn w:val="a0"/>
    <w:uiPriority w:val="99"/>
    <w:rsid w:val="008C616A"/>
    <w:pPr>
      <w:widowControl w:val="0"/>
      <w:autoSpaceDE w:val="0"/>
      <w:autoSpaceDN w:val="0"/>
      <w:adjustRightInd w:val="0"/>
    </w:pPr>
    <w:rPr>
      <w:rFonts w:ascii="Palatino Linotype" w:eastAsiaTheme="minorEastAsia" w:hAnsi="Palatino Linotype"/>
      <w:lang w:val="ru-RU"/>
    </w:rPr>
  </w:style>
  <w:style w:type="character" w:customStyle="1" w:styleId="FontStyle72">
    <w:name w:val="Font Style72"/>
    <w:basedOn w:val="a1"/>
    <w:uiPriority w:val="99"/>
    <w:rsid w:val="008C616A"/>
    <w:rPr>
      <w:rFonts w:ascii="Palatino Linotype" w:hAnsi="Palatino Linotype" w:cs="Palatino Linotype"/>
      <w:color w:val="000000"/>
      <w:sz w:val="16"/>
      <w:szCs w:val="16"/>
    </w:rPr>
  </w:style>
  <w:style w:type="character" w:customStyle="1" w:styleId="FontStyle75">
    <w:name w:val="Font Style75"/>
    <w:basedOn w:val="a1"/>
    <w:uiPriority w:val="99"/>
    <w:rsid w:val="008C616A"/>
    <w:rPr>
      <w:rFonts w:ascii="Palatino Linotype" w:hAnsi="Palatino Linotype" w:cs="Palatino Linotype"/>
      <w:i/>
      <w:iCs/>
      <w:color w:val="000000"/>
      <w:sz w:val="18"/>
      <w:szCs w:val="18"/>
    </w:rPr>
  </w:style>
  <w:style w:type="paragraph" w:customStyle="1" w:styleId="Style50">
    <w:name w:val="Style50"/>
    <w:basedOn w:val="a0"/>
    <w:uiPriority w:val="99"/>
    <w:rsid w:val="00803678"/>
    <w:pPr>
      <w:widowControl w:val="0"/>
      <w:autoSpaceDE w:val="0"/>
      <w:autoSpaceDN w:val="0"/>
      <w:adjustRightInd w:val="0"/>
    </w:pPr>
    <w:rPr>
      <w:rFonts w:ascii="Palatino Linotype" w:eastAsiaTheme="minorEastAsia" w:hAnsi="Palatino Linotype"/>
      <w:lang w:val="ru-RU"/>
    </w:rPr>
  </w:style>
  <w:style w:type="paragraph" w:customStyle="1" w:styleId="Style14">
    <w:name w:val="Style14"/>
    <w:basedOn w:val="a0"/>
    <w:uiPriority w:val="99"/>
    <w:rsid w:val="00873F6E"/>
    <w:pPr>
      <w:widowControl w:val="0"/>
      <w:autoSpaceDE w:val="0"/>
      <w:autoSpaceDN w:val="0"/>
      <w:adjustRightInd w:val="0"/>
    </w:pPr>
    <w:rPr>
      <w:rFonts w:ascii="Palatino Linotype" w:eastAsiaTheme="minorEastAsia" w:hAnsi="Palatino Linotype"/>
      <w:lang w:val="ru-RU"/>
    </w:rPr>
  </w:style>
  <w:style w:type="character" w:customStyle="1" w:styleId="FontStyle78">
    <w:name w:val="Font Style78"/>
    <w:basedOn w:val="a1"/>
    <w:uiPriority w:val="99"/>
    <w:rsid w:val="00873F6E"/>
    <w:rPr>
      <w:rFonts w:ascii="Palatino Linotype" w:hAnsi="Palatino Linotype" w:cs="Palatino Linotype"/>
      <w:b/>
      <w:bCs/>
      <w:color w:val="000000"/>
      <w:sz w:val="24"/>
      <w:szCs w:val="24"/>
    </w:rPr>
  </w:style>
  <w:style w:type="character" w:customStyle="1" w:styleId="FontStyle77">
    <w:name w:val="Font Style77"/>
    <w:basedOn w:val="a1"/>
    <w:uiPriority w:val="99"/>
    <w:rsid w:val="00873F6E"/>
    <w:rPr>
      <w:rFonts w:ascii="Palatino Linotype" w:hAnsi="Palatino Linotype" w:cs="Palatino Linotype"/>
      <w:b/>
      <w:bCs/>
      <w:color w:val="000000"/>
      <w:sz w:val="18"/>
      <w:szCs w:val="18"/>
    </w:rPr>
  </w:style>
  <w:style w:type="paragraph" w:customStyle="1" w:styleId="Style51">
    <w:name w:val="Style51"/>
    <w:basedOn w:val="a0"/>
    <w:uiPriority w:val="99"/>
    <w:rsid w:val="005D62AC"/>
    <w:pPr>
      <w:widowControl w:val="0"/>
      <w:autoSpaceDE w:val="0"/>
      <w:autoSpaceDN w:val="0"/>
      <w:adjustRightInd w:val="0"/>
    </w:pPr>
    <w:rPr>
      <w:rFonts w:ascii="Palatino Linotype" w:eastAsiaTheme="minorEastAsia" w:hAnsi="Palatino Linotype"/>
      <w:lang w:val="ru-RU"/>
    </w:rPr>
  </w:style>
  <w:style w:type="character" w:customStyle="1" w:styleId="FontStyle66">
    <w:name w:val="Font Style66"/>
    <w:basedOn w:val="a1"/>
    <w:uiPriority w:val="99"/>
    <w:rsid w:val="005D62AC"/>
    <w:rPr>
      <w:rFonts w:ascii="Palatino Linotype" w:hAnsi="Palatino Linotype" w:cs="Palatino Linotype"/>
      <w:color w:val="000000"/>
      <w:spacing w:val="20"/>
      <w:sz w:val="14"/>
      <w:szCs w:val="14"/>
    </w:rPr>
  </w:style>
  <w:style w:type="character" w:customStyle="1" w:styleId="FontStyle68">
    <w:name w:val="Font Style68"/>
    <w:basedOn w:val="a1"/>
    <w:uiPriority w:val="99"/>
    <w:rsid w:val="005D62AC"/>
    <w:rPr>
      <w:rFonts w:ascii="Palatino Linotype" w:hAnsi="Palatino Linotype" w:cs="Palatino Linotype"/>
      <w:i/>
      <w:iCs/>
      <w:color w:val="000000"/>
      <w:sz w:val="18"/>
      <w:szCs w:val="18"/>
    </w:rPr>
  </w:style>
  <w:style w:type="character" w:customStyle="1" w:styleId="FontStyle70">
    <w:name w:val="Font Style70"/>
    <w:basedOn w:val="a1"/>
    <w:uiPriority w:val="99"/>
    <w:rsid w:val="005D62AC"/>
    <w:rPr>
      <w:rFonts w:ascii="Palatino Linotype" w:hAnsi="Palatino Linotype" w:cs="Palatino Linotype"/>
      <w:b/>
      <w:bCs/>
      <w:color w:val="000000"/>
      <w:sz w:val="18"/>
      <w:szCs w:val="18"/>
    </w:rPr>
  </w:style>
  <w:style w:type="paragraph" w:customStyle="1" w:styleId="Style29">
    <w:name w:val="Style29"/>
    <w:basedOn w:val="a0"/>
    <w:uiPriority w:val="99"/>
    <w:rsid w:val="005F72F8"/>
    <w:pPr>
      <w:widowControl w:val="0"/>
      <w:autoSpaceDE w:val="0"/>
      <w:autoSpaceDN w:val="0"/>
      <w:adjustRightInd w:val="0"/>
    </w:pPr>
    <w:rPr>
      <w:rFonts w:ascii="Palatino Linotype" w:eastAsiaTheme="minorEastAsia" w:hAnsi="Palatino Linotype"/>
      <w:lang w:val="ru-RU"/>
    </w:rPr>
  </w:style>
  <w:style w:type="paragraph" w:customStyle="1" w:styleId="Style35">
    <w:name w:val="Style35"/>
    <w:basedOn w:val="a0"/>
    <w:uiPriority w:val="99"/>
    <w:rsid w:val="005F72F8"/>
    <w:pPr>
      <w:widowControl w:val="0"/>
      <w:autoSpaceDE w:val="0"/>
      <w:autoSpaceDN w:val="0"/>
      <w:adjustRightInd w:val="0"/>
    </w:pPr>
    <w:rPr>
      <w:rFonts w:ascii="Palatino Linotype" w:eastAsiaTheme="minorEastAsia" w:hAnsi="Palatino Linotype"/>
      <w:lang w:val="ru-RU"/>
    </w:rPr>
  </w:style>
  <w:style w:type="paragraph" w:customStyle="1" w:styleId="Style54">
    <w:name w:val="Style54"/>
    <w:basedOn w:val="a0"/>
    <w:uiPriority w:val="99"/>
    <w:rsid w:val="005F72F8"/>
    <w:pPr>
      <w:widowControl w:val="0"/>
      <w:autoSpaceDE w:val="0"/>
      <w:autoSpaceDN w:val="0"/>
      <w:adjustRightInd w:val="0"/>
    </w:pPr>
    <w:rPr>
      <w:rFonts w:ascii="Palatino Linotype" w:eastAsiaTheme="minorEastAsia" w:hAnsi="Palatino Linotype"/>
      <w:lang w:val="ru-RU"/>
    </w:rPr>
  </w:style>
  <w:style w:type="character" w:customStyle="1" w:styleId="FontStyle62">
    <w:name w:val="Font Style62"/>
    <w:basedOn w:val="a1"/>
    <w:uiPriority w:val="99"/>
    <w:rsid w:val="005F72F8"/>
    <w:rPr>
      <w:rFonts w:ascii="Palatino Linotype" w:hAnsi="Palatino Linotype" w:cs="Palatino Linotype"/>
      <w:i/>
      <w:iCs/>
      <w:color w:val="000000"/>
      <w:sz w:val="16"/>
      <w:szCs w:val="16"/>
    </w:rPr>
  </w:style>
  <w:style w:type="character" w:customStyle="1" w:styleId="90">
    <w:name w:val="Заголовок 9 Знак"/>
    <w:basedOn w:val="a1"/>
    <w:link w:val="9"/>
    <w:uiPriority w:val="9"/>
    <w:semiHidden/>
    <w:rsid w:val="009A1625"/>
    <w:rPr>
      <w:rFonts w:ascii="Cambria" w:eastAsiaTheme="minorEastAsia" w:hAnsi="Cambria"/>
      <w:i/>
      <w:iCs/>
      <w:color w:val="404040"/>
      <w:lang w:eastAsia="en-US"/>
    </w:rPr>
  </w:style>
  <w:style w:type="paragraph" w:customStyle="1" w:styleId="Style1">
    <w:name w:val="Style1"/>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3">
    <w:name w:val="Style3"/>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4">
    <w:name w:val="Style4"/>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30">
    <w:name w:val="Style30"/>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31">
    <w:name w:val="Style31"/>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32">
    <w:name w:val="Style32"/>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33">
    <w:name w:val="Style33"/>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34">
    <w:name w:val="Style34"/>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36">
    <w:name w:val="Style36"/>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37">
    <w:name w:val="Style37"/>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38">
    <w:name w:val="Style38"/>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39">
    <w:name w:val="Style39"/>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40">
    <w:name w:val="Style40"/>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42">
    <w:name w:val="Style42"/>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45">
    <w:name w:val="Style45"/>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46">
    <w:name w:val="Style46"/>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47">
    <w:name w:val="Style47"/>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48">
    <w:name w:val="Style48"/>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49">
    <w:name w:val="Style49"/>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52">
    <w:name w:val="Style52"/>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53">
    <w:name w:val="Style53"/>
    <w:basedOn w:val="a0"/>
    <w:uiPriority w:val="99"/>
    <w:rsid w:val="009A1625"/>
    <w:pPr>
      <w:widowControl w:val="0"/>
      <w:autoSpaceDE w:val="0"/>
      <w:autoSpaceDN w:val="0"/>
      <w:adjustRightInd w:val="0"/>
    </w:pPr>
    <w:rPr>
      <w:rFonts w:ascii="Palatino Linotype" w:eastAsiaTheme="minorEastAsia" w:hAnsi="Palatino Linotype"/>
      <w:lang w:val="ru-RU"/>
    </w:rPr>
  </w:style>
  <w:style w:type="paragraph" w:customStyle="1" w:styleId="Style55">
    <w:name w:val="Style55"/>
    <w:basedOn w:val="a0"/>
    <w:uiPriority w:val="99"/>
    <w:rsid w:val="009A1625"/>
    <w:pPr>
      <w:widowControl w:val="0"/>
      <w:autoSpaceDE w:val="0"/>
      <w:autoSpaceDN w:val="0"/>
      <w:adjustRightInd w:val="0"/>
    </w:pPr>
    <w:rPr>
      <w:rFonts w:ascii="Palatino Linotype" w:eastAsiaTheme="minorEastAsia" w:hAnsi="Palatino Linotype"/>
      <w:lang w:val="ru-RU"/>
    </w:rPr>
  </w:style>
  <w:style w:type="character" w:customStyle="1" w:styleId="FontStyle57">
    <w:name w:val="Font Style57"/>
    <w:basedOn w:val="a1"/>
    <w:uiPriority w:val="99"/>
    <w:rsid w:val="009A1625"/>
    <w:rPr>
      <w:rFonts w:ascii="Palatino Linotype" w:hAnsi="Palatino Linotype" w:cs="Palatino Linotype"/>
      <w:color w:val="000000"/>
      <w:spacing w:val="10"/>
      <w:sz w:val="38"/>
      <w:szCs w:val="38"/>
    </w:rPr>
  </w:style>
  <w:style w:type="character" w:customStyle="1" w:styleId="FontStyle58">
    <w:name w:val="Font Style58"/>
    <w:basedOn w:val="a1"/>
    <w:uiPriority w:val="99"/>
    <w:rsid w:val="009A1625"/>
    <w:rPr>
      <w:rFonts w:ascii="Palatino Linotype" w:hAnsi="Palatino Linotype" w:cs="Palatino Linotype"/>
      <w:b/>
      <w:bCs/>
      <w:color w:val="000000"/>
      <w:spacing w:val="20"/>
      <w:sz w:val="42"/>
      <w:szCs w:val="42"/>
    </w:rPr>
  </w:style>
  <w:style w:type="character" w:customStyle="1" w:styleId="FontStyle59">
    <w:name w:val="Font Style59"/>
    <w:basedOn w:val="a1"/>
    <w:uiPriority w:val="99"/>
    <w:rsid w:val="009A1625"/>
    <w:rPr>
      <w:rFonts w:ascii="Bookman Old Style" w:hAnsi="Bookman Old Style" w:cs="Bookman Old Style"/>
      <w:b/>
      <w:bCs/>
      <w:color w:val="000000"/>
      <w:spacing w:val="-10"/>
      <w:sz w:val="52"/>
      <w:szCs w:val="52"/>
    </w:rPr>
  </w:style>
  <w:style w:type="character" w:customStyle="1" w:styleId="FontStyle60">
    <w:name w:val="Font Style60"/>
    <w:basedOn w:val="a1"/>
    <w:uiPriority w:val="99"/>
    <w:rsid w:val="009A1625"/>
    <w:rPr>
      <w:rFonts w:ascii="Palatino Linotype" w:hAnsi="Palatino Linotype" w:cs="Palatino Linotype"/>
      <w:b/>
      <w:bCs/>
      <w:color w:val="000000"/>
      <w:sz w:val="34"/>
      <w:szCs w:val="34"/>
    </w:rPr>
  </w:style>
  <w:style w:type="character" w:customStyle="1" w:styleId="FontStyle61">
    <w:name w:val="Font Style61"/>
    <w:basedOn w:val="a1"/>
    <w:uiPriority w:val="99"/>
    <w:rsid w:val="009A1625"/>
    <w:rPr>
      <w:rFonts w:ascii="Palatino Linotype" w:hAnsi="Palatino Linotype" w:cs="Palatino Linotype"/>
      <w:color w:val="000000"/>
      <w:sz w:val="34"/>
      <w:szCs w:val="34"/>
    </w:rPr>
  </w:style>
  <w:style w:type="character" w:customStyle="1" w:styleId="FontStyle63">
    <w:name w:val="Font Style63"/>
    <w:basedOn w:val="a1"/>
    <w:uiPriority w:val="99"/>
    <w:rsid w:val="009A1625"/>
    <w:rPr>
      <w:rFonts w:ascii="Georgia" w:hAnsi="Georgia" w:cs="Georgia"/>
      <w:color w:val="000000"/>
      <w:sz w:val="22"/>
      <w:szCs w:val="22"/>
    </w:rPr>
  </w:style>
  <w:style w:type="character" w:customStyle="1" w:styleId="FontStyle64">
    <w:name w:val="Font Style64"/>
    <w:basedOn w:val="a1"/>
    <w:uiPriority w:val="99"/>
    <w:rsid w:val="009A1625"/>
    <w:rPr>
      <w:rFonts w:ascii="Georgia" w:hAnsi="Georgia" w:cs="Georgia"/>
      <w:color w:val="000000"/>
      <w:sz w:val="22"/>
      <w:szCs w:val="22"/>
    </w:rPr>
  </w:style>
  <w:style w:type="character" w:customStyle="1" w:styleId="FontStyle65">
    <w:name w:val="Font Style65"/>
    <w:basedOn w:val="a1"/>
    <w:uiPriority w:val="99"/>
    <w:rsid w:val="009A1625"/>
    <w:rPr>
      <w:rFonts w:ascii="Georgia" w:hAnsi="Georgia" w:cs="Georgia"/>
      <w:color w:val="000000"/>
      <w:sz w:val="22"/>
      <w:szCs w:val="22"/>
    </w:rPr>
  </w:style>
  <w:style w:type="character" w:customStyle="1" w:styleId="FontStyle67">
    <w:name w:val="Font Style67"/>
    <w:basedOn w:val="a1"/>
    <w:uiPriority w:val="99"/>
    <w:rsid w:val="009A1625"/>
    <w:rPr>
      <w:rFonts w:ascii="Georgia" w:hAnsi="Georgia" w:cs="Georgia"/>
      <w:color w:val="000000"/>
      <w:sz w:val="22"/>
      <w:szCs w:val="22"/>
    </w:rPr>
  </w:style>
  <w:style w:type="character" w:customStyle="1" w:styleId="FontStyle69">
    <w:name w:val="Font Style69"/>
    <w:basedOn w:val="a1"/>
    <w:uiPriority w:val="99"/>
    <w:rsid w:val="009A1625"/>
    <w:rPr>
      <w:rFonts w:ascii="Palatino Linotype" w:hAnsi="Palatino Linotype" w:cs="Palatino Linotype"/>
      <w:color w:val="000000"/>
      <w:sz w:val="14"/>
      <w:szCs w:val="14"/>
    </w:rPr>
  </w:style>
  <w:style w:type="character" w:customStyle="1" w:styleId="FontStyle71">
    <w:name w:val="Font Style71"/>
    <w:basedOn w:val="a1"/>
    <w:uiPriority w:val="99"/>
    <w:rsid w:val="009A1625"/>
    <w:rPr>
      <w:rFonts w:ascii="Palatino Linotype" w:hAnsi="Palatino Linotype" w:cs="Palatino Linotype"/>
      <w:color w:val="000000"/>
      <w:sz w:val="26"/>
      <w:szCs w:val="26"/>
    </w:rPr>
  </w:style>
  <w:style w:type="character" w:customStyle="1" w:styleId="FontStyle73">
    <w:name w:val="Font Style73"/>
    <w:basedOn w:val="a1"/>
    <w:uiPriority w:val="99"/>
    <w:rsid w:val="009A1625"/>
    <w:rPr>
      <w:rFonts w:ascii="Palatino Linotype" w:hAnsi="Palatino Linotype" w:cs="Palatino Linotype"/>
      <w:color w:val="000000"/>
      <w:sz w:val="14"/>
      <w:szCs w:val="14"/>
    </w:rPr>
  </w:style>
  <w:style w:type="character" w:customStyle="1" w:styleId="FontStyle74">
    <w:name w:val="Font Style74"/>
    <w:basedOn w:val="a1"/>
    <w:uiPriority w:val="99"/>
    <w:rsid w:val="009A1625"/>
    <w:rPr>
      <w:rFonts w:ascii="Palatino Linotype" w:hAnsi="Palatino Linotype" w:cs="Palatino Linotype"/>
      <w:b/>
      <w:bCs/>
      <w:color w:val="000000"/>
      <w:sz w:val="30"/>
      <w:szCs w:val="30"/>
    </w:rPr>
  </w:style>
  <w:style w:type="paragraph" w:customStyle="1" w:styleId="Pa44">
    <w:name w:val="Pa44"/>
    <w:basedOn w:val="Default"/>
    <w:next w:val="Default"/>
    <w:uiPriority w:val="99"/>
    <w:rsid w:val="00FA60E5"/>
    <w:pPr>
      <w:spacing w:line="221" w:lineRule="atLeast"/>
    </w:pPr>
    <w:rPr>
      <w:rFonts w:ascii="Cambria" w:hAnsi="Cambria" w:cs="Times New Roman"/>
      <w:color w:val="auto"/>
    </w:rPr>
  </w:style>
  <w:style w:type="character" w:customStyle="1" w:styleId="FontStyle54">
    <w:name w:val="Font Style54"/>
    <w:basedOn w:val="a1"/>
    <w:uiPriority w:val="99"/>
    <w:rsid w:val="00523913"/>
    <w:rPr>
      <w:rFonts w:ascii="Book Antiqua" w:hAnsi="Book Antiqua" w:cs="Book Antiqua"/>
      <w:b/>
      <w:bCs/>
      <w:color w:val="000000"/>
      <w:sz w:val="34"/>
      <w:szCs w:val="34"/>
    </w:rPr>
  </w:style>
  <w:style w:type="character" w:customStyle="1" w:styleId="FontStyle51">
    <w:name w:val="Font Style51"/>
    <w:basedOn w:val="a1"/>
    <w:uiPriority w:val="99"/>
    <w:rsid w:val="00010078"/>
    <w:rPr>
      <w:rFonts w:ascii="Book Antiqua" w:hAnsi="Book Antiqua" w:cs="Book Antiqua"/>
      <w:b/>
      <w:bCs/>
      <w:color w:val="000000"/>
      <w:spacing w:val="30"/>
      <w:sz w:val="44"/>
      <w:szCs w:val="44"/>
    </w:rPr>
  </w:style>
  <w:style w:type="character" w:customStyle="1" w:styleId="FontStyle52">
    <w:name w:val="Font Style52"/>
    <w:basedOn w:val="a1"/>
    <w:uiPriority w:val="99"/>
    <w:rsid w:val="00010078"/>
    <w:rPr>
      <w:rFonts w:ascii="Book Antiqua" w:hAnsi="Book Antiqua" w:cs="Book Antiqua"/>
      <w:color w:val="000000"/>
      <w:spacing w:val="10"/>
      <w:sz w:val="38"/>
      <w:szCs w:val="38"/>
    </w:rPr>
  </w:style>
  <w:style w:type="character" w:customStyle="1" w:styleId="FontStyle53">
    <w:name w:val="Font Style53"/>
    <w:basedOn w:val="a1"/>
    <w:uiPriority w:val="99"/>
    <w:rsid w:val="00010078"/>
    <w:rPr>
      <w:rFonts w:ascii="Book Antiqua" w:hAnsi="Book Antiqua" w:cs="Book Antiqua"/>
      <w:color w:val="000000"/>
      <w:sz w:val="16"/>
      <w:szCs w:val="16"/>
    </w:rPr>
  </w:style>
  <w:style w:type="character" w:customStyle="1" w:styleId="FontStyle55">
    <w:name w:val="Font Style55"/>
    <w:basedOn w:val="a1"/>
    <w:uiPriority w:val="99"/>
    <w:rsid w:val="00010078"/>
    <w:rPr>
      <w:rFonts w:ascii="Book Antiqua" w:hAnsi="Book Antiqua" w:cs="Book Antiqua"/>
      <w:color w:val="000000"/>
      <w:spacing w:val="10"/>
      <w:sz w:val="28"/>
      <w:szCs w:val="28"/>
    </w:rPr>
  </w:style>
  <w:style w:type="character" w:customStyle="1" w:styleId="FontStyle56">
    <w:name w:val="Font Style56"/>
    <w:basedOn w:val="a1"/>
    <w:uiPriority w:val="99"/>
    <w:rsid w:val="00010078"/>
    <w:rPr>
      <w:rFonts w:ascii="Book Antiqua" w:hAnsi="Book Antiqua" w:cs="Book Antiqua"/>
      <w:b/>
      <w:bCs/>
      <w:i/>
      <w:iCs/>
      <w:color w:val="000000"/>
      <w:spacing w:val="-20"/>
      <w:sz w:val="44"/>
      <w:szCs w:val="44"/>
    </w:rPr>
  </w:style>
  <w:style w:type="paragraph" w:customStyle="1" w:styleId="a20">
    <w:name w:val="a2"/>
    <w:basedOn w:val="a0"/>
    <w:rsid w:val="00010078"/>
    <w:pPr>
      <w:spacing w:before="100" w:beforeAutospacing="1" w:after="100" w:afterAutospacing="1"/>
    </w:pPr>
    <w:rPr>
      <w:lang w:val="ru-RU"/>
    </w:rPr>
  </w:style>
  <w:style w:type="character" w:styleId="aff3">
    <w:name w:val="annotation reference"/>
    <w:basedOn w:val="a1"/>
    <w:uiPriority w:val="99"/>
    <w:rsid w:val="0004160D"/>
    <w:rPr>
      <w:sz w:val="16"/>
      <w:szCs w:val="16"/>
    </w:rPr>
  </w:style>
  <w:style w:type="paragraph" w:styleId="aff4">
    <w:name w:val="annotation text"/>
    <w:basedOn w:val="a0"/>
    <w:link w:val="aff5"/>
    <w:uiPriority w:val="99"/>
    <w:rsid w:val="0004160D"/>
    <w:pPr>
      <w:jc w:val="both"/>
    </w:pPr>
    <w:rPr>
      <w:sz w:val="20"/>
      <w:szCs w:val="20"/>
      <w:lang w:val="ru-RU"/>
    </w:rPr>
  </w:style>
  <w:style w:type="character" w:customStyle="1" w:styleId="aff5">
    <w:name w:val="Текст примечания Знак"/>
    <w:basedOn w:val="a1"/>
    <w:link w:val="aff4"/>
    <w:uiPriority w:val="99"/>
    <w:rsid w:val="0004160D"/>
  </w:style>
  <w:style w:type="paragraph" w:styleId="aff6">
    <w:name w:val="annotation subject"/>
    <w:basedOn w:val="aff4"/>
    <w:next w:val="aff4"/>
    <w:link w:val="aff7"/>
    <w:uiPriority w:val="99"/>
    <w:rsid w:val="0004160D"/>
    <w:rPr>
      <w:b/>
      <w:bCs/>
    </w:rPr>
  </w:style>
  <w:style w:type="character" w:customStyle="1" w:styleId="aff7">
    <w:name w:val="Тема примечания Знак"/>
    <w:basedOn w:val="aff5"/>
    <w:link w:val="aff6"/>
    <w:uiPriority w:val="99"/>
    <w:rsid w:val="0004160D"/>
    <w:rPr>
      <w:b/>
      <w:bCs/>
    </w:rPr>
  </w:style>
  <w:style w:type="character" w:customStyle="1" w:styleId="aff8">
    <w:name w:val="Другое_"/>
    <w:link w:val="aff9"/>
    <w:uiPriority w:val="99"/>
    <w:locked/>
    <w:rsid w:val="00246544"/>
    <w:rPr>
      <w:rFonts w:ascii="Cambria" w:eastAsia="Cambria" w:hAnsi="Cambria" w:cs="Cambria"/>
      <w:color w:val="231F20"/>
      <w:sz w:val="22"/>
      <w:szCs w:val="22"/>
      <w:shd w:val="clear" w:color="auto" w:fill="FFFFFF"/>
    </w:rPr>
  </w:style>
  <w:style w:type="paragraph" w:customStyle="1" w:styleId="aff9">
    <w:name w:val="Другое"/>
    <w:basedOn w:val="a0"/>
    <w:link w:val="aff8"/>
    <w:uiPriority w:val="99"/>
    <w:rsid w:val="00246544"/>
    <w:pPr>
      <w:widowControl w:val="0"/>
      <w:shd w:val="clear" w:color="auto" w:fill="FFFFFF"/>
      <w:spacing w:after="140"/>
      <w:jc w:val="both"/>
    </w:pPr>
    <w:rPr>
      <w:rFonts w:ascii="Cambria" w:eastAsia="Cambria" w:hAnsi="Cambria" w:cs="Cambria"/>
      <w:color w:val="231F20"/>
      <w:sz w:val="22"/>
      <w:szCs w:val="22"/>
      <w:lang w:val="ru-RU"/>
    </w:rPr>
  </w:style>
  <w:style w:type="paragraph" w:styleId="affa">
    <w:name w:val="No Spacing"/>
    <w:link w:val="affb"/>
    <w:uiPriority w:val="1"/>
    <w:qFormat/>
    <w:rsid w:val="001F40FB"/>
    <w:pPr>
      <w:widowControl w:val="0"/>
      <w:autoSpaceDE w:val="0"/>
      <w:autoSpaceDN w:val="0"/>
      <w:adjustRightInd w:val="0"/>
    </w:pPr>
    <w:rPr>
      <w:rFonts w:ascii="Arial" w:hAnsi="Arial" w:cs="Arial"/>
      <w:sz w:val="24"/>
      <w:szCs w:val="24"/>
    </w:rPr>
  </w:style>
  <w:style w:type="character" w:customStyle="1" w:styleId="FontStyle48">
    <w:name w:val="Font Style48"/>
    <w:uiPriority w:val="99"/>
    <w:rsid w:val="00870363"/>
    <w:rPr>
      <w:rFonts w:ascii="Palatino Linotype" w:hAnsi="Palatino Linotype" w:cs="Palatino Linotype"/>
      <w:color w:val="000000"/>
      <w:sz w:val="20"/>
      <w:szCs w:val="20"/>
    </w:rPr>
  </w:style>
  <w:style w:type="character" w:customStyle="1" w:styleId="25">
    <w:name w:val="Заголовок №2_"/>
    <w:basedOn w:val="a1"/>
    <w:link w:val="26"/>
    <w:uiPriority w:val="99"/>
    <w:rsid w:val="00AE7853"/>
    <w:rPr>
      <w:rFonts w:ascii="Arial" w:hAnsi="Arial" w:cs="Arial"/>
      <w:b/>
      <w:bCs/>
      <w:sz w:val="40"/>
      <w:szCs w:val="40"/>
    </w:rPr>
  </w:style>
  <w:style w:type="paragraph" w:customStyle="1" w:styleId="26">
    <w:name w:val="Заголовок №2"/>
    <w:basedOn w:val="a0"/>
    <w:link w:val="25"/>
    <w:uiPriority w:val="99"/>
    <w:rsid w:val="00AE7853"/>
    <w:pPr>
      <w:widowControl w:val="0"/>
      <w:spacing w:after="130" w:line="254" w:lineRule="auto"/>
      <w:outlineLvl w:val="1"/>
    </w:pPr>
    <w:rPr>
      <w:rFonts w:ascii="Arial" w:hAnsi="Arial" w:cs="Arial"/>
      <w:b/>
      <w:bCs/>
      <w:sz w:val="40"/>
      <w:szCs w:val="40"/>
      <w:lang w:val="ru-RU"/>
    </w:rPr>
  </w:style>
  <w:style w:type="character" w:customStyle="1" w:styleId="43">
    <w:name w:val="Основной текст (4)_"/>
    <w:basedOn w:val="a1"/>
    <w:link w:val="44"/>
    <w:uiPriority w:val="99"/>
    <w:rsid w:val="00AE7853"/>
    <w:rPr>
      <w:rFonts w:ascii="Arial" w:hAnsi="Arial" w:cs="Arial"/>
      <w:b/>
      <w:bCs/>
      <w:sz w:val="34"/>
      <w:szCs w:val="34"/>
    </w:rPr>
  </w:style>
  <w:style w:type="paragraph" w:customStyle="1" w:styleId="44">
    <w:name w:val="Основной текст (4)"/>
    <w:basedOn w:val="a0"/>
    <w:link w:val="43"/>
    <w:uiPriority w:val="99"/>
    <w:rsid w:val="00AE7853"/>
    <w:pPr>
      <w:widowControl w:val="0"/>
      <w:spacing w:after="260" w:line="266" w:lineRule="auto"/>
      <w:jc w:val="center"/>
    </w:pPr>
    <w:rPr>
      <w:rFonts w:ascii="Arial" w:hAnsi="Arial" w:cs="Arial"/>
      <w:b/>
      <w:bCs/>
      <w:sz w:val="34"/>
      <w:szCs w:val="34"/>
      <w:lang w:val="ru-RU"/>
    </w:rPr>
  </w:style>
  <w:style w:type="character" w:customStyle="1" w:styleId="32">
    <w:name w:val="Основной текст (3)_"/>
    <w:basedOn w:val="a1"/>
    <w:link w:val="33"/>
    <w:uiPriority w:val="99"/>
    <w:rsid w:val="00AE7853"/>
    <w:rPr>
      <w:rFonts w:ascii="Arial" w:hAnsi="Arial" w:cs="Arial"/>
      <w:b/>
      <w:bCs/>
      <w:sz w:val="22"/>
      <w:szCs w:val="22"/>
      <w:lang w:val="en-US" w:eastAsia="en-US"/>
    </w:rPr>
  </w:style>
  <w:style w:type="paragraph" w:customStyle="1" w:styleId="33">
    <w:name w:val="Основной текст (3)"/>
    <w:basedOn w:val="a0"/>
    <w:link w:val="32"/>
    <w:uiPriority w:val="99"/>
    <w:rsid w:val="00AE7853"/>
    <w:pPr>
      <w:widowControl w:val="0"/>
      <w:spacing w:after="560" w:line="341" w:lineRule="auto"/>
      <w:jc w:val="center"/>
    </w:pPr>
    <w:rPr>
      <w:rFonts w:ascii="Arial" w:hAnsi="Arial" w:cs="Arial"/>
      <w:b/>
      <w:bCs/>
      <w:sz w:val="22"/>
      <w:szCs w:val="22"/>
      <w:lang w:val="en-US" w:eastAsia="en-US"/>
    </w:rPr>
  </w:style>
  <w:style w:type="character" w:customStyle="1" w:styleId="15">
    <w:name w:val="Основной текст Знак1"/>
    <w:basedOn w:val="a1"/>
    <w:uiPriority w:val="99"/>
    <w:rsid w:val="00AE7853"/>
    <w:rPr>
      <w:rFonts w:ascii="Arial" w:hAnsi="Arial" w:cs="Arial"/>
      <w:b/>
      <w:bCs/>
      <w:sz w:val="16"/>
      <w:szCs w:val="16"/>
      <w:u w:val="none"/>
    </w:rPr>
  </w:style>
  <w:style w:type="paragraph" w:styleId="HTML">
    <w:name w:val="HTML Preformatted"/>
    <w:basedOn w:val="a0"/>
    <w:link w:val="HTML0"/>
    <w:semiHidden/>
    <w:unhideWhenUsed/>
    <w:rsid w:val="000B4F96"/>
    <w:pPr>
      <w:jc w:val="both"/>
    </w:pPr>
    <w:rPr>
      <w:rFonts w:ascii="Consolas" w:hAnsi="Consolas" w:cs="Consolas"/>
      <w:sz w:val="20"/>
      <w:szCs w:val="20"/>
      <w:lang w:val="ru-RU"/>
    </w:rPr>
  </w:style>
  <w:style w:type="character" w:customStyle="1" w:styleId="HTML0">
    <w:name w:val="Стандартный HTML Знак"/>
    <w:basedOn w:val="a1"/>
    <w:link w:val="HTML"/>
    <w:semiHidden/>
    <w:rsid w:val="000B4F96"/>
    <w:rPr>
      <w:rFonts w:ascii="Consolas" w:hAnsi="Consolas" w:cs="Consolas"/>
    </w:rPr>
  </w:style>
  <w:style w:type="paragraph" w:styleId="affc">
    <w:name w:val="Normal (Web)"/>
    <w:basedOn w:val="a0"/>
    <w:uiPriority w:val="99"/>
    <w:unhideWhenUsed/>
    <w:rsid w:val="00AE4E75"/>
    <w:pPr>
      <w:spacing w:before="100" w:beforeAutospacing="1" w:after="100" w:afterAutospacing="1"/>
    </w:pPr>
  </w:style>
  <w:style w:type="character" w:customStyle="1" w:styleId="affd">
    <w:name w:val="Подпись к таблице_"/>
    <w:basedOn w:val="a1"/>
    <w:link w:val="affe"/>
    <w:uiPriority w:val="99"/>
    <w:rsid w:val="001669DE"/>
    <w:rPr>
      <w:sz w:val="28"/>
      <w:szCs w:val="28"/>
      <w:shd w:val="clear" w:color="auto" w:fill="FFFFFF"/>
    </w:rPr>
  </w:style>
  <w:style w:type="paragraph" w:customStyle="1" w:styleId="affe">
    <w:name w:val="Подпись к таблице"/>
    <w:basedOn w:val="a0"/>
    <w:link w:val="affd"/>
    <w:uiPriority w:val="99"/>
    <w:rsid w:val="001669DE"/>
    <w:pPr>
      <w:widowControl w:val="0"/>
      <w:shd w:val="clear" w:color="auto" w:fill="FFFFFF"/>
    </w:pPr>
    <w:rPr>
      <w:sz w:val="28"/>
      <w:szCs w:val="28"/>
      <w:lang w:val="ru-RU"/>
    </w:rPr>
  </w:style>
  <w:style w:type="paragraph" w:customStyle="1" w:styleId="msonormal0">
    <w:name w:val="msonormal"/>
    <w:basedOn w:val="a0"/>
    <w:rsid w:val="001669DE"/>
    <w:pPr>
      <w:spacing w:before="100" w:beforeAutospacing="1" w:after="100" w:afterAutospacing="1"/>
    </w:pPr>
  </w:style>
  <w:style w:type="character" w:customStyle="1" w:styleId="af1">
    <w:name w:val="Нижний колонтитул Знак"/>
    <w:basedOn w:val="a1"/>
    <w:link w:val="af0"/>
    <w:uiPriority w:val="99"/>
    <w:rsid w:val="00AF3DCA"/>
    <w:rPr>
      <w:sz w:val="24"/>
      <w:szCs w:val="24"/>
    </w:rPr>
  </w:style>
  <w:style w:type="character" w:customStyle="1" w:styleId="20">
    <w:name w:val="Заголовок 2 Знак"/>
    <w:link w:val="2"/>
    <w:rsid w:val="00544F05"/>
    <w:rPr>
      <w:rFonts w:cs="Arial"/>
      <w:b/>
      <w:bCs/>
      <w:iCs/>
      <w:sz w:val="24"/>
      <w:szCs w:val="24"/>
    </w:rPr>
  </w:style>
  <w:style w:type="character" w:customStyle="1" w:styleId="ad">
    <w:name w:val="Заголовок Знак"/>
    <w:link w:val="ac"/>
    <w:rsid w:val="00544F05"/>
    <w:rPr>
      <w:rFonts w:ascii="Times New Roman CYR" w:hAnsi="Times New Roman CYR" w:cs="Times New Roman CYR"/>
      <w:b/>
      <w:bCs/>
      <w:sz w:val="28"/>
      <w:szCs w:val="28"/>
    </w:rPr>
  </w:style>
  <w:style w:type="character" w:customStyle="1" w:styleId="af">
    <w:name w:val="Подзаголовок Знак"/>
    <w:link w:val="ae"/>
    <w:rsid w:val="00544F05"/>
    <w:rPr>
      <w:b/>
      <w:bCs/>
      <w:sz w:val="28"/>
      <w:szCs w:val="24"/>
    </w:rPr>
  </w:style>
  <w:style w:type="character" w:customStyle="1" w:styleId="afff">
    <w:name w:val="Основной текст_"/>
    <w:link w:val="120"/>
    <w:rsid w:val="00544F05"/>
    <w:rPr>
      <w:rFonts w:ascii="Arial" w:eastAsia="Arial" w:hAnsi="Arial" w:cs="Arial"/>
      <w:sz w:val="16"/>
      <w:szCs w:val="16"/>
      <w:shd w:val="clear" w:color="auto" w:fill="FFFFFF"/>
    </w:rPr>
  </w:style>
  <w:style w:type="character" w:customStyle="1" w:styleId="100">
    <w:name w:val="Основной текст10"/>
    <w:rsid w:val="00544F05"/>
    <w:rPr>
      <w:rFonts w:ascii="Arial" w:eastAsia="Arial" w:hAnsi="Arial" w:cs="Arial"/>
      <w:color w:val="000000"/>
      <w:spacing w:val="0"/>
      <w:w w:val="100"/>
      <w:position w:val="0"/>
      <w:sz w:val="16"/>
      <w:szCs w:val="16"/>
      <w:shd w:val="clear" w:color="auto" w:fill="FFFFFF"/>
      <w:lang w:val="ru-RU" w:eastAsia="ru-RU" w:bidi="ru-RU"/>
    </w:rPr>
  </w:style>
  <w:style w:type="paragraph" w:customStyle="1" w:styleId="120">
    <w:name w:val="Основной текст12"/>
    <w:basedOn w:val="a0"/>
    <w:link w:val="afff"/>
    <w:rsid w:val="00544F05"/>
    <w:pPr>
      <w:widowControl w:val="0"/>
      <w:shd w:val="clear" w:color="auto" w:fill="FFFFFF"/>
      <w:spacing w:line="168" w:lineRule="exact"/>
    </w:pPr>
    <w:rPr>
      <w:rFonts w:ascii="Arial" w:eastAsia="Arial" w:hAnsi="Arial" w:cs="Arial"/>
      <w:sz w:val="16"/>
      <w:szCs w:val="16"/>
      <w:lang w:val="ru-RU"/>
    </w:rPr>
  </w:style>
  <w:style w:type="character" w:customStyle="1" w:styleId="affb">
    <w:name w:val="Без интервала Знак"/>
    <w:link w:val="affa"/>
    <w:uiPriority w:val="1"/>
    <w:rsid w:val="00544F05"/>
    <w:rPr>
      <w:rFonts w:ascii="Arial" w:hAnsi="Arial" w:cs="Arial"/>
      <w:sz w:val="24"/>
      <w:szCs w:val="24"/>
    </w:rPr>
  </w:style>
  <w:style w:type="character" w:customStyle="1" w:styleId="afff0">
    <w:name w:val="Цветовое выделение"/>
    <w:uiPriority w:val="99"/>
    <w:rsid w:val="00544F05"/>
    <w:rPr>
      <w:b/>
      <w:bCs/>
      <w:color w:val="26282F"/>
    </w:rPr>
  </w:style>
  <w:style w:type="character" w:customStyle="1" w:styleId="Iniiaiieoeoo">
    <w:name w:val="Iniiaiie o?eoo"/>
    <w:rsid w:val="00544F05"/>
  </w:style>
  <w:style w:type="character" w:customStyle="1" w:styleId="34">
    <w:name w:val="Заголовок №3_"/>
    <w:link w:val="35"/>
    <w:uiPriority w:val="99"/>
    <w:rsid w:val="00544F05"/>
    <w:rPr>
      <w:rFonts w:ascii="Arial" w:hAnsi="Arial" w:cs="Arial"/>
      <w:b/>
      <w:bCs/>
      <w:sz w:val="17"/>
      <w:szCs w:val="17"/>
    </w:rPr>
  </w:style>
  <w:style w:type="paragraph" w:customStyle="1" w:styleId="35">
    <w:name w:val="Заголовок №3"/>
    <w:basedOn w:val="a0"/>
    <w:link w:val="34"/>
    <w:uiPriority w:val="99"/>
    <w:rsid w:val="00544F05"/>
    <w:pPr>
      <w:widowControl w:val="0"/>
      <w:spacing w:after="100" w:line="295" w:lineRule="auto"/>
      <w:ind w:firstLine="520"/>
      <w:outlineLvl w:val="2"/>
    </w:pPr>
    <w:rPr>
      <w:rFonts w:ascii="Arial" w:hAnsi="Arial" w:cs="Arial"/>
      <w:b/>
      <w:bCs/>
      <w:sz w:val="17"/>
      <w:szCs w:val="17"/>
      <w:lang w:val="ru-RU"/>
    </w:rPr>
  </w:style>
  <w:style w:type="character" w:customStyle="1" w:styleId="afff1">
    <w:name w:val="Подпись к картинке_"/>
    <w:link w:val="afff2"/>
    <w:uiPriority w:val="99"/>
    <w:rsid w:val="00544F05"/>
    <w:rPr>
      <w:rFonts w:ascii="Arial" w:hAnsi="Arial" w:cs="Arial"/>
      <w:sz w:val="17"/>
      <w:szCs w:val="17"/>
    </w:rPr>
  </w:style>
  <w:style w:type="paragraph" w:customStyle="1" w:styleId="afff2">
    <w:name w:val="Подпись к картинке"/>
    <w:basedOn w:val="a0"/>
    <w:link w:val="afff1"/>
    <w:uiPriority w:val="99"/>
    <w:rsid w:val="00544F05"/>
    <w:pPr>
      <w:widowControl w:val="0"/>
    </w:pPr>
    <w:rPr>
      <w:rFonts w:ascii="Arial" w:hAnsi="Arial" w:cs="Arial"/>
      <w:sz w:val="17"/>
      <w:szCs w:val="17"/>
      <w:lang w:val="ru-RU"/>
    </w:rPr>
  </w:style>
  <w:style w:type="character" w:customStyle="1" w:styleId="30">
    <w:name w:val="Заголовок 3 Знак"/>
    <w:basedOn w:val="a1"/>
    <w:link w:val="3"/>
    <w:semiHidden/>
    <w:rsid w:val="00246E98"/>
    <w:rPr>
      <w:rFonts w:asciiTheme="majorHAnsi" w:eastAsiaTheme="majorEastAsia" w:hAnsiTheme="majorHAnsi" w:cstheme="majorBidi"/>
      <w:color w:val="243F60" w:themeColor="accent1" w:themeShade="7F"/>
      <w:sz w:val="24"/>
      <w:szCs w:val="24"/>
      <w:lan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829019">
      <w:bodyDiv w:val="1"/>
      <w:marLeft w:val="0"/>
      <w:marRight w:val="0"/>
      <w:marTop w:val="0"/>
      <w:marBottom w:val="0"/>
      <w:divBdr>
        <w:top w:val="none" w:sz="0" w:space="0" w:color="auto"/>
        <w:left w:val="none" w:sz="0" w:space="0" w:color="auto"/>
        <w:bottom w:val="none" w:sz="0" w:space="0" w:color="auto"/>
        <w:right w:val="none" w:sz="0" w:space="0" w:color="auto"/>
      </w:divBdr>
      <w:divsChild>
        <w:div w:id="397872072">
          <w:marLeft w:val="0"/>
          <w:marRight w:val="0"/>
          <w:marTop w:val="0"/>
          <w:marBottom w:val="0"/>
          <w:divBdr>
            <w:top w:val="none" w:sz="0" w:space="0" w:color="auto"/>
            <w:left w:val="none" w:sz="0" w:space="0" w:color="auto"/>
            <w:bottom w:val="none" w:sz="0" w:space="0" w:color="auto"/>
            <w:right w:val="none" w:sz="0" w:space="0" w:color="auto"/>
          </w:divBdr>
          <w:divsChild>
            <w:div w:id="1126630344">
              <w:marLeft w:val="0"/>
              <w:marRight w:val="0"/>
              <w:marTop w:val="0"/>
              <w:marBottom w:val="0"/>
              <w:divBdr>
                <w:top w:val="none" w:sz="0" w:space="0" w:color="auto"/>
                <w:left w:val="none" w:sz="0" w:space="0" w:color="auto"/>
                <w:bottom w:val="none" w:sz="0" w:space="0" w:color="auto"/>
                <w:right w:val="none" w:sz="0" w:space="0" w:color="auto"/>
              </w:divBdr>
              <w:divsChild>
                <w:div w:id="229316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183512">
      <w:bodyDiv w:val="1"/>
      <w:marLeft w:val="0"/>
      <w:marRight w:val="0"/>
      <w:marTop w:val="0"/>
      <w:marBottom w:val="0"/>
      <w:divBdr>
        <w:top w:val="none" w:sz="0" w:space="0" w:color="auto"/>
        <w:left w:val="none" w:sz="0" w:space="0" w:color="auto"/>
        <w:bottom w:val="none" w:sz="0" w:space="0" w:color="auto"/>
        <w:right w:val="none" w:sz="0" w:space="0" w:color="auto"/>
      </w:divBdr>
      <w:divsChild>
        <w:div w:id="654576701">
          <w:marLeft w:val="0"/>
          <w:marRight w:val="0"/>
          <w:marTop w:val="0"/>
          <w:marBottom w:val="0"/>
          <w:divBdr>
            <w:top w:val="none" w:sz="0" w:space="0" w:color="auto"/>
            <w:left w:val="none" w:sz="0" w:space="0" w:color="auto"/>
            <w:bottom w:val="none" w:sz="0" w:space="0" w:color="auto"/>
            <w:right w:val="none" w:sz="0" w:space="0" w:color="auto"/>
          </w:divBdr>
          <w:divsChild>
            <w:div w:id="1845167562">
              <w:marLeft w:val="0"/>
              <w:marRight w:val="0"/>
              <w:marTop w:val="0"/>
              <w:marBottom w:val="0"/>
              <w:divBdr>
                <w:top w:val="none" w:sz="0" w:space="0" w:color="auto"/>
                <w:left w:val="none" w:sz="0" w:space="0" w:color="auto"/>
                <w:bottom w:val="none" w:sz="0" w:space="0" w:color="auto"/>
                <w:right w:val="none" w:sz="0" w:space="0" w:color="auto"/>
              </w:divBdr>
              <w:divsChild>
                <w:div w:id="1116869349">
                  <w:marLeft w:val="0"/>
                  <w:marRight w:val="0"/>
                  <w:marTop w:val="0"/>
                  <w:marBottom w:val="0"/>
                  <w:divBdr>
                    <w:top w:val="none" w:sz="0" w:space="0" w:color="auto"/>
                    <w:left w:val="none" w:sz="0" w:space="0" w:color="auto"/>
                    <w:bottom w:val="none" w:sz="0" w:space="0" w:color="auto"/>
                    <w:right w:val="none" w:sz="0" w:space="0" w:color="auto"/>
                  </w:divBdr>
                  <w:divsChild>
                    <w:div w:id="1676880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685515">
      <w:bodyDiv w:val="1"/>
      <w:marLeft w:val="0"/>
      <w:marRight w:val="0"/>
      <w:marTop w:val="0"/>
      <w:marBottom w:val="0"/>
      <w:divBdr>
        <w:top w:val="none" w:sz="0" w:space="0" w:color="auto"/>
        <w:left w:val="none" w:sz="0" w:space="0" w:color="auto"/>
        <w:bottom w:val="none" w:sz="0" w:space="0" w:color="auto"/>
        <w:right w:val="none" w:sz="0" w:space="0" w:color="auto"/>
      </w:divBdr>
    </w:div>
    <w:div w:id="29838449">
      <w:bodyDiv w:val="1"/>
      <w:marLeft w:val="0"/>
      <w:marRight w:val="0"/>
      <w:marTop w:val="0"/>
      <w:marBottom w:val="0"/>
      <w:divBdr>
        <w:top w:val="none" w:sz="0" w:space="0" w:color="auto"/>
        <w:left w:val="none" w:sz="0" w:space="0" w:color="auto"/>
        <w:bottom w:val="none" w:sz="0" w:space="0" w:color="auto"/>
        <w:right w:val="none" w:sz="0" w:space="0" w:color="auto"/>
      </w:divBdr>
      <w:divsChild>
        <w:div w:id="1822430736">
          <w:marLeft w:val="0"/>
          <w:marRight w:val="0"/>
          <w:marTop w:val="0"/>
          <w:marBottom w:val="0"/>
          <w:divBdr>
            <w:top w:val="none" w:sz="0" w:space="0" w:color="auto"/>
            <w:left w:val="none" w:sz="0" w:space="0" w:color="auto"/>
            <w:bottom w:val="none" w:sz="0" w:space="0" w:color="auto"/>
            <w:right w:val="none" w:sz="0" w:space="0" w:color="auto"/>
          </w:divBdr>
          <w:divsChild>
            <w:div w:id="1019310651">
              <w:marLeft w:val="0"/>
              <w:marRight w:val="0"/>
              <w:marTop w:val="0"/>
              <w:marBottom w:val="0"/>
              <w:divBdr>
                <w:top w:val="none" w:sz="0" w:space="0" w:color="auto"/>
                <w:left w:val="none" w:sz="0" w:space="0" w:color="auto"/>
                <w:bottom w:val="none" w:sz="0" w:space="0" w:color="auto"/>
                <w:right w:val="none" w:sz="0" w:space="0" w:color="auto"/>
              </w:divBdr>
              <w:divsChild>
                <w:div w:id="1592348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532556">
      <w:bodyDiv w:val="1"/>
      <w:marLeft w:val="0"/>
      <w:marRight w:val="0"/>
      <w:marTop w:val="0"/>
      <w:marBottom w:val="0"/>
      <w:divBdr>
        <w:top w:val="none" w:sz="0" w:space="0" w:color="auto"/>
        <w:left w:val="none" w:sz="0" w:space="0" w:color="auto"/>
        <w:bottom w:val="none" w:sz="0" w:space="0" w:color="auto"/>
        <w:right w:val="none" w:sz="0" w:space="0" w:color="auto"/>
      </w:divBdr>
      <w:divsChild>
        <w:div w:id="498155865">
          <w:marLeft w:val="0"/>
          <w:marRight w:val="0"/>
          <w:marTop w:val="0"/>
          <w:marBottom w:val="0"/>
          <w:divBdr>
            <w:top w:val="none" w:sz="0" w:space="0" w:color="auto"/>
            <w:left w:val="none" w:sz="0" w:space="0" w:color="auto"/>
            <w:bottom w:val="none" w:sz="0" w:space="0" w:color="auto"/>
            <w:right w:val="none" w:sz="0" w:space="0" w:color="auto"/>
          </w:divBdr>
          <w:divsChild>
            <w:div w:id="165900193">
              <w:marLeft w:val="0"/>
              <w:marRight w:val="0"/>
              <w:marTop w:val="0"/>
              <w:marBottom w:val="0"/>
              <w:divBdr>
                <w:top w:val="none" w:sz="0" w:space="0" w:color="auto"/>
                <w:left w:val="none" w:sz="0" w:space="0" w:color="auto"/>
                <w:bottom w:val="none" w:sz="0" w:space="0" w:color="auto"/>
                <w:right w:val="none" w:sz="0" w:space="0" w:color="auto"/>
              </w:divBdr>
              <w:divsChild>
                <w:div w:id="1162620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181339">
      <w:bodyDiv w:val="1"/>
      <w:marLeft w:val="0"/>
      <w:marRight w:val="0"/>
      <w:marTop w:val="0"/>
      <w:marBottom w:val="0"/>
      <w:divBdr>
        <w:top w:val="none" w:sz="0" w:space="0" w:color="auto"/>
        <w:left w:val="none" w:sz="0" w:space="0" w:color="auto"/>
        <w:bottom w:val="none" w:sz="0" w:space="0" w:color="auto"/>
        <w:right w:val="none" w:sz="0" w:space="0" w:color="auto"/>
      </w:divBdr>
    </w:div>
    <w:div w:id="68770945">
      <w:bodyDiv w:val="1"/>
      <w:marLeft w:val="0"/>
      <w:marRight w:val="0"/>
      <w:marTop w:val="0"/>
      <w:marBottom w:val="0"/>
      <w:divBdr>
        <w:top w:val="none" w:sz="0" w:space="0" w:color="auto"/>
        <w:left w:val="none" w:sz="0" w:space="0" w:color="auto"/>
        <w:bottom w:val="none" w:sz="0" w:space="0" w:color="auto"/>
        <w:right w:val="none" w:sz="0" w:space="0" w:color="auto"/>
      </w:divBdr>
    </w:div>
    <w:div w:id="76296590">
      <w:bodyDiv w:val="1"/>
      <w:marLeft w:val="0"/>
      <w:marRight w:val="0"/>
      <w:marTop w:val="0"/>
      <w:marBottom w:val="0"/>
      <w:divBdr>
        <w:top w:val="none" w:sz="0" w:space="0" w:color="auto"/>
        <w:left w:val="none" w:sz="0" w:space="0" w:color="auto"/>
        <w:bottom w:val="none" w:sz="0" w:space="0" w:color="auto"/>
        <w:right w:val="none" w:sz="0" w:space="0" w:color="auto"/>
      </w:divBdr>
      <w:divsChild>
        <w:div w:id="1988431449">
          <w:marLeft w:val="0"/>
          <w:marRight w:val="0"/>
          <w:marTop w:val="0"/>
          <w:marBottom w:val="0"/>
          <w:divBdr>
            <w:top w:val="none" w:sz="0" w:space="0" w:color="auto"/>
            <w:left w:val="none" w:sz="0" w:space="0" w:color="auto"/>
            <w:bottom w:val="none" w:sz="0" w:space="0" w:color="auto"/>
            <w:right w:val="none" w:sz="0" w:space="0" w:color="auto"/>
          </w:divBdr>
          <w:divsChild>
            <w:div w:id="805011027">
              <w:marLeft w:val="0"/>
              <w:marRight w:val="0"/>
              <w:marTop w:val="0"/>
              <w:marBottom w:val="0"/>
              <w:divBdr>
                <w:top w:val="none" w:sz="0" w:space="0" w:color="auto"/>
                <w:left w:val="none" w:sz="0" w:space="0" w:color="auto"/>
                <w:bottom w:val="none" w:sz="0" w:space="0" w:color="auto"/>
                <w:right w:val="none" w:sz="0" w:space="0" w:color="auto"/>
              </w:divBdr>
              <w:divsChild>
                <w:div w:id="1516386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820931">
      <w:bodyDiv w:val="1"/>
      <w:marLeft w:val="0"/>
      <w:marRight w:val="0"/>
      <w:marTop w:val="0"/>
      <w:marBottom w:val="0"/>
      <w:divBdr>
        <w:top w:val="none" w:sz="0" w:space="0" w:color="auto"/>
        <w:left w:val="none" w:sz="0" w:space="0" w:color="auto"/>
        <w:bottom w:val="none" w:sz="0" w:space="0" w:color="auto"/>
        <w:right w:val="none" w:sz="0" w:space="0" w:color="auto"/>
      </w:divBdr>
      <w:divsChild>
        <w:div w:id="2107069466">
          <w:marLeft w:val="0"/>
          <w:marRight w:val="0"/>
          <w:marTop w:val="0"/>
          <w:marBottom w:val="0"/>
          <w:divBdr>
            <w:top w:val="none" w:sz="0" w:space="0" w:color="auto"/>
            <w:left w:val="none" w:sz="0" w:space="0" w:color="auto"/>
            <w:bottom w:val="none" w:sz="0" w:space="0" w:color="auto"/>
            <w:right w:val="none" w:sz="0" w:space="0" w:color="auto"/>
          </w:divBdr>
          <w:divsChild>
            <w:div w:id="1842043013">
              <w:marLeft w:val="0"/>
              <w:marRight w:val="0"/>
              <w:marTop w:val="0"/>
              <w:marBottom w:val="0"/>
              <w:divBdr>
                <w:top w:val="none" w:sz="0" w:space="0" w:color="auto"/>
                <w:left w:val="none" w:sz="0" w:space="0" w:color="auto"/>
                <w:bottom w:val="none" w:sz="0" w:space="0" w:color="auto"/>
                <w:right w:val="none" w:sz="0" w:space="0" w:color="auto"/>
              </w:divBdr>
              <w:divsChild>
                <w:div w:id="4211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987135">
      <w:bodyDiv w:val="1"/>
      <w:marLeft w:val="0"/>
      <w:marRight w:val="0"/>
      <w:marTop w:val="0"/>
      <w:marBottom w:val="0"/>
      <w:divBdr>
        <w:top w:val="none" w:sz="0" w:space="0" w:color="auto"/>
        <w:left w:val="none" w:sz="0" w:space="0" w:color="auto"/>
        <w:bottom w:val="none" w:sz="0" w:space="0" w:color="auto"/>
        <w:right w:val="none" w:sz="0" w:space="0" w:color="auto"/>
      </w:divBdr>
    </w:div>
    <w:div w:id="94794212">
      <w:bodyDiv w:val="1"/>
      <w:marLeft w:val="0"/>
      <w:marRight w:val="0"/>
      <w:marTop w:val="0"/>
      <w:marBottom w:val="0"/>
      <w:divBdr>
        <w:top w:val="none" w:sz="0" w:space="0" w:color="auto"/>
        <w:left w:val="none" w:sz="0" w:space="0" w:color="auto"/>
        <w:bottom w:val="none" w:sz="0" w:space="0" w:color="auto"/>
        <w:right w:val="none" w:sz="0" w:space="0" w:color="auto"/>
      </w:divBdr>
      <w:divsChild>
        <w:div w:id="1252198114">
          <w:marLeft w:val="0"/>
          <w:marRight w:val="0"/>
          <w:marTop w:val="0"/>
          <w:marBottom w:val="0"/>
          <w:divBdr>
            <w:top w:val="none" w:sz="0" w:space="0" w:color="auto"/>
            <w:left w:val="none" w:sz="0" w:space="0" w:color="auto"/>
            <w:bottom w:val="none" w:sz="0" w:space="0" w:color="auto"/>
            <w:right w:val="none" w:sz="0" w:space="0" w:color="auto"/>
          </w:divBdr>
          <w:divsChild>
            <w:div w:id="1595169427">
              <w:marLeft w:val="0"/>
              <w:marRight w:val="0"/>
              <w:marTop w:val="0"/>
              <w:marBottom w:val="0"/>
              <w:divBdr>
                <w:top w:val="none" w:sz="0" w:space="0" w:color="auto"/>
                <w:left w:val="none" w:sz="0" w:space="0" w:color="auto"/>
                <w:bottom w:val="none" w:sz="0" w:space="0" w:color="auto"/>
                <w:right w:val="none" w:sz="0" w:space="0" w:color="auto"/>
              </w:divBdr>
              <w:divsChild>
                <w:div w:id="238833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794657">
      <w:bodyDiv w:val="1"/>
      <w:marLeft w:val="0"/>
      <w:marRight w:val="0"/>
      <w:marTop w:val="0"/>
      <w:marBottom w:val="0"/>
      <w:divBdr>
        <w:top w:val="none" w:sz="0" w:space="0" w:color="auto"/>
        <w:left w:val="none" w:sz="0" w:space="0" w:color="auto"/>
        <w:bottom w:val="none" w:sz="0" w:space="0" w:color="auto"/>
        <w:right w:val="none" w:sz="0" w:space="0" w:color="auto"/>
      </w:divBdr>
      <w:divsChild>
        <w:div w:id="1461997964">
          <w:marLeft w:val="0"/>
          <w:marRight w:val="0"/>
          <w:marTop w:val="0"/>
          <w:marBottom w:val="0"/>
          <w:divBdr>
            <w:top w:val="none" w:sz="0" w:space="0" w:color="auto"/>
            <w:left w:val="none" w:sz="0" w:space="0" w:color="auto"/>
            <w:bottom w:val="none" w:sz="0" w:space="0" w:color="auto"/>
            <w:right w:val="none" w:sz="0" w:space="0" w:color="auto"/>
          </w:divBdr>
          <w:divsChild>
            <w:div w:id="2010911511">
              <w:marLeft w:val="0"/>
              <w:marRight w:val="0"/>
              <w:marTop w:val="0"/>
              <w:marBottom w:val="0"/>
              <w:divBdr>
                <w:top w:val="none" w:sz="0" w:space="0" w:color="auto"/>
                <w:left w:val="none" w:sz="0" w:space="0" w:color="auto"/>
                <w:bottom w:val="none" w:sz="0" w:space="0" w:color="auto"/>
                <w:right w:val="none" w:sz="0" w:space="0" w:color="auto"/>
              </w:divBdr>
              <w:divsChild>
                <w:div w:id="1810593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81873">
      <w:bodyDiv w:val="1"/>
      <w:marLeft w:val="0"/>
      <w:marRight w:val="0"/>
      <w:marTop w:val="0"/>
      <w:marBottom w:val="0"/>
      <w:divBdr>
        <w:top w:val="none" w:sz="0" w:space="0" w:color="auto"/>
        <w:left w:val="none" w:sz="0" w:space="0" w:color="auto"/>
        <w:bottom w:val="none" w:sz="0" w:space="0" w:color="auto"/>
        <w:right w:val="none" w:sz="0" w:space="0" w:color="auto"/>
      </w:divBdr>
    </w:div>
    <w:div w:id="107480393">
      <w:bodyDiv w:val="1"/>
      <w:marLeft w:val="0"/>
      <w:marRight w:val="0"/>
      <w:marTop w:val="0"/>
      <w:marBottom w:val="0"/>
      <w:divBdr>
        <w:top w:val="none" w:sz="0" w:space="0" w:color="auto"/>
        <w:left w:val="none" w:sz="0" w:space="0" w:color="auto"/>
        <w:bottom w:val="none" w:sz="0" w:space="0" w:color="auto"/>
        <w:right w:val="none" w:sz="0" w:space="0" w:color="auto"/>
      </w:divBdr>
    </w:div>
    <w:div w:id="113450912">
      <w:bodyDiv w:val="1"/>
      <w:marLeft w:val="0"/>
      <w:marRight w:val="0"/>
      <w:marTop w:val="0"/>
      <w:marBottom w:val="0"/>
      <w:divBdr>
        <w:top w:val="none" w:sz="0" w:space="0" w:color="auto"/>
        <w:left w:val="none" w:sz="0" w:space="0" w:color="auto"/>
        <w:bottom w:val="none" w:sz="0" w:space="0" w:color="auto"/>
        <w:right w:val="none" w:sz="0" w:space="0" w:color="auto"/>
      </w:divBdr>
      <w:divsChild>
        <w:div w:id="1941522714">
          <w:marLeft w:val="0"/>
          <w:marRight w:val="0"/>
          <w:marTop w:val="0"/>
          <w:marBottom w:val="0"/>
          <w:divBdr>
            <w:top w:val="none" w:sz="0" w:space="0" w:color="auto"/>
            <w:left w:val="none" w:sz="0" w:space="0" w:color="auto"/>
            <w:bottom w:val="none" w:sz="0" w:space="0" w:color="auto"/>
            <w:right w:val="none" w:sz="0" w:space="0" w:color="auto"/>
          </w:divBdr>
          <w:divsChild>
            <w:div w:id="627661253">
              <w:marLeft w:val="0"/>
              <w:marRight w:val="0"/>
              <w:marTop w:val="0"/>
              <w:marBottom w:val="0"/>
              <w:divBdr>
                <w:top w:val="none" w:sz="0" w:space="0" w:color="auto"/>
                <w:left w:val="none" w:sz="0" w:space="0" w:color="auto"/>
                <w:bottom w:val="none" w:sz="0" w:space="0" w:color="auto"/>
                <w:right w:val="none" w:sz="0" w:space="0" w:color="auto"/>
              </w:divBdr>
              <w:divsChild>
                <w:div w:id="151529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919929">
      <w:bodyDiv w:val="1"/>
      <w:marLeft w:val="0"/>
      <w:marRight w:val="0"/>
      <w:marTop w:val="0"/>
      <w:marBottom w:val="0"/>
      <w:divBdr>
        <w:top w:val="none" w:sz="0" w:space="0" w:color="auto"/>
        <w:left w:val="none" w:sz="0" w:space="0" w:color="auto"/>
        <w:bottom w:val="none" w:sz="0" w:space="0" w:color="auto"/>
        <w:right w:val="none" w:sz="0" w:space="0" w:color="auto"/>
      </w:divBdr>
      <w:divsChild>
        <w:div w:id="1063987326">
          <w:marLeft w:val="0"/>
          <w:marRight w:val="0"/>
          <w:marTop w:val="0"/>
          <w:marBottom w:val="0"/>
          <w:divBdr>
            <w:top w:val="none" w:sz="0" w:space="0" w:color="auto"/>
            <w:left w:val="none" w:sz="0" w:space="0" w:color="auto"/>
            <w:bottom w:val="none" w:sz="0" w:space="0" w:color="auto"/>
            <w:right w:val="none" w:sz="0" w:space="0" w:color="auto"/>
          </w:divBdr>
          <w:divsChild>
            <w:div w:id="777944571">
              <w:marLeft w:val="0"/>
              <w:marRight w:val="0"/>
              <w:marTop w:val="0"/>
              <w:marBottom w:val="0"/>
              <w:divBdr>
                <w:top w:val="none" w:sz="0" w:space="0" w:color="auto"/>
                <w:left w:val="none" w:sz="0" w:space="0" w:color="auto"/>
                <w:bottom w:val="none" w:sz="0" w:space="0" w:color="auto"/>
                <w:right w:val="none" w:sz="0" w:space="0" w:color="auto"/>
              </w:divBdr>
              <w:divsChild>
                <w:div w:id="1385256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28449">
      <w:bodyDiv w:val="1"/>
      <w:marLeft w:val="0"/>
      <w:marRight w:val="0"/>
      <w:marTop w:val="0"/>
      <w:marBottom w:val="0"/>
      <w:divBdr>
        <w:top w:val="none" w:sz="0" w:space="0" w:color="auto"/>
        <w:left w:val="none" w:sz="0" w:space="0" w:color="auto"/>
        <w:bottom w:val="none" w:sz="0" w:space="0" w:color="auto"/>
        <w:right w:val="none" w:sz="0" w:space="0" w:color="auto"/>
      </w:divBdr>
    </w:div>
    <w:div w:id="157305959">
      <w:bodyDiv w:val="1"/>
      <w:marLeft w:val="0"/>
      <w:marRight w:val="0"/>
      <w:marTop w:val="0"/>
      <w:marBottom w:val="0"/>
      <w:divBdr>
        <w:top w:val="none" w:sz="0" w:space="0" w:color="auto"/>
        <w:left w:val="none" w:sz="0" w:space="0" w:color="auto"/>
        <w:bottom w:val="none" w:sz="0" w:space="0" w:color="auto"/>
        <w:right w:val="none" w:sz="0" w:space="0" w:color="auto"/>
      </w:divBdr>
      <w:divsChild>
        <w:div w:id="1749424287">
          <w:marLeft w:val="0"/>
          <w:marRight w:val="0"/>
          <w:marTop w:val="0"/>
          <w:marBottom w:val="0"/>
          <w:divBdr>
            <w:top w:val="none" w:sz="0" w:space="0" w:color="auto"/>
            <w:left w:val="none" w:sz="0" w:space="0" w:color="auto"/>
            <w:bottom w:val="none" w:sz="0" w:space="0" w:color="auto"/>
            <w:right w:val="none" w:sz="0" w:space="0" w:color="auto"/>
          </w:divBdr>
          <w:divsChild>
            <w:div w:id="829635257">
              <w:marLeft w:val="0"/>
              <w:marRight w:val="0"/>
              <w:marTop w:val="0"/>
              <w:marBottom w:val="0"/>
              <w:divBdr>
                <w:top w:val="none" w:sz="0" w:space="0" w:color="auto"/>
                <w:left w:val="none" w:sz="0" w:space="0" w:color="auto"/>
                <w:bottom w:val="none" w:sz="0" w:space="0" w:color="auto"/>
                <w:right w:val="none" w:sz="0" w:space="0" w:color="auto"/>
              </w:divBdr>
              <w:divsChild>
                <w:div w:id="1982229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4217774">
          <w:marLeft w:val="0"/>
          <w:marRight w:val="0"/>
          <w:marTop w:val="0"/>
          <w:marBottom w:val="0"/>
          <w:divBdr>
            <w:top w:val="none" w:sz="0" w:space="0" w:color="auto"/>
            <w:left w:val="none" w:sz="0" w:space="0" w:color="auto"/>
            <w:bottom w:val="none" w:sz="0" w:space="0" w:color="auto"/>
            <w:right w:val="none" w:sz="0" w:space="0" w:color="auto"/>
          </w:divBdr>
          <w:divsChild>
            <w:div w:id="1336615845">
              <w:marLeft w:val="0"/>
              <w:marRight w:val="0"/>
              <w:marTop w:val="0"/>
              <w:marBottom w:val="0"/>
              <w:divBdr>
                <w:top w:val="none" w:sz="0" w:space="0" w:color="auto"/>
                <w:left w:val="none" w:sz="0" w:space="0" w:color="auto"/>
                <w:bottom w:val="none" w:sz="0" w:space="0" w:color="auto"/>
                <w:right w:val="none" w:sz="0" w:space="0" w:color="auto"/>
              </w:divBdr>
              <w:divsChild>
                <w:div w:id="714474785">
                  <w:marLeft w:val="0"/>
                  <w:marRight w:val="0"/>
                  <w:marTop w:val="0"/>
                  <w:marBottom w:val="0"/>
                  <w:divBdr>
                    <w:top w:val="none" w:sz="0" w:space="0" w:color="auto"/>
                    <w:left w:val="none" w:sz="0" w:space="0" w:color="auto"/>
                    <w:bottom w:val="none" w:sz="0" w:space="0" w:color="auto"/>
                    <w:right w:val="none" w:sz="0" w:space="0" w:color="auto"/>
                  </w:divBdr>
                </w:div>
              </w:divsChild>
            </w:div>
            <w:div w:id="1630279966">
              <w:marLeft w:val="0"/>
              <w:marRight w:val="0"/>
              <w:marTop w:val="0"/>
              <w:marBottom w:val="0"/>
              <w:divBdr>
                <w:top w:val="none" w:sz="0" w:space="0" w:color="auto"/>
                <w:left w:val="none" w:sz="0" w:space="0" w:color="auto"/>
                <w:bottom w:val="none" w:sz="0" w:space="0" w:color="auto"/>
                <w:right w:val="none" w:sz="0" w:space="0" w:color="auto"/>
              </w:divBdr>
              <w:divsChild>
                <w:div w:id="374231792">
                  <w:marLeft w:val="0"/>
                  <w:marRight w:val="0"/>
                  <w:marTop w:val="0"/>
                  <w:marBottom w:val="0"/>
                  <w:divBdr>
                    <w:top w:val="none" w:sz="0" w:space="0" w:color="auto"/>
                    <w:left w:val="none" w:sz="0" w:space="0" w:color="auto"/>
                    <w:bottom w:val="none" w:sz="0" w:space="0" w:color="auto"/>
                    <w:right w:val="none" w:sz="0" w:space="0" w:color="auto"/>
                  </w:divBdr>
                </w:div>
                <w:div w:id="1824472045">
                  <w:marLeft w:val="0"/>
                  <w:marRight w:val="0"/>
                  <w:marTop w:val="0"/>
                  <w:marBottom w:val="0"/>
                  <w:divBdr>
                    <w:top w:val="none" w:sz="0" w:space="0" w:color="auto"/>
                    <w:left w:val="none" w:sz="0" w:space="0" w:color="auto"/>
                    <w:bottom w:val="none" w:sz="0" w:space="0" w:color="auto"/>
                    <w:right w:val="none" w:sz="0" w:space="0" w:color="auto"/>
                  </w:divBdr>
                </w:div>
                <w:div w:id="272979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049613">
      <w:bodyDiv w:val="1"/>
      <w:marLeft w:val="0"/>
      <w:marRight w:val="0"/>
      <w:marTop w:val="0"/>
      <w:marBottom w:val="0"/>
      <w:divBdr>
        <w:top w:val="none" w:sz="0" w:space="0" w:color="auto"/>
        <w:left w:val="none" w:sz="0" w:space="0" w:color="auto"/>
        <w:bottom w:val="none" w:sz="0" w:space="0" w:color="auto"/>
        <w:right w:val="none" w:sz="0" w:space="0" w:color="auto"/>
      </w:divBdr>
    </w:div>
    <w:div w:id="174459879">
      <w:bodyDiv w:val="1"/>
      <w:marLeft w:val="0"/>
      <w:marRight w:val="0"/>
      <w:marTop w:val="0"/>
      <w:marBottom w:val="0"/>
      <w:divBdr>
        <w:top w:val="none" w:sz="0" w:space="0" w:color="auto"/>
        <w:left w:val="none" w:sz="0" w:space="0" w:color="auto"/>
        <w:bottom w:val="none" w:sz="0" w:space="0" w:color="auto"/>
        <w:right w:val="none" w:sz="0" w:space="0" w:color="auto"/>
      </w:divBdr>
      <w:divsChild>
        <w:div w:id="539434797">
          <w:marLeft w:val="0"/>
          <w:marRight w:val="0"/>
          <w:marTop w:val="0"/>
          <w:marBottom w:val="0"/>
          <w:divBdr>
            <w:top w:val="none" w:sz="0" w:space="0" w:color="auto"/>
            <w:left w:val="none" w:sz="0" w:space="0" w:color="auto"/>
            <w:bottom w:val="none" w:sz="0" w:space="0" w:color="auto"/>
            <w:right w:val="none" w:sz="0" w:space="0" w:color="auto"/>
          </w:divBdr>
          <w:divsChild>
            <w:div w:id="1628660750">
              <w:marLeft w:val="0"/>
              <w:marRight w:val="0"/>
              <w:marTop w:val="0"/>
              <w:marBottom w:val="0"/>
              <w:divBdr>
                <w:top w:val="none" w:sz="0" w:space="0" w:color="auto"/>
                <w:left w:val="none" w:sz="0" w:space="0" w:color="auto"/>
                <w:bottom w:val="none" w:sz="0" w:space="0" w:color="auto"/>
                <w:right w:val="none" w:sz="0" w:space="0" w:color="auto"/>
              </w:divBdr>
              <w:divsChild>
                <w:div w:id="1273435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487590">
      <w:bodyDiv w:val="1"/>
      <w:marLeft w:val="0"/>
      <w:marRight w:val="0"/>
      <w:marTop w:val="0"/>
      <w:marBottom w:val="0"/>
      <w:divBdr>
        <w:top w:val="none" w:sz="0" w:space="0" w:color="auto"/>
        <w:left w:val="none" w:sz="0" w:space="0" w:color="auto"/>
        <w:bottom w:val="none" w:sz="0" w:space="0" w:color="auto"/>
        <w:right w:val="none" w:sz="0" w:space="0" w:color="auto"/>
      </w:divBdr>
      <w:divsChild>
        <w:div w:id="1199010928">
          <w:marLeft w:val="0"/>
          <w:marRight w:val="0"/>
          <w:marTop w:val="0"/>
          <w:marBottom w:val="0"/>
          <w:divBdr>
            <w:top w:val="none" w:sz="0" w:space="0" w:color="auto"/>
            <w:left w:val="none" w:sz="0" w:space="0" w:color="auto"/>
            <w:bottom w:val="none" w:sz="0" w:space="0" w:color="auto"/>
            <w:right w:val="none" w:sz="0" w:space="0" w:color="auto"/>
          </w:divBdr>
          <w:divsChild>
            <w:div w:id="1323007200">
              <w:marLeft w:val="0"/>
              <w:marRight w:val="0"/>
              <w:marTop w:val="0"/>
              <w:marBottom w:val="0"/>
              <w:divBdr>
                <w:top w:val="none" w:sz="0" w:space="0" w:color="auto"/>
                <w:left w:val="none" w:sz="0" w:space="0" w:color="auto"/>
                <w:bottom w:val="none" w:sz="0" w:space="0" w:color="auto"/>
                <w:right w:val="none" w:sz="0" w:space="0" w:color="auto"/>
              </w:divBdr>
              <w:divsChild>
                <w:div w:id="457997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62423">
      <w:bodyDiv w:val="1"/>
      <w:marLeft w:val="0"/>
      <w:marRight w:val="0"/>
      <w:marTop w:val="0"/>
      <w:marBottom w:val="0"/>
      <w:divBdr>
        <w:top w:val="none" w:sz="0" w:space="0" w:color="auto"/>
        <w:left w:val="none" w:sz="0" w:space="0" w:color="auto"/>
        <w:bottom w:val="none" w:sz="0" w:space="0" w:color="auto"/>
        <w:right w:val="none" w:sz="0" w:space="0" w:color="auto"/>
      </w:divBdr>
      <w:divsChild>
        <w:div w:id="2072531650">
          <w:marLeft w:val="0"/>
          <w:marRight w:val="0"/>
          <w:marTop w:val="0"/>
          <w:marBottom w:val="0"/>
          <w:divBdr>
            <w:top w:val="none" w:sz="0" w:space="0" w:color="auto"/>
            <w:left w:val="none" w:sz="0" w:space="0" w:color="auto"/>
            <w:bottom w:val="none" w:sz="0" w:space="0" w:color="auto"/>
            <w:right w:val="none" w:sz="0" w:space="0" w:color="auto"/>
          </w:divBdr>
          <w:divsChild>
            <w:div w:id="654605607">
              <w:marLeft w:val="0"/>
              <w:marRight w:val="0"/>
              <w:marTop w:val="0"/>
              <w:marBottom w:val="0"/>
              <w:divBdr>
                <w:top w:val="none" w:sz="0" w:space="0" w:color="auto"/>
                <w:left w:val="none" w:sz="0" w:space="0" w:color="auto"/>
                <w:bottom w:val="none" w:sz="0" w:space="0" w:color="auto"/>
                <w:right w:val="none" w:sz="0" w:space="0" w:color="auto"/>
              </w:divBdr>
              <w:divsChild>
                <w:div w:id="1782190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959487">
      <w:bodyDiv w:val="1"/>
      <w:marLeft w:val="0"/>
      <w:marRight w:val="0"/>
      <w:marTop w:val="0"/>
      <w:marBottom w:val="0"/>
      <w:divBdr>
        <w:top w:val="none" w:sz="0" w:space="0" w:color="auto"/>
        <w:left w:val="none" w:sz="0" w:space="0" w:color="auto"/>
        <w:bottom w:val="none" w:sz="0" w:space="0" w:color="auto"/>
        <w:right w:val="none" w:sz="0" w:space="0" w:color="auto"/>
      </w:divBdr>
    </w:div>
    <w:div w:id="195238804">
      <w:bodyDiv w:val="1"/>
      <w:marLeft w:val="0"/>
      <w:marRight w:val="0"/>
      <w:marTop w:val="0"/>
      <w:marBottom w:val="0"/>
      <w:divBdr>
        <w:top w:val="none" w:sz="0" w:space="0" w:color="auto"/>
        <w:left w:val="none" w:sz="0" w:space="0" w:color="auto"/>
        <w:bottom w:val="none" w:sz="0" w:space="0" w:color="auto"/>
        <w:right w:val="none" w:sz="0" w:space="0" w:color="auto"/>
      </w:divBdr>
    </w:div>
    <w:div w:id="205725928">
      <w:bodyDiv w:val="1"/>
      <w:marLeft w:val="0"/>
      <w:marRight w:val="0"/>
      <w:marTop w:val="0"/>
      <w:marBottom w:val="0"/>
      <w:divBdr>
        <w:top w:val="none" w:sz="0" w:space="0" w:color="auto"/>
        <w:left w:val="none" w:sz="0" w:space="0" w:color="auto"/>
        <w:bottom w:val="none" w:sz="0" w:space="0" w:color="auto"/>
        <w:right w:val="none" w:sz="0" w:space="0" w:color="auto"/>
      </w:divBdr>
      <w:divsChild>
        <w:div w:id="218321082">
          <w:marLeft w:val="0"/>
          <w:marRight w:val="0"/>
          <w:marTop w:val="0"/>
          <w:marBottom w:val="0"/>
          <w:divBdr>
            <w:top w:val="none" w:sz="0" w:space="0" w:color="auto"/>
            <w:left w:val="none" w:sz="0" w:space="0" w:color="auto"/>
            <w:bottom w:val="none" w:sz="0" w:space="0" w:color="auto"/>
            <w:right w:val="none" w:sz="0" w:space="0" w:color="auto"/>
          </w:divBdr>
          <w:divsChild>
            <w:div w:id="1858422692">
              <w:marLeft w:val="0"/>
              <w:marRight w:val="0"/>
              <w:marTop w:val="0"/>
              <w:marBottom w:val="0"/>
              <w:divBdr>
                <w:top w:val="none" w:sz="0" w:space="0" w:color="auto"/>
                <w:left w:val="none" w:sz="0" w:space="0" w:color="auto"/>
                <w:bottom w:val="none" w:sz="0" w:space="0" w:color="auto"/>
                <w:right w:val="none" w:sz="0" w:space="0" w:color="auto"/>
              </w:divBdr>
              <w:divsChild>
                <w:div w:id="15133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105906">
      <w:bodyDiv w:val="1"/>
      <w:marLeft w:val="0"/>
      <w:marRight w:val="0"/>
      <w:marTop w:val="0"/>
      <w:marBottom w:val="0"/>
      <w:divBdr>
        <w:top w:val="none" w:sz="0" w:space="0" w:color="auto"/>
        <w:left w:val="none" w:sz="0" w:space="0" w:color="auto"/>
        <w:bottom w:val="none" w:sz="0" w:space="0" w:color="auto"/>
        <w:right w:val="none" w:sz="0" w:space="0" w:color="auto"/>
      </w:divBdr>
      <w:divsChild>
        <w:div w:id="1625505980">
          <w:marLeft w:val="0"/>
          <w:marRight w:val="0"/>
          <w:marTop w:val="0"/>
          <w:marBottom w:val="0"/>
          <w:divBdr>
            <w:top w:val="none" w:sz="0" w:space="0" w:color="auto"/>
            <w:left w:val="none" w:sz="0" w:space="0" w:color="auto"/>
            <w:bottom w:val="none" w:sz="0" w:space="0" w:color="auto"/>
            <w:right w:val="none" w:sz="0" w:space="0" w:color="auto"/>
          </w:divBdr>
          <w:divsChild>
            <w:div w:id="2081828826">
              <w:marLeft w:val="0"/>
              <w:marRight w:val="0"/>
              <w:marTop w:val="0"/>
              <w:marBottom w:val="0"/>
              <w:divBdr>
                <w:top w:val="none" w:sz="0" w:space="0" w:color="auto"/>
                <w:left w:val="none" w:sz="0" w:space="0" w:color="auto"/>
                <w:bottom w:val="none" w:sz="0" w:space="0" w:color="auto"/>
                <w:right w:val="none" w:sz="0" w:space="0" w:color="auto"/>
              </w:divBdr>
              <w:divsChild>
                <w:div w:id="796879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1257385">
      <w:bodyDiv w:val="1"/>
      <w:marLeft w:val="0"/>
      <w:marRight w:val="0"/>
      <w:marTop w:val="0"/>
      <w:marBottom w:val="0"/>
      <w:divBdr>
        <w:top w:val="none" w:sz="0" w:space="0" w:color="auto"/>
        <w:left w:val="none" w:sz="0" w:space="0" w:color="auto"/>
        <w:bottom w:val="none" w:sz="0" w:space="0" w:color="auto"/>
        <w:right w:val="none" w:sz="0" w:space="0" w:color="auto"/>
      </w:divBdr>
    </w:div>
    <w:div w:id="228464609">
      <w:bodyDiv w:val="1"/>
      <w:marLeft w:val="0"/>
      <w:marRight w:val="0"/>
      <w:marTop w:val="0"/>
      <w:marBottom w:val="0"/>
      <w:divBdr>
        <w:top w:val="none" w:sz="0" w:space="0" w:color="auto"/>
        <w:left w:val="none" w:sz="0" w:space="0" w:color="auto"/>
        <w:bottom w:val="none" w:sz="0" w:space="0" w:color="auto"/>
        <w:right w:val="none" w:sz="0" w:space="0" w:color="auto"/>
      </w:divBdr>
      <w:divsChild>
        <w:div w:id="1270354565">
          <w:marLeft w:val="0"/>
          <w:marRight w:val="0"/>
          <w:marTop w:val="0"/>
          <w:marBottom w:val="0"/>
          <w:divBdr>
            <w:top w:val="none" w:sz="0" w:space="0" w:color="auto"/>
            <w:left w:val="none" w:sz="0" w:space="0" w:color="auto"/>
            <w:bottom w:val="none" w:sz="0" w:space="0" w:color="auto"/>
            <w:right w:val="none" w:sz="0" w:space="0" w:color="auto"/>
          </w:divBdr>
          <w:divsChild>
            <w:div w:id="520321618">
              <w:marLeft w:val="0"/>
              <w:marRight w:val="0"/>
              <w:marTop w:val="0"/>
              <w:marBottom w:val="0"/>
              <w:divBdr>
                <w:top w:val="none" w:sz="0" w:space="0" w:color="auto"/>
                <w:left w:val="none" w:sz="0" w:space="0" w:color="auto"/>
                <w:bottom w:val="none" w:sz="0" w:space="0" w:color="auto"/>
                <w:right w:val="none" w:sz="0" w:space="0" w:color="auto"/>
              </w:divBdr>
              <w:divsChild>
                <w:div w:id="1809979702">
                  <w:marLeft w:val="0"/>
                  <w:marRight w:val="0"/>
                  <w:marTop w:val="0"/>
                  <w:marBottom w:val="0"/>
                  <w:divBdr>
                    <w:top w:val="none" w:sz="0" w:space="0" w:color="auto"/>
                    <w:left w:val="none" w:sz="0" w:space="0" w:color="auto"/>
                    <w:bottom w:val="none" w:sz="0" w:space="0" w:color="auto"/>
                    <w:right w:val="none" w:sz="0" w:space="0" w:color="auto"/>
                  </w:divBdr>
                </w:div>
                <w:div w:id="1039359300">
                  <w:marLeft w:val="0"/>
                  <w:marRight w:val="0"/>
                  <w:marTop w:val="0"/>
                  <w:marBottom w:val="0"/>
                  <w:divBdr>
                    <w:top w:val="none" w:sz="0" w:space="0" w:color="auto"/>
                    <w:left w:val="none" w:sz="0" w:space="0" w:color="auto"/>
                    <w:bottom w:val="none" w:sz="0" w:space="0" w:color="auto"/>
                    <w:right w:val="none" w:sz="0" w:space="0" w:color="auto"/>
                  </w:divBdr>
                </w:div>
                <w:div w:id="815076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0503530">
      <w:bodyDiv w:val="1"/>
      <w:marLeft w:val="0"/>
      <w:marRight w:val="0"/>
      <w:marTop w:val="0"/>
      <w:marBottom w:val="0"/>
      <w:divBdr>
        <w:top w:val="none" w:sz="0" w:space="0" w:color="auto"/>
        <w:left w:val="none" w:sz="0" w:space="0" w:color="auto"/>
        <w:bottom w:val="none" w:sz="0" w:space="0" w:color="auto"/>
        <w:right w:val="none" w:sz="0" w:space="0" w:color="auto"/>
      </w:divBdr>
      <w:divsChild>
        <w:div w:id="1044410006">
          <w:marLeft w:val="0"/>
          <w:marRight w:val="0"/>
          <w:marTop w:val="0"/>
          <w:marBottom w:val="0"/>
          <w:divBdr>
            <w:top w:val="none" w:sz="0" w:space="0" w:color="auto"/>
            <w:left w:val="none" w:sz="0" w:space="0" w:color="auto"/>
            <w:bottom w:val="none" w:sz="0" w:space="0" w:color="auto"/>
            <w:right w:val="none" w:sz="0" w:space="0" w:color="auto"/>
          </w:divBdr>
          <w:divsChild>
            <w:div w:id="239561533">
              <w:marLeft w:val="0"/>
              <w:marRight w:val="0"/>
              <w:marTop w:val="0"/>
              <w:marBottom w:val="0"/>
              <w:divBdr>
                <w:top w:val="none" w:sz="0" w:space="0" w:color="auto"/>
                <w:left w:val="none" w:sz="0" w:space="0" w:color="auto"/>
                <w:bottom w:val="none" w:sz="0" w:space="0" w:color="auto"/>
                <w:right w:val="none" w:sz="0" w:space="0" w:color="auto"/>
              </w:divBdr>
              <w:divsChild>
                <w:div w:id="1907183432">
                  <w:marLeft w:val="0"/>
                  <w:marRight w:val="0"/>
                  <w:marTop w:val="0"/>
                  <w:marBottom w:val="0"/>
                  <w:divBdr>
                    <w:top w:val="none" w:sz="0" w:space="0" w:color="auto"/>
                    <w:left w:val="none" w:sz="0" w:space="0" w:color="auto"/>
                    <w:bottom w:val="none" w:sz="0" w:space="0" w:color="auto"/>
                    <w:right w:val="none" w:sz="0" w:space="0" w:color="auto"/>
                  </w:divBdr>
                  <w:divsChild>
                    <w:div w:id="186702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8194996">
      <w:bodyDiv w:val="1"/>
      <w:marLeft w:val="0"/>
      <w:marRight w:val="0"/>
      <w:marTop w:val="0"/>
      <w:marBottom w:val="0"/>
      <w:divBdr>
        <w:top w:val="none" w:sz="0" w:space="0" w:color="auto"/>
        <w:left w:val="none" w:sz="0" w:space="0" w:color="auto"/>
        <w:bottom w:val="none" w:sz="0" w:space="0" w:color="auto"/>
        <w:right w:val="none" w:sz="0" w:space="0" w:color="auto"/>
      </w:divBdr>
    </w:div>
    <w:div w:id="251478593">
      <w:bodyDiv w:val="1"/>
      <w:marLeft w:val="0"/>
      <w:marRight w:val="0"/>
      <w:marTop w:val="0"/>
      <w:marBottom w:val="0"/>
      <w:divBdr>
        <w:top w:val="none" w:sz="0" w:space="0" w:color="auto"/>
        <w:left w:val="none" w:sz="0" w:space="0" w:color="auto"/>
        <w:bottom w:val="none" w:sz="0" w:space="0" w:color="auto"/>
        <w:right w:val="none" w:sz="0" w:space="0" w:color="auto"/>
      </w:divBdr>
      <w:divsChild>
        <w:div w:id="1962616061">
          <w:marLeft w:val="0"/>
          <w:marRight w:val="0"/>
          <w:marTop w:val="0"/>
          <w:marBottom w:val="0"/>
          <w:divBdr>
            <w:top w:val="none" w:sz="0" w:space="0" w:color="auto"/>
            <w:left w:val="none" w:sz="0" w:space="0" w:color="auto"/>
            <w:bottom w:val="none" w:sz="0" w:space="0" w:color="auto"/>
            <w:right w:val="none" w:sz="0" w:space="0" w:color="auto"/>
          </w:divBdr>
          <w:divsChild>
            <w:div w:id="1917862496">
              <w:marLeft w:val="0"/>
              <w:marRight w:val="0"/>
              <w:marTop w:val="0"/>
              <w:marBottom w:val="0"/>
              <w:divBdr>
                <w:top w:val="none" w:sz="0" w:space="0" w:color="auto"/>
                <w:left w:val="none" w:sz="0" w:space="0" w:color="auto"/>
                <w:bottom w:val="none" w:sz="0" w:space="0" w:color="auto"/>
                <w:right w:val="none" w:sz="0" w:space="0" w:color="auto"/>
              </w:divBdr>
              <w:divsChild>
                <w:div w:id="1036349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3732637">
      <w:bodyDiv w:val="1"/>
      <w:marLeft w:val="0"/>
      <w:marRight w:val="0"/>
      <w:marTop w:val="0"/>
      <w:marBottom w:val="0"/>
      <w:divBdr>
        <w:top w:val="none" w:sz="0" w:space="0" w:color="auto"/>
        <w:left w:val="none" w:sz="0" w:space="0" w:color="auto"/>
        <w:bottom w:val="none" w:sz="0" w:space="0" w:color="auto"/>
        <w:right w:val="none" w:sz="0" w:space="0" w:color="auto"/>
      </w:divBdr>
    </w:div>
    <w:div w:id="286738942">
      <w:bodyDiv w:val="1"/>
      <w:marLeft w:val="0"/>
      <w:marRight w:val="0"/>
      <w:marTop w:val="0"/>
      <w:marBottom w:val="0"/>
      <w:divBdr>
        <w:top w:val="none" w:sz="0" w:space="0" w:color="auto"/>
        <w:left w:val="none" w:sz="0" w:space="0" w:color="auto"/>
        <w:bottom w:val="none" w:sz="0" w:space="0" w:color="auto"/>
        <w:right w:val="none" w:sz="0" w:space="0" w:color="auto"/>
      </w:divBdr>
      <w:divsChild>
        <w:div w:id="1939018343">
          <w:marLeft w:val="0"/>
          <w:marRight w:val="0"/>
          <w:marTop w:val="0"/>
          <w:marBottom w:val="0"/>
          <w:divBdr>
            <w:top w:val="none" w:sz="0" w:space="0" w:color="auto"/>
            <w:left w:val="none" w:sz="0" w:space="0" w:color="auto"/>
            <w:bottom w:val="none" w:sz="0" w:space="0" w:color="auto"/>
            <w:right w:val="none" w:sz="0" w:space="0" w:color="auto"/>
          </w:divBdr>
          <w:divsChild>
            <w:div w:id="1254775347">
              <w:marLeft w:val="0"/>
              <w:marRight w:val="0"/>
              <w:marTop w:val="0"/>
              <w:marBottom w:val="0"/>
              <w:divBdr>
                <w:top w:val="none" w:sz="0" w:space="0" w:color="auto"/>
                <w:left w:val="none" w:sz="0" w:space="0" w:color="auto"/>
                <w:bottom w:val="none" w:sz="0" w:space="0" w:color="auto"/>
                <w:right w:val="none" w:sz="0" w:space="0" w:color="auto"/>
              </w:divBdr>
              <w:divsChild>
                <w:div w:id="977536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7786554">
      <w:bodyDiv w:val="1"/>
      <w:marLeft w:val="0"/>
      <w:marRight w:val="0"/>
      <w:marTop w:val="0"/>
      <w:marBottom w:val="0"/>
      <w:divBdr>
        <w:top w:val="none" w:sz="0" w:space="0" w:color="auto"/>
        <w:left w:val="none" w:sz="0" w:space="0" w:color="auto"/>
        <w:bottom w:val="none" w:sz="0" w:space="0" w:color="auto"/>
        <w:right w:val="none" w:sz="0" w:space="0" w:color="auto"/>
      </w:divBdr>
      <w:divsChild>
        <w:div w:id="1313869362">
          <w:marLeft w:val="0"/>
          <w:marRight w:val="0"/>
          <w:marTop w:val="0"/>
          <w:marBottom w:val="0"/>
          <w:divBdr>
            <w:top w:val="none" w:sz="0" w:space="0" w:color="auto"/>
            <w:left w:val="none" w:sz="0" w:space="0" w:color="auto"/>
            <w:bottom w:val="none" w:sz="0" w:space="0" w:color="auto"/>
            <w:right w:val="none" w:sz="0" w:space="0" w:color="auto"/>
          </w:divBdr>
          <w:divsChild>
            <w:div w:id="2100251155">
              <w:marLeft w:val="0"/>
              <w:marRight w:val="0"/>
              <w:marTop w:val="0"/>
              <w:marBottom w:val="0"/>
              <w:divBdr>
                <w:top w:val="none" w:sz="0" w:space="0" w:color="auto"/>
                <w:left w:val="none" w:sz="0" w:space="0" w:color="auto"/>
                <w:bottom w:val="none" w:sz="0" w:space="0" w:color="auto"/>
                <w:right w:val="none" w:sz="0" w:space="0" w:color="auto"/>
              </w:divBdr>
              <w:divsChild>
                <w:div w:id="1461999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0093002">
      <w:bodyDiv w:val="1"/>
      <w:marLeft w:val="0"/>
      <w:marRight w:val="0"/>
      <w:marTop w:val="0"/>
      <w:marBottom w:val="0"/>
      <w:divBdr>
        <w:top w:val="none" w:sz="0" w:space="0" w:color="auto"/>
        <w:left w:val="none" w:sz="0" w:space="0" w:color="auto"/>
        <w:bottom w:val="none" w:sz="0" w:space="0" w:color="auto"/>
        <w:right w:val="none" w:sz="0" w:space="0" w:color="auto"/>
      </w:divBdr>
    </w:div>
    <w:div w:id="301736076">
      <w:bodyDiv w:val="1"/>
      <w:marLeft w:val="0"/>
      <w:marRight w:val="0"/>
      <w:marTop w:val="0"/>
      <w:marBottom w:val="0"/>
      <w:divBdr>
        <w:top w:val="none" w:sz="0" w:space="0" w:color="auto"/>
        <w:left w:val="none" w:sz="0" w:space="0" w:color="auto"/>
        <w:bottom w:val="none" w:sz="0" w:space="0" w:color="auto"/>
        <w:right w:val="none" w:sz="0" w:space="0" w:color="auto"/>
      </w:divBdr>
    </w:div>
    <w:div w:id="305206882">
      <w:bodyDiv w:val="1"/>
      <w:marLeft w:val="0"/>
      <w:marRight w:val="0"/>
      <w:marTop w:val="0"/>
      <w:marBottom w:val="0"/>
      <w:divBdr>
        <w:top w:val="none" w:sz="0" w:space="0" w:color="auto"/>
        <w:left w:val="none" w:sz="0" w:space="0" w:color="auto"/>
        <w:bottom w:val="none" w:sz="0" w:space="0" w:color="auto"/>
        <w:right w:val="none" w:sz="0" w:space="0" w:color="auto"/>
      </w:divBdr>
      <w:divsChild>
        <w:div w:id="460151731">
          <w:marLeft w:val="0"/>
          <w:marRight w:val="0"/>
          <w:marTop w:val="0"/>
          <w:marBottom w:val="0"/>
          <w:divBdr>
            <w:top w:val="none" w:sz="0" w:space="0" w:color="auto"/>
            <w:left w:val="none" w:sz="0" w:space="0" w:color="auto"/>
            <w:bottom w:val="none" w:sz="0" w:space="0" w:color="auto"/>
            <w:right w:val="none" w:sz="0" w:space="0" w:color="auto"/>
          </w:divBdr>
          <w:divsChild>
            <w:div w:id="898052597">
              <w:marLeft w:val="0"/>
              <w:marRight w:val="0"/>
              <w:marTop w:val="0"/>
              <w:marBottom w:val="0"/>
              <w:divBdr>
                <w:top w:val="none" w:sz="0" w:space="0" w:color="auto"/>
                <w:left w:val="none" w:sz="0" w:space="0" w:color="auto"/>
                <w:bottom w:val="none" w:sz="0" w:space="0" w:color="auto"/>
                <w:right w:val="none" w:sz="0" w:space="0" w:color="auto"/>
              </w:divBdr>
              <w:divsChild>
                <w:div w:id="9544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9989907">
      <w:bodyDiv w:val="1"/>
      <w:marLeft w:val="0"/>
      <w:marRight w:val="0"/>
      <w:marTop w:val="0"/>
      <w:marBottom w:val="0"/>
      <w:divBdr>
        <w:top w:val="none" w:sz="0" w:space="0" w:color="auto"/>
        <w:left w:val="none" w:sz="0" w:space="0" w:color="auto"/>
        <w:bottom w:val="none" w:sz="0" w:space="0" w:color="auto"/>
        <w:right w:val="none" w:sz="0" w:space="0" w:color="auto"/>
      </w:divBdr>
      <w:divsChild>
        <w:div w:id="653724396">
          <w:marLeft w:val="0"/>
          <w:marRight w:val="0"/>
          <w:marTop w:val="0"/>
          <w:marBottom w:val="0"/>
          <w:divBdr>
            <w:top w:val="none" w:sz="0" w:space="0" w:color="auto"/>
            <w:left w:val="none" w:sz="0" w:space="0" w:color="auto"/>
            <w:bottom w:val="none" w:sz="0" w:space="0" w:color="auto"/>
            <w:right w:val="none" w:sz="0" w:space="0" w:color="auto"/>
          </w:divBdr>
          <w:divsChild>
            <w:div w:id="1145856842">
              <w:marLeft w:val="0"/>
              <w:marRight w:val="0"/>
              <w:marTop w:val="0"/>
              <w:marBottom w:val="0"/>
              <w:divBdr>
                <w:top w:val="none" w:sz="0" w:space="0" w:color="auto"/>
                <w:left w:val="none" w:sz="0" w:space="0" w:color="auto"/>
                <w:bottom w:val="none" w:sz="0" w:space="0" w:color="auto"/>
                <w:right w:val="none" w:sz="0" w:space="0" w:color="auto"/>
              </w:divBdr>
              <w:divsChild>
                <w:div w:id="22776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4578361">
      <w:bodyDiv w:val="1"/>
      <w:marLeft w:val="0"/>
      <w:marRight w:val="0"/>
      <w:marTop w:val="0"/>
      <w:marBottom w:val="0"/>
      <w:divBdr>
        <w:top w:val="none" w:sz="0" w:space="0" w:color="auto"/>
        <w:left w:val="none" w:sz="0" w:space="0" w:color="auto"/>
        <w:bottom w:val="none" w:sz="0" w:space="0" w:color="auto"/>
        <w:right w:val="none" w:sz="0" w:space="0" w:color="auto"/>
      </w:divBdr>
      <w:divsChild>
        <w:div w:id="463935450">
          <w:marLeft w:val="0"/>
          <w:marRight w:val="0"/>
          <w:marTop w:val="0"/>
          <w:marBottom w:val="0"/>
          <w:divBdr>
            <w:top w:val="none" w:sz="0" w:space="0" w:color="auto"/>
            <w:left w:val="none" w:sz="0" w:space="0" w:color="auto"/>
            <w:bottom w:val="none" w:sz="0" w:space="0" w:color="auto"/>
            <w:right w:val="none" w:sz="0" w:space="0" w:color="auto"/>
          </w:divBdr>
          <w:divsChild>
            <w:div w:id="444929069">
              <w:marLeft w:val="0"/>
              <w:marRight w:val="0"/>
              <w:marTop w:val="0"/>
              <w:marBottom w:val="0"/>
              <w:divBdr>
                <w:top w:val="none" w:sz="0" w:space="0" w:color="auto"/>
                <w:left w:val="none" w:sz="0" w:space="0" w:color="auto"/>
                <w:bottom w:val="none" w:sz="0" w:space="0" w:color="auto"/>
                <w:right w:val="none" w:sz="0" w:space="0" w:color="auto"/>
              </w:divBdr>
              <w:divsChild>
                <w:div w:id="242682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4405419">
      <w:bodyDiv w:val="1"/>
      <w:marLeft w:val="0"/>
      <w:marRight w:val="0"/>
      <w:marTop w:val="0"/>
      <w:marBottom w:val="0"/>
      <w:divBdr>
        <w:top w:val="none" w:sz="0" w:space="0" w:color="auto"/>
        <w:left w:val="none" w:sz="0" w:space="0" w:color="auto"/>
        <w:bottom w:val="none" w:sz="0" w:space="0" w:color="auto"/>
        <w:right w:val="none" w:sz="0" w:space="0" w:color="auto"/>
      </w:divBdr>
    </w:div>
    <w:div w:id="332728635">
      <w:bodyDiv w:val="1"/>
      <w:marLeft w:val="0"/>
      <w:marRight w:val="0"/>
      <w:marTop w:val="0"/>
      <w:marBottom w:val="0"/>
      <w:divBdr>
        <w:top w:val="none" w:sz="0" w:space="0" w:color="auto"/>
        <w:left w:val="none" w:sz="0" w:space="0" w:color="auto"/>
        <w:bottom w:val="none" w:sz="0" w:space="0" w:color="auto"/>
        <w:right w:val="none" w:sz="0" w:space="0" w:color="auto"/>
      </w:divBdr>
    </w:div>
    <w:div w:id="335424048">
      <w:bodyDiv w:val="1"/>
      <w:marLeft w:val="0"/>
      <w:marRight w:val="0"/>
      <w:marTop w:val="0"/>
      <w:marBottom w:val="0"/>
      <w:divBdr>
        <w:top w:val="none" w:sz="0" w:space="0" w:color="auto"/>
        <w:left w:val="none" w:sz="0" w:space="0" w:color="auto"/>
        <w:bottom w:val="none" w:sz="0" w:space="0" w:color="auto"/>
        <w:right w:val="none" w:sz="0" w:space="0" w:color="auto"/>
      </w:divBdr>
      <w:divsChild>
        <w:div w:id="2056807148">
          <w:marLeft w:val="0"/>
          <w:marRight w:val="0"/>
          <w:marTop w:val="0"/>
          <w:marBottom w:val="0"/>
          <w:divBdr>
            <w:top w:val="none" w:sz="0" w:space="0" w:color="auto"/>
            <w:left w:val="none" w:sz="0" w:space="0" w:color="auto"/>
            <w:bottom w:val="none" w:sz="0" w:space="0" w:color="auto"/>
            <w:right w:val="none" w:sz="0" w:space="0" w:color="auto"/>
          </w:divBdr>
          <w:divsChild>
            <w:div w:id="1821264047">
              <w:marLeft w:val="0"/>
              <w:marRight w:val="0"/>
              <w:marTop w:val="0"/>
              <w:marBottom w:val="0"/>
              <w:divBdr>
                <w:top w:val="none" w:sz="0" w:space="0" w:color="auto"/>
                <w:left w:val="none" w:sz="0" w:space="0" w:color="auto"/>
                <w:bottom w:val="none" w:sz="0" w:space="0" w:color="auto"/>
                <w:right w:val="none" w:sz="0" w:space="0" w:color="auto"/>
              </w:divBdr>
              <w:divsChild>
                <w:div w:id="1200626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6883505">
      <w:bodyDiv w:val="1"/>
      <w:marLeft w:val="0"/>
      <w:marRight w:val="0"/>
      <w:marTop w:val="0"/>
      <w:marBottom w:val="0"/>
      <w:divBdr>
        <w:top w:val="none" w:sz="0" w:space="0" w:color="auto"/>
        <w:left w:val="none" w:sz="0" w:space="0" w:color="auto"/>
        <w:bottom w:val="none" w:sz="0" w:space="0" w:color="auto"/>
        <w:right w:val="none" w:sz="0" w:space="0" w:color="auto"/>
      </w:divBdr>
      <w:divsChild>
        <w:div w:id="806893052">
          <w:marLeft w:val="0"/>
          <w:marRight w:val="0"/>
          <w:marTop w:val="0"/>
          <w:marBottom w:val="0"/>
          <w:divBdr>
            <w:top w:val="none" w:sz="0" w:space="0" w:color="auto"/>
            <w:left w:val="none" w:sz="0" w:space="0" w:color="auto"/>
            <w:bottom w:val="none" w:sz="0" w:space="0" w:color="auto"/>
            <w:right w:val="none" w:sz="0" w:space="0" w:color="auto"/>
          </w:divBdr>
          <w:divsChild>
            <w:div w:id="486169247">
              <w:marLeft w:val="0"/>
              <w:marRight w:val="0"/>
              <w:marTop w:val="0"/>
              <w:marBottom w:val="0"/>
              <w:divBdr>
                <w:top w:val="none" w:sz="0" w:space="0" w:color="auto"/>
                <w:left w:val="none" w:sz="0" w:space="0" w:color="auto"/>
                <w:bottom w:val="none" w:sz="0" w:space="0" w:color="auto"/>
                <w:right w:val="none" w:sz="0" w:space="0" w:color="auto"/>
              </w:divBdr>
              <w:divsChild>
                <w:div w:id="1164589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8802388">
      <w:bodyDiv w:val="1"/>
      <w:marLeft w:val="0"/>
      <w:marRight w:val="0"/>
      <w:marTop w:val="0"/>
      <w:marBottom w:val="0"/>
      <w:divBdr>
        <w:top w:val="none" w:sz="0" w:space="0" w:color="auto"/>
        <w:left w:val="none" w:sz="0" w:space="0" w:color="auto"/>
        <w:bottom w:val="none" w:sz="0" w:space="0" w:color="auto"/>
        <w:right w:val="none" w:sz="0" w:space="0" w:color="auto"/>
      </w:divBdr>
    </w:div>
    <w:div w:id="352263560">
      <w:bodyDiv w:val="1"/>
      <w:marLeft w:val="0"/>
      <w:marRight w:val="0"/>
      <w:marTop w:val="0"/>
      <w:marBottom w:val="0"/>
      <w:divBdr>
        <w:top w:val="none" w:sz="0" w:space="0" w:color="auto"/>
        <w:left w:val="none" w:sz="0" w:space="0" w:color="auto"/>
        <w:bottom w:val="none" w:sz="0" w:space="0" w:color="auto"/>
        <w:right w:val="none" w:sz="0" w:space="0" w:color="auto"/>
      </w:divBdr>
    </w:div>
    <w:div w:id="371921827">
      <w:bodyDiv w:val="1"/>
      <w:marLeft w:val="0"/>
      <w:marRight w:val="0"/>
      <w:marTop w:val="0"/>
      <w:marBottom w:val="0"/>
      <w:divBdr>
        <w:top w:val="none" w:sz="0" w:space="0" w:color="auto"/>
        <w:left w:val="none" w:sz="0" w:space="0" w:color="auto"/>
        <w:bottom w:val="none" w:sz="0" w:space="0" w:color="auto"/>
        <w:right w:val="none" w:sz="0" w:space="0" w:color="auto"/>
      </w:divBdr>
    </w:div>
    <w:div w:id="386144329">
      <w:bodyDiv w:val="1"/>
      <w:marLeft w:val="0"/>
      <w:marRight w:val="0"/>
      <w:marTop w:val="0"/>
      <w:marBottom w:val="0"/>
      <w:divBdr>
        <w:top w:val="none" w:sz="0" w:space="0" w:color="auto"/>
        <w:left w:val="none" w:sz="0" w:space="0" w:color="auto"/>
        <w:bottom w:val="none" w:sz="0" w:space="0" w:color="auto"/>
        <w:right w:val="none" w:sz="0" w:space="0" w:color="auto"/>
      </w:divBdr>
    </w:div>
    <w:div w:id="388187212">
      <w:bodyDiv w:val="1"/>
      <w:marLeft w:val="0"/>
      <w:marRight w:val="0"/>
      <w:marTop w:val="0"/>
      <w:marBottom w:val="0"/>
      <w:divBdr>
        <w:top w:val="none" w:sz="0" w:space="0" w:color="auto"/>
        <w:left w:val="none" w:sz="0" w:space="0" w:color="auto"/>
        <w:bottom w:val="none" w:sz="0" w:space="0" w:color="auto"/>
        <w:right w:val="none" w:sz="0" w:space="0" w:color="auto"/>
      </w:divBdr>
      <w:divsChild>
        <w:div w:id="1200967753">
          <w:marLeft w:val="0"/>
          <w:marRight w:val="0"/>
          <w:marTop w:val="0"/>
          <w:marBottom w:val="0"/>
          <w:divBdr>
            <w:top w:val="none" w:sz="0" w:space="0" w:color="auto"/>
            <w:left w:val="none" w:sz="0" w:space="0" w:color="auto"/>
            <w:bottom w:val="none" w:sz="0" w:space="0" w:color="auto"/>
            <w:right w:val="none" w:sz="0" w:space="0" w:color="auto"/>
          </w:divBdr>
          <w:divsChild>
            <w:div w:id="1137340672">
              <w:marLeft w:val="0"/>
              <w:marRight w:val="0"/>
              <w:marTop w:val="0"/>
              <w:marBottom w:val="0"/>
              <w:divBdr>
                <w:top w:val="none" w:sz="0" w:space="0" w:color="auto"/>
                <w:left w:val="none" w:sz="0" w:space="0" w:color="auto"/>
                <w:bottom w:val="none" w:sz="0" w:space="0" w:color="auto"/>
                <w:right w:val="none" w:sz="0" w:space="0" w:color="auto"/>
              </w:divBdr>
              <w:divsChild>
                <w:div w:id="1158692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0350268">
      <w:bodyDiv w:val="1"/>
      <w:marLeft w:val="0"/>
      <w:marRight w:val="0"/>
      <w:marTop w:val="0"/>
      <w:marBottom w:val="0"/>
      <w:divBdr>
        <w:top w:val="none" w:sz="0" w:space="0" w:color="auto"/>
        <w:left w:val="none" w:sz="0" w:space="0" w:color="auto"/>
        <w:bottom w:val="none" w:sz="0" w:space="0" w:color="auto"/>
        <w:right w:val="none" w:sz="0" w:space="0" w:color="auto"/>
      </w:divBdr>
      <w:divsChild>
        <w:div w:id="271397081">
          <w:marLeft w:val="0"/>
          <w:marRight w:val="0"/>
          <w:marTop w:val="0"/>
          <w:marBottom w:val="0"/>
          <w:divBdr>
            <w:top w:val="none" w:sz="0" w:space="0" w:color="auto"/>
            <w:left w:val="none" w:sz="0" w:space="0" w:color="auto"/>
            <w:bottom w:val="none" w:sz="0" w:space="0" w:color="auto"/>
            <w:right w:val="none" w:sz="0" w:space="0" w:color="auto"/>
          </w:divBdr>
          <w:divsChild>
            <w:div w:id="176507412">
              <w:marLeft w:val="0"/>
              <w:marRight w:val="0"/>
              <w:marTop w:val="0"/>
              <w:marBottom w:val="0"/>
              <w:divBdr>
                <w:top w:val="none" w:sz="0" w:space="0" w:color="auto"/>
                <w:left w:val="none" w:sz="0" w:space="0" w:color="auto"/>
                <w:bottom w:val="none" w:sz="0" w:space="0" w:color="auto"/>
                <w:right w:val="none" w:sz="0" w:space="0" w:color="auto"/>
              </w:divBdr>
              <w:divsChild>
                <w:div w:id="65503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285679">
      <w:bodyDiv w:val="1"/>
      <w:marLeft w:val="0"/>
      <w:marRight w:val="0"/>
      <w:marTop w:val="0"/>
      <w:marBottom w:val="0"/>
      <w:divBdr>
        <w:top w:val="none" w:sz="0" w:space="0" w:color="auto"/>
        <w:left w:val="none" w:sz="0" w:space="0" w:color="auto"/>
        <w:bottom w:val="none" w:sz="0" w:space="0" w:color="auto"/>
        <w:right w:val="none" w:sz="0" w:space="0" w:color="auto"/>
      </w:divBdr>
    </w:div>
    <w:div w:id="409813786">
      <w:bodyDiv w:val="1"/>
      <w:marLeft w:val="0"/>
      <w:marRight w:val="0"/>
      <w:marTop w:val="0"/>
      <w:marBottom w:val="0"/>
      <w:divBdr>
        <w:top w:val="none" w:sz="0" w:space="0" w:color="auto"/>
        <w:left w:val="none" w:sz="0" w:space="0" w:color="auto"/>
        <w:bottom w:val="none" w:sz="0" w:space="0" w:color="auto"/>
        <w:right w:val="none" w:sz="0" w:space="0" w:color="auto"/>
      </w:divBdr>
      <w:divsChild>
        <w:div w:id="1193762890">
          <w:marLeft w:val="0"/>
          <w:marRight w:val="0"/>
          <w:marTop w:val="0"/>
          <w:marBottom w:val="0"/>
          <w:divBdr>
            <w:top w:val="none" w:sz="0" w:space="0" w:color="auto"/>
            <w:left w:val="none" w:sz="0" w:space="0" w:color="auto"/>
            <w:bottom w:val="none" w:sz="0" w:space="0" w:color="auto"/>
            <w:right w:val="none" w:sz="0" w:space="0" w:color="auto"/>
          </w:divBdr>
          <w:divsChild>
            <w:div w:id="229004339">
              <w:marLeft w:val="0"/>
              <w:marRight w:val="0"/>
              <w:marTop w:val="0"/>
              <w:marBottom w:val="0"/>
              <w:divBdr>
                <w:top w:val="none" w:sz="0" w:space="0" w:color="auto"/>
                <w:left w:val="none" w:sz="0" w:space="0" w:color="auto"/>
                <w:bottom w:val="none" w:sz="0" w:space="0" w:color="auto"/>
                <w:right w:val="none" w:sz="0" w:space="0" w:color="auto"/>
              </w:divBdr>
              <w:divsChild>
                <w:div w:id="1389646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7093070">
      <w:bodyDiv w:val="1"/>
      <w:marLeft w:val="0"/>
      <w:marRight w:val="0"/>
      <w:marTop w:val="0"/>
      <w:marBottom w:val="0"/>
      <w:divBdr>
        <w:top w:val="none" w:sz="0" w:space="0" w:color="auto"/>
        <w:left w:val="none" w:sz="0" w:space="0" w:color="auto"/>
        <w:bottom w:val="none" w:sz="0" w:space="0" w:color="auto"/>
        <w:right w:val="none" w:sz="0" w:space="0" w:color="auto"/>
      </w:divBdr>
      <w:divsChild>
        <w:div w:id="1255554530">
          <w:marLeft w:val="0"/>
          <w:marRight w:val="0"/>
          <w:marTop w:val="0"/>
          <w:marBottom w:val="0"/>
          <w:divBdr>
            <w:top w:val="none" w:sz="0" w:space="0" w:color="auto"/>
            <w:left w:val="none" w:sz="0" w:space="0" w:color="auto"/>
            <w:bottom w:val="none" w:sz="0" w:space="0" w:color="auto"/>
            <w:right w:val="none" w:sz="0" w:space="0" w:color="auto"/>
          </w:divBdr>
          <w:divsChild>
            <w:div w:id="1140537563">
              <w:marLeft w:val="0"/>
              <w:marRight w:val="0"/>
              <w:marTop w:val="0"/>
              <w:marBottom w:val="0"/>
              <w:divBdr>
                <w:top w:val="none" w:sz="0" w:space="0" w:color="auto"/>
                <w:left w:val="none" w:sz="0" w:space="0" w:color="auto"/>
                <w:bottom w:val="none" w:sz="0" w:space="0" w:color="auto"/>
                <w:right w:val="none" w:sz="0" w:space="0" w:color="auto"/>
              </w:divBdr>
              <w:divsChild>
                <w:div w:id="24341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9722227">
      <w:bodyDiv w:val="1"/>
      <w:marLeft w:val="0"/>
      <w:marRight w:val="0"/>
      <w:marTop w:val="0"/>
      <w:marBottom w:val="0"/>
      <w:divBdr>
        <w:top w:val="none" w:sz="0" w:space="0" w:color="auto"/>
        <w:left w:val="none" w:sz="0" w:space="0" w:color="auto"/>
        <w:bottom w:val="none" w:sz="0" w:space="0" w:color="auto"/>
        <w:right w:val="none" w:sz="0" w:space="0" w:color="auto"/>
      </w:divBdr>
    </w:div>
    <w:div w:id="420757830">
      <w:bodyDiv w:val="1"/>
      <w:marLeft w:val="0"/>
      <w:marRight w:val="0"/>
      <w:marTop w:val="0"/>
      <w:marBottom w:val="0"/>
      <w:divBdr>
        <w:top w:val="none" w:sz="0" w:space="0" w:color="auto"/>
        <w:left w:val="none" w:sz="0" w:space="0" w:color="auto"/>
        <w:bottom w:val="none" w:sz="0" w:space="0" w:color="auto"/>
        <w:right w:val="none" w:sz="0" w:space="0" w:color="auto"/>
      </w:divBdr>
    </w:div>
    <w:div w:id="436490346">
      <w:bodyDiv w:val="1"/>
      <w:marLeft w:val="0"/>
      <w:marRight w:val="0"/>
      <w:marTop w:val="0"/>
      <w:marBottom w:val="0"/>
      <w:divBdr>
        <w:top w:val="none" w:sz="0" w:space="0" w:color="auto"/>
        <w:left w:val="none" w:sz="0" w:space="0" w:color="auto"/>
        <w:bottom w:val="none" w:sz="0" w:space="0" w:color="auto"/>
        <w:right w:val="none" w:sz="0" w:space="0" w:color="auto"/>
      </w:divBdr>
      <w:divsChild>
        <w:div w:id="762338314">
          <w:marLeft w:val="0"/>
          <w:marRight w:val="0"/>
          <w:marTop w:val="0"/>
          <w:marBottom w:val="0"/>
          <w:divBdr>
            <w:top w:val="none" w:sz="0" w:space="0" w:color="auto"/>
            <w:left w:val="none" w:sz="0" w:space="0" w:color="auto"/>
            <w:bottom w:val="none" w:sz="0" w:space="0" w:color="auto"/>
            <w:right w:val="none" w:sz="0" w:space="0" w:color="auto"/>
          </w:divBdr>
          <w:divsChild>
            <w:div w:id="1247492942">
              <w:marLeft w:val="0"/>
              <w:marRight w:val="0"/>
              <w:marTop w:val="0"/>
              <w:marBottom w:val="0"/>
              <w:divBdr>
                <w:top w:val="none" w:sz="0" w:space="0" w:color="auto"/>
                <w:left w:val="none" w:sz="0" w:space="0" w:color="auto"/>
                <w:bottom w:val="none" w:sz="0" w:space="0" w:color="auto"/>
                <w:right w:val="none" w:sz="0" w:space="0" w:color="auto"/>
              </w:divBdr>
              <w:divsChild>
                <w:div w:id="479344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2426721">
      <w:bodyDiv w:val="1"/>
      <w:marLeft w:val="0"/>
      <w:marRight w:val="0"/>
      <w:marTop w:val="0"/>
      <w:marBottom w:val="0"/>
      <w:divBdr>
        <w:top w:val="none" w:sz="0" w:space="0" w:color="auto"/>
        <w:left w:val="none" w:sz="0" w:space="0" w:color="auto"/>
        <w:bottom w:val="none" w:sz="0" w:space="0" w:color="auto"/>
        <w:right w:val="none" w:sz="0" w:space="0" w:color="auto"/>
      </w:divBdr>
    </w:div>
    <w:div w:id="482625185">
      <w:bodyDiv w:val="1"/>
      <w:marLeft w:val="0"/>
      <w:marRight w:val="0"/>
      <w:marTop w:val="0"/>
      <w:marBottom w:val="0"/>
      <w:divBdr>
        <w:top w:val="none" w:sz="0" w:space="0" w:color="auto"/>
        <w:left w:val="none" w:sz="0" w:space="0" w:color="auto"/>
        <w:bottom w:val="none" w:sz="0" w:space="0" w:color="auto"/>
        <w:right w:val="none" w:sz="0" w:space="0" w:color="auto"/>
      </w:divBdr>
      <w:divsChild>
        <w:div w:id="836074796">
          <w:marLeft w:val="0"/>
          <w:marRight w:val="0"/>
          <w:marTop w:val="0"/>
          <w:marBottom w:val="0"/>
          <w:divBdr>
            <w:top w:val="none" w:sz="0" w:space="0" w:color="auto"/>
            <w:left w:val="none" w:sz="0" w:space="0" w:color="auto"/>
            <w:bottom w:val="none" w:sz="0" w:space="0" w:color="auto"/>
            <w:right w:val="none" w:sz="0" w:space="0" w:color="auto"/>
          </w:divBdr>
          <w:divsChild>
            <w:div w:id="395014026">
              <w:marLeft w:val="0"/>
              <w:marRight w:val="0"/>
              <w:marTop w:val="0"/>
              <w:marBottom w:val="0"/>
              <w:divBdr>
                <w:top w:val="none" w:sz="0" w:space="0" w:color="auto"/>
                <w:left w:val="none" w:sz="0" w:space="0" w:color="auto"/>
                <w:bottom w:val="none" w:sz="0" w:space="0" w:color="auto"/>
                <w:right w:val="none" w:sz="0" w:space="0" w:color="auto"/>
              </w:divBdr>
              <w:divsChild>
                <w:div w:id="1814253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7232612">
      <w:bodyDiv w:val="1"/>
      <w:marLeft w:val="0"/>
      <w:marRight w:val="0"/>
      <w:marTop w:val="0"/>
      <w:marBottom w:val="0"/>
      <w:divBdr>
        <w:top w:val="none" w:sz="0" w:space="0" w:color="auto"/>
        <w:left w:val="none" w:sz="0" w:space="0" w:color="auto"/>
        <w:bottom w:val="none" w:sz="0" w:space="0" w:color="auto"/>
        <w:right w:val="none" w:sz="0" w:space="0" w:color="auto"/>
      </w:divBdr>
    </w:div>
    <w:div w:id="500510694">
      <w:bodyDiv w:val="1"/>
      <w:marLeft w:val="0"/>
      <w:marRight w:val="0"/>
      <w:marTop w:val="0"/>
      <w:marBottom w:val="0"/>
      <w:divBdr>
        <w:top w:val="none" w:sz="0" w:space="0" w:color="auto"/>
        <w:left w:val="none" w:sz="0" w:space="0" w:color="auto"/>
        <w:bottom w:val="none" w:sz="0" w:space="0" w:color="auto"/>
        <w:right w:val="none" w:sz="0" w:space="0" w:color="auto"/>
      </w:divBdr>
      <w:divsChild>
        <w:div w:id="1195079966">
          <w:marLeft w:val="0"/>
          <w:marRight w:val="0"/>
          <w:marTop w:val="0"/>
          <w:marBottom w:val="0"/>
          <w:divBdr>
            <w:top w:val="none" w:sz="0" w:space="0" w:color="auto"/>
            <w:left w:val="none" w:sz="0" w:space="0" w:color="auto"/>
            <w:bottom w:val="none" w:sz="0" w:space="0" w:color="auto"/>
            <w:right w:val="none" w:sz="0" w:space="0" w:color="auto"/>
          </w:divBdr>
          <w:divsChild>
            <w:div w:id="644358602">
              <w:marLeft w:val="0"/>
              <w:marRight w:val="0"/>
              <w:marTop w:val="0"/>
              <w:marBottom w:val="0"/>
              <w:divBdr>
                <w:top w:val="none" w:sz="0" w:space="0" w:color="auto"/>
                <w:left w:val="none" w:sz="0" w:space="0" w:color="auto"/>
                <w:bottom w:val="none" w:sz="0" w:space="0" w:color="auto"/>
                <w:right w:val="none" w:sz="0" w:space="0" w:color="auto"/>
              </w:divBdr>
              <w:divsChild>
                <w:div w:id="915549732">
                  <w:marLeft w:val="0"/>
                  <w:marRight w:val="0"/>
                  <w:marTop w:val="0"/>
                  <w:marBottom w:val="0"/>
                  <w:divBdr>
                    <w:top w:val="none" w:sz="0" w:space="0" w:color="auto"/>
                    <w:left w:val="none" w:sz="0" w:space="0" w:color="auto"/>
                    <w:bottom w:val="none" w:sz="0" w:space="0" w:color="auto"/>
                    <w:right w:val="none" w:sz="0" w:space="0" w:color="auto"/>
                  </w:divBdr>
                  <w:divsChild>
                    <w:div w:id="1059088596">
                      <w:marLeft w:val="0"/>
                      <w:marRight w:val="0"/>
                      <w:marTop w:val="0"/>
                      <w:marBottom w:val="0"/>
                      <w:divBdr>
                        <w:top w:val="none" w:sz="0" w:space="0" w:color="auto"/>
                        <w:left w:val="none" w:sz="0" w:space="0" w:color="auto"/>
                        <w:bottom w:val="none" w:sz="0" w:space="0" w:color="auto"/>
                        <w:right w:val="none" w:sz="0" w:space="0" w:color="auto"/>
                      </w:divBdr>
                      <w:divsChild>
                        <w:div w:id="1809128638">
                          <w:marLeft w:val="0"/>
                          <w:marRight w:val="0"/>
                          <w:marTop w:val="0"/>
                          <w:marBottom w:val="0"/>
                          <w:divBdr>
                            <w:top w:val="none" w:sz="0" w:space="0" w:color="auto"/>
                            <w:left w:val="none" w:sz="0" w:space="0" w:color="auto"/>
                            <w:bottom w:val="none" w:sz="0" w:space="0" w:color="auto"/>
                            <w:right w:val="none" w:sz="0" w:space="0" w:color="auto"/>
                          </w:divBdr>
                          <w:divsChild>
                            <w:div w:id="1763522954">
                              <w:marLeft w:val="0"/>
                              <w:marRight w:val="300"/>
                              <w:marTop w:val="180"/>
                              <w:marBottom w:val="0"/>
                              <w:divBdr>
                                <w:top w:val="none" w:sz="0" w:space="0" w:color="auto"/>
                                <w:left w:val="none" w:sz="0" w:space="0" w:color="auto"/>
                                <w:bottom w:val="none" w:sz="0" w:space="0" w:color="auto"/>
                                <w:right w:val="none" w:sz="0" w:space="0" w:color="auto"/>
                              </w:divBdr>
                              <w:divsChild>
                                <w:div w:id="39724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0222202">
          <w:marLeft w:val="0"/>
          <w:marRight w:val="0"/>
          <w:marTop w:val="0"/>
          <w:marBottom w:val="0"/>
          <w:divBdr>
            <w:top w:val="none" w:sz="0" w:space="0" w:color="auto"/>
            <w:left w:val="none" w:sz="0" w:space="0" w:color="auto"/>
            <w:bottom w:val="none" w:sz="0" w:space="0" w:color="auto"/>
            <w:right w:val="none" w:sz="0" w:space="0" w:color="auto"/>
          </w:divBdr>
          <w:divsChild>
            <w:div w:id="1315600839">
              <w:marLeft w:val="0"/>
              <w:marRight w:val="0"/>
              <w:marTop w:val="0"/>
              <w:marBottom w:val="0"/>
              <w:divBdr>
                <w:top w:val="none" w:sz="0" w:space="0" w:color="auto"/>
                <w:left w:val="none" w:sz="0" w:space="0" w:color="auto"/>
                <w:bottom w:val="none" w:sz="0" w:space="0" w:color="auto"/>
                <w:right w:val="none" w:sz="0" w:space="0" w:color="auto"/>
              </w:divBdr>
              <w:divsChild>
                <w:div w:id="606620999">
                  <w:marLeft w:val="0"/>
                  <w:marRight w:val="0"/>
                  <w:marTop w:val="0"/>
                  <w:marBottom w:val="0"/>
                  <w:divBdr>
                    <w:top w:val="none" w:sz="0" w:space="0" w:color="auto"/>
                    <w:left w:val="none" w:sz="0" w:space="0" w:color="auto"/>
                    <w:bottom w:val="none" w:sz="0" w:space="0" w:color="auto"/>
                    <w:right w:val="none" w:sz="0" w:space="0" w:color="auto"/>
                  </w:divBdr>
                  <w:divsChild>
                    <w:div w:id="2093160050">
                      <w:marLeft w:val="0"/>
                      <w:marRight w:val="0"/>
                      <w:marTop w:val="0"/>
                      <w:marBottom w:val="0"/>
                      <w:divBdr>
                        <w:top w:val="none" w:sz="0" w:space="0" w:color="auto"/>
                        <w:left w:val="none" w:sz="0" w:space="0" w:color="auto"/>
                        <w:bottom w:val="none" w:sz="0" w:space="0" w:color="auto"/>
                        <w:right w:val="none" w:sz="0" w:space="0" w:color="auto"/>
                      </w:divBdr>
                      <w:divsChild>
                        <w:div w:id="56441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5245000">
      <w:bodyDiv w:val="1"/>
      <w:marLeft w:val="0"/>
      <w:marRight w:val="0"/>
      <w:marTop w:val="0"/>
      <w:marBottom w:val="0"/>
      <w:divBdr>
        <w:top w:val="none" w:sz="0" w:space="0" w:color="auto"/>
        <w:left w:val="none" w:sz="0" w:space="0" w:color="auto"/>
        <w:bottom w:val="none" w:sz="0" w:space="0" w:color="auto"/>
        <w:right w:val="none" w:sz="0" w:space="0" w:color="auto"/>
      </w:divBdr>
    </w:div>
    <w:div w:id="509954276">
      <w:bodyDiv w:val="1"/>
      <w:marLeft w:val="0"/>
      <w:marRight w:val="0"/>
      <w:marTop w:val="0"/>
      <w:marBottom w:val="0"/>
      <w:divBdr>
        <w:top w:val="none" w:sz="0" w:space="0" w:color="auto"/>
        <w:left w:val="none" w:sz="0" w:space="0" w:color="auto"/>
        <w:bottom w:val="none" w:sz="0" w:space="0" w:color="auto"/>
        <w:right w:val="none" w:sz="0" w:space="0" w:color="auto"/>
      </w:divBdr>
      <w:divsChild>
        <w:div w:id="728187099">
          <w:marLeft w:val="0"/>
          <w:marRight w:val="0"/>
          <w:marTop w:val="0"/>
          <w:marBottom w:val="0"/>
          <w:divBdr>
            <w:top w:val="none" w:sz="0" w:space="0" w:color="auto"/>
            <w:left w:val="none" w:sz="0" w:space="0" w:color="auto"/>
            <w:bottom w:val="none" w:sz="0" w:space="0" w:color="auto"/>
            <w:right w:val="none" w:sz="0" w:space="0" w:color="auto"/>
          </w:divBdr>
          <w:divsChild>
            <w:div w:id="1488551032">
              <w:marLeft w:val="0"/>
              <w:marRight w:val="0"/>
              <w:marTop w:val="0"/>
              <w:marBottom w:val="0"/>
              <w:divBdr>
                <w:top w:val="none" w:sz="0" w:space="0" w:color="auto"/>
                <w:left w:val="none" w:sz="0" w:space="0" w:color="auto"/>
                <w:bottom w:val="none" w:sz="0" w:space="0" w:color="auto"/>
                <w:right w:val="none" w:sz="0" w:space="0" w:color="auto"/>
              </w:divBdr>
              <w:divsChild>
                <w:div w:id="816340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3057283">
      <w:bodyDiv w:val="1"/>
      <w:marLeft w:val="0"/>
      <w:marRight w:val="0"/>
      <w:marTop w:val="0"/>
      <w:marBottom w:val="0"/>
      <w:divBdr>
        <w:top w:val="none" w:sz="0" w:space="0" w:color="auto"/>
        <w:left w:val="none" w:sz="0" w:space="0" w:color="auto"/>
        <w:bottom w:val="none" w:sz="0" w:space="0" w:color="auto"/>
        <w:right w:val="none" w:sz="0" w:space="0" w:color="auto"/>
      </w:divBdr>
    </w:div>
    <w:div w:id="524251201">
      <w:bodyDiv w:val="1"/>
      <w:marLeft w:val="0"/>
      <w:marRight w:val="0"/>
      <w:marTop w:val="0"/>
      <w:marBottom w:val="0"/>
      <w:divBdr>
        <w:top w:val="none" w:sz="0" w:space="0" w:color="auto"/>
        <w:left w:val="none" w:sz="0" w:space="0" w:color="auto"/>
        <w:bottom w:val="none" w:sz="0" w:space="0" w:color="auto"/>
        <w:right w:val="none" w:sz="0" w:space="0" w:color="auto"/>
      </w:divBdr>
    </w:div>
    <w:div w:id="527061313">
      <w:bodyDiv w:val="1"/>
      <w:marLeft w:val="0"/>
      <w:marRight w:val="0"/>
      <w:marTop w:val="0"/>
      <w:marBottom w:val="0"/>
      <w:divBdr>
        <w:top w:val="none" w:sz="0" w:space="0" w:color="auto"/>
        <w:left w:val="none" w:sz="0" w:space="0" w:color="auto"/>
        <w:bottom w:val="none" w:sz="0" w:space="0" w:color="auto"/>
        <w:right w:val="none" w:sz="0" w:space="0" w:color="auto"/>
      </w:divBdr>
    </w:div>
    <w:div w:id="539127193">
      <w:bodyDiv w:val="1"/>
      <w:marLeft w:val="0"/>
      <w:marRight w:val="0"/>
      <w:marTop w:val="0"/>
      <w:marBottom w:val="0"/>
      <w:divBdr>
        <w:top w:val="none" w:sz="0" w:space="0" w:color="auto"/>
        <w:left w:val="none" w:sz="0" w:space="0" w:color="auto"/>
        <w:bottom w:val="none" w:sz="0" w:space="0" w:color="auto"/>
        <w:right w:val="none" w:sz="0" w:space="0" w:color="auto"/>
      </w:divBdr>
      <w:divsChild>
        <w:div w:id="1785153188">
          <w:marLeft w:val="0"/>
          <w:marRight w:val="0"/>
          <w:marTop w:val="0"/>
          <w:marBottom w:val="0"/>
          <w:divBdr>
            <w:top w:val="none" w:sz="0" w:space="0" w:color="auto"/>
            <w:left w:val="none" w:sz="0" w:space="0" w:color="auto"/>
            <w:bottom w:val="none" w:sz="0" w:space="0" w:color="auto"/>
            <w:right w:val="none" w:sz="0" w:space="0" w:color="auto"/>
          </w:divBdr>
          <w:divsChild>
            <w:div w:id="1636522910">
              <w:marLeft w:val="0"/>
              <w:marRight w:val="0"/>
              <w:marTop w:val="0"/>
              <w:marBottom w:val="0"/>
              <w:divBdr>
                <w:top w:val="none" w:sz="0" w:space="0" w:color="auto"/>
                <w:left w:val="none" w:sz="0" w:space="0" w:color="auto"/>
                <w:bottom w:val="none" w:sz="0" w:space="0" w:color="auto"/>
                <w:right w:val="none" w:sz="0" w:space="0" w:color="auto"/>
              </w:divBdr>
              <w:divsChild>
                <w:div w:id="314723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169761">
      <w:bodyDiv w:val="1"/>
      <w:marLeft w:val="0"/>
      <w:marRight w:val="0"/>
      <w:marTop w:val="0"/>
      <w:marBottom w:val="0"/>
      <w:divBdr>
        <w:top w:val="none" w:sz="0" w:space="0" w:color="auto"/>
        <w:left w:val="none" w:sz="0" w:space="0" w:color="auto"/>
        <w:bottom w:val="none" w:sz="0" w:space="0" w:color="auto"/>
        <w:right w:val="none" w:sz="0" w:space="0" w:color="auto"/>
      </w:divBdr>
      <w:divsChild>
        <w:div w:id="320238714">
          <w:marLeft w:val="0"/>
          <w:marRight w:val="0"/>
          <w:marTop w:val="0"/>
          <w:marBottom w:val="0"/>
          <w:divBdr>
            <w:top w:val="none" w:sz="0" w:space="0" w:color="auto"/>
            <w:left w:val="none" w:sz="0" w:space="0" w:color="auto"/>
            <w:bottom w:val="none" w:sz="0" w:space="0" w:color="auto"/>
            <w:right w:val="none" w:sz="0" w:space="0" w:color="auto"/>
          </w:divBdr>
          <w:divsChild>
            <w:div w:id="255284532">
              <w:marLeft w:val="0"/>
              <w:marRight w:val="0"/>
              <w:marTop w:val="0"/>
              <w:marBottom w:val="0"/>
              <w:divBdr>
                <w:top w:val="none" w:sz="0" w:space="0" w:color="auto"/>
                <w:left w:val="none" w:sz="0" w:space="0" w:color="auto"/>
                <w:bottom w:val="none" w:sz="0" w:space="0" w:color="auto"/>
                <w:right w:val="none" w:sz="0" w:space="0" w:color="auto"/>
              </w:divBdr>
              <w:divsChild>
                <w:div w:id="1519660446">
                  <w:marLeft w:val="0"/>
                  <w:marRight w:val="0"/>
                  <w:marTop w:val="0"/>
                  <w:marBottom w:val="0"/>
                  <w:divBdr>
                    <w:top w:val="none" w:sz="0" w:space="0" w:color="auto"/>
                    <w:left w:val="none" w:sz="0" w:space="0" w:color="auto"/>
                    <w:bottom w:val="none" w:sz="0" w:space="0" w:color="auto"/>
                    <w:right w:val="none" w:sz="0" w:space="0" w:color="auto"/>
                  </w:divBdr>
                </w:div>
              </w:divsChild>
            </w:div>
            <w:div w:id="1698967324">
              <w:marLeft w:val="0"/>
              <w:marRight w:val="0"/>
              <w:marTop w:val="0"/>
              <w:marBottom w:val="0"/>
              <w:divBdr>
                <w:top w:val="none" w:sz="0" w:space="0" w:color="auto"/>
                <w:left w:val="none" w:sz="0" w:space="0" w:color="auto"/>
                <w:bottom w:val="none" w:sz="0" w:space="0" w:color="auto"/>
                <w:right w:val="none" w:sz="0" w:space="0" w:color="auto"/>
              </w:divBdr>
              <w:divsChild>
                <w:div w:id="1606109642">
                  <w:marLeft w:val="0"/>
                  <w:marRight w:val="0"/>
                  <w:marTop w:val="0"/>
                  <w:marBottom w:val="0"/>
                  <w:divBdr>
                    <w:top w:val="none" w:sz="0" w:space="0" w:color="auto"/>
                    <w:left w:val="none" w:sz="0" w:space="0" w:color="auto"/>
                    <w:bottom w:val="none" w:sz="0" w:space="0" w:color="auto"/>
                    <w:right w:val="none" w:sz="0" w:space="0" w:color="auto"/>
                  </w:divBdr>
                </w:div>
              </w:divsChild>
            </w:div>
            <w:div w:id="1232429300">
              <w:marLeft w:val="0"/>
              <w:marRight w:val="0"/>
              <w:marTop w:val="0"/>
              <w:marBottom w:val="0"/>
              <w:divBdr>
                <w:top w:val="none" w:sz="0" w:space="0" w:color="auto"/>
                <w:left w:val="none" w:sz="0" w:space="0" w:color="auto"/>
                <w:bottom w:val="none" w:sz="0" w:space="0" w:color="auto"/>
                <w:right w:val="none" w:sz="0" w:space="0" w:color="auto"/>
              </w:divBdr>
              <w:divsChild>
                <w:div w:id="1334454670">
                  <w:marLeft w:val="0"/>
                  <w:marRight w:val="0"/>
                  <w:marTop w:val="0"/>
                  <w:marBottom w:val="0"/>
                  <w:divBdr>
                    <w:top w:val="none" w:sz="0" w:space="0" w:color="auto"/>
                    <w:left w:val="none" w:sz="0" w:space="0" w:color="auto"/>
                    <w:bottom w:val="none" w:sz="0" w:space="0" w:color="auto"/>
                    <w:right w:val="none" w:sz="0" w:space="0" w:color="auto"/>
                  </w:divBdr>
                </w:div>
              </w:divsChild>
            </w:div>
            <w:div w:id="1495992360">
              <w:marLeft w:val="0"/>
              <w:marRight w:val="0"/>
              <w:marTop w:val="0"/>
              <w:marBottom w:val="0"/>
              <w:divBdr>
                <w:top w:val="none" w:sz="0" w:space="0" w:color="auto"/>
                <w:left w:val="none" w:sz="0" w:space="0" w:color="auto"/>
                <w:bottom w:val="none" w:sz="0" w:space="0" w:color="auto"/>
                <w:right w:val="none" w:sz="0" w:space="0" w:color="auto"/>
              </w:divBdr>
              <w:divsChild>
                <w:div w:id="364521897">
                  <w:marLeft w:val="0"/>
                  <w:marRight w:val="0"/>
                  <w:marTop w:val="0"/>
                  <w:marBottom w:val="0"/>
                  <w:divBdr>
                    <w:top w:val="none" w:sz="0" w:space="0" w:color="auto"/>
                    <w:left w:val="none" w:sz="0" w:space="0" w:color="auto"/>
                    <w:bottom w:val="none" w:sz="0" w:space="0" w:color="auto"/>
                    <w:right w:val="none" w:sz="0" w:space="0" w:color="auto"/>
                  </w:divBdr>
                </w:div>
              </w:divsChild>
            </w:div>
            <w:div w:id="1007713872">
              <w:marLeft w:val="0"/>
              <w:marRight w:val="0"/>
              <w:marTop w:val="0"/>
              <w:marBottom w:val="0"/>
              <w:divBdr>
                <w:top w:val="none" w:sz="0" w:space="0" w:color="auto"/>
                <w:left w:val="none" w:sz="0" w:space="0" w:color="auto"/>
                <w:bottom w:val="none" w:sz="0" w:space="0" w:color="auto"/>
                <w:right w:val="none" w:sz="0" w:space="0" w:color="auto"/>
              </w:divBdr>
              <w:divsChild>
                <w:div w:id="1722435324">
                  <w:marLeft w:val="0"/>
                  <w:marRight w:val="0"/>
                  <w:marTop w:val="0"/>
                  <w:marBottom w:val="0"/>
                  <w:divBdr>
                    <w:top w:val="none" w:sz="0" w:space="0" w:color="auto"/>
                    <w:left w:val="none" w:sz="0" w:space="0" w:color="auto"/>
                    <w:bottom w:val="none" w:sz="0" w:space="0" w:color="auto"/>
                    <w:right w:val="none" w:sz="0" w:space="0" w:color="auto"/>
                  </w:divBdr>
                </w:div>
              </w:divsChild>
            </w:div>
            <w:div w:id="590816230">
              <w:marLeft w:val="0"/>
              <w:marRight w:val="0"/>
              <w:marTop w:val="0"/>
              <w:marBottom w:val="0"/>
              <w:divBdr>
                <w:top w:val="none" w:sz="0" w:space="0" w:color="auto"/>
                <w:left w:val="none" w:sz="0" w:space="0" w:color="auto"/>
                <w:bottom w:val="none" w:sz="0" w:space="0" w:color="auto"/>
                <w:right w:val="none" w:sz="0" w:space="0" w:color="auto"/>
              </w:divBdr>
              <w:divsChild>
                <w:div w:id="1595821953">
                  <w:marLeft w:val="0"/>
                  <w:marRight w:val="0"/>
                  <w:marTop w:val="0"/>
                  <w:marBottom w:val="0"/>
                  <w:divBdr>
                    <w:top w:val="none" w:sz="0" w:space="0" w:color="auto"/>
                    <w:left w:val="none" w:sz="0" w:space="0" w:color="auto"/>
                    <w:bottom w:val="none" w:sz="0" w:space="0" w:color="auto"/>
                    <w:right w:val="none" w:sz="0" w:space="0" w:color="auto"/>
                  </w:divBdr>
                </w:div>
              </w:divsChild>
            </w:div>
            <w:div w:id="342706700">
              <w:marLeft w:val="0"/>
              <w:marRight w:val="0"/>
              <w:marTop w:val="0"/>
              <w:marBottom w:val="0"/>
              <w:divBdr>
                <w:top w:val="none" w:sz="0" w:space="0" w:color="auto"/>
                <w:left w:val="none" w:sz="0" w:space="0" w:color="auto"/>
                <w:bottom w:val="none" w:sz="0" w:space="0" w:color="auto"/>
                <w:right w:val="none" w:sz="0" w:space="0" w:color="auto"/>
              </w:divBdr>
              <w:divsChild>
                <w:div w:id="1358658749">
                  <w:marLeft w:val="0"/>
                  <w:marRight w:val="0"/>
                  <w:marTop w:val="0"/>
                  <w:marBottom w:val="0"/>
                  <w:divBdr>
                    <w:top w:val="none" w:sz="0" w:space="0" w:color="auto"/>
                    <w:left w:val="none" w:sz="0" w:space="0" w:color="auto"/>
                    <w:bottom w:val="none" w:sz="0" w:space="0" w:color="auto"/>
                    <w:right w:val="none" w:sz="0" w:space="0" w:color="auto"/>
                  </w:divBdr>
                </w:div>
              </w:divsChild>
            </w:div>
            <w:div w:id="1422487470">
              <w:marLeft w:val="0"/>
              <w:marRight w:val="0"/>
              <w:marTop w:val="0"/>
              <w:marBottom w:val="0"/>
              <w:divBdr>
                <w:top w:val="none" w:sz="0" w:space="0" w:color="auto"/>
                <w:left w:val="none" w:sz="0" w:space="0" w:color="auto"/>
                <w:bottom w:val="none" w:sz="0" w:space="0" w:color="auto"/>
                <w:right w:val="none" w:sz="0" w:space="0" w:color="auto"/>
              </w:divBdr>
              <w:divsChild>
                <w:div w:id="1516766023">
                  <w:marLeft w:val="0"/>
                  <w:marRight w:val="0"/>
                  <w:marTop w:val="0"/>
                  <w:marBottom w:val="0"/>
                  <w:divBdr>
                    <w:top w:val="none" w:sz="0" w:space="0" w:color="auto"/>
                    <w:left w:val="none" w:sz="0" w:space="0" w:color="auto"/>
                    <w:bottom w:val="none" w:sz="0" w:space="0" w:color="auto"/>
                    <w:right w:val="none" w:sz="0" w:space="0" w:color="auto"/>
                  </w:divBdr>
                </w:div>
              </w:divsChild>
            </w:div>
            <w:div w:id="261569146">
              <w:marLeft w:val="0"/>
              <w:marRight w:val="0"/>
              <w:marTop w:val="0"/>
              <w:marBottom w:val="0"/>
              <w:divBdr>
                <w:top w:val="none" w:sz="0" w:space="0" w:color="auto"/>
                <w:left w:val="none" w:sz="0" w:space="0" w:color="auto"/>
                <w:bottom w:val="none" w:sz="0" w:space="0" w:color="auto"/>
                <w:right w:val="none" w:sz="0" w:space="0" w:color="auto"/>
              </w:divBdr>
              <w:divsChild>
                <w:div w:id="343358435">
                  <w:marLeft w:val="0"/>
                  <w:marRight w:val="0"/>
                  <w:marTop w:val="0"/>
                  <w:marBottom w:val="0"/>
                  <w:divBdr>
                    <w:top w:val="none" w:sz="0" w:space="0" w:color="auto"/>
                    <w:left w:val="none" w:sz="0" w:space="0" w:color="auto"/>
                    <w:bottom w:val="none" w:sz="0" w:space="0" w:color="auto"/>
                    <w:right w:val="none" w:sz="0" w:space="0" w:color="auto"/>
                  </w:divBdr>
                </w:div>
              </w:divsChild>
            </w:div>
            <w:div w:id="777456856">
              <w:marLeft w:val="0"/>
              <w:marRight w:val="0"/>
              <w:marTop w:val="0"/>
              <w:marBottom w:val="0"/>
              <w:divBdr>
                <w:top w:val="none" w:sz="0" w:space="0" w:color="auto"/>
                <w:left w:val="none" w:sz="0" w:space="0" w:color="auto"/>
                <w:bottom w:val="none" w:sz="0" w:space="0" w:color="auto"/>
                <w:right w:val="none" w:sz="0" w:space="0" w:color="auto"/>
              </w:divBdr>
              <w:divsChild>
                <w:div w:id="26686058">
                  <w:marLeft w:val="0"/>
                  <w:marRight w:val="0"/>
                  <w:marTop w:val="0"/>
                  <w:marBottom w:val="0"/>
                  <w:divBdr>
                    <w:top w:val="none" w:sz="0" w:space="0" w:color="auto"/>
                    <w:left w:val="none" w:sz="0" w:space="0" w:color="auto"/>
                    <w:bottom w:val="none" w:sz="0" w:space="0" w:color="auto"/>
                    <w:right w:val="none" w:sz="0" w:space="0" w:color="auto"/>
                  </w:divBdr>
                </w:div>
              </w:divsChild>
            </w:div>
            <w:div w:id="1800219901">
              <w:marLeft w:val="0"/>
              <w:marRight w:val="0"/>
              <w:marTop w:val="0"/>
              <w:marBottom w:val="0"/>
              <w:divBdr>
                <w:top w:val="none" w:sz="0" w:space="0" w:color="auto"/>
                <w:left w:val="none" w:sz="0" w:space="0" w:color="auto"/>
                <w:bottom w:val="none" w:sz="0" w:space="0" w:color="auto"/>
                <w:right w:val="none" w:sz="0" w:space="0" w:color="auto"/>
              </w:divBdr>
              <w:divsChild>
                <w:div w:id="1078864324">
                  <w:marLeft w:val="0"/>
                  <w:marRight w:val="0"/>
                  <w:marTop w:val="0"/>
                  <w:marBottom w:val="0"/>
                  <w:divBdr>
                    <w:top w:val="none" w:sz="0" w:space="0" w:color="auto"/>
                    <w:left w:val="none" w:sz="0" w:space="0" w:color="auto"/>
                    <w:bottom w:val="none" w:sz="0" w:space="0" w:color="auto"/>
                    <w:right w:val="none" w:sz="0" w:space="0" w:color="auto"/>
                  </w:divBdr>
                </w:div>
              </w:divsChild>
            </w:div>
            <w:div w:id="1587302186">
              <w:marLeft w:val="0"/>
              <w:marRight w:val="0"/>
              <w:marTop w:val="0"/>
              <w:marBottom w:val="0"/>
              <w:divBdr>
                <w:top w:val="none" w:sz="0" w:space="0" w:color="auto"/>
                <w:left w:val="none" w:sz="0" w:space="0" w:color="auto"/>
                <w:bottom w:val="none" w:sz="0" w:space="0" w:color="auto"/>
                <w:right w:val="none" w:sz="0" w:space="0" w:color="auto"/>
              </w:divBdr>
              <w:divsChild>
                <w:div w:id="1954557250">
                  <w:marLeft w:val="0"/>
                  <w:marRight w:val="0"/>
                  <w:marTop w:val="0"/>
                  <w:marBottom w:val="0"/>
                  <w:divBdr>
                    <w:top w:val="none" w:sz="0" w:space="0" w:color="auto"/>
                    <w:left w:val="none" w:sz="0" w:space="0" w:color="auto"/>
                    <w:bottom w:val="none" w:sz="0" w:space="0" w:color="auto"/>
                    <w:right w:val="none" w:sz="0" w:space="0" w:color="auto"/>
                  </w:divBdr>
                </w:div>
              </w:divsChild>
            </w:div>
            <w:div w:id="249658785">
              <w:marLeft w:val="0"/>
              <w:marRight w:val="0"/>
              <w:marTop w:val="0"/>
              <w:marBottom w:val="0"/>
              <w:divBdr>
                <w:top w:val="none" w:sz="0" w:space="0" w:color="auto"/>
                <w:left w:val="none" w:sz="0" w:space="0" w:color="auto"/>
                <w:bottom w:val="none" w:sz="0" w:space="0" w:color="auto"/>
                <w:right w:val="none" w:sz="0" w:space="0" w:color="auto"/>
              </w:divBdr>
              <w:divsChild>
                <w:div w:id="595947845">
                  <w:marLeft w:val="0"/>
                  <w:marRight w:val="0"/>
                  <w:marTop w:val="0"/>
                  <w:marBottom w:val="0"/>
                  <w:divBdr>
                    <w:top w:val="none" w:sz="0" w:space="0" w:color="auto"/>
                    <w:left w:val="none" w:sz="0" w:space="0" w:color="auto"/>
                    <w:bottom w:val="none" w:sz="0" w:space="0" w:color="auto"/>
                    <w:right w:val="none" w:sz="0" w:space="0" w:color="auto"/>
                  </w:divBdr>
                </w:div>
              </w:divsChild>
            </w:div>
            <w:div w:id="432407007">
              <w:marLeft w:val="0"/>
              <w:marRight w:val="0"/>
              <w:marTop w:val="0"/>
              <w:marBottom w:val="0"/>
              <w:divBdr>
                <w:top w:val="none" w:sz="0" w:space="0" w:color="auto"/>
                <w:left w:val="none" w:sz="0" w:space="0" w:color="auto"/>
                <w:bottom w:val="none" w:sz="0" w:space="0" w:color="auto"/>
                <w:right w:val="none" w:sz="0" w:space="0" w:color="auto"/>
              </w:divBdr>
              <w:divsChild>
                <w:div w:id="1117796450">
                  <w:marLeft w:val="0"/>
                  <w:marRight w:val="0"/>
                  <w:marTop w:val="0"/>
                  <w:marBottom w:val="0"/>
                  <w:divBdr>
                    <w:top w:val="none" w:sz="0" w:space="0" w:color="auto"/>
                    <w:left w:val="none" w:sz="0" w:space="0" w:color="auto"/>
                    <w:bottom w:val="none" w:sz="0" w:space="0" w:color="auto"/>
                    <w:right w:val="none" w:sz="0" w:space="0" w:color="auto"/>
                  </w:divBdr>
                </w:div>
              </w:divsChild>
            </w:div>
            <w:div w:id="1606423711">
              <w:marLeft w:val="0"/>
              <w:marRight w:val="0"/>
              <w:marTop w:val="0"/>
              <w:marBottom w:val="0"/>
              <w:divBdr>
                <w:top w:val="none" w:sz="0" w:space="0" w:color="auto"/>
                <w:left w:val="none" w:sz="0" w:space="0" w:color="auto"/>
                <w:bottom w:val="none" w:sz="0" w:space="0" w:color="auto"/>
                <w:right w:val="none" w:sz="0" w:space="0" w:color="auto"/>
              </w:divBdr>
              <w:divsChild>
                <w:div w:id="1160345948">
                  <w:marLeft w:val="0"/>
                  <w:marRight w:val="0"/>
                  <w:marTop w:val="0"/>
                  <w:marBottom w:val="0"/>
                  <w:divBdr>
                    <w:top w:val="none" w:sz="0" w:space="0" w:color="auto"/>
                    <w:left w:val="none" w:sz="0" w:space="0" w:color="auto"/>
                    <w:bottom w:val="none" w:sz="0" w:space="0" w:color="auto"/>
                    <w:right w:val="none" w:sz="0" w:space="0" w:color="auto"/>
                  </w:divBdr>
                </w:div>
              </w:divsChild>
            </w:div>
            <w:div w:id="1681270110">
              <w:marLeft w:val="0"/>
              <w:marRight w:val="0"/>
              <w:marTop w:val="0"/>
              <w:marBottom w:val="0"/>
              <w:divBdr>
                <w:top w:val="none" w:sz="0" w:space="0" w:color="auto"/>
                <w:left w:val="none" w:sz="0" w:space="0" w:color="auto"/>
                <w:bottom w:val="none" w:sz="0" w:space="0" w:color="auto"/>
                <w:right w:val="none" w:sz="0" w:space="0" w:color="auto"/>
              </w:divBdr>
              <w:divsChild>
                <w:div w:id="847448234">
                  <w:marLeft w:val="0"/>
                  <w:marRight w:val="0"/>
                  <w:marTop w:val="0"/>
                  <w:marBottom w:val="0"/>
                  <w:divBdr>
                    <w:top w:val="none" w:sz="0" w:space="0" w:color="auto"/>
                    <w:left w:val="none" w:sz="0" w:space="0" w:color="auto"/>
                    <w:bottom w:val="none" w:sz="0" w:space="0" w:color="auto"/>
                    <w:right w:val="none" w:sz="0" w:space="0" w:color="auto"/>
                  </w:divBdr>
                </w:div>
              </w:divsChild>
            </w:div>
            <w:div w:id="1968774792">
              <w:marLeft w:val="0"/>
              <w:marRight w:val="0"/>
              <w:marTop w:val="0"/>
              <w:marBottom w:val="0"/>
              <w:divBdr>
                <w:top w:val="none" w:sz="0" w:space="0" w:color="auto"/>
                <w:left w:val="none" w:sz="0" w:space="0" w:color="auto"/>
                <w:bottom w:val="none" w:sz="0" w:space="0" w:color="auto"/>
                <w:right w:val="none" w:sz="0" w:space="0" w:color="auto"/>
              </w:divBdr>
              <w:divsChild>
                <w:div w:id="541089755">
                  <w:marLeft w:val="0"/>
                  <w:marRight w:val="0"/>
                  <w:marTop w:val="0"/>
                  <w:marBottom w:val="0"/>
                  <w:divBdr>
                    <w:top w:val="none" w:sz="0" w:space="0" w:color="auto"/>
                    <w:left w:val="none" w:sz="0" w:space="0" w:color="auto"/>
                    <w:bottom w:val="none" w:sz="0" w:space="0" w:color="auto"/>
                    <w:right w:val="none" w:sz="0" w:space="0" w:color="auto"/>
                  </w:divBdr>
                </w:div>
              </w:divsChild>
            </w:div>
            <w:div w:id="2014454072">
              <w:marLeft w:val="0"/>
              <w:marRight w:val="0"/>
              <w:marTop w:val="0"/>
              <w:marBottom w:val="0"/>
              <w:divBdr>
                <w:top w:val="none" w:sz="0" w:space="0" w:color="auto"/>
                <w:left w:val="none" w:sz="0" w:space="0" w:color="auto"/>
                <w:bottom w:val="none" w:sz="0" w:space="0" w:color="auto"/>
                <w:right w:val="none" w:sz="0" w:space="0" w:color="auto"/>
              </w:divBdr>
              <w:divsChild>
                <w:div w:id="1500198188">
                  <w:marLeft w:val="0"/>
                  <w:marRight w:val="0"/>
                  <w:marTop w:val="0"/>
                  <w:marBottom w:val="0"/>
                  <w:divBdr>
                    <w:top w:val="none" w:sz="0" w:space="0" w:color="auto"/>
                    <w:left w:val="none" w:sz="0" w:space="0" w:color="auto"/>
                    <w:bottom w:val="none" w:sz="0" w:space="0" w:color="auto"/>
                    <w:right w:val="none" w:sz="0" w:space="0" w:color="auto"/>
                  </w:divBdr>
                </w:div>
              </w:divsChild>
            </w:div>
            <w:div w:id="1067724768">
              <w:marLeft w:val="0"/>
              <w:marRight w:val="0"/>
              <w:marTop w:val="0"/>
              <w:marBottom w:val="0"/>
              <w:divBdr>
                <w:top w:val="none" w:sz="0" w:space="0" w:color="auto"/>
                <w:left w:val="none" w:sz="0" w:space="0" w:color="auto"/>
                <w:bottom w:val="none" w:sz="0" w:space="0" w:color="auto"/>
                <w:right w:val="none" w:sz="0" w:space="0" w:color="auto"/>
              </w:divBdr>
              <w:divsChild>
                <w:div w:id="2072078872">
                  <w:marLeft w:val="0"/>
                  <w:marRight w:val="0"/>
                  <w:marTop w:val="0"/>
                  <w:marBottom w:val="0"/>
                  <w:divBdr>
                    <w:top w:val="none" w:sz="0" w:space="0" w:color="auto"/>
                    <w:left w:val="none" w:sz="0" w:space="0" w:color="auto"/>
                    <w:bottom w:val="none" w:sz="0" w:space="0" w:color="auto"/>
                    <w:right w:val="none" w:sz="0" w:space="0" w:color="auto"/>
                  </w:divBdr>
                </w:div>
              </w:divsChild>
            </w:div>
            <w:div w:id="1181356758">
              <w:marLeft w:val="0"/>
              <w:marRight w:val="0"/>
              <w:marTop w:val="0"/>
              <w:marBottom w:val="0"/>
              <w:divBdr>
                <w:top w:val="none" w:sz="0" w:space="0" w:color="auto"/>
                <w:left w:val="none" w:sz="0" w:space="0" w:color="auto"/>
                <w:bottom w:val="none" w:sz="0" w:space="0" w:color="auto"/>
                <w:right w:val="none" w:sz="0" w:space="0" w:color="auto"/>
              </w:divBdr>
              <w:divsChild>
                <w:div w:id="846552683">
                  <w:marLeft w:val="0"/>
                  <w:marRight w:val="0"/>
                  <w:marTop w:val="0"/>
                  <w:marBottom w:val="0"/>
                  <w:divBdr>
                    <w:top w:val="none" w:sz="0" w:space="0" w:color="auto"/>
                    <w:left w:val="none" w:sz="0" w:space="0" w:color="auto"/>
                    <w:bottom w:val="none" w:sz="0" w:space="0" w:color="auto"/>
                    <w:right w:val="none" w:sz="0" w:space="0" w:color="auto"/>
                  </w:divBdr>
                </w:div>
              </w:divsChild>
            </w:div>
            <w:div w:id="1223711564">
              <w:marLeft w:val="0"/>
              <w:marRight w:val="0"/>
              <w:marTop w:val="0"/>
              <w:marBottom w:val="0"/>
              <w:divBdr>
                <w:top w:val="none" w:sz="0" w:space="0" w:color="auto"/>
                <w:left w:val="none" w:sz="0" w:space="0" w:color="auto"/>
                <w:bottom w:val="none" w:sz="0" w:space="0" w:color="auto"/>
                <w:right w:val="none" w:sz="0" w:space="0" w:color="auto"/>
              </w:divBdr>
              <w:divsChild>
                <w:div w:id="462045607">
                  <w:marLeft w:val="0"/>
                  <w:marRight w:val="0"/>
                  <w:marTop w:val="0"/>
                  <w:marBottom w:val="0"/>
                  <w:divBdr>
                    <w:top w:val="none" w:sz="0" w:space="0" w:color="auto"/>
                    <w:left w:val="none" w:sz="0" w:space="0" w:color="auto"/>
                    <w:bottom w:val="none" w:sz="0" w:space="0" w:color="auto"/>
                    <w:right w:val="none" w:sz="0" w:space="0" w:color="auto"/>
                  </w:divBdr>
                </w:div>
              </w:divsChild>
            </w:div>
            <w:div w:id="1860660781">
              <w:marLeft w:val="0"/>
              <w:marRight w:val="0"/>
              <w:marTop w:val="0"/>
              <w:marBottom w:val="0"/>
              <w:divBdr>
                <w:top w:val="none" w:sz="0" w:space="0" w:color="auto"/>
                <w:left w:val="none" w:sz="0" w:space="0" w:color="auto"/>
                <w:bottom w:val="none" w:sz="0" w:space="0" w:color="auto"/>
                <w:right w:val="none" w:sz="0" w:space="0" w:color="auto"/>
              </w:divBdr>
              <w:divsChild>
                <w:div w:id="178854650">
                  <w:marLeft w:val="0"/>
                  <w:marRight w:val="0"/>
                  <w:marTop w:val="0"/>
                  <w:marBottom w:val="0"/>
                  <w:divBdr>
                    <w:top w:val="none" w:sz="0" w:space="0" w:color="auto"/>
                    <w:left w:val="none" w:sz="0" w:space="0" w:color="auto"/>
                    <w:bottom w:val="none" w:sz="0" w:space="0" w:color="auto"/>
                    <w:right w:val="none" w:sz="0" w:space="0" w:color="auto"/>
                  </w:divBdr>
                </w:div>
              </w:divsChild>
            </w:div>
            <w:div w:id="1900968814">
              <w:marLeft w:val="0"/>
              <w:marRight w:val="0"/>
              <w:marTop w:val="0"/>
              <w:marBottom w:val="0"/>
              <w:divBdr>
                <w:top w:val="none" w:sz="0" w:space="0" w:color="auto"/>
                <w:left w:val="none" w:sz="0" w:space="0" w:color="auto"/>
                <w:bottom w:val="none" w:sz="0" w:space="0" w:color="auto"/>
                <w:right w:val="none" w:sz="0" w:space="0" w:color="auto"/>
              </w:divBdr>
              <w:divsChild>
                <w:div w:id="1597136212">
                  <w:marLeft w:val="0"/>
                  <w:marRight w:val="0"/>
                  <w:marTop w:val="0"/>
                  <w:marBottom w:val="0"/>
                  <w:divBdr>
                    <w:top w:val="none" w:sz="0" w:space="0" w:color="auto"/>
                    <w:left w:val="none" w:sz="0" w:space="0" w:color="auto"/>
                    <w:bottom w:val="none" w:sz="0" w:space="0" w:color="auto"/>
                    <w:right w:val="none" w:sz="0" w:space="0" w:color="auto"/>
                  </w:divBdr>
                </w:div>
              </w:divsChild>
            </w:div>
            <w:div w:id="1810441179">
              <w:marLeft w:val="0"/>
              <w:marRight w:val="0"/>
              <w:marTop w:val="0"/>
              <w:marBottom w:val="0"/>
              <w:divBdr>
                <w:top w:val="none" w:sz="0" w:space="0" w:color="auto"/>
                <w:left w:val="none" w:sz="0" w:space="0" w:color="auto"/>
                <w:bottom w:val="none" w:sz="0" w:space="0" w:color="auto"/>
                <w:right w:val="none" w:sz="0" w:space="0" w:color="auto"/>
              </w:divBdr>
              <w:divsChild>
                <w:div w:id="1493834239">
                  <w:marLeft w:val="0"/>
                  <w:marRight w:val="0"/>
                  <w:marTop w:val="0"/>
                  <w:marBottom w:val="0"/>
                  <w:divBdr>
                    <w:top w:val="none" w:sz="0" w:space="0" w:color="auto"/>
                    <w:left w:val="none" w:sz="0" w:space="0" w:color="auto"/>
                    <w:bottom w:val="none" w:sz="0" w:space="0" w:color="auto"/>
                    <w:right w:val="none" w:sz="0" w:space="0" w:color="auto"/>
                  </w:divBdr>
                </w:div>
              </w:divsChild>
            </w:div>
            <w:div w:id="530803422">
              <w:marLeft w:val="0"/>
              <w:marRight w:val="0"/>
              <w:marTop w:val="0"/>
              <w:marBottom w:val="0"/>
              <w:divBdr>
                <w:top w:val="none" w:sz="0" w:space="0" w:color="auto"/>
                <w:left w:val="none" w:sz="0" w:space="0" w:color="auto"/>
                <w:bottom w:val="none" w:sz="0" w:space="0" w:color="auto"/>
                <w:right w:val="none" w:sz="0" w:space="0" w:color="auto"/>
              </w:divBdr>
              <w:divsChild>
                <w:div w:id="591283039">
                  <w:marLeft w:val="0"/>
                  <w:marRight w:val="0"/>
                  <w:marTop w:val="0"/>
                  <w:marBottom w:val="0"/>
                  <w:divBdr>
                    <w:top w:val="none" w:sz="0" w:space="0" w:color="auto"/>
                    <w:left w:val="none" w:sz="0" w:space="0" w:color="auto"/>
                    <w:bottom w:val="none" w:sz="0" w:space="0" w:color="auto"/>
                    <w:right w:val="none" w:sz="0" w:space="0" w:color="auto"/>
                  </w:divBdr>
                </w:div>
              </w:divsChild>
            </w:div>
            <w:div w:id="348603412">
              <w:marLeft w:val="0"/>
              <w:marRight w:val="0"/>
              <w:marTop w:val="0"/>
              <w:marBottom w:val="0"/>
              <w:divBdr>
                <w:top w:val="none" w:sz="0" w:space="0" w:color="auto"/>
                <w:left w:val="none" w:sz="0" w:space="0" w:color="auto"/>
                <w:bottom w:val="none" w:sz="0" w:space="0" w:color="auto"/>
                <w:right w:val="none" w:sz="0" w:space="0" w:color="auto"/>
              </w:divBdr>
              <w:divsChild>
                <w:div w:id="1940987173">
                  <w:marLeft w:val="0"/>
                  <w:marRight w:val="0"/>
                  <w:marTop w:val="0"/>
                  <w:marBottom w:val="0"/>
                  <w:divBdr>
                    <w:top w:val="none" w:sz="0" w:space="0" w:color="auto"/>
                    <w:left w:val="none" w:sz="0" w:space="0" w:color="auto"/>
                    <w:bottom w:val="none" w:sz="0" w:space="0" w:color="auto"/>
                    <w:right w:val="none" w:sz="0" w:space="0" w:color="auto"/>
                  </w:divBdr>
                </w:div>
              </w:divsChild>
            </w:div>
            <w:div w:id="1691756757">
              <w:marLeft w:val="0"/>
              <w:marRight w:val="0"/>
              <w:marTop w:val="0"/>
              <w:marBottom w:val="0"/>
              <w:divBdr>
                <w:top w:val="none" w:sz="0" w:space="0" w:color="auto"/>
                <w:left w:val="none" w:sz="0" w:space="0" w:color="auto"/>
                <w:bottom w:val="none" w:sz="0" w:space="0" w:color="auto"/>
                <w:right w:val="none" w:sz="0" w:space="0" w:color="auto"/>
              </w:divBdr>
              <w:divsChild>
                <w:div w:id="1218660363">
                  <w:marLeft w:val="0"/>
                  <w:marRight w:val="0"/>
                  <w:marTop w:val="0"/>
                  <w:marBottom w:val="0"/>
                  <w:divBdr>
                    <w:top w:val="none" w:sz="0" w:space="0" w:color="auto"/>
                    <w:left w:val="none" w:sz="0" w:space="0" w:color="auto"/>
                    <w:bottom w:val="none" w:sz="0" w:space="0" w:color="auto"/>
                    <w:right w:val="none" w:sz="0" w:space="0" w:color="auto"/>
                  </w:divBdr>
                </w:div>
              </w:divsChild>
            </w:div>
            <w:div w:id="944072948">
              <w:marLeft w:val="0"/>
              <w:marRight w:val="0"/>
              <w:marTop w:val="0"/>
              <w:marBottom w:val="0"/>
              <w:divBdr>
                <w:top w:val="none" w:sz="0" w:space="0" w:color="auto"/>
                <w:left w:val="none" w:sz="0" w:space="0" w:color="auto"/>
                <w:bottom w:val="none" w:sz="0" w:space="0" w:color="auto"/>
                <w:right w:val="none" w:sz="0" w:space="0" w:color="auto"/>
              </w:divBdr>
              <w:divsChild>
                <w:div w:id="199899742">
                  <w:marLeft w:val="0"/>
                  <w:marRight w:val="0"/>
                  <w:marTop w:val="0"/>
                  <w:marBottom w:val="0"/>
                  <w:divBdr>
                    <w:top w:val="none" w:sz="0" w:space="0" w:color="auto"/>
                    <w:left w:val="none" w:sz="0" w:space="0" w:color="auto"/>
                    <w:bottom w:val="none" w:sz="0" w:space="0" w:color="auto"/>
                    <w:right w:val="none" w:sz="0" w:space="0" w:color="auto"/>
                  </w:divBdr>
                </w:div>
              </w:divsChild>
            </w:div>
            <w:div w:id="452603233">
              <w:marLeft w:val="0"/>
              <w:marRight w:val="0"/>
              <w:marTop w:val="0"/>
              <w:marBottom w:val="0"/>
              <w:divBdr>
                <w:top w:val="none" w:sz="0" w:space="0" w:color="auto"/>
                <w:left w:val="none" w:sz="0" w:space="0" w:color="auto"/>
                <w:bottom w:val="none" w:sz="0" w:space="0" w:color="auto"/>
                <w:right w:val="none" w:sz="0" w:space="0" w:color="auto"/>
              </w:divBdr>
              <w:divsChild>
                <w:div w:id="154147739">
                  <w:marLeft w:val="0"/>
                  <w:marRight w:val="0"/>
                  <w:marTop w:val="0"/>
                  <w:marBottom w:val="0"/>
                  <w:divBdr>
                    <w:top w:val="none" w:sz="0" w:space="0" w:color="auto"/>
                    <w:left w:val="none" w:sz="0" w:space="0" w:color="auto"/>
                    <w:bottom w:val="none" w:sz="0" w:space="0" w:color="auto"/>
                    <w:right w:val="none" w:sz="0" w:space="0" w:color="auto"/>
                  </w:divBdr>
                </w:div>
              </w:divsChild>
            </w:div>
            <w:div w:id="1615790251">
              <w:marLeft w:val="0"/>
              <w:marRight w:val="0"/>
              <w:marTop w:val="0"/>
              <w:marBottom w:val="0"/>
              <w:divBdr>
                <w:top w:val="none" w:sz="0" w:space="0" w:color="auto"/>
                <w:left w:val="none" w:sz="0" w:space="0" w:color="auto"/>
                <w:bottom w:val="none" w:sz="0" w:space="0" w:color="auto"/>
                <w:right w:val="none" w:sz="0" w:space="0" w:color="auto"/>
              </w:divBdr>
              <w:divsChild>
                <w:div w:id="9988229">
                  <w:marLeft w:val="0"/>
                  <w:marRight w:val="0"/>
                  <w:marTop w:val="0"/>
                  <w:marBottom w:val="0"/>
                  <w:divBdr>
                    <w:top w:val="none" w:sz="0" w:space="0" w:color="auto"/>
                    <w:left w:val="none" w:sz="0" w:space="0" w:color="auto"/>
                    <w:bottom w:val="none" w:sz="0" w:space="0" w:color="auto"/>
                    <w:right w:val="none" w:sz="0" w:space="0" w:color="auto"/>
                  </w:divBdr>
                </w:div>
              </w:divsChild>
            </w:div>
            <w:div w:id="496463236">
              <w:marLeft w:val="0"/>
              <w:marRight w:val="0"/>
              <w:marTop w:val="0"/>
              <w:marBottom w:val="0"/>
              <w:divBdr>
                <w:top w:val="none" w:sz="0" w:space="0" w:color="auto"/>
                <w:left w:val="none" w:sz="0" w:space="0" w:color="auto"/>
                <w:bottom w:val="none" w:sz="0" w:space="0" w:color="auto"/>
                <w:right w:val="none" w:sz="0" w:space="0" w:color="auto"/>
              </w:divBdr>
              <w:divsChild>
                <w:div w:id="744764394">
                  <w:marLeft w:val="0"/>
                  <w:marRight w:val="0"/>
                  <w:marTop w:val="0"/>
                  <w:marBottom w:val="0"/>
                  <w:divBdr>
                    <w:top w:val="none" w:sz="0" w:space="0" w:color="auto"/>
                    <w:left w:val="none" w:sz="0" w:space="0" w:color="auto"/>
                    <w:bottom w:val="none" w:sz="0" w:space="0" w:color="auto"/>
                    <w:right w:val="none" w:sz="0" w:space="0" w:color="auto"/>
                  </w:divBdr>
                </w:div>
              </w:divsChild>
            </w:div>
            <w:div w:id="876115990">
              <w:marLeft w:val="0"/>
              <w:marRight w:val="0"/>
              <w:marTop w:val="0"/>
              <w:marBottom w:val="0"/>
              <w:divBdr>
                <w:top w:val="none" w:sz="0" w:space="0" w:color="auto"/>
                <w:left w:val="none" w:sz="0" w:space="0" w:color="auto"/>
                <w:bottom w:val="none" w:sz="0" w:space="0" w:color="auto"/>
                <w:right w:val="none" w:sz="0" w:space="0" w:color="auto"/>
              </w:divBdr>
              <w:divsChild>
                <w:div w:id="2108454595">
                  <w:marLeft w:val="0"/>
                  <w:marRight w:val="0"/>
                  <w:marTop w:val="0"/>
                  <w:marBottom w:val="0"/>
                  <w:divBdr>
                    <w:top w:val="none" w:sz="0" w:space="0" w:color="auto"/>
                    <w:left w:val="none" w:sz="0" w:space="0" w:color="auto"/>
                    <w:bottom w:val="none" w:sz="0" w:space="0" w:color="auto"/>
                    <w:right w:val="none" w:sz="0" w:space="0" w:color="auto"/>
                  </w:divBdr>
                </w:div>
              </w:divsChild>
            </w:div>
            <w:div w:id="1928614228">
              <w:marLeft w:val="0"/>
              <w:marRight w:val="0"/>
              <w:marTop w:val="0"/>
              <w:marBottom w:val="0"/>
              <w:divBdr>
                <w:top w:val="none" w:sz="0" w:space="0" w:color="auto"/>
                <w:left w:val="none" w:sz="0" w:space="0" w:color="auto"/>
                <w:bottom w:val="none" w:sz="0" w:space="0" w:color="auto"/>
                <w:right w:val="none" w:sz="0" w:space="0" w:color="auto"/>
              </w:divBdr>
              <w:divsChild>
                <w:div w:id="137766968">
                  <w:marLeft w:val="0"/>
                  <w:marRight w:val="0"/>
                  <w:marTop w:val="0"/>
                  <w:marBottom w:val="0"/>
                  <w:divBdr>
                    <w:top w:val="none" w:sz="0" w:space="0" w:color="auto"/>
                    <w:left w:val="none" w:sz="0" w:space="0" w:color="auto"/>
                    <w:bottom w:val="none" w:sz="0" w:space="0" w:color="auto"/>
                    <w:right w:val="none" w:sz="0" w:space="0" w:color="auto"/>
                  </w:divBdr>
                </w:div>
              </w:divsChild>
            </w:div>
            <w:div w:id="1728185468">
              <w:marLeft w:val="0"/>
              <w:marRight w:val="0"/>
              <w:marTop w:val="0"/>
              <w:marBottom w:val="0"/>
              <w:divBdr>
                <w:top w:val="none" w:sz="0" w:space="0" w:color="auto"/>
                <w:left w:val="none" w:sz="0" w:space="0" w:color="auto"/>
                <w:bottom w:val="none" w:sz="0" w:space="0" w:color="auto"/>
                <w:right w:val="none" w:sz="0" w:space="0" w:color="auto"/>
              </w:divBdr>
              <w:divsChild>
                <w:div w:id="633948294">
                  <w:marLeft w:val="0"/>
                  <w:marRight w:val="0"/>
                  <w:marTop w:val="0"/>
                  <w:marBottom w:val="0"/>
                  <w:divBdr>
                    <w:top w:val="none" w:sz="0" w:space="0" w:color="auto"/>
                    <w:left w:val="none" w:sz="0" w:space="0" w:color="auto"/>
                    <w:bottom w:val="none" w:sz="0" w:space="0" w:color="auto"/>
                    <w:right w:val="none" w:sz="0" w:space="0" w:color="auto"/>
                  </w:divBdr>
                </w:div>
              </w:divsChild>
            </w:div>
            <w:div w:id="1708287205">
              <w:marLeft w:val="0"/>
              <w:marRight w:val="0"/>
              <w:marTop w:val="0"/>
              <w:marBottom w:val="0"/>
              <w:divBdr>
                <w:top w:val="none" w:sz="0" w:space="0" w:color="auto"/>
                <w:left w:val="none" w:sz="0" w:space="0" w:color="auto"/>
                <w:bottom w:val="none" w:sz="0" w:space="0" w:color="auto"/>
                <w:right w:val="none" w:sz="0" w:space="0" w:color="auto"/>
              </w:divBdr>
              <w:divsChild>
                <w:div w:id="289552217">
                  <w:marLeft w:val="0"/>
                  <w:marRight w:val="0"/>
                  <w:marTop w:val="0"/>
                  <w:marBottom w:val="0"/>
                  <w:divBdr>
                    <w:top w:val="none" w:sz="0" w:space="0" w:color="auto"/>
                    <w:left w:val="none" w:sz="0" w:space="0" w:color="auto"/>
                    <w:bottom w:val="none" w:sz="0" w:space="0" w:color="auto"/>
                    <w:right w:val="none" w:sz="0" w:space="0" w:color="auto"/>
                  </w:divBdr>
                </w:div>
              </w:divsChild>
            </w:div>
            <w:div w:id="1369184735">
              <w:marLeft w:val="0"/>
              <w:marRight w:val="0"/>
              <w:marTop w:val="0"/>
              <w:marBottom w:val="0"/>
              <w:divBdr>
                <w:top w:val="none" w:sz="0" w:space="0" w:color="auto"/>
                <w:left w:val="none" w:sz="0" w:space="0" w:color="auto"/>
                <w:bottom w:val="none" w:sz="0" w:space="0" w:color="auto"/>
                <w:right w:val="none" w:sz="0" w:space="0" w:color="auto"/>
              </w:divBdr>
              <w:divsChild>
                <w:div w:id="962154674">
                  <w:marLeft w:val="0"/>
                  <w:marRight w:val="0"/>
                  <w:marTop w:val="0"/>
                  <w:marBottom w:val="0"/>
                  <w:divBdr>
                    <w:top w:val="none" w:sz="0" w:space="0" w:color="auto"/>
                    <w:left w:val="none" w:sz="0" w:space="0" w:color="auto"/>
                    <w:bottom w:val="none" w:sz="0" w:space="0" w:color="auto"/>
                    <w:right w:val="none" w:sz="0" w:space="0" w:color="auto"/>
                  </w:divBdr>
                </w:div>
              </w:divsChild>
            </w:div>
            <w:div w:id="1845826116">
              <w:marLeft w:val="0"/>
              <w:marRight w:val="0"/>
              <w:marTop w:val="0"/>
              <w:marBottom w:val="0"/>
              <w:divBdr>
                <w:top w:val="none" w:sz="0" w:space="0" w:color="auto"/>
                <w:left w:val="none" w:sz="0" w:space="0" w:color="auto"/>
                <w:bottom w:val="none" w:sz="0" w:space="0" w:color="auto"/>
                <w:right w:val="none" w:sz="0" w:space="0" w:color="auto"/>
              </w:divBdr>
              <w:divsChild>
                <w:div w:id="217403534">
                  <w:marLeft w:val="0"/>
                  <w:marRight w:val="0"/>
                  <w:marTop w:val="0"/>
                  <w:marBottom w:val="0"/>
                  <w:divBdr>
                    <w:top w:val="none" w:sz="0" w:space="0" w:color="auto"/>
                    <w:left w:val="none" w:sz="0" w:space="0" w:color="auto"/>
                    <w:bottom w:val="none" w:sz="0" w:space="0" w:color="auto"/>
                    <w:right w:val="none" w:sz="0" w:space="0" w:color="auto"/>
                  </w:divBdr>
                </w:div>
              </w:divsChild>
            </w:div>
            <w:div w:id="508717148">
              <w:marLeft w:val="0"/>
              <w:marRight w:val="0"/>
              <w:marTop w:val="0"/>
              <w:marBottom w:val="0"/>
              <w:divBdr>
                <w:top w:val="none" w:sz="0" w:space="0" w:color="auto"/>
                <w:left w:val="none" w:sz="0" w:space="0" w:color="auto"/>
                <w:bottom w:val="none" w:sz="0" w:space="0" w:color="auto"/>
                <w:right w:val="none" w:sz="0" w:space="0" w:color="auto"/>
              </w:divBdr>
              <w:divsChild>
                <w:div w:id="1308048689">
                  <w:marLeft w:val="0"/>
                  <w:marRight w:val="0"/>
                  <w:marTop w:val="0"/>
                  <w:marBottom w:val="0"/>
                  <w:divBdr>
                    <w:top w:val="none" w:sz="0" w:space="0" w:color="auto"/>
                    <w:left w:val="none" w:sz="0" w:space="0" w:color="auto"/>
                    <w:bottom w:val="none" w:sz="0" w:space="0" w:color="auto"/>
                    <w:right w:val="none" w:sz="0" w:space="0" w:color="auto"/>
                  </w:divBdr>
                </w:div>
              </w:divsChild>
            </w:div>
            <w:div w:id="1732801024">
              <w:marLeft w:val="0"/>
              <w:marRight w:val="0"/>
              <w:marTop w:val="0"/>
              <w:marBottom w:val="0"/>
              <w:divBdr>
                <w:top w:val="none" w:sz="0" w:space="0" w:color="auto"/>
                <w:left w:val="none" w:sz="0" w:space="0" w:color="auto"/>
                <w:bottom w:val="none" w:sz="0" w:space="0" w:color="auto"/>
                <w:right w:val="none" w:sz="0" w:space="0" w:color="auto"/>
              </w:divBdr>
              <w:divsChild>
                <w:div w:id="1200240540">
                  <w:marLeft w:val="0"/>
                  <w:marRight w:val="0"/>
                  <w:marTop w:val="0"/>
                  <w:marBottom w:val="0"/>
                  <w:divBdr>
                    <w:top w:val="none" w:sz="0" w:space="0" w:color="auto"/>
                    <w:left w:val="none" w:sz="0" w:space="0" w:color="auto"/>
                    <w:bottom w:val="none" w:sz="0" w:space="0" w:color="auto"/>
                    <w:right w:val="none" w:sz="0" w:space="0" w:color="auto"/>
                  </w:divBdr>
                </w:div>
              </w:divsChild>
            </w:div>
            <w:div w:id="407921605">
              <w:marLeft w:val="0"/>
              <w:marRight w:val="0"/>
              <w:marTop w:val="0"/>
              <w:marBottom w:val="0"/>
              <w:divBdr>
                <w:top w:val="none" w:sz="0" w:space="0" w:color="auto"/>
                <w:left w:val="none" w:sz="0" w:space="0" w:color="auto"/>
                <w:bottom w:val="none" w:sz="0" w:space="0" w:color="auto"/>
                <w:right w:val="none" w:sz="0" w:space="0" w:color="auto"/>
              </w:divBdr>
              <w:divsChild>
                <w:div w:id="536435762">
                  <w:marLeft w:val="0"/>
                  <w:marRight w:val="0"/>
                  <w:marTop w:val="0"/>
                  <w:marBottom w:val="0"/>
                  <w:divBdr>
                    <w:top w:val="none" w:sz="0" w:space="0" w:color="auto"/>
                    <w:left w:val="none" w:sz="0" w:space="0" w:color="auto"/>
                    <w:bottom w:val="none" w:sz="0" w:space="0" w:color="auto"/>
                    <w:right w:val="none" w:sz="0" w:space="0" w:color="auto"/>
                  </w:divBdr>
                </w:div>
              </w:divsChild>
            </w:div>
            <w:div w:id="914245646">
              <w:marLeft w:val="0"/>
              <w:marRight w:val="0"/>
              <w:marTop w:val="0"/>
              <w:marBottom w:val="0"/>
              <w:divBdr>
                <w:top w:val="none" w:sz="0" w:space="0" w:color="auto"/>
                <w:left w:val="none" w:sz="0" w:space="0" w:color="auto"/>
                <w:bottom w:val="none" w:sz="0" w:space="0" w:color="auto"/>
                <w:right w:val="none" w:sz="0" w:space="0" w:color="auto"/>
              </w:divBdr>
              <w:divsChild>
                <w:div w:id="372072399">
                  <w:marLeft w:val="0"/>
                  <w:marRight w:val="0"/>
                  <w:marTop w:val="0"/>
                  <w:marBottom w:val="0"/>
                  <w:divBdr>
                    <w:top w:val="none" w:sz="0" w:space="0" w:color="auto"/>
                    <w:left w:val="none" w:sz="0" w:space="0" w:color="auto"/>
                    <w:bottom w:val="none" w:sz="0" w:space="0" w:color="auto"/>
                    <w:right w:val="none" w:sz="0" w:space="0" w:color="auto"/>
                  </w:divBdr>
                </w:div>
              </w:divsChild>
            </w:div>
            <w:div w:id="1782718849">
              <w:marLeft w:val="0"/>
              <w:marRight w:val="0"/>
              <w:marTop w:val="0"/>
              <w:marBottom w:val="0"/>
              <w:divBdr>
                <w:top w:val="none" w:sz="0" w:space="0" w:color="auto"/>
                <w:left w:val="none" w:sz="0" w:space="0" w:color="auto"/>
                <w:bottom w:val="none" w:sz="0" w:space="0" w:color="auto"/>
                <w:right w:val="none" w:sz="0" w:space="0" w:color="auto"/>
              </w:divBdr>
              <w:divsChild>
                <w:div w:id="1835300074">
                  <w:marLeft w:val="0"/>
                  <w:marRight w:val="0"/>
                  <w:marTop w:val="0"/>
                  <w:marBottom w:val="0"/>
                  <w:divBdr>
                    <w:top w:val="none" w:sz="0" w:space="0" w:color="auto"/>
                    <w:left w:val="none" w:sz="0" w:space="0" w:color="auto"/>
                    <w:bottom w:val="none" w:sz="0" w:space="0" w:color="auto"/>
                    <w:right w:val="none" w:sz="0" w:space="0" w:color="auto"/>
                  </w:divBdr>
                </w:div>
              </w:divsChild>
            </w:div>
            <w:div w:id="1002974316">
              <w:marLeft w:val="0"/>
              <w:marRight w:val="0"/>
              <w:marTop w:val="0"/>
              <w:marBottom w:val="0"/>
              <w:divBdr>
                <w:top w:val="none" w:sz="0" w:space="0" w:color="auto"/>
                <w:left w:val="none" w:sz="0" w:space="0" w:color="auto"/>
                <w:bottom w:val="none" w:sz="0" w:space="0" w:color="auto"/>
                <w:right w:val="none" w:sz="0" w:space="0" w:color="auto"/>
              </w:divBdr>
              <w:divsChild>
                <w:div w:id="1442064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4317178">
      <w:bodyDiv w:val="1"/>
      <w:marLeft w:val="0"/>
      <w:marRight w:val="0"/>
      <w:marTop w:val="0"/>
      <w:marBottom w:val="0"/>
      <w:divBdr>
        <w:top w:val="none" w:sz="0" w:space="0" w:color="auto"/>
        <w:left w:val="none" w:sz="0" w:space="0" w:color="auto"/>
        <w:bottom w:val="none" w:sz="0" w:space="0" w:color="auto"/>
        <w:right w:val="none" w:sz="0" w:space="0" w:color="auto"/>
      </w:divBdr>
      <w:divsChild>
        <w:div w:id="375206746">
          <w:marLeft w:val="0"/>
          <w:marRight w:val="0"/>
          <w:marTop w:val="0"/>
          <w:marBottom w:val="0"/>
          <w:divBdr>
            <w:top w:val="none" w:sz="0" w:space="0" w:color="auto"/>
            <w:left w:val="none" w:sz="0" w:space="0" w:color="auto"/>
            <w:bottom w:val="none" w:sz="0" w:space="0" w:color="auto"/>
            <w:right w:val="none" w:sz="0" w:space="0" w:color="auto"/>
          </w:divBdr>
          <w:divsChild>
            <w:div w:id="414329923">
              <w:marLeft w:val="0"/>
              <w:marRight w:val="0"/>
              <w:marTop w:val="0"/>
              <w:marBottom w:val="0"/>
              <w:divBdr>
                <w:top w:val="none" w:sz="0" w:space="0" w:color="auto"/>
                <w:left w:val="none" w:sz="0" w:space="0" w:color="auto"/>
                <w:bottom w:val="none" w:sz="0" w:space="0" w:color="auto"/>
                <w:right w:val="none" w:sz="0" w:space="0" w:color="auto"/>
              </w:divBdr>
              <w:divsChild>
                <w:div w:id="494880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7978597">
      <w:bodyDiv w:val="1"/>
      <w:marLeft w:val="0"/>
      <w:marRight w:val="0"/>
      <w:marTop w:val="0"/>
      <w:marBottom w:val="0"/>
      <w:divBdr>
        <w:top w:val="none" w:sz="0" w:space="0" w:color="auto"/>
        <w:left w:val="none" w:sz="0" w:space="0" w:color="auto"/>
        <w:bottom w:val="none" w:sz="0" w:space="0" w:color="auto"/>
        <w:right w:val="none" w:sz="0" w:space="0" w:color="auto"/>
      </w:divBdr>
      <w:divsChild>
        <w:div w:id="327292340">
          <w:marLeft w:val="0"/>
          <w:marRight w:val="0"/>
          <w:marTop w:val="0"/>
          <w:marBottom w:val="0"/>
          <w:divBdr>
            <w:top w:val="none" w:sz="0" w:space="0" w:color="auto"/>
            <w:left w:val="none" w:sz="0" w:space="0" w:color="auto"/>
            <w:bottom w:val="none" w:sz="0" w:space="0" w:color="auto"/>
            <w:right w:val="none" w:sz="0" w:space="0" w:color="auto"/>
          </w:divBdr>
          <w:divsChild>
            <w:div w:id="1692683009">
              <w:marLeft w:val="0"/>
              <w:marRight w:val="0"/>
              <w:marTop w:val="0"/>
              <w:marBottom w:val="0"/>
              <w:divBdr>
                <w:top w:val="none" w:sz="0" w:space="0" w:color="auto"/>
                <w:left w:val="none" w:sz="0" w:space="0" w:color="auto"/>
                <w:bottom w:val="none" w:sz="0" w:space="0" w:color="auto"/>
                <w:right w:val="none" w:sz="0" w:space="0" w:color="auto"/>
              </w:divBdr>
              <w:divsChild>
                <w:div w:id="1749958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9951489">
      <w:bodyDiv w:val="1"/>
      <w:marLeft w:val="0"/>
      <w:marRight w:val="0"/>
      <w:marTop w:val="0"/>
      <w:marBottom w:val="0"/>
      <w:divBdr>
        <w:top w:val="none" w:sz="0" w:space="0" w:color="auto"/>
        <w:left w:val="none" w:sz="0" w:space="0" w:color="auto"/>
        <w:bottom w:val="none" w:sz="0" w:space="0" w:color="auto"/>
        <w:right w:val="none" w:sz="0" w:space="0" w:color="auto"/>
      </w:divBdr>
    </w:div>
    <w:div w:id="586427413">
      <w:bodyDiv w:val="1"/>
      <w:marLeft w:val="0"/>
      <w:marRight w:val="0"/>
      <w:marTop w:val="0"/>
      <w:marBottom w:val="0"/>
      <w:divBdr>
        <w:top w:val="none" w:sz="0" w:space="0" w:color="auto"/>
        <w:left w:val="none" w:sz="0" w:space="0" w:color="auto"/>
        <w:bottom w:val="none" w:sz="0" w:space="0" w:color="auto"/>
        <w:right w:val="none" w:sz="0" w:space="0" w:color="auto"/>
      </w:divBdr>
      <w:divsChild>
        <w:div w:id="1506359431">
          <w:marLeft w:val="0"/>
          <w:marRight w:val="0"/>
          <w:marTop w:val="0"/>
          <w:marBottom w:val="0"/>
          <w:divBdr>
            <w:top w:val="none" w:sz="0" w:space="0" w:color="auto"/>
            <w:left w:val="none" w:sz="0" w:space="0" w:color="auto"/>
            <w:bottom w:val="none" w:sz="0" w:space="0" w:color="auto"/>
            <w:right w:val="none" w:sz="0" w:space="0" w:color="auto"/>
          </w:divBdr>
          <w:divsChild>
            <w:div w:id="277764411">
              <w:marLeft w:val="0"/>
              <w:marRight w:val="0"/>
              <w:marTop w:val="0"/>
              <w:marBottom w:val="0"/>
              <w:divBdr>
                <w:top w:val="none" w:sz="0" w:space="0" w:color="auto"/>
                <w:left w:val="none" w:sz="0" w:space="0" w:color="auto"/>
                <w:bottom w:val="none" w:sz="0" w:space="0" w:color="auto"/>
                <w:right w:val="none" w:sz="0" w:space="0" w:color="auto"/>
              </w:divBdr>
              <w:divsChild>
                <w:div w:id="1951281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316740">
      <w:bodyDiv w:val="1"/>
      <w:marLeft w:val="0"/>
      <w:marRight w:val="0"/>
      <w:marTop w:val="0"/>
      <w:marBottom w:val="0"/>
      <w:divBdr>
        <w:top w:val="none" w:sz="0" w:space="0" w:color="auto"/>
        <w:left w:val="none" w:sz="0" w:space="0" w:color="auto"/>
        <w:bottom w:val="none" w:sz="0" w:space="0" w:color="auto"/>
        <w:right w:val="none" w:sz="0" w:space="0" w:color="auto"/>
      </w:divBdr>
      <w:divsChild>
        <w:div w:id="547500306">
          <w:marLeft w:val="0"/>
          <w:marRight w:val="0"/>
          <w:marTop w:val="0"/>
          <w:marBottom w:val="0"/>
          <w:divBdr>
            <w:top w:val="none" w:sz="0" w:space="0" w:color="auto"/>
            <w:left w:val="none" w:sz="0" w:space="0" w:color="auto"/>
            <w:bottom w:val="none" w:sz="0" w:space="0" w:color="auto"/>
            <w:right w:val="none" w:sz="0" w:space="0" w:color="auto"/>
          </w:divBdr>
          <w:divsChild>
            <w:div w:id="397676613">
              <w:marLeft w:val="0"/>
              <w:marRight w:val="0"/>
              <w:marTop w:val="0"/>
              <w:marBottom w:val="0"/>
              <w:divBdr>
                <w:top w:val="none" w:sz="0" w:space="0" w:color="auto"/>
                <w:left w:val="none" w:sz="0" w:space="0" w:color="auto"/>
                <w:bottom w:val="none" w:sz="0" w:space="0" w:color="auto"/>
                <w:right w:val="none" w:sz="0" w:space="0" w:color="auto"/>
              </w:divBdr>
              <w:divsChild>
                <w:div w:id="2109228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4630049">
      <w:bodyDiv w:val="1"/>
      <w:marLeft w:val="0"/>
      <w:marRight w:val="0"/>
      <w:marTop w:val="0"/>
      <w:marBottom w:val="0"/>
      <w:divBdr>
        <w:top w:val="none" w:sz="0" w:space="0" w:color="auto"/>
        <w:left w:val="none" w:sz="0" w:space="0" w:color="auto"/>
        <w:bottom w:val="none" w:sz="0" w:space="0" w:color="auto"/>
        <w:right w:val="none" w:sz="0" w:space="0" w:color="auto"/>
      </w:divBdr>
    </w:div>
    <w:div w:id="616065719">
      <w:bodyDiv w:val="1"/>
      <w:marLeft w:val="0"/>
      <w:marRight w:val="0"/>
      <w:marTop w:val="0"/>
      <w:marBottom w:val="0"/>
      <w:divBdr>
        <w:top w:val="none" w:sz="0" w:space="0" w:color="auto"/>
        <w:left w:val="none" w:sz="0" w:space="0" w:color="auto"/>
        <w:bottom w:val="none" w:sz="0" w:space="0" w:color="auto"/>
        <w:right w:val="none" w:sz="0" w:space="0" w:color="auto"/>
      </w:divBdr>
      <w:divsChild>
        <w:div w:id="2041776196">
          <w:marLeft w:val="0"/>
          <w:marRight w:val="0"/>
          <w:marTop w:val="0"/>
          <w:marBottom w:val="0"/>
          <w:divBdr>
            <w:top w:val="none" w:sz="0" w:space="0" w:color="auto"/>
            <w:left w:val="none" w:sz="0" w:space="0" w:color="auto"/>
            <w:bottom w:val="none" w:sz="0" w:space="0" w:color="auto"/>
            <w:right w:val="none" w:sz="0" w:space="0" w:color="auto"/>
          </w:divBdr>
          <w:divsChild>
            <w:div w:id="1705444615">
              <w:marLeft w:val="0"/>
              <w:marRight w:val="0"/>
              <w:marTop w:val="0"/>
              <w:marBottom w:val="0"/>
              <w:divBdr>
                <w:top w:val="none" w:sz="0" w:space="0" w:color="auto"/>
                <w:left w:val="none" w:sz="0" w:space="0" w:color="auto"/>
                <w:bottom w:val="none" w:sz="0" w:space="0" w:color="auto"/>
                <w:right w:val="none" w:sz="0" w:space="0" w:color="auto"/>
              </w:divBdr>
              <w:divsChild>
                <w:div w:id="4407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595924">
      <w:bodyDiv w:val="1"/>
      <w:marLeft w:val="0"/>
      <w:marRight w:val="0"/>
      <w:marTop w:val="0"/>
      <w:marBottom w:val="0"/>
      <w:divBdr>
        <w:top w:val="none" w:sz="0" w:space="0" w:color="auto"/>
        <w:left w:val="none" w:sz="0" w:space="0" w:color="auto"/>
        <w:bottom w:val="none" w:sz="0" w:space="0" w:color="auto"/>
        <w:right w:val="none" w:sz="0" w:space="0" w:color="auto"/>
      </w:divBdr>
    </w:div>
    <w:div w:id="649479136">
      <w:bodyDiv w:val="1"/>
      <w:marLeft w:val="0"/>
      <w:marRight w:val="0"/>
      <w:marTop w:val="0"/>
      <w:marBottom w:val="0"/>
      <w:divBdr>
        <w:top w:val="none" w:sz="0" w:space="0" w:color="auto"/>
        <w:left w:val="none" w:sz="0" w:space="0" w:color="auto"/>
        <w:bottom w:val="none" w:sz="0" w:space="0" w:color="auto"/>
        <w:right w:val="none" w:sz="0" w:space="0" w:color="auto"/>
      </w:divBdr>
    </w:div>
    <w:div w:id="658190477">
      <w:bodyDiv w:val="1"/>
      <w:marLeft w:val="0"/>
      <w:marRight w:val="0"/>
      <w:marTop w:val="0"/>
      <w:marBottom w:val="0"/>
      <w:divBdr>
        <w:top w:val="none" w:sz="0" w:space="0" w:color="auto"/>
        <w:left w:val="none" w:sz="0" w:space="0" w:color="auto"/>
        <w:bottom w:val="none" w:sz="0" w:space="0" w:color="auto"/>
        <w:right w:val="none" w:sz="0" w:space="0" w:color="auto"/>
      </w:divBdr>
      <w:divsChild>
        <w:div w:id="1998023725">
          <w:marLeft w:val="0"/>
          <w:marRight w:val="0"/>
          <w:marTop w:val="0"/>
          <w:marBottom w:val="0"/>
          <w:divBdr>
            <w:top w:val="none" w:sz="0" w:space="0" w:color="auto"/>
            <w:left w:val="none" w:sz="0" w:space="0" w:color="auto"/>
            <w:bottom w:val="none" w:sz="0" w:space="0" w:color="auto"/>
            <w:right w:val="none" w:sz="0" w:space="0" w:color="auto"/>
          </w:divBdr>
          <w:divsChild>
            <w:div w:id="208734929">
              <w:marLeft w:val="0"/>
              <w:marRight w:val="0"/>
              <w:marTop w:val="0"/>
              <w:marBottom w:val="0"/>
              <w:divBdr>
                <w:top w:val="none" w:sz="0" w:space="0" w:color="auto"/>
                <w:left w:val="none" w:sz="0" w:space="0" w:color="auto"/>
                <w:bottom w:val="none" w:sz="0" w:space="0" w:color="auto"/>
                <w:right w:val="none" w:sz="0" w:space="0" w:color="auto"/>
              </w:divBdr>
              <w:divsChild>
                <w:div w:id="38092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7385635">
      <w:bodyDiv w:val="1"/>
      <w:marLeft w:val="0"/>
      <w:marRight w:val="0"/>
      <w:marTop w:val="0"/>
      <w:marBottom w:val="0"/>
      <w:divBdr>
        <w:top w:val="none" w:sz="0" w:space="0" w:color="auto"/>
        <w:left w:val="none" w:sz="0" w:space="0" w:color="auto"/>
        <w:bottom w:val="none" w:sz="0" w:space="0" w:color="auto"/>
        <w:right w:val="none" w:sz="0" w:space="0" w:color="auto"/>
      </w:divBdr>
      <w:divsChild>
        <w:div w:id="85464680">
          <w:marLeft w:val="0"/>
          <w:marRight w:val="0"/>
          <w:marTop w:val="0"/>
          <w:marBottom w:val="0"/>
          <w:divBdr>
            <w:top w:val="none" w:sz="0" w:space="0" w:color="auto"/>
            <w:left w:val="none" w:sz="0" w:space="0" w:color="auto"/>
            <w:bottom w:val="none" w:sz="0" w:space="0" w:color="auto"/>
            <w:right w:val="none" w:sz="0" w:space="0" w:color="auto"/>
          </w:divBdr>
          <w:divsChild>
            <w:div w:id="1813520039">
              <w:marLeft w:val="0"/>
              <w:marRight w:val="0"/>
              <w:marTop w:val="0"/>
              <w:marBottom w:val="0"/>
              <w:divBdr>
                <w:top w:val="none" w:sz="0" w:space="0" w:color="auto"/>
                <w:left w:val="none" w:sz="0" w:space="0" w:color="auto"/>
                <w:bottom w:val="none" w:sz="0" w:space="0" w:color="auto"/>
                <w:right w:val="none" w:sz="0" w:space="0" w:color="auto"/>
              </w:divBdr>
              <w:divsChild>
                <w:div w:id="1769815000">
                  <w:marLeft w:val="0"/>
                  <w:marRight w:val="0"/>
                  <w:marTop w:val="0"/>
                  <w:marBottom w:val="0"/>
                  <w:divBdr>
                    <w:top w:val="none" w:sz="0" w:space="0" w:color="auto"/>
                    <w:left w:val="none" w:sz="0" w:space="0" w:color="auto"/>
                    <w:bottom w:val="none" w:sz="0" w:space="0" w:color="auto"/>
                    <w:right w:val="none" w:sz="0" w:space="0" w:color="auto"/>
                  </w:divBdr>
                </w:div>
              </w:divsChild>
            </w:div>
            <w:div w:id="2146698602">
              <w:marLeft w:val="0"/>
              <w:marRight w:val="0"/>
              <w:marTop w:val="0"/>
              <w:marBottom w:val="0"/>
              <w:divBdr>
                <w:top w:val="none" w:sz="0" w:space="0" w:color="auto"/>
                <w:left w:val="none" w:sz="0" w:space="0" w:color="auto"/>
                <w:bottom w:val="none" w:sz="0" w:space="0" w:color="auto"/>
                <w:right w:val="none" w:sz="0" w:space="0" w:color="auto"/>
              </w:divBdr>
              <w:divsChild>
                <w:div w:id="108820208">
                  <w:marLeft w:val="0"/>
                  <w:marRight w:val="0"/>
                  <w:marTop w:val="0"/>
                  <w:marBottom w:val="0"/>
                  <w:divBdr>
                    <w:top w:val="none" w:sz="0" w:space="0" w:color="auto"/>
                    <w:left w:val="none" w:sz="0" w:space="0" w:color="auto"/>
                    <w:bottom w:val="none" w:sz="0" w:space="0" w:color="auto"/>
                    <w:right w:val="none" w:sz="0" w:space="0" w:color="auto"/>
                  </w:divBdr>
                </w:div>
              </w:divsChild>
            </w:div>
            <w:div w:id="1875145238">
              <w:marLeft w:val="0"/>
              <w:marRight w:val="0"/>
              <w:marTop w:val="0"/>
              <w:marBottom w:val="0"/>
              <w:divBdr>
                <w:top w:val="none" w:sz="0" w:space="0" w:color="auto"/>
                <w:left w:val="none" w:sz="0" w:space="0" w:color="auto"/>
                <w:bottom w:val="none" w:sz="0" w:space="0" w:color="auto"/>
                <w:right w:val="none" w:sz="0" w:space="0" w:color="auto"/>
              </w:divBdr>
              <w:divsChild>
                <w:div w:id="1139036572">
                  <w:marLeft w:val="0"/>
                  <w:marRight w:val="0"/>
                  <w:marTop w:val="0"/>
                  <w:marBottom w:val="0"/>
                  <w:divBdr>
                    <w:top w:val="none" w:sz="0" w:space="0" w:color="auto"/>
                    <w:left w:val="none" w:sz="0" w:space="0" w:color="auto"/>
                    <w:bottom w:val="none" w:sz="0" w:space="0" w:color="auto"/>
                    <w:right w:val="none" w:sz="0" w:space="0" w:color="auto"/>
                  </w:divBdr>
                </w:div>
              </w:divsChild>
            </w:div>
            <w:div w:id="1277248041">
              <w:marLeft w:val="0"/>
              <w:marRight w:val="0"/>
              <w:marTop w:val="0"/>
              <w:marBottom w:val="0"/>
              <w:divBdr>
                <w:top w:val="none" w:sz="0" w:space="0" w:color="auto"/>
                <w:left w:val="none" w:sz="0" w:space="0" w:color="auto"/>
                <w:bottom w:val="none" w:sz="0" w:space="0" w:color="auto"/>
                <w:right w:val="none" w:sz="0" w:space="0" w:color="auto"/>
              </w:divBdr>
              <w:divsChild>
                <w:div w:id="1350790487">
                  <w:marLeft w:val="0"/>
                  <w:marRight w:val="0"/>
                  <w:marTop w:val="0"/>
                  <w:marBottom w:val="0"/>
                  <w:divBdr>
                    <w:top w:val="none" w:sz="0" w:space="0" w:color="auto"/>
                    <w:left w:val="none" w:sz="0" w:space="0" w:color="auto"/>
                    <w:bottom w:val="none" w:sz="0" w:space="0" w:color="auto"/>
                    <w:right w:val="none" w:sz="0" w:space="0" w:color="auto"/>
                  </w:divBdr>
                </w:div>
              </w:divsChild>
            </w:div>
            <w:div w:id="807742804">
              <w:marLeft w:val="0"/>
              <w:marRight w:val="0"/>
              <w:marTop w:val="0"/>
              <w:marBottom w:val="0"/>
              <w:divBdr>
                <w:top w:val="none" w:sz="0" w:space="0" w:color="auto"/>
                <w:left w:val="none" w:sz="0" w:space="0" w:color="auto"/>
                <w:bottom w:val="none" w:sz="0" w:space="0" w:color="auto"/>
                <w:right w:val="none" w:sz="0" w:space="0" w:color="auto"/>
              </w:divBdr>
              <w:divsChild>
                <w:div w:id="1162351128">
                  <w:marLeft w:val="0"/>
                  <w:marRight w:val="0"/>
                  <w:marTop w:val="0"/>
                  <w:marBottom w:val="0"/>
                  <w:divBdr>
                    <w:top w:val="none" w:sz="0" w:space="0" w:color="auto"/>
                    <w:left w:val="none" w:sz="0" w:space="0" w:color="auto"/>
                    <w:bottom w:val="none" w:sz="0" w:space="0" w:color="auto"/>
                    <w:right w:val="none" w:sz="0" w:space="0" w:color="auto"/>
                  </w:divBdr>
                </w:div>
              </w:divsChild>
            </w:div>
            <w:div w:id="1547256038">
              <w:marLeft w:val="0"/>
              <w:marRight w:val="0"/>
              <w:marTop w:val="0"/>
              <w:marBottom w:val="0"/>
              <w:divBdr>
                <w:top w:val="none" w:sz="0" w:space="0" w:color="auto"/>
                <w:left w:val="none" w:sz="0" w:space="0" w:color="auto"/>
                <w:bottom w:val="none" w:sz="0" w:space="0" w:color="auto"/>
                <w:right w:val="none" w:sz="0" w:space="0" w:color="auto"/>
              </w:divBdr>
              <w:divsChild>
                <w:div w:id="4871350">
                  <w:marLeft w:val="0"/>
                  <w:marRight w:val="0"/>
                  <w:marTop w:val="0"/>
                  <w:marBottom w:val="0"/>
                  <w:divBdr>
                    <w:top w:val="none" w:sz="0" w:space="0" w:color="auto"/>
                    <w:left w:val="none" w:sz="0" w:space="0" w:color="auto"/>
                    <w:bottom w:val="none" w:sz="0" w:space="0" w:color="auto"/>
                    <w:right w:val="none" w:sz="0" w:space="0" w:color="auto"/>
                  </w:divBdr>
                </w:div>
              </w:divsChild>
            </w:div>
            <w:div w:id="1079403985">
              <w:marLeft w:val="0"/>
              <w:marRight w:val="0"/>
              <w:marTop w:val="0"/>
              <w:marBottom w:val="0"/>
              <w:divBdr>
                <w:top w:val="none" w:sz="0" w:space="0" w:color="auto"/>
                <w:left w:val="none" w:sz="0" w:space="0" w:color="auto"/>
                <w:bottom w:val="none" w:sz="0" w:space="0" w:color="auto"/>
                <w:right w:val="none" w:sz="0" w:space="0" w:color="auto"/>
              </w:divBdr>
              <w:divsChild>
                <w:div w:id="1677029429">
                  <w:marLeft w:val="0"/>
                  <w:marRight w:val="0"/>
                  <w:marTop w:val="0"/>
                  <w:marBottom w:val="0"/>
                  <w:divBdr>
                    <w:top w:val="none" w:sz="0" w:space="0" w:color="auto"/>
                    <w:left w:val="none" w:sz="0" w:space="0" w:color="auto"/>
                    <w:bottom w:val="none" w:sz="0" w:space="0" w:color="auto"/>
                    <w:right w:val="none" w:sz="0" w:space="0" w:color="auto"/>
                  </w:divBdr>
                </w:div>
              </w:divsChild>
            </w:div>
            <w:div w:id="1424958760">
              <w:marLeft w:val="0"/>
              <w:marRight w:val="0"/>
              <w:marTop w:val="0"/>
              <w:marBottom w:val="0"/>
              <w:divBdr>
                <w:top w:val="none" w:sz="0" w:space="0" w:color="auto"/>
                <w:left w:val="none" w:sz="0" w:space="0" w:color="auto"/>
                <w:bottom w:val="none" w:sz="0" w:space="0" w:color="auto"/>
                <w:right w:val="none" w:sz="0" w:space="0" w:color="auto"/>
              </w:divBdr>
              <w:divsChild>
                <w:div w:id="813377080">
                  <w:marLeft w:val="0"/>
                  <w:marRight w:val="0"/>
                  <w:marTop w:val="0"/>
                  <w:marBottom w:val="0"/>
                  <w:divBdr>
                    <w:top w:val="none" w:sz="0" w:space="0" w:color="auto"/>
                    <w:left w:val="none" w:sz="0" w:space="0" w:color="auto"/>
                    <w:bottom w:val="none" w:sz="0" w:space="0" w:color="auto"/>
                    <w:right w:val="none" w:sz="0" w:space="0" w:color="auto"/>
                  </w:divBdr>
                </w:div>
              </w:divsChild>
            </w:div>
            <w:div w:id="1692291569">
              <w:marLeft w:val="0"/>
              <w:marRight w:val="0"/>
              <w:marTop w:val="0"/>
              <w:marBottom w:val="0"/>
              <w:divBdr>
                <w:top w:val="none" w:sz="0" w:space="0" w:color="auto"/>
                <w:left w:val="none" w:sz="0" w:space="0" w:color="auto"/>
                <w:bottom w:val="none" w:sz="0" w:space="0" w:color="auto"/>
                <w:right w:val="none" w:sz="0" w:space="0" w:color="auto"/>
              </w:divBdr>
              <w:divsChild>
                <w:div w:id="1951548377">
                  <w:marLeft w:val="0"/>
                  <w:marRight w:val="0"/>
                  <w:marTop w:val="0"/>
                  <w:marBottom w:val="0"/>
                  <w:divBdr>
                    <w:top w:val="none" w:sz="0" w:space="0" w:color="auto"/>
                    <w:left w:val="none" w:sz="0" w:space="0" w:color="auto"/>
                    <w:bottom w:val="none" w:sz="0" w:space="0" w:color="auto"/>
                    <w:right w:val="none" w:sz="0" w:space="0" w:color="auto"/>
                  </w:divBdr>
                </w:div>
              </w:divsChild>
            </w:div>
            <w:div w:id="1049719969">
              <w:marLeft w:val="0"/>
              <w:marRight w:val="0"/>
              <w:marTop w:val="0"/>
              <w:marBottom w:val="0"/>
              <w:divBdr>
                <w:top w:val="none" w:sz="0" w:space="0" w:color="auto"/>
                <w:left w:val="none" w:sz="0" w:space="0" w:color="auto"/>
                <w:bottom w:val="none" w:sz="0" w:space="0" w:color="auto"/>
                <w:right w:val="none" w:sz="0" w:space="0" w:color="auto"/>
              </w:divBdr>
              <w:divsChild>
                <w:div w:id="819153263">
                  <w:marLeft w:val="0"/>
                  <w:marRight w:val="0"/>
                  <w:marTop w:val="0"/>
                  <w:marBottom w:val="0"/>
                  <w:divBdr>
                    <w:top w:val="none" w:sz="0" w:space="0" w:color="auto"/>
                    <w:left w:val="none" w:sz="0" w:space="0" w:color="auto"/>
                    <w:bottom w:val="none" w:sz="0" w:space="0" w:color="auto"/>
                    <w:right w:val="none" w:sz="0" w:space="0" w:color="auto"/>
                  </w:divBdr>
                </w:div>
              </w:divsChild>
            </w:div>
            <w:div w:id="455560434">
              <w:marLeft w:val="0"/>
              <w:marRight w:val="0"/>
              <w:marTop w:val="0"/>
              <w:marBottom w:val="0"/>
              <w:divBdr>
                <w:top w:val="none" w:sz="0" w:space="0" w:color="auto"/>
                <w:left w:val="none" w:sz="0" w:space="0" w:color="auto"/>
                <w:bottom w:val="none" w:sz="0" w:space="0" w:color="auto"/>
                <w:right w:val="none" w:sz="0" w:space="0" w:color="auto"/>
              </w:divBdr>
              <w:divsChild>
                <w:div w:id="1981183262">
                  <w:marLeft w:val="0"/>
                  <w:marRight w:val="0"/>
                  <w:marTop w:val="0"/>
                  <w:marBottom w:val="0"/>
                  <w:divBdr>
                    <w:top w:val="none" w:sz="0" w:space="0" w:color="auto"/>
                    <w:left w:val="none" w:sz="0" w:space="0" w:color="auto"/>
                    <w:bottom w:val="none" w:sz="0" w:space="0" w:color="auto"/>
                    <w:right w:val="none" w:sz="0" w:space="0" w:color="auto"/>
                  </w:divBdr>
                </w:div>
              </w:divsChild>
            </w:div>
            <w:div w:id="395515932">
              <w:marLeft w:val="0"/>
              <w:marRight w:val="0"/>
              <w:marTop w:val="0"/>
              <w:marBottom w:val="0"/>
              <w:divBdr>
                <w:top w:val="none" w:sz="0" w:space="0" w:color="auto"/>
                <w:left w:val="none" w:sz="0" w:space="0" w:color="auto"/>
                <w:bottom w:val="none" w:sz="0" w:space="0" w:color="auto"/>
                <w:right w:val="none" w:sz="0" w:space="0" w:color="auto"/>
              </w:divBdr>
              <w:divsChild>
                <w:div w:id="159277934">
                  <w:marLeft w:val="0"/>
                  <w:marRight w:val="0"/>
                  <w:marTop w:val="0"/>
                  <w:marBottom w:val="0"/>
                  <w:divBdr>
                    <w:top w:val="none" w:sz="0" w:space="0" w:color="auto"/>
                    <w:left w:val="none" w:sz="0" w:space="0" w:color="auto"/>
                    <w:bottom w:val="none" w:sz="0" w:space="0" w:color="auto"/>
                    <w:right w:val="none" w:sz="0" w:space="0" w:color="auto"/>
                  </w:divBdr>
                </w:div>
              </w:divsChild>
            </w:div>
            <w:div w:id="43723312">
              <w:marLeft w:val="0"/>
              <w:marRight w:val="0"/>
              <w:marTop w:val="0"/>
              <w:marBottom w:val="0"/>
              <w:divBdr>
                <w:top w:val="none" w:sz="0" w:space="0" w:color="auto"/>
                <w:left w:val="none" w:sz="0" w:space="0" w:color="auto"/>
                <w:bottom w:val="none" w:sz="0" w:space="0" w:color="auto"/>
                <w:right w:val="none" w:sz="0" w:space="0" w:color="auto"/>
              </w:divBdr>
              <w:divsChild>
                <w:div w:id="121116440">
                  <w:marLeft w:val="0"/>
                  <w:marRight w:val="0"/>
                  <w:marTop w:val="0"/>
                  <w:marBottom w:val="0"/>
                  <w:divBdr>
                    <w:top w:val="none" w:sz="0" w:space="0" w:color="auto"/>
                    <w:left w:val="none" w:sz="0" w:space="0" w:color="auto"/>
                    <w:bottom w:val="none" w:sz="0" w:space="0" w:color="auto"/>
                    <w:right w:val="none" w:sz="0" w:space="0" w:color="auto"/>
                  </w:divBdr>
                </w:div>
              </w:divsChild>
            </w:div>
            <w:div w:id="1703938484">
              <w:marLeft w:val="0"/>
              <w:marRight w:val="0"/>
              <w:marTop w:val="0"/>
              <w:marBottom w:val="0"/>
              <w:divBdr>
                <w:top w:val="none" w:sz="0" w:space="0" w:color="auto"/>
                <w:left w:val="none" w:sz="0" w:space="0" w:color="auto"/>
                <w:bottom w:val="none" w:sz="0" w:space="0" w:color="auto"/>
                <w:right w:val="none" w:sz="0" w:space="0" w:color="auto"/>
              </w:divBdr>
              <w:divsChild>
                <w:div w:id="2088190172">
                  <w:marLeft w:val="0"/>
                  <w:marRight w:val="0"/>
                  <w:marTop w:val="0"/>
                  <w:marBottom w:val="0"/>
                  <w:divBdr>
                    <w:top w:val="none" w:sz="0" w:space="0" w:color="auto"/>
                    <w:left w:val="none" w:sz="0" w:space="0" w:color="auto"/>
                    <w:bottom w:val="none" w:sz="0" w:space="0" w:color="auto"/>
                    <w:right w:val="none" w:sz="0" w:space="0" w:color="auto"/>
                  </w:divBdr>
                </w:div>
              </w:divsChild>
            </w:div>
            <w:div w:id="951671133">
              <w:marLeft w:val="0"/>
              <w:marRight w:val="0"/>
              <w:marTop w:val="0"/>
              <w:marBottom w:val="0"/>
              <w:divBdr>
                <w:top w:val="none" w:sz="0" w:space="0" w:color="auto"/>
                <w:left w:val="none" w:sz="0" w:space="0" w:color="auto"/>
                <w:bottom w:val="none" w:sz="0" w:space="0" w:color="auto"/>
                <w:right w:val="none" w:sz="0" w:space="0" w:color="auto"/>
              </w:divBdr>
              <w:divsChild>
                <w:div w:id="1333995587">
                  <w:marLeft w:val="0"/>
                  <w:marRight w:val="0"/>
                  <w:marTop w:val="0"/>
                  <w:marBottom w:val="0"/>
                  <w:divBdr>
                    <w:top w:val="none" w:sz="0" w:space="0" w:color="auto"/>
                    <w:left w:val="none" w:sz="0" w:space="0" w:color="auto"/>
                    <w:bottom w:val="none" w:sz="0" w:space="0" w:color="auto"/>
                    <w:right w:val="none" w:sz="0" w:space="0" w:color="auto"/>
                  </w:divBdr>
                </w:div>
              </w:divsChild>
            </w:div>
            <w:div w:id="2973940">
              <w:marLeft w:val="0"/>
              <w:marRight w:val="0"/>
              <w:marTop w:val="0"/>
              <w:marBottom w:val="0"/>
              <w:divBdr>
                <w:top w:val="none" w:sz="0" w:space="0" w:color="auto"/>
                <w:left w:val="none" w:sz="0" w:space="0" w:color="auto"/>
                <w:bottom w:val="none" w:sz="0" w:space="0" w:color="auto"/>
                <w:right w:val="none" w:sz="0" w:space="0" w:color="auto"/>
              </w:divBdr>
              <w:divsChild>
                <w:div w:id="1891191539">
                  <w:marLeft w:val="0"/>
                  <w:marRight w:val="0"/>
                  <w:marTop w:val="0"/>
                  <w:marBottom w:val="0"/>
                  <w:divBdr>
                    <w:top w:val="none" w:sz="0" w:space="0" w:color="auto"/>
                    <w:left w:val="none" w:sz="0" w:space="0" w:color="auto"/>
                    <w:bottom w:val="none" w:sz="0" w:space="0" w:color="auto"/>
                    <w:right w:val="none" w:sz="0" w:space="0" w:color="auto"/>
                  </w:divBdr>
                </w:div>
                <w:div w:id="2033190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1706437">
      <w:bodyDiv w:val="1"/>
      <w:marLeft w:val="0"/>
      <w:marRight w:val="0"/>
      <w:marTop w:val="0"/>
      <w:marBottom w:val="0"/>
      <w:divBdr>
        <w:top w:val="none" w:sz="0" w:space="0" w:color="auto"/>
        <w:left w:val="none" w:sz="0" w:space="0" w:color="auto"/>
        <w:bottom w:val="none" w:sz="0" w:space="0" w:color="auto"/>
        <w:right w:val="none" w:sz="0" w:space="0" w:color="auto"/>
      </w:divBdr>
    </w:div>
    <w:div w:id="686173813">
      <w:bodyDiv w:val="1"/>
      <w:marLeft w:val="0"/>
      <w:marRight w:val="0"/>
      <w:marTop w:val="0"/>
      <w:marBottom w:val="0"/>
      <w:divBdr>
        <w:top w:val="none" w:sz="0" w:space="0" w:color="auto"/>
        <w:left w:val="none" w:sz="0" w:space="0" w:color="auto"/>
        <w:bottom w:val="none" w:sz="0" w:space="0" w:color="auto"/>
        <w:right w:val="none" w:sz="0" w:space="0" w:color="auto"/>
      </w:divBdr>
      <w:divsChild>
        <w:div w:id="1381203861">
          <w:marLeft w:val="0"/>
          <w:marRight w:val="0"/>
          <w:marTop w:val="0"/>
          <w:marBottom w:val="0"/>
          <w:divBdr>
            <w:top w:val="none" w:sz="0" w:space="0" w:color="auto"/>
            <w:left w:val="none" w:sz="0" w:space="0" w:color="auto"/>
            <w:bottom w:val="none" w:sz="0" w:space="0" w:color="auto"/>
            <w:right w:val="none" w:sz="0" w:space="0" w:color="auto"/>
          </w:divBdr>
          <w:divsChild>
            <w:div w:id="620841327">
              <w:marLeft w:val="0"/>
              <w:marRight w:val="0"/>
              <w:marTop w:val="0"/>
              <w:marBottom w:val="0"/>
              <w:divBdr>
                <w:top w:val="none" w:sz="0" w:space="0" w:color="auto"/>
                <w:left w:val="none" w:sz="0" w:space="0" w:color="auto"/>
                <w:bottom w:val="none" w:sz="0" w:space="0" w:color="auto"/>
                <w:right w:val="none" w:sz="0" w:space="0" w:color="auto"/>
              </w:divBdr>
              <w:divsChild>
                <w:div w:id="731464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6833408">
      <w:bodyDiv w:val="1"/>
      <w:marLeft w:val="0"/>
      <w:marRight w:val="0"/>
      <w:marTop w:val="0"/>
      <w:marBottom w:val="0"/>
      <w:divBdr>
        <w:top w:val="none" w:sz="0" w:space="0" w:color="auto"/>
        <w:left w:val="none" w:sz="0" w:space="0" w:color="auto"/>
        <w:bottom w:val="none" w:sz="0" w:space="0" w:color="auto"/>
        <w:right w:val="none" w:sz="0" w:space="0" w:color="auto"/>
      </w:divBdr>
      <w:divsChild>
        <w:div w:id="51582351">
          <w:marLeft w:val="0"/>
          <w:marRight w:val="0"/>
          <w:marTop w:val="0"/>
          <w:marBottom w:val="0"/>
          <w:divBdr>
            <w:top w:val="none" w:sz="0" w:space="0" w:color="auto"/>
            <w:left w:val="none" w:sz="0" w:space="0" w:color="auto"/>
            <w:bottom w:val="none" w:sz="0" w:space="0" w:color="auto"/>
            <w:right w:val="none" w:sz="0" w:space="0" w:color="auto"/>
          </w:divBdr>
          <w:divsChild>
            <w:div w:id="947734633">
              <w:marLeft w:val="0"/>
              <w:marRight w:val="0"/>
              <w:marTop w:val="0"/>
              <w:marBottom w:val="0"/>
              <w:divBdr>
                <w:top w:val="none" w:sz="0" w:space="0" w:color="auto"/>
                <w:left w:val="none" w:sz="0" w:space="0" w:color="auto"/>
                <w:bottom w:val="none" w:sz="0" w:space="0" w:color="auto"/>
                <w:right w:val="none" w:sz="0" w:space="0" w:color="auto"/>
              </w:divBdr>
              <w:divsChild>
                <w:div w:id="743454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9451498">
      <w:bodyDiv w:val="1"/>
      <w:marLeft w:val="0"/>
      <w:marRight w:val="0"/>
      <w:marTop w:val="0"/>
      <w:marBottom w:val="0"/>
      <w:divBdr>
        <w:top w:val="none" w:sz="0" w:space="0" w:color="auto"/>
        <w:left w:val="none" w:sz="0" w:space="0" w:color="auto"/>
        <w:bottom w:val="none" w:sz="0" w:space="0" w:color="auto"/>
        <w:right w:val="none" w:sz="0" w:space="0" w:color="auto"/>
      </w:divBdr>
      <w:divsChild>
        <w:div w:id="580256235">
          <w:marLeft w:val="0"/>
          <w:marRight w:val="0"/>
          <w:marTop w:val="0"/>
          <w:marBottom w:val="0"/>
          <w:divBdr>
            <w:top w:val="none" w:sz="0" w:space="0" w:color="auto"/>
            <w:left w:val="none" w:sz="0" w:space="0" w:color="auto"/>
            <w:bottom w:val="none" w:sz="0" w:space="0" w:color="auto"/>
            <w:right w:val="none" w:sz="0" w:space="0" w:color="auto"/>
          </w:divBdr>
          <w:divsChild>
            <w:div w:id="1216545212">
              <w:marLeft w:val="0"/>
              <w:marRight w:val="0"/>
              <w:marTop w:val="0"/>
              <w:marBottom w:val="0"/>
              <w:divBdr>
                <w:top w:val="none" w:sz="0" w:space="0" w:color="auto"/>
                <w:left w:val="none" w:sz="0" w:space="0" w:color="auto"/>
                <w:bottom w:val="none" w:sz="0" w:space="0" w:color="auto"/>
                <w:right w:val="none" w:sz="0" w:space="0" w:color="auto"/>
              </w:divBdr>
              <w:divsChild>
                <w:div w:id="515074934">
                  <w:marLeft w:val="0"/>
                  <w:marRight w:val="0"/>
                  <w:marTop w:val="0"/>
                  <w:marBottom w:val="0"/>
                  <w:divBdr>
                    <w:top w:val="none" w:sz="0" w:space="0" w:color="auto"/>
                    <w:left w:val="none" w:sz="0" w:space="0" w:color="auto"/>
                    <w:bottom w:val="none" w:sz="0" w:space="0" w:color="auto"/>
                    <w:right w:val="none" w:sz="0" w:space="0" w:color="auto"/>
                  </w:divBdr>
                  <w:divsChild>
                    <w:div w:id="702293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9277828">
      <w:bodyDiv w:val="1"/>
      <w:marLeft w:val="0"/>
      <w:marRight w:val="0"/>
      <w:marTop w:val="0"/>
      <w:marBottom w:val="0"/>
      <w:divBdr>
        <w:top w:val="none" w:sz="0" w:space="0" w:color="auto"/>
        <w:left w:val="none" w:sz="0" w:space="0" w:color="auto"/>
        <w:bottom w:val="none" w:sz="0" w:space="0" w:color="auto"/>
        <w:right w:val="none" w:sz="0" w:space="0" w:color="auto"/>
      </w:divBdr>
    </w:div>
    <w:div w:id="707921138">
      <w:bodyDiv w:val="1"/>
      <w:marLeft w:val="0"/>
      <w:marRight w:val="0"/>
      <w:marTop w:val="0"/>
      <w:marBottom w:val="0"/>
      <w:divBdr>
        <w:top w:val="none" w:sz="0" w:space="0" w:color="auto"/>
        <w:left w:val="none" w:sz="0" w:space="0" w:color="auto"/>
        <w:bottom w:val="none" w:sz="0" w:space="0" w:color="auto"/>
        <w:right w:val="none" w:sz="0" w:space="0" w:color="auto"/>
      </w:divBdr>
      <w:divsChild>
        <w:div w:id="1131557664">
          <w:marLeft w:val="0"/>
          <w:marRight w:val="0"/>
          <w:marTop w:val="0"/>
          <w:marBottom w:val="0"/>
          <w:divBdr>
            <w:top w:val="none" w:sz="0" w:space="0" w:color="auto"/>
            <w:left w:val="none" w:sz="0" w:space="0" w:color="auto"/>
            <w:bottom w:val="none" w:sz="0" w:space="0" w:color="auto"/>
            <w:right w:val="none" w:sz="0" w:space="0" w:color="auto"/>
          </w:divBdr>
          <w:divsChild>
            <w:div w:id="1031999748">
              <w:marLeft w:val="0"/>
              <w:marRight w:val="0"/>
              <w:marTop w:val="0"/>
              <w:marBottom w:val="0"/>
              <w:divBdr>
                <w:top w:val="none" w:sz="0" w:space="0" w:color="auto"/>
                <w:left w:val="none" w:sz="0" w:space="0" w:color="auto"/>
                <w:bottom w:val="none" w:sz="0" w:space="0" w:color="auto"/>
                <w:right w:val="none" w:sz="0" w:space="0" w:color="auto"/>
              </w:divBdr>
              <w:divsChild>
                <w:div w:id="1437674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50133">
          <w:marLeft w:val="0"/>
          <w:marRight w:val="0"/>
          <w:marTop w:val="0"/>
          <w:marBottom w:val="0"/>
          <w:divBdr>
            <w:top w:val="none" w:sz="0" w:space="0" w:color="auto"/>
            <w:left w:val="none" w:sz="0" w:space="0" w:color="auto"/>
            <w:bottom w:val="none" w:sz="0" w:space="0" w:color="auto"/>
            <w:right w:val="none" w:sz="0" w:space="0" w:color="auto"/>
          </w:divBdr>
          <w:divsChild>
            <w:div w:id="1484084585">
              <w:marLeft w:val="0"/>
              <w:marRight w:val="0"/>
              <w:marTop w:val="0"/>
              <w:marBottom w:val="0"/>
              <w:divBdr>
                <w:top w:val="none" w:sz="0" w:space="0" w:color="auto"/>
                <w:left w:val="none" w:sz="0" w:space="0" w:color="auto"/>
                <w:bottom w:val="none" w:sz="0" w:space="0" w:color="auto"/>
                <w:right w:val="none" w:sz="0" w:space="0" w:color="auto"/>
              </w:divBdr>
              <w:divsChild>
                <w:div w:id="1796562728">
                  <w:marLeft w:val="0"/>
                  <w:marRight w:val="0"/>
                  <w:marTop w:val="0"/>
                  <w:marBottom w:val="0"/>
                  <w:divBdr>
                    <w:top w:val="none" w:sz="0" w:space="0" w:color="auto"/>
                    <w:left w:val="none" w:sz="0" w:space="0" w:color="auto"/>
                    <w:bottom w:val="none" w:sz="0" w:space="0" w:color="auto"/>
                    <w:right w:val="none" w:sz="0" w:space="0" w:color="auto"/>
                  </w:divBdr>
                </w:div>
                <w:div w:id="684092509">
                  <w:marLeft w:val="0"/>
                  <w:marRight w:val="0"/>
                  <w:marTop w:val="0"/>
                  <w:marBottom w:val="0"/>
                  <w:divBdr>
                    <w:top w:val="none" w:sz="0" w:space="0" w:color="auto"/>
                    <w:left w:val="none" w:sz="0" w:space="0" w:color="auto"/>
                    <w:bottom w:val="none" w:sz="0" w:space="0" w:color="auto"/>
                    <w:right w:val="none" w:sz="0" w:space="0" w:color="auto"/>
                  </w:divBdr>
                </w:div>
              </w:divsChild>
            </w:div>
            <w:div w:id="1359308618">
              <w:marLeft w:val="0"/>
              <w:marRight w:val="0"/>
              <w:marTop w:val="0"/>
              <w:marBottom w:val="0"/>
              <w:divBdr>
                <w:top w:val="none" w:sz="0" w:space="0" w:color="auto"/>
                <w:left w:val="none" w:sz="0" w:space="0" w:color="auto"/>
                <w:bottom w:val="none" w:sz="0" w:space="0" w:color="auto"/>
                <w:right w:val="none" w:sz="0" w:space="0" w:color="auto"/>
              </w:divBdr>
              <w:divsChild>
                <w:div w:id="811093550">
                  <w:marLeft w:val="0"/>
                  <w:marRight w:val="0"/>
                  <w:marTop w:val="0"/>
                  <w:marBottom w:val="0"/>
                  <w:divBdr>
                    <w:top w:val="none" w:sz="0" w:space="0" w:color="auto"/>
                    <w:left w:val="none" w:sz="0" w:space="0" w:color="auto"/>
                    <w:bottom w:val="none" w:sz="0" w:space="0" w:color="auto"/>
                    <w:right w:val="none" w:sz="0" w:space="0" w:color="auto"/>
                  </w:divBdr>
                </w:div>
              </w:divsChild>
            </w:div>
            <w:div w:id="1887988849">
              <w:marLeft w:val="0"/>
              <w:marRight w:val="0"/>
              <w:marTop w:val="0"/>
              <w:marBottom w:val="0"/>
              <w:divBdr>
                <w:top w:val="none" w:sz="0" w:space="0" w:color="auto"/>
                <w:left w:val="none" w:sz="0" w:space="0" w:color="auto"/>
                <w:bottom w:val="none" w:sz="0" w:space="0" w:color="auto"/>
                <w:right w:val="none" w:sz="0" w:space="0" w:color="auto"/>
              </w:divBdr>
              <w:divsChild>
                <w:div w:id="602810447">
                  <w:marLeft w:val="0"/>
                  <w:marRight w:val="0"/>
                  <w:marTop w:val="0"/>
                  <w:marBottom w:val="0"/>
                  <w:divBdr>
                    <w:top w:val="none" w:sz="0" w:space="0" w:color="auto"/>
                    <w:left w:val="none" w:sz="0" w:space="0" w:color="auto"/>
                    <w:bottom w:val="none" w:sz="0" w:space="0" w:color="auto"/>
                    <w:right w:val="none" w:sz="0" w:space="0" w:color="auto"/>
                  </w:divBdr>
                </w:div>
              </w:divsChild>
            </w:div>
            <w:div w:id="2082556253">
              <w:marLeft w:val="0"/>
              <w:marRight w:val="0"/>
              <w:marTop w:val="0"/>
              <w:marBottom w:val="0"/>
              <w:divBdr>
                <w:top w:val="none" w:sz="0" w:space="0" w:color="auto"/>
                <w:left w:val="none" w:sz="0" w:space="0" w:color="auto"/>
                <w:bottom w:val="none" w:sz="0" w:space="0" w:color="auto"/>
                <w:right w:val="none" w:sz="0" w:space="0" w:color="auto"/>
              </w:divBdr>
              <w:divsChild>
                <w:div w:id="1310011792">
                  <w:marLeft w:val="0"/>
                  <w:marRight w:val="0"/>
                  <w:marTop w:val="0"/>
                  <w:marBottom w:val="0"/>
                  <w:divBdr>
                    <w:top w:val="none" w:sz="0" w:space="0" w:color="auto"/>
                    <w:left w:val="none" w:sz="0" w:space="0" w:color="auto"/>
                    <w:bottom w:val="none" w:sz="0" w:space="0" w:color="auto"/>
                    <w:right w:val="none" w:sz="0" w:space="0" w:color="auto"/>
                  </w:divBdr>
                </w:div>
                <w:div w:id="2051149982">
                  <w:marLeft w:val="0"/>
                  <w:marRight w:val="0"/>
                  <w:marTop w:val="0"/>
                  <w:marBottom w:val="0"/>
                  <w:divBdr>
                    <w:top w:val="none" w:sz="0" w:space="0" w:color="auto"/>
                    <w:left w:val="none" w:sz="0" w:space="0" w:color="auto"/>
                    <w:bottom w:val="none" w:sz="0" w:space="0" w:color="auto"/>
                    <w:right w:val="none" w:sz="0" w:space="0" w:color="auto"/>
                  </w:divBdr>
                </w:div>
                <w:div w:id="802697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5026662">
      <w:bodyDiv w:val="1"/>
      <w:marLeft w:val="0"/>
      <w:marRight w:val="0"/>
      <w:marTop w:val="0"/>
      <w:marBottom w:val="0"/>
      <w:divBdr>
        <w:top w:val="none" w:sz="0" w:space="0" w:color="auto"/>
        <w:left w:val="none" w:sz="0" w:space="0" w:color="auto"/>
        <w:bottom w:val="none" w:sz="0" w:space="0" w:color="auto"/>
        <w:right w:val="none" w:sz="0" w:space="0" w:color="auto"/>
      </w:divBdr>
    </w:div>
    <w:div w:id="740758648">
      <w:bodyDiv w:val="1"/>
      <w:marLeft w:val="0"/>
      <w:marRight w:val="0"/>
      <w:marTop w:val="0"/>
      <w:marBottom w:val="0"/>
      <w:divBdr>
        <w:top w:val="none" w:sz="0" w:space="0" w:color="auto"/>
        <w:left w:val="none" w:sz="0" w:space="0" w:color="auto"/>
        <w:bottom w:val="none" w:sz="0" w:space="0" w:color="auto"/>
        <w:right w:val="none" w:sz="0" w:space="0" w:color="auto"/>
      </w:divBdr>
      <w:divsChild>
        <w:div w:id="1898936680">
          <w:marLeft w:val="0"/>
          <w:marRight w:val="0"/>
          <w:marTop w:val="0"/>
          <w:marBottom w:val="0"/>
          <w:divBdr>
            <w:top w:val="none" w:sz="0" w:space="0" w:color="auto"/>
            <w:left w:val="none" w:sz="0" w:space="0" w:color="auto"/>
            <w:bottom w:val="none" w:sz="0" w:space="0" w:color="auto"/>
            <w:right w:val="none" w:sz="0" w:space="0" w:color="auto"/>
          </w:divBdr>
          <w:divsChild>
            <w:div w:id="1380713672">
              <w:marLeft w:val="0"/>
              <w:marRight w:val="0"/>
              <w:marTop w:val="0"/>
              <w:marBottom w:val="0"/>
              <w:divBdr>
                <w:top w:val="none" w:sz="0" w:space="0" w:color="auto"/>
                <w:left w:val="none" w:sz="0" w:space="0" w:color="auto"/>
                <w:bottom w:val="none" w:sz="0" w:space="0" w:color="auto"/>
                <w:right w:val="none" w:sz="0" w:space="0" w:color="auto"/>
              </w:divBdr>
              <w:divsChild>
                <w:div w:id="3684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623244">
      <w:bodyDiv w:val="1"/>
      <w:marLeft w:val="0"/>
      <w:marRight w:val="0"/>
      <w:marTop w:val="0"/>
      <w:marBottom w:val="0"/>
      <w:divBdr>
        <w:top w:val="none" w:sz="0" w:space="0" w:color="auto"/>
        <w:left w:val="none" w:sz="0" w:space="0" w:color="auto"/>
        <w:bottom w:val="none" w:sz="0" w:space="0" w:color="auto"/>
        <w:right w:val="none" w:sz="0" w:space="0" w:color="auto"/>
      </w:divBdr>
      <w:divsChild>
        <w:div w:id="1759445811">
          <w:marLeft w:val="0"/>
          <w:marRight w:val="0"/>
          <w:marTop w:val="0"/>
          <w:marBottom w:val="0"/>
          <w:divBdr>
            <w:top w:val="none" w:sz="0" w:space="0" w:color="auto"/>
            <w:left w:val="none" w:sz="0" w:space="0" w:color="auto"/>
            <w:bottom w:val="none" w:sz="0" w:space="0" w:color="auto"/>
            <w:right w:val="none" w:sz="0" w:space="0" w:color="auto"/>
          </w:divBdr>
          <w:divsChild>
            <w:div w:id="188108695">
              <w:marLeft w:val="0"/>
              <w:marRight w:val="0"/>
              <w:marTop w:val="0"/>
              <w:marBottom w:val="0"/>
              <w:divBdr>
                <w:top w:val="none" w:sz="0" w:space="0" w:color="auto"/>
                <w:left w:val="none" w:sz="0" w:space="0" w:color="auto"/>
                <w:bottom w:val="none" w:sz="0" w:space="0" w:color="auto"/>
                <w:right w:val="none" w:sz="0" w:space="0" w:color="auto"/>
              </w:divBdr>
              <w:divsChild>
                <w:div w:id="1025523903">
                  <w:marLeft w:val="0"/>
                  <w:marRight w:val="0"/>
                  <w:marTop w:val="0"/>
                  <w:marBottom w:val="0"/>
                  <w:divBdr>
                    <w:top w:val="none" w:sz="0" w:space="0" w:color="auto"/>
                    <w:left w:val="none" w:sz="0" w:space="0" w:color="auto"/>
                    <w:bottom w:val="none" w:sz="0" w:space="0" w:color="auto"/>
                    <w:right w:val="none" w:sz="0" w:space="0" w:color="auto"/>
                  </w:divBdr>
                  <w:divsChild>
                    <w:div w:id="1264805773">
                      <w:marLeft w:val="0"/>
                      <w:marRight w:val="0"/>
                      <w:marTop w:val="0"/>
                      <w:marBottom w:val="0"/>
                      <w:divBdr>
                        <w:top w:val="none" w:sz="0" w:space="0" w:color="auto"/>
                        <w:left w:val="none" w:sz="0" w:space="0" w:color="auto"/>
                        <w:bottom w:val="none" w:sz="0" w:space="0" w:color="auto"/>
                        <w:right w:val="none" w:sz="0" w:space="0" w:color="auto"/>
                      </w:divBdr>
                      <w:divsChild>
                        <w:div w:id="1029065708">
                          <w:marLeft w:val="0"/>
                          <w:marRight w:val="0"/>
                          <w:marTop w:val="0"/>
                          <w:marBottom w:val="0"/>
                          <w:divBdr>
                            <w:top w:val="none" w:sz="0" w:space="0" w:color="auto"/>
                            <w:left w:val="none" w:sz="0" w:space="0" w:color="auto"/>
                            <w:bottom w:val="none" w:sz="0" w:space="0" w:color="auto"/>
                            <w:right w:val="none" w:sz="0" w:space="0" w:color="auto"/>
                          </w:divBdr>
                          <w:divsChild>
                            <w:div w:id="1793282329">
                              <w:marLeft w:val="0"/>
                              <w:marRight w:val="300"/>
                              <w:marTop w:val="180"/>
                              <w:marBottom w:val="0"/>
                              <w:divBdr>
                                <w:top w:val="none" w:sz="0" w:space="0" w:color="auto"/>
                                <w:left w:val="none" w:sz="0" w:space="0" w:color="auto"/>
                                <w:bottom w:val="none" w:sz="0" w:space="0" w:color="auto"/>
                                <w:right w:val="none" w:sz="0" w:space="0" w:color="auto"/>
                              </w:divBdr>
                              <w:divsChild>
                                <w:div w:id="75813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7312256">
          <w:marLeft w:val="0"/>
          <w:marRight w:val="0"/>
          <w:marTop w:val="0"/>
          <w:marBottom w:val="0"/>
          <w:divBdr>
            <w:top w:val="none" w:sz="0" w:space="0" w:color="auto"/>
            <w:left w:val="none" w:sz="0" w:space="0" w:color="auto"/>
            <w:bottom w:val="none" w:sz="0" w:space="0" w:color="auto"/>
            <w:right w:val="none" w:sz="0" w:space="0" w:color="auto"/>
          </w:divBdr>
          <w:divsChild>
            <w:div w:id="539560199">
              <w:marLeft w:val="0"/>
              <w:marRight w:val="0"/>
              <w:marTop w:val="0"/>
              <w:marBottom w:val="0"/>
              <w:divBdr>
                <w:top w:val="none" w:sz="0" w:space="0" w:color="auto"/>
                <w:left w:val="none" w:sz="0" w:space="0" w:color="auto"/>
                <w:bottom w:val="none" w:sz="0" w:space="0" w:color="auto"/>
                <w:right w:val="none" w:sz="0" w:space="0" w:color="auto"/>
              </w:divBdr>
              <w:divsChild>
                <w:div w:id="535121196">
                  <w:marLeft w:val="0"/>
                  <w:marRight w:val="0"/>
                  <w:marTop w:val="0"/>
                  <w:marBottom w:val="0"/>
                  <w:divBdr>
                    <w:top w:val="none" w:sz="0" w:space="0" w:color="auto"/>
                    <w:left w:val="none" w:sz="0" w:space="0" w:color="auto"/>
                    <w:bottom w:val="none" w:sz="0" w:space="0" w:color="auto"/>
                    <w:right w:val="none" w:sz="0" w:space="0" w:color="auto"/>
                  </w:divBdr>
                  <w:divsChild>
                    <w:div w:id="369917485">
                      <w:marLeft w:val="0"/>
                      <w:marRight w:val="0"/>
                      <w:marTop w:val="0"/>
                      <w:marBottom w:val="0"/>
                      <w:divBdr>
                        <w:top w:val="none" w:sz="0" w:space="0" w:color="auto"/>
                        <w:left w:val="none" w:sz="0" w:space="0" w:color="auto"/>
                        <w:bottom w:val="none" w:sz="0" w:space="0" w:color="auto"/>
                        <w:right w:val="none" w:sz="0" w:space="0" w:color="auto"/>
                      </w:divBdr>
                      <w:divsChild>
                        <w:div w:id="1217621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5346960">
      <w:bodyDiv w:val="1"/>
      <w:marLeft w:val="0"/>
      <w:marRight w:val="0"/>
      <w:marTop w:val="0"/>
      <w:marBottom w:val="0"/>
      <w:divBdr>
        <w:top w:val="none" w:sz="0" w:space="0" w:color="auto"/>
        <w:left w:val="none" w:sz="0" w:space="0" w:color="auto"/>
        <w:bottom w:val="none" w:sz="0" w:space="0" w:color="auto"/>
        <w:right w:val="none" w:sz="0" w:space="0" w:color="auto"/>
      </w:divBdr>
      <w:divsChild>
        <w:div w:id="482504843">
          <w:marLeft w:val="0"/>
          <w:marRight w:val="0"/>
          <w:marTop w:val="0"/>
          <w:marBottom w:val="0"/>
          <w:divBdr>
            <w:top w:val="none" w:sz="0" w:space="0" w:color="auto"/>
            <w:left w:val="none" w:sz="0" w:space="0" w:color="auto"/>
            <w:bottom w:val="none" w:sz="0" w:space="0" w:color="auto"/>
            <w:right w:val="none" w:sz="0" w:space="0" w:color="auto"/>
          </w:divBdr>
          <w:divsChild>
            <w:div w:id="256862923">
              <w:marLeft w:val="0"/>
              <w:marRight w:val="0"/>
              <w:marTop w:val="0"/>
              <w:marBottom w:val="0"/>
              <w:divBdr>
                <w:top w:val="none" w:sz="0" w:space="0" w:color="auto"/>
                <w:left w:val="none" w:sz="0" w:space="0" w:color="auto"/>
                <w:bottom w:val="none" w:sz="0" w:space="0" w:color="auto"/>
                <w:right w:val="none" w:sz="0" w:space="0" w:color="auto"/>
              </w:divBdr>
              <w:divsChild>
                <w:div w:id="145335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117046">
      <w:bodyDiv w:val="1"/>
      <w:marLeft w:val="0"/>
      <w:marRight w:val="0"/>
      <w:marTop w:val="0"/>
      <w:marBottom w:val="0"/>
      <w:divBdr>
        <w:top w:val="none" w:sz="0" w:space="0" w:color="auto"/>
        <w:left w:val="none" w:sz="0" w:space="0" w:color="auto"/>
        <w:bottom w:val="none" w:sz="0" w:space="0" w:color="auto"/>
        <w:right w:val="none" w:sz="0" w:space="0" w:color="auto"/>
      </w:divBdr>
      <w:divsChild>
        <w:div w:id="1856264393">
          <w:marLeft w:val="0"/>
          <w:marRight w:val="0"/>
          <w:marTop w:val="0"/>
          <w:marBottom w:val="0"/>
          <w:divBdr>
            <w:top w:val="none" w:sz="0" w:space="0" w:color="auto"/>
            <w:left w:val="none" w:sz="0" w:space="0" w:color="auto"/>
            <w:bottom w:val="none" w:sz="0" w:space="0" w:color="auto"/>
            <w:right w:val="none" w:sz="0" w:space="0" w:color="auto"/>
          </w:divBdr>
          <w:divsChild>
            <w:div w:id="1454708770">
              <w:marLeft w:val="0"/>
              <w:marRight w:val="0"/>
              <w:marTop w:val="0"/>
              <w:marBottom w:val="0"/>
              <w:divBdr>
                <w:top w:val="none" w:sz="0" w:space="0" w:color="auto"/>
                <w:left w:val="none" w:sz="0" w:space="0" w:color="auto"/>
                <w:bottom w:val="none" w:sz="0" w:space="0" w:color="auto"/>
                <w:right w:val="none" w:sz="0" w:space="0" w:color="auto"/>
              </w:divBdr>
              <w:divsChild>
                <w:div w:id="1461192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8623882">
      <w:bodyDiv w:val="1"/>
      <w:marLeft w:val="0"/>
      <w:marRight w:val="0"/>
      <w:marTop w:val="0"/>
      <w:marBottom w:val="0"/>
      <w:divBdr>
        <w:top w:val="none" w:sz="0" w:space="0" w:color="auto"/>
        <w:left w:val="none" w:sz="0" w:space="0" w:color="auto"/>
        <w:bottom w:val="none" w:sz="0" w:space="0" w:color="auto"/>
        <w:right w:val="none" w:sz="0" w:space="0" w:color="auto"/>
      </w:divBdr>
    </w:div>
    <w:div w:id="792097236">
      <w:bodyDiv w:val="1"/>
      <w:marLeft w:val="0"/>
      <w:marRight w:val="0"/>
      <w:marTop w:val="0"/>
      <w:marBottom w:val="0"/>
      <w:divBdr>
        <w:top w:val="none" w:sz="0" w:space="0" w:color="auto"/>
        <w:left w:val="none" w:sz="0" w:space="0" w:color="auto"/>
        <w:bottom w:val="none" w:sz="0" w:space="0" w:color="auto"/>
        <w:right w:val="none" w:sz="0" w:space="0" w:color="auto"/>
      </w:divBdr>
    </w:div>
    <w:div w:id="796752273">
      <w:bodyDiv w:val="1"/>
      <w:marLeft w:val="0"/>
      <w:marRight w:val="0"/>
      <w:marTop w:val="0"/>
      <w:marBottom w:val="0"/>
      <w:divBdr>
        <w:top w:val="none" w:sz="0" w:space="0" w:color="auto"/>
        <w:left w:val="none" w:sz="0" w:space="0" w:color="auto"/>
        <w:bottom w:val="none" w:sz="0" w:space="0" w:color="auto"/>
        <w:right w:val="none" w:sz="0" w:space="0" w:color="auto"/>
      </w:divBdr>
    </w:div>
    <w:div w:id="803083435">
      <w:bodyDiv w:val="1"/>
      <w:marLeft w:val="0"/>
      <w:marRight w:val="0"/>
      <w:marTop w:val="0"/>
      <w:marBottom w:val="0"/>
      <w:divBdr>
        <w:top w:val="none" w:sz="0" w:space="0" w:color="auto"/>
        <w:left w:val="none" w:sz="0" w:space="0" w:color="auto"/>
        <w:bottom w:val="none" w:sz="0" w:space="0" w:color="auto"/>
        <w:right w:val="none" w:sz="0" w:space="0" w:color="auto"/>
      </w:divBdr>
    </w:div>
    <w:div w:id="805321111">
      <w:bodyDiv w:val="1"/>
      <w:marLeft w:val="0"/>
      <w:marRight w:val="0"/>
      <w:marTop w:val="0"/>
      <w:marBottom w:val="0"/>
      <w:divBdr>
        <w:top w:val="none" w:sz="0" w:space="0" w:color="auto"/>
        <w:left w:val="none" w:sz="0" w:space="0" w:color="auto"/>
        <w:bottom w:val="none" w:sz="0" w:space="0" w:color="auto"/>
        <w:right w:val="none" w:sz="0" w:space="0" w:color="auto"/>
      </w:divBdr>
    </w:div>
    <w:div w:id="807356733">
      <w:bodyDiv w:val="1"/>
      <w:marLeft w:val="0"/>
      <w:marRight w:val="0"/>
      <w:marTop w:val="0"/>
      <w:marBottom w:val="0"/>
      <w:divBdr>
        <w:top w:val="none" w:sz="0" w:space="0" w:color="auto"/>
        <w:left w:val="none" w:sz="0" w:space="0" w:color="auto"/>
        <w:bottom w:val="none" w:sz="0" w:space="0" w:color="auto"/>
        <w:right w:val="none" w:sz="0" w:space="0" w:color="auto"/>
      </w:divBdr>
    </w:div>
    <w:div w:id="813067950">
      <w:bodyDiv w:val="1"/>
      <w:marLeft w:val="0"/>
      <w:marRight w:val="0"/>
      <w:marTop w:val="0"/>
      <w:marBottom w:val="0"/>
      <w:divBdr>
        <w:top w:val="none" w:sz="0" w:space="0" w:color="auto"/>
        <w:left w:val="none" w:sz="0" w:space="0" w:color="auto"/>
        <w:bottom w:val="none" w:sz="0" w:space="0" w:color="auto"/>
        <w:right w:val="none" w:sz="0" w:space="0" w:color="auto"/>
      </w:divBdr>
      <w:divsChild>
        <w:div w:id="1207373156">
          <w:marLeft w:val="0"/>
          <w:marRight w:val="0"/>
          <w:marTop w:val="0"/>
          <w:marBottom w:val="0"/>
          <w:divBdr>
            <w:top w:val="none" w:sz="0" w:space="0" w:color="auto"/>
            <w:left w:val="none" w:sz="0" w:space="0" w:color="auto"/>
            <w:bottom w:val="none" w:sz="0" w:space="0" w:color="auto"/>
            <w:right w:val="none" w:sz="0" w:space="0" w:color="auto"/>
          </w:divBdr>
          <w:divsChild>
            <w:div w:id="1497725075">
              <w:marLeft w:val="0"/>
              <w:marRight w:val="0"/>
              <w:marTop w:val="0"/>
              <w:marBottom w:val="0"/>
              <w:divBdr>
                <w:top w:val="none" w:sz="0" w:space="0" w:color="auto"/>
                <w:left w:val="none" w:sz="0" w:space="0" w:color="auto"/>
                <w:bottom w:val="none" w:sz="0" w:space="0" w:color="auto"/>
                <w:right w:val="none" w:sz="0" w:space="0" w:color="auto"/>
              </w:divBdr>
              <w:divsChild>
                <w:div w:id="1871802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2894544">
      <w:bodyDiv w:val="1"/>
      <w:marLeft w:val="0"/>
      <w:marRight w:val="0"/>
      <w:marTop w:val="0"/>
      <w:marBottom w:val="0"/>
      <w:divBdr>
        <w:top w:val="none" w:sz="0" w:space="0" w:color="auto"/>
        <w:left w:val="none" w:sz="0" w:space="0" w:color="auto"/>
        <w:bottom w:val="none" w:sz="0" w:space="0" w:color="auto"/>
        <w:right w:val="none" w:sz="0" w:space="0" w:color="auto"/>
      </w:divBdr>
      <w:divsChild>
        <w:div w:id="1528525389">
          <w:marLeft w:val="0"/>
          <w:marRight w:val="0"/>
          <w:marTop w:val="0"/>
          <w:marBottom w:val="0"/>
          <w:divBdr>
            <w:top w:val="none" w:sz="0" w:space="0" w:color="auto"/>
            <w:left w:val="none" w:sz="0" w:space="0" w:color="auto"/>
            <w:bottom w:val="none" w:sz="0" w:space="0" w:color="auto"/>
            <w:right w:val="none" w:sz="0" w:space="0" w:color="auto"/>
          </w:divBdr>
          <w:divsChild>
            <w:div w:id="1652633926">
              <w:marLeft w:val="0"/>
              <w:marRight w:val="0"/>
              <w:marTop w:val="0"/>
              <w:marBottom w:val="0"/>
              <w:divBdr>
                <w:top w:val="none" w:sz="0" w:space="0" w:color="auto"/>
                <w:left w:val="none" w:sz="0" w:space="0" w:color="auto"/>
                <w:bottom w:val="none" w:sz="0" w:space="0" w:color="auto"/>
                <w:right w:val="none" w:sz="0" w:space="0" w:color="auto"/>
              </w:divBdr>
              <w:divsChild>
                <w:div w:id="139863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592928">
      <w:bodyDiv w:val="1"/>
      <w:marLeft w:val="0"/>
      <w:marRight w:val="0"/>
      <w:marTop w:val="0"/>
      <w:marBottom w:val="0"/>
      <w:divBdr>
        <w:top w:val="none" w:sz="0" w:space="0" w:color="auto"/>
        <w:left w:val="none" w:sz="0" w:space="0" w:color="auto"/>
        <w:bottom w:val="none" w:sz="0" w:space="0" w:color="auto"/>
        <w:right w:val="none" w:sz="0" w:space="0" w:color="auto"/>
      </w:divBdr>
    </w:div>
    <w:div w:id="825587269">
      <w:bodyDiv w:val="1"/>
      <w:marLeft w:val="0"/>
      <w:marRight w:val="0"/>
      <w:marTop w:val="0"/>
      <w:marBottom w:val="0"/>
      <w:divBdr>
        <w:top w:val="none" w:sz="0" w:space="0" w:color="auto"/>
        <w:left w:val="none" w:sz="0" w:space="0" w:color="auto"/>
        <w:bottom w:val="none" w:sz="0" w:space="0" w:color="auto"/>
        <w:right w:val="none" w:sz="0" w:space="0" w:color="auto"/>
      </w:divBdr>
    </w:div>
    <w:div w:id="847403202">
      <w:bodyDiv w:val="1"/>
      <w:marLeft w:val="0"/>
      <w:marRight w:val="0"/>
      <w:marTop w:val="0"/>
      <w:marBottom w:val="0"/>
      <w:divBdr>
        <w:top w:val="none" w:sz="0" w:space="0" w:color="auto"/>
        <w:left w:val="none" w:sz="0" w:space="0" w:color="auto"/>
        <w:bottom w:val="none" w:sz="0" w:space="0" w:color="auto"/>
        <w:right w:val="none" w:sz="0" w:space="0" w:color="auto"/>
      </w:divBdr>
      <w:divsChild>
        <w:div w:id="458184491">
          <w:marLeft w:val="0"/>
          <w:marRight w:val="0"/>
          <w:marTop w:val="0"/>
          <w:marBottom w:val="0"/>
          <w:divBdr>
            <w:top w:val="none" w:sz="0" w:space="0" w:color="auto"/>
            <w:left w:val="none" w:sz="0" w:space="0" w:color="auto"/>
            <w:bottom w:val="none" w:sz="0" w:space="0" w:color="auto"/>
            <w:right w:val="none" w:sz="0" w:space="0" w:color="auto"/>
          </w:divBdr>
          <w:divsChild>
            <w:div w:id="1870098140">
              <w:marLeft w:val="0"/>
              <w:marRight w:val="0"/>
              <w:marTop w:val="0"/>
              <w:marBottom w:val="0"/>
              <w:divBdr>
                <w:top w:val="none" w:sz="0" w:space="0" w:color="auto"/>
                <w:left w:val="none" w:sz="0" w:space="0" w:color="auto"/>
                <w:bottom w:val="none" w:sz="0" w:space="0" w:color="auto"/>
                <w:right w:val="none" w:sz="0" w:space="0" w:color="auto"/>
              </w:divBdr>
              <w:divsChild>
                <w:div w:id="376007687">
                  <w:marLeft w:val="0"/>
                  <w:marRight w:val="0"/>
                  <w:marTop w:val="0"/>
                  <w:marBottom w:val="0"/>
                  <w:divBdr>
                    <w:top w:val="none" w:sz="0" w:space="0" w:color="auto"/>
                    <w:left w:val="none" w:sz="0" w:space="0" w:color="auto"/>
                    <w:bottom w:val="none" w:sz="0" w:space="0" w:color="auto"/>
                    <w:right w:val="none" w:sz="0" w:space="0" w:color="auto"/>
                  </w:divBdr>
                  <w:divsChild>
                    <w:div w:id="971132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8085781">
      <w:bodyDiv w:val="1"/>
      <w:marLeft w:val="0"/>
      <w:marRight w:val="0"/>
      <w:marTop w:val="0"/>
      <w:marBottom w:val="0"/>
      <w:divBdr>
        <w:top w:val="none" w:sz="0" w:space="0" w:color="auto"/>
        <w:left w:val="none" w:sz="0" w:space="0" w:color="auto"/>
        <w:bottom w:val="none" w:sz="0" w:space="0" w:color="auto"/>
        <w:right w:val="none" w:sz="0" w:space="0" w:color="auto"/>
      </w:divBdr>
    </w:div>
    <w:div w:id="858661480">
      <w:bodyDiv w:val="1"/>
      <w:marLeft w:val="0"/>
      <w:marRight w:val="0"/>
      <w:marTop w:val="0"/>
      <w:marBottom w:val="0"/>
      <w:divBdr>
        <w:top w:val="none" w:sz="0" w:space="0" w:color="auto"/>
        <w:left w:val="none" w:sz="0" w:space="0" w:color="auto"/>
        <w:bottom w:val="none" w:sz="0" w:space="0" w:color="auto"/>
        <w:right w:val="none" w:sz="0" w:space="0" w:color="auto"/>
      </w:divBdr>
      <w:divsChild>
        <w:div w:id="71394913">
          <w:marLeft w:val="0"/>
          <w:marRight w:val="0"/>
          <w:marTop w:val="0"/>
          <w:marBottom w:val="0"/>
          <w:divBdr>
            <w:top w:val="none" w:sz="0" w:space="0" w:color="auto"/>
            <w:left w:val="none" w:sz="0" w:space="0" w:color="auto"/>
            <w:bottom w:val="none" w:sz="0" w:space="0" w:color="auto"/>
            <w:right w:val="none" w:sz="0" w:space="0" w:color="auto"/>
          </w:divBdr>
          <w:divsChild>
            <w:div w:id="1470977784">
              <w:marLeft w:val="0"/>
              <w:marRight w:val="0"/>
              <w:marTop w:val="0"/>
              <w:marBottom w:val="0"/>
              <w:divBdr>
                <w:top w:val="none" w:sz="0" w:space="0" w:color="auto"/>
                <w:left w:val="none" w:sz="0" w:space="0" w:color="auto"/>
                <w:bottom w:val="none" w:sz="0" w:space="0" w:color="auto"/>
                <w:right w:val="none" w:sz="0" w:space="0" w:color="auto"/>
              </w:divBdr>
              <w:divsChild>
                <w:div w:id="1821193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4170378">
      <w:bodyDiv w:val="1"/>
      <w:marLeft w:val="0"/>
      <w:marRight w:val="0"/>
      <w:marTop w:val="0"/>
      <w:marBottom w:val="0"/>
      <w:divBdr>
        <w:top w:val="none" w:sz="0" w:space="0" w:color="auto"/>
        <w:left w:val="none" w:sz="0" w:space="0" w:color="auto"/>
        <w:bottom w:val="none" w:sz="0" w:space="0" w:color="auto"/>
        <w:right w:val="none" w:sz="0" w:space="0" w:color="auto"/>
      </w:divBdr>
      <w:divsChild>
        <w:div w:id="147015613">
          <w:marLeft w:val="0"/>
          <w:marRight w:val="0"/>
          <w:marTop w:val="0"/>
          <w:marBottom w:val="0"/>
          <w:divBdr>
            <w:top w:val="none" w:sz="0" w:space="0" w:color="auto"/>
            <w:left w:val="none" w:sz="0" w:space="0" w:color="auto"/>
            <w:bottom w:val="none" w:sz="0" w:space="0" w:color="auto"/>
            <w:right w:val="none" w:sz="0" w:space="0" w:color="auto"/>
          </w:divBdr>
          <w:divsChild>
            <w:div w:id="1412388884">
              <w:marLeft w:val="0"/>
              <w:marRight w:val="0"/>
              <w:marTop w:val="0"/>
              <w:marBottom w:val="0"/>
              <w:divBdr>
                <w:top w:val="none" w:sz="0" w:space="0" w:color="auto"/>
                <w:left w:val="none" w:sz="0" w:space="0" w:color="auto"/>
                <w:bottom w:val="none" w:sz="0" w:space="0" w:color="auto"/>
                <w:right w:val="none" w:sz="0" w:space="0" w:color="auto"/>
              </w:divBdr>
              <w:divsChild>
                <w:div w:id="406850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9606872">
      <w:bodyDiv w:val="1"/>
      <w:marLeft w:val="0"/>
      <w:marRight w:val="0"/>
      <w:marTop w:val="0"/>
      <w:marBottom w:val="0"/>
      <w:divBdr>
        <w:top w:val="none" w:sz="0" w:space="0" w:color="auto"/>
        <w:left w:val="none" w:sz="0" w:space="0" w:color="auto"/>
        <w:bottom w:val="none" w:sz="0" w:space="0" w:color="auto"/>
        <w:right w:val="none" w:sz="0" w:space="0" w:color="auto"/>
      </w:divBdr>
      <w:divsChild>
        <w:div w:id="7603168">
          <w:marLeft w:val="0"/>
          <w:marRight w:val="0"/>
          <w:marTop w:val="0"/>
          <w:marBottom w:val="0"/>
          <w:divBdr>
            <w:top w:val="none" w:sz="0" w:space="0" w:color="auto"/>
            <w:left w:val="none" w:sz="0" w:space="0" w:color="auto"/>
            <w:bottom w:val="none" w:sz="0" w:space="0" w:color="auto"/>
            <w:right w:val="none" w:sz="0" w:space="0" w:color="auto"/>
          </w:divBdr>
          <w:divsChild>
            <w:div w:id="1463037612">
              <w:marLeft w:val="0"/>
              <w:marRight w:val="0"/>
              <w:marTop w:val="0"/>
              <w:marBottom w:val="0"/>
              <w:divBdr>
                <w:top w:val="none" w:sz="0" w:space="0" w:color="auto"/>
                <w:left w:val="none" w:sz="0" w:space="0" w:color="auto"/>
                <w:bottom w:val="none" w:sz="0" w:space="0" w:color="auto"/>
                <w:right w:val="none" w:sz="0" w:space="0" w:color="auto"/>
              </w:divBdr>
              <w:divsChild>
                <w:div w:id="280570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3227921">
      <w:bodyDiv w:val="1"/>
      <w:marLeft w:val="0"/>
      <w:marRight w:val="0"/>
      <w:marTop w:val="0"/>
      <w:marBottom w:val="0"/>
      <w:divBdr>
        <w:top w:val="none" w:sz="0" w:space="0" w:color="auto"/>
        <w:left w:val="none" w:sz="0" w:space="0" w:color="auto"/>
        <w:bottom w:val="none" w:sz="0" w:space="0" w:color="auto"/>
        <w:right w:val="none" w:sz="0" w:space="0" w:color="auto"/>
      </w:divBdr>
      <w:divsChild>
        <w:div w:id="197933196">
          <w:marLeft w:val="0"/>
          <w:marRight w:val="0"/>
          <w:marTop w:val="0"/>
          <w:marBottom w:val="0"/>
          <w:divBdr>
            <w:top w:val="none" w:sz="0" w:space="0" w:color="auto"/>
            <w:left w:val="none" w:sz="0" w:space="0" w:color="auto"/>
            <w:bottom w:val="none" w:sz="0" w:space="0" w:color="auto"/>
            <w:right w:val="none" w:sz="0" w:space="0" w:color="auto"/>
          </w:divBdr>
          <w:divsChild>
            <w:div w:id="1562213362">
              <w:marLeft w:val="0"/>
              <w:marRight w:val="0"/>
              <w:marTop w:val="0"/>
              <w:marBottom w:val="0"/>
              <w:divBdr>
                <w:top w:val="none" w:sz="0" w:space="0" w:color="auto"/>
                <w:left w:val="none" w:sz="0" w:space="0" w:color="auto"/>
                <w:bottom w:val="none" w:sz="0" w:space="0" w:color="auto"/>
                <w:right w:val="none" w:sz="0" w:space="0" w:color="auto"/>
              </w:divBdr>
              <w:divsChild>
                <w:div w:id="1466310070">
                  <w:marLeft w:val="0"/>
                  <w:marRight w:val="0"/>
                  <w:marTop w:val="0"/>
                  <w:marBottom w:val="0"/>
                  <w:divBdr>
                    <w:top w:val="none" w:sz="0" w:space="0" w:color="auto"/>
                    <w:left w:val="none" w:sz="0" w:space="0" w:color="auto"/>
                    <w:bottom w:val="none" w:sz="0" w:space="0" w:color="auto"/>
                    <w:right w:val="none" w:sz="0" w:space="0" w:color="auto"/>
                  </w:divBdr>
                </w:div>
              </w:divsChild>
            </w:div>
            <w:div w:id="54818481">
              <w:marLeft w:val="0"/>
              <w:marRight w:val="0"/>
              <w:marTop w:val="0"/>
              <w:marBottom w:val="0"/>
              <w:divBdr>
                <w:top w:val="none" w:sz="0" w:space="0" w:color="auto"/>
                <w:left w:val="none" w:sz="0" w:space="0" w:color="auto"/>
                <w:bottom w:val="none" w:sz="0" w:space="0" w:color="auto"/>
                <w:right w:val="none" w:sz="0" w:space="0" w:color="auto"/>
              </w:divBdr>
              <w:divsChild>
                <w:div w:id="741758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5529402">
          <w:marLeft w:val="0"/>
          <w:marRight w:val="0"/>
          <w:marTop w:val="0"/>
          <w:marBottom w:val="0"/>
          <w:divBdr>
            <w:top w:val="none" w:sz="0" w:space="0" w:color="auto"/>
            <w:left w:val="none" w:sz="0" w:space="0" w:color="auto"/>
            <w:bottom w:val="none" w:sz="0" w:space="0" w:color="auto"/>
            <w:right w:val="none" w:sz="0" w:space="0" w:color="auto"/>
          </w:divBdr>
          <w:divsChild>
            <w:div w:id="190268288">
              <w:marLeft w:val="0"/>
              <w:marRight w:val="0"/>
              <w:marTop w:val="0"/>
              <w:marBottom w:val="0"/>
              <w:divBdr>
                <w:top w:val="none" w:sz="0" w:space="0" w:color="auto"/>
                <w:left w:val="none" w:sz="0" w:space="0" w:color="auto"/>
                <w:bottom w:val="none" w:sz="0" w:space="0" w:color="auto"/>
                <w:right w:val="none" w:sz="0" w:space="0" w:color="auto"/>
              </w:divBdr>
              <w:divsChild>
                <w:div w:id="1521970466">
                  <w:marLeft w:val="0"/>
                  <w:marRight w:val="0"/>
                  <w:marTop w:val="0"/>
                  <w:marBottom w:val="0"/>
                  <w:divBdr>
                    <w:top w:val="none" w:sz="0" w:space="0" w:color="auto"/>
                    <w:left w:val="none" w:sz="0" w:space="0" w:color="auto"/>
                    <w:bottom w:val="none" w:sz="0" w:space="0" w:color="auto"/>
                    <w:right w:val="none" w:sz="0" w:space="0" w:color="auto"/>
                  </w:divBdr>
                </w:div>
                <w:div w:id="1576011863">
                  <w:marLeft w:val="0"/>
                  <w:marRight w:val="0"/>
                  <w:marTop w:val="0"/>
                  <w:marBottom w:val="0"/>
                  <w:divBdr>
                    <w:top w:val="none" w:sz="0" w:space="0" w:color="auto"/>
                    <w:left w:val="none" w:sz="0" w:space="0" w:color="auto"/>
                    <w:bottom w:val="none" w:sz="0" w:space="0" w:color="auto"/>
                    <w:right w:val="none" w:sz="0" w:space="0" w:color="auto"/>
                  </w:divBdr>
                </w:div>
              </w:divsChild>
            </w:div>
            <w:div w:id="1390037636">
              <w:marLeft w:val="0"/>
              <w:marRight w:val="0"/>
              <w:marTop w:val="0"/>
              <w:marBottom w:val="0"/>
              <w:divBdr>
                <w:top w:val="none" w:sz="0" w:space="0" w:color="auto"/>
                <w:left w:val="none" w:sz="0" w:space="0" w:color="auto"/>
                <w:bottom w:val="none" w:sz="0" w:space="0" w:color="auto"/>
                <w:right w:val="none" w:sz="0" w:space="0" w:color="auto"/>
              </w:divBdr>
              <w:divsChild>
                <w:div w:id="1383753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9634622">
      <w:bodyDiv w:val="1"/>
      <w:marLeft w:val="0"/>
      <w:marRight w:val="0"/>
      <w:marTop w:val="0"/>
      <w:marBottom w:val="0"/>
      <w:divBdr>
        <w:top w:val="none" w:sz="0" w:space="0" w:color="auto"/>
        <w:left w:val="none" w:sz="0" w:space="0" w:color="auto"/>
        <w:bottom w:val="none" w:sz="0" w:space="0" w:color="auto"/>
        <w:right w:val="none" w:sz="0" w:space="0" w:color="auto"/>
      </w:divBdr>
      <w:divsChild>
        <w:div w:id="1033581296">
          <w:marLeft w:val="0"/>
          <w:marRight w:val="0"/>
          <w:marTop w:val="0"/>
          <w:marBottom w:val="0"/>
          <w:divBdr>
            <w:top w:val="none" w:sz="0" w:space="0" w:color="auto"/>
            <w:left w:val="none" w:sz="0" w:space="0" w:color="auto"/>
            <w:bottom w:val="none" w:sz="0" w:space="0" w:color="auto"/>
            <w:right w:val="none" w:sz="0" w:space="0" w:color="auto"/>
          </w:divBdr>
          <w:divsChild>
            <w:div w:id="57024409">
              <w:marLeft w:val="0"/>
              <w:marRight w:val="0"/>
              <w:marTop w:val="0"/>
              <w:marBottom w:val="0"/>
              <w:divBdr>
                <w:top w:val="none" w:sz="0" w:space="0" w:color="auto"/>
                <w:left w:val="none" w:sz="0" w:space="0" w:color="auto"/>
                <w:bottom w:val="none" w:sz="0" w:space="0" w:color="auto"/>
                <w:right w:val="none" w:sz="0" w:space="0" w:color="auto"/>
              </w:divBdr>
              <w:divsChild>
                <w:div w:id="1848790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3755283">
      <w:bodyDiv w:val="1"/>
      <w:marLeft w:val="0"/>
      <w:marRight w:val="0"/>
      <w:marTop w:val="0"/>
      <w:marBottom w:val="0"/>
      <w:divBdr>
        <w:top w:val="none" w:sz="0" w:space="0" w:color="auto"/>
        <w:left w:val="none" w:sz="0" w:space="0" w:color="auto"/>
        <w:bottom w:val="none" w:sz="0" w:space="0" w:color="auto"/>
        <w:right w:val="none" w:sz="0" w:space="0" w:color="auto"/>
      </w:divBdr>
    </w:div>
    <w:div w:id="893930579">
      <w:bodyDiv w:val="1"/>
      <w:marLeft w:val="0"/>
      <w:marRight w:val="0"/>
      <w:marTop w:val="0"/>
      <w:marBottom w:val="0"/>
      <w:divBdr>
        <w:top w:val="none" w:sz="0" w:space="0" w:color="auto"/>
        <w:left w:val="none" w:sz="0" w:space="0" w:color="auto"/>
        <w:bottom w:val="none" w:sz="0" w:space="0" w:color="auto"/>
        <w:right w:val="none" w:sz="0" w:space="0" w:color="auto"/>
      </w:divBdr>
    </w:div>
    <w:div w:id="898325140">
      <w:bodyDiv w:val="1"/>
      <w:marLeft w:val="0"/>
      <w:marRight w:val="0"/>
      <w:marTop w:val="0"/>
      <w:marBottom w:val="0"/>
      <w:divBdr>
        <w:top w:val="none" w:sz="0" w:space="0" w:color="auto"/>
        <w:left w:val="none" w:sz="0" w:space="0" w:color="auto"/>
        <w:bottom w:val="none" w:sz="0" w:space="0" w:color="auto"/>
        <w:right w:val="none" w:sz="0" w:space="0" w:color="auto"/>
      </w:divBdr>
    </w:div>
    <w:div w:id="919025446">
      <w:bodyDiv w:val="1"/>
      <w:marLeft w:val="0"/>
      <w:marRight w:val="0"/>
      <w:marTop w:val="0"/>
      <w:marBottom w:val="0"/>
      <w:divBdr>
        <w:top w:val="none" w:sz="0" w:space="0" w:color="auto"/>
        <w:left w:val="none" w:sz="0" w:space="0" w:color="auto"/>
        <w:bottom w:val="none" w:sz="0" w:space="0" w:color="auto"/>
        <w:right w:val="none" w:sz="0" w:space="0" w:color="auto"/>
      </w:divBdr>
    </w:div>
    <w:div w:id="919287997">
      <w:bodyDiv w:val="1"/>
      <w:marLeft w:val="0"/>
      <w:marRight w:val="0"/>
      <w:marTop w:val="0"/>
      <w:marBottom w:val="0"/>
      <w:divBdr>
        <w:top w:val="none" w:sz="0" w:space="0" w:color="auto"/>
        <w:left w:val="none" w:sz="0" w:space="0" w:color="auto"/>
        <w:bottom w:val="none" w:sz="0" w:space="0" w:color="auto"/>
        <w:right w:val="none" w:sz="0" w:space="0" w:color="auto"/>
      </w:divBdr>
    </w:div>
    <w:div w:id="925263421">
      <w:bodyDiv w:val="1"/>
      <w:marLeft w:val="0"/>
      <w:marRight w:val="0"/>
      <w:marTop w:val="0"/>
      <w:marBottom w:val="0"/>
      <w:divBdr>
        <w:top w:val="none" w:sz="0" w:space="0" w:color="auto"/>
        <w:left w:val="none" w:sz="0" w:space="0" w:color="auto"/>
        <w:bottom w:val="none" w:sz="0" w:space="0" w:color="auto"/>
        <w:right w:val="none" w:sz="0" w:space="0" w:color="auto"/>
      </w:divBdr>
    </w:div>
    <w:div w:id="930699339">
      <w:bodyDiv w:val="1"/>
      <w:marLeft w:val="0"/>
      <w:marRight w:val="0"/>
      <w:marTop w:val="0"/>
      <w:marBottom w:val="0"/>
      <w:divBdr>
        <w:top w:val="none" w:sz="0" w:space="0" w:color="auto"/>
        <w:left w:val="none" w:sz="0" w:space="0" w:color="auto"/>
        <w:bottom w:val="none" w:sz="0" w:space="0" w:color="auto"/>
        <w:right w:val="none" w:sz="0" w:space="0" w:color="auto"/>
      </w:divBdr>
      <w:divsChild>
        <w:div w:id="1242105321">
          <w:marLeft w:val="0"/>
          <w:marRight w:val="0"/>
          <w:marTop w:val="0"/>
          <w:marBottom w:val="0"/>
          <w:divBdr>
            <w:top w:val="none" w:sz="0" w:space="0" w:color="auto"/>
            <w:left w:val="none" w:sz="0" w:space="0" w:color="auto"/>
            <w:bottom w:val="none" w:sz="0" w:space="0" w:color="auto"/>
            <w:right w:val="none" w:sz="0" w:space="0" w:color="auto"/>
          </w:divBdr>
          <w:divsChild>
            <w:div w:id="1633558475">
              <w:marLeft w:val="0"/>
              <w:marRight w:val="0"/>
              <w:marTop w:val="0"/>
              <w:marBottom w:val="0"/>
              <w:divBdr>
                <w:top w:val="none" w:sz="0" w:space="0" w:color="auto"/>
                <w:left w:val="none" w:sz="0" w:space="0" w:color="auto"/>
                <w:bottom w:val="none" w:sz="0" w:space="0" w:color="auto"/>
                <w:right w:val="none" w:sz="0" w:space="0" w:color="auto"/>
              </w:divBdr>
              <w:divsChild>
                <w:div w:id="1302268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5479625">
      <w:bodyDiv w:val="1"/>
      <w:marLeft w:val="0"/>
      <w:marRight w:val="0"/>
      <w:marTop w:val="0"/>
      <w:marBottom w:val="0"/>
      <w:divBdr>
        <w:top w:val="none" w:sz="0" w:space="0" w:color="auto"/>
        <w:left w:val="none" w:sz="0" w:space="0" w:color="auto"/>
        <w:bottom w:val="none" w:sz="0" w:space="0" w:color="auto"/>
        <w:right w:val="none" w:sz="0" w:space="0" w:color="auto"/>
      </w:divBdr>
      <w:divsChild>
        <w:div w:id="1102843126">
          <w:marLeft w:val="0"/>
          <w:marRight w:val="0"/>
          <w:marTop w:val="0"/>
          <w:marBottom w:val="0"/>
          <w:divBdr>
            <w:top w:val="none" w:sz="0" w:space="0" w:color="auto"/>
            <w:left w:val="none" w:sz="0" w:space="0" w:color="auto"/>
            <w:bottom w:val="none" w:sz="0" w:space="0" w:color="auto"/>
            <w:right w:val="none" w:sz="0" w:space="0" w:color="auto"/>
          </w:divBdr>
          <w:divsChild>
            <w:div w:id="1573127180">
              <w:marLeft w:val="0"/>
              <w:marRight w:val="0"/>
              <w:marTop w:val="0"/>
              <w:marBottom w:val="0"/>
              <w:divBdr>
                <w:top w:val="none" w:sz="0" w:space="0" w:color="auto"/>
                <w:left w:val="none" w:sz="0" w:space="0" w:color="auto"/>
                <w:bottom w:val="none" w:sz="0" w:space="0" w:color="auto"/>
                <w:right w:val="none" w:sz="0" w:space="0" w:color="auto"/>
              </w:divBdr>
              <w:divsChild>
                <w:div w:id="1138187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8216124">
      <w:bodyDiv w:val="1"/>
      <w:marLeft w:val="0"/>
      <w:marRight w:val="0"/>
      <w:marTop w:val="0"/>
      <w:marBottom w:val="0"/>
      <w:divBdr>
        <w:top w:val="none" w:sz="0" w:space="0" w:color="auto"/>
        <w:left w:val="none" w:sz="0" w:space="0" w:color="auto"/>
        <w:bottom w:val="none" w:sz="0" w:space="0" w:color="auto"/>
        <w:right w:val="none" w:sz="0" w:space="0" w:color="auto"/>
      </w:divBdr>
    </w:div>
    <w:div w:id="941497189">
      <w:bodyDiv w:val="1"/>
      <w:marLeft w:val="0"/>
      <w:marRight w:val="0"/>
      <w:marTop w:val="0"/>
      <w:marBottom w:val="0"/>
      <w:divBdr>
        <w:top w:val="none" w:sz="0" w:space="0" w:color="auto"/>
        <w:left w:val="none" w:sz="0" w:space="0" w:color="auto"/>
        <w:bottom w:val="none" w:sz="0" w:space="0" w:color="auto"/>
        <w:right w:val="none" w:sz="0" w:space="0" w:color="auto"/>
      </w:divBdr>
    </w:div>
    <w:div w:id="945119443">
      <w:bodyDiv w:val="1"/>
      <w:marLeft w:val="0"/>
      <w:marRight w:val="0"/>
      <w:marTop w:val="0"/>
      <w:marBottom w:val="0"/>
      <w:divBdr>
        <w:top w:val="none" w:sz="0" w:space="0" w:color="auto"/>
        <w:left w:val="none" w:sz="0" w:space="0" w:color="auto"/>
        <w:bottom w:val="none" w:sz="0" w:space="0" w:color="auto"/>
        <w:right w:val="none" w:sz="0" w:space="0" w:color="auto"/>
      </w:divBdr>
      <w:divsChild>
        <w:div w:id="522207878">
          <w:marLeft w:val="0"/>
          <w:marRight w:val="0"/>
          <w:marTop w:val="0"/>
          <w:marBottom w:val="0"/>
          <w:divBdr>
            <w:top w:val="none" w:sz="0" w:space="0" w:color="auto"/>
            <w:left w:val="none" w:sz="0" w:space="0" w:color="auto"/>
            <w:bottom w:val="none" w:sz="0" w:space="0" w:color="auto"/>
            <w:right w:val="none" w:sz="0" w:space="0" w:color="auto"/>
          </w:divBdr>
          <w:divsChild>
            <w:div w:id="1280262363">
              <w:marLeft w:val="0"/>
              <w:marRight w:val="0"/>
              <w:marTop w:val="0"/>
              <w:marBottom w:val="0"/>
              <w:divBdr>
                <w:top w:val="none" w:sz="0" w:space="0" w:color="auto"/>
                <w:left w:val="none" w:sz="0" w:space="0" w:color="auto"/>
                <w:bottom w:val="none" w:sz="0" w:space="0" w:color="auto"/>
                <w:right w:val="none" w:sz="0" w:space="0" w:color="auto"/>
              </w:divBdr>
              <w:divsChild>
                <w:div w:id="1819612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1085729">
      <w:bodyDiv w:val="1"/>
      <w:marLeft w:val="0"/>
      <w:marRight w:val="0"/>
      <w:marTop w:val="0"/>
      <w:marBottom w:val="0"/>
      <w:divBdr>
        <w:top w:val="none" w:sz="0" w:space="0" w:color="auto"/>
        <w:left w:val="none" w:sz="0" w:space="0" w:color="auto"/>
        <w:bottom w:val="none" w:sz="0" w:space="0" w:color="auto"/>
        <w:right w:val="none" w:sz="0" w:space="0" w:color="auto"/>
      </w:divBdr>
      <w:divsChild>
        <w:div w:id="759722337">
          <w:marLeft w:val="0"/>
          <w:marRight w:val="0"/>
          <w:marTop w:val="0"/>
          <w:marBottom w:val="0"/>
          <w:divBdr>
            <w:top w:val="none" w:sz="0" w:space="0" w:color="auto"/>
            <w:left w:val="none" w:sz="0" w:space="0" w:color="auto"/>
            <w:bottom w:val="none" w:sz="0" w:space="0" w:color="auto"/>
            <w:right w:val="none" w:sz="0" w:space="0" w:color="auto"/>
          </w:divBdr>
          <w:divsChild>
            <w:div w:id="2110809810">
              <w:marLeft w:val="0"/>
              <w:marRight w:val="0"/>
              <w:marTop w:val="0"/>
              <w:marBottom w:val="0"/>
              <w:divBdr>
                <w:top w:val="none" w:sz="0" w:space="0" w:color="auto"/>
                <w:left w:val="none" w:sz="0" w:space="0" w:color="auto"/>
                <w:bottom w:val="none" w:sz="0" w:space="0" w:color="auto"/>
                <w:right w:val="none" w:sz="0" w:space="0" w:color="auto"/>
              </w:divBdr>
              <w:divsChild>
                <w:div w:id="1241988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3249303">
      <w:bodyDiv w:val="1"/>
      <w:marLeft w:val="0"/>
      <w:marRight w:val="0"/>
      <w:marTop w:val="0"/>
      <w:marBottom w:val="0"/>
      <w:divBdr>
        <w:top w:val="none" w:sz="0" w:space="0" w:color="auto"/>
        <w:left w:val="none" w:sz="0" w:space="0" w:color="auto"/>
        <w:bottom w:val="none" w:sz="0" w:space="0" w:color="auto"/>
        <w:right w:val="none" w:sz="0" w:space="0" w:color="auto"/>
      </w:divBdr>
    </w:div>
    <w:div w:id="956985599">
      <w:bodyDiv w:val="1"/>
      <w:marLeft w:val="0"/>
      <w:marRight w:val="0"/>
      <w:marTop w:val="0"/>
      <w:marBottom w:val="0"/>
      <w:divBdr>
        <w:top w:val="none" w:sz="0" w:space="0" w:color="auto"/>
        <w:left w:val="none" w:sz="0" w:space="0" w:color="auto"/>
        <w:bottom w:val="none" w:sz="0" w:space="0" w:color="auto"/>
        <w:right w:val="none" w:sz="0" w:space="0" w:color="auto"/>
      </w:divBdr>
      <w:divsChild>
        <w:div w:id="1866022607">
          <w:marLeft w:val="0"/>
          <w:marRight w:val="0"/>
          <w:marTop w:val="0"/>
          <w:marBottom w:val="0"/>
          <w:divBdr>
            <w:top w:val="none" w:sz="0" w:space="0" w:color="auto"/>
            <w:left w:val="none" w:sz="0" w:space="0" w:color="auto"/>
            <w:bottom w:val="none" w:sz="0" w:space="0" w:color="auto"/>
            <w:right w:val="none" w:sz="0" w:space="0" w:color="auto"/>
          </w:divBdr>
          <w:divsChild>
            <w:div w:id="2080709630">
              <w:marLeft w:val="0"/>
              <w:marRight w:val="0"/>
              <w:marTop w:val="0"/>
              <w:marBottom w:val="0"/>
              <w:divBdr>
                <w:top w:val="none" w:sz="0" w:space="0" w:color="auto"/>
                <w:left w:val="none" w:sz="0" w:space="0" w:color="auto"/>
                <w:bottom w:val="none" w:sz="0" w:space="0" w:color="auto"/>
                <w:right w:val="none" w:sz="0" w:space="0" w:color="auto"/>
              </w:divBdr>
              <w:divsChild>
                <w:div w:id="1551570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6282400">
      <w:bodyDiv w:val="1"/>
      <w:marLeft w:val="0"/>
      <w:marRight w:val="0"/>
      <w:marTop w:val="0"/>
      <w:marBottom w:val="0"/>
      <w:divBdr>
        <w:top w:val="none" w:sz="0" w:space="0" w:color="auto"/>
        <w:left w:val="none" w:sz="0" w:space="0" w:color="auto"/>
        <w:bottom w:val="none" w:sz="0" w:space="0" w:color="auto"/>
        <w:right w:val="none" w:sz="0" w:space="0" w:color="auto"/>
      </w:divBdr>
      <w:divsChild>
        <w:div w:id="1040318779">
          <w:marLeft w:val="0"/>
          <w:marRight w:val="0"/>
          <w:marTop w:val="0"/>
          <w:marBottom w:val="0"/>
          <w:divBdr>
            <w:top w:val="none" w:sz="0" w:space="0" w:color="auto"/>
            <w:left w:val="none" w:sz="0" w:space="0" w:color="auto"/>
            <w:bottom w:val="none" w:sz="0" w:space="0" w:color="auto"/>
            <w:right w:val="none" w:sz="0" w:space="0" w:color="auto"/>
          </w:divBdr>
          <w:divsChild>
            <w:div w:id="1138452535">
              <w:marLeft w:val="0"/>
              <w:marRight w:val="0"/>
              <w:marTop w:val="0"/>
              <w:marBottom w:val="0"/>
              <w:divBdr>
                <w:top w:val="none" w:sz="0" w:space="0" w:color="auto"/>
                <w:left w:val="none" w:sz="0" w:space="0" w:color="auto"/>
                <w:bottom w:val="none" w:sz="0" w:space="0" w:color="auto"/>
                <w:right w:val="none" w:sz="0" w:space="0" w:color="auto"/>
              </w:divBdr>
              <w:divsChild>
                <w:div w:id="1202009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6787450">
      <w:bodyDiv w:val="1"/>
      <w:marLeft w:val="0"/>
      <w:marRight w:val="0"/>
      <w:marTop w:val="0"/>
      <w:marBottom w:val="0"/>
      <w:divBdr>
        <w:top w:val="none" w:sz="0" w:space="0" w:color="auto"/>
        <w:left w:val="none" w:sz="0" w:space="0" w:color="auto"/>
        <w:bottom w:val="none" w:sz="0" w:space="0" w:color="auto"/>
        <w:right w:val="none" w:sz="0" w:space="0" w:color="auto"/>
      </w:divBdr>
      <w:divsChild>
        <w:div w:id="1772509518">
          <w:marLeft w:val="0"/>
          <w:marRight w:val="0"/>
          <w:marTop w:val="0"/>
          <w:marBottom w:val="0"/>
          <w:divBdr>
            <w:top w:val="none" w:sz="0" w:space="0" w:color="auto"/>
            <w:left w:val="none" w:sz="0" w:space="0" w:color="auto"/>
            <w:bottom w:val="none" w:sz="0" w:space="0" w:color="auto"/>
            <w:right w:val="none" w:sz="0" w:space="0" w:color="auto"/>
          </w:divBdr>
          <w:divsChild>
            <w:div w:id="452751871">
              <w:marLeft w:val="0"/>
              <w:marRight w:val="0"/>
              <w:marTop w:val="0"/>
              <w:marBottom w:val="0"/>
              <w:divBdr>
                <w:top w:val="none" w:sz="0" w:space="0" w:color="auto"/>
                <w:left w:val="none" w:sz="0" w:space="0" w:color="auto"/>
                <w:bottom w:val="none" w:sz="0" w:space="0" w:color="auto"/>
                <w:right w:val="none" w:sz="0" w:space="0" w:color="auto"/>
              </w:divBdr>
              <w:divsChild>
                <w:div w:id="51026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1397505">
      <w:bodyDiv w:val="1"/>
      <w:marLeft w:val="0"/>
      <w:marRight w:val="0"/>
      <w:marTop w:val="0"/>
      <w:marBottom w:val="0"/>
      <w:divBdr>
        <w:top w:val="none" w:sz="0" w:space="0" w:color="auto"/>
        <w:left w:val="none" w:sz="0" w:space="0" w:color="auto"/>
        <w:bottom w:val="none" w:sz="0" w:space="0" w:color="auto"/>
        <w:right w:val="none" w:sz="0" w:space="0" w:color="auto"/>
      </w:divBdr>
    </w:div>
    <w:div w:id="976184864">
      <w:bodyDiv w:val="1"/>
      <w:marLeft w:val="0"/>
      <w:marRight w:val="0"/>
      <w:marTop w:val="0"/>
      <w:marBottom w:val="0"/>
      <w:divBdr>
        <w:top w:val="none" w:sz="0" w:space="0" w:color="auto"/>
        <w:left w:val="none" w:sz="0" w:space="0" w:color="auto"/>
        <w:bottom w:val="none" w:sz="0" w:space="0" w:color="auto"/>
        <w:right w:val="none" w:sz="0" w:space="0" w:color="auto"/>
      </w:divBdr>
      <w:divsChild>
        <w:div w:id="813066876">
          <w:marLeft w:val="0"/>
          <w:marRight w:val="0"/>
          <w:marTop w:val="0"/>
          <w:marBottom w:val="0"/>
          <w:divBdr>
            <w:top w:val="none" w:sz="0" w:space="0" w:color="auto"/>
            <w:left w:val="none" w:sz="0" w:space="0" w:color="auto"/>
            <w:bottom w:val="none" w:sz="0" w:space="0" w:color="auto"/>
            <w:right w:val="none" w:sz="0" w:space="0" w:color="auto"/>
          </w:divBdr>
          <w:divsChild>
            <w:div w:id="1199469604">
              <w:marLeft w:val="0"/>
              <w:marRight w:val="0"/>
              <w:marTop w:val="0"/>
              <w:marBottom w:val="0"/>
              <w:divBdr>
                <w:top w:val="none" w:sz="0" w:space="0" w:color="auto"/>
                <w:left w:val="none" w:sz="0" w:space="0" w:color="auto"/>
                <w:bottom w:val="none" w:sz="0" w:space="0" w:color="auto"/>
                <w:right w:val="none" w:sz="0" w:space="0" w:color="auto"/>
              </w:divBdr>
              <w:divsChild>
                <w:div w:id="927612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1761959">
      <w:bodyDiv w:val="1"/>
      <w:marLeft w:val="0"/>
      <w:marRight w:val="0"/>
      <w:marTop w:val="0"/>
      <w:marBottom w:val="0"/>
      <w:divBdr>
        <w:top w:val="none" w:sz="0" w:space="0" w:color="auto"/>
        <w:left w:val="none" w:sz="0" w:space="0" w:color="auto"/>
        <w:bottom w:val="none" w:sz="0" w:space="0" w:color="auto"/>
        <w:right w:val="none" w:sz="0" w:space="0" w:color="auto"/>
      </w:divBdr>
    </w:div>
    <w:div w:id="992832217">
      <w:bodyDiv w:val="1"/>
      <w:marLeft w:val="0"/>
      <w:marRight w:val="0"/>
      <w:marTop w:val="0"/>
      <w:marBottom w:val="0"/>
      <w:divBdr>
        <w:top w:val="none" w:sz="0" w:space="0" w:color="auto"/>
        <w:left w:val="none" w:sz="0" w:space="0" w:color="auto"/>
        <w:bottom w:val="none" w:sz="0" w:space="0" w:color="auto"/>
        <w:right w:val="none" w:sz="0" w:space="0" w:color="auto"/>
      </w:divBdr>
    </w:div>
    <w:div w:id="995105391">
      <w:bodyDiv w:val="1"/>
      <w:marLeft w:val="0"/>
      <w:marRight w:val="0"/>
      <w:marTop w:val="0"/>
      <w:marBottom w:val="0"/>
      <w:divBdr>
        <w:top w:val="none" w:sz="0" w:space="0" w:color="auto"/>
        <w:left w:val="none" w:sz="0" w:space="0" w:color="auto"/>
        <w:bottom w:val="none" w:sz="0" w:space="0" w:color="auto"/>
        <w:right w:val="none" w:sz="0" w:space="0" w:color="auto"/>
      </w:divBdr>
      <w:divsChild>
        <w:div w:id="670110109">
          <w:marLeft w:val="0"/>
          <w:marRight w:val="0"/>
          <w:marTop w:val="0"/>
          <w:marBottom w:val="0"/>
          <w:divBdr>
            <w:top w:val="none" w:sz="0" w:space="0" w:color="auto"/>
            <w:left w:val="none" w:sz="0" w:space="0" w:color="auto"/>
            <w:bottom w:val="none" w:sz="0" w:space="0" w:color="auto"/>
            <w:right w:val="none" w:sz="0" w:space="0" w:color="auto"/>
          </w:divBdr>
          <w:divsChild>
            <w:div w:id="1185099173">
              <w:marLeft w:val="0"/>
              <w:marRight w:val="0"/>
              <w:marTop w:val="0"/>
              <w:marBottom w:val="0"/>
              <w:divBdr>
                <w:top w:val="none" w:sz="0" w:space="0" w:color="auto"/>
                <w:left w:val="none" w:sz="0" w:space="0" w:color="auto"/>
                <w:bottom w:val="none" w:sz="0" w:space="0" w:color="auto"/>
                <w:right w:val="none" w:sz="0" w:space="0" w:color="auto"/>
              </w:divBdr>
              <w:divsChild>
                <w:div w:id="883295240">
                  <w:marLeft w:val="0"/>
                  <w:marRight w:val="0"/>
                  <w:marTop w:val="0"/>
                  <w:marBottom w:val="0"/>
                  <w:divBdr>
                    <w:top w:val="none" w:sz="0" w:space="0" w:color="auto"/>
                    <w:left w:val="none" w:sz="0" w:space="0" w:color="auto"/>
                    <w:bottom w:val="none" w:sz="0" w:space="0" w:color="auto"/>
                    <w:right w:val="none" w:sz="0" w:space="0" w:color="auto"/>
                  </w:divBdr>
                </w:div>
                <w:div w:id="881212881">
                  <w:marLeft w:val="0"/>
                  <w:marRight w:val="0"/>
                  <w:marTop w:val="0"/>
                  <w:marBottom w:val="0"/>
                  <w:divBdr>
                    <w:top w:val="none" w:sz="0" w:space="0" w:color="auto"/>
                    <w:left w:val="none" w:sz="0" w:space="0" w:color="auto"/>
                    <w:bottom w:val="none" w:sz="0" w:space="0" w:color="auto"/>
                    <w:right w:val="none" w:sz="0" w:space="0" w:color="auto"/>
                  </w:divBdr>
                </w:div>
                <w:div w:id="1723018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7686893">
      <w:bodyDiv w:val="1"/>
      <w:marLeft w:val="0"/>
      <w:marRight w:val="0"/>
      <w:marTop w:val="0"/>
      <w:marBottom w:val="0"/>
      <w:divBdr>
        <w:top w:val="none" w:sz="0" w:space="0" w:color="auto"/>
        <w:left w:val="none" w:sz="0" w:space="0" w:color="auto"/>
        <w:bottom w:val="none" w:sz="0" w:space="0" w:color="auto"/>
        <w:right w:val="none" w:sz="0" w:space="0" w:color="auto"/>
      </w:divBdr>
      <w:divsChild>
        <w:div w:id="1001664587">
          <w:marLeft w:val="0"/>
          <w:marRight w:val="0"/>
          <w:marTop w:val="0"/>
          <w:marBottom w:val="0"/>
          <w:divBdr>
            <w:top w:val="none" w:sz="0" w:space="0" w:color="auto"/>
            <w:left w:val="none" w:sz="0" w:space="0" w:color="auto"/>
            <w:bottom w:val="none" w:sz="0" w:space="0" w:color="auto"/>
            <w:right w:val="none" w:sz="0" w:space="0" w:color="auto"/>
          </w:divBdr>
          <w:divsChild>
            <w:div w:id="1689210280">
              <w:marLeft w:val="0"/>
              <w:marRight w:val="0"/>
              <w:marTop w:val="0"/>
              <w:marBottom w:val="0"/>
              <w:divBdr>
                <w:top w:val="none" w:sz="0" w:space="0" w:color="auto"/>
                <w:left w:val="none" w:sz="0" w:space="0" w:color="auto"/>
                <w:bottom w:val="none" w:sz="0" w:space="0" w:color="auto"/>
                <w:right w:val="none" w:sz="0" w:space="0" w:color="auto"/>
              </w:divBdr>
              <w:divsChild>
                <w:div w:id="1128821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5789107">
      <w:bodyDiv w:val="1"/>
      <w:marLeft w:val="0"/>
      <w:marRight w:val="0"/>
      <w:marTop w:val="0"/>
      <w:marBottom w:val="0"/>
      <w:divBdr>
        <w:top w:val="none" w:sz="0" w:space="0" w:color="auto"/>
        <w:left w:val="none" w:sz="0" w:space="0" w:color="auto"/>
        <w:bottom w:val="none" w:sz="0" w:space="0" w:color="auto"/>
        <w:right w:val="none" w:sz="0" w:space="0" w:color="auto"/>
      </w:divBdr>
    </w:div>
    <w:div w:id="1012613496">
      <w:bodyDiv w:val="1"/>
      <w:marLeft w:val="0"/>
      <w:marRight w:val="0"/>
      <w:marTop w:val="0"/>
      <w:marBottom w:val="0"/>
      <w:divBdr>
        <w:top w:val="none" w:sz="0" w:space="0" w:color="auto"/>
        <w:left w:val="none" w:sz="0" w:space="0" w:color="auto"/>
        <w:bottom w:val="none" w:sz="0" w:space="0" w:color="auto"/>
        <w:right w:val="none" w:sz="0" w:space="0" w:color="auto"/>
      </w:divBdr>
    </w:div>
    <w:div w:id="1014919980">
      <w:bodyDiv w:val="1"/>
      <w:marLeft w:val="0"/>
      <w:marRight w:val="0"/>
      <w:marTop w:val="0"/>
      <w:marBottom w:val="0"/>
      <w:divBdr>
        <w:top w:val="none" w:sz="0" w:space="0" w:color="auto"/>
        <w:left w:val="none" w:sz="0" w:space="0" w:color="auto"/>
        <w:bottom w:val="none" w:sz="0" w:space="0" w:color="auto"/>
        <w:right w:val="none" w:sz="0" w:space="0" w:color="auto"/>
      </w:divBdr>
    </w:div>
    <w:div w:id="1023626390">
      <w:bodyDiv w:val="1"/>
      <w:marLeft w:val="0"/>
      <w:marRight w:val="0"/>
      <w:marTop w:val="0"/>
      <w:marBottom w:val="0"/>
      <w:divBdr>
        <w:top w:val="none" w:sz="0" w:space="0" w:color="auto"/>
        <w:left w:val="none" w:sz="0" w:space="0" w:color="auto"/>
        <w:bottom w:val="none" w:sz="0" w:space="0" w:color="auto"/>
        <w:right w:val="none" w:sz="0" w:space="0" w:color="auto"/>
      </w:divBdr>
      <w:divsChild>
        <w:div w:id="485048673">
          <w:marLeft w:val="0"/>
          <w:marRight w:val="0"/>
          <w:marTop w:val="0"/>
          <w:marBottom w:val="0"/>
          <w:divBdr>
            <w:top w:val="none" w:sz="0" w:space="0" w:color="auto"/>
            <w:left w:val="none" w:sz="0" w:space="0" w:color="auto"/>
            <w:bottom w:val="none" w:sz="0" w:space="0" w:color="auto"/>
            <w:right w:val="none" w:sz="0" w:space="0" w:color="auto"/>
          </w:divBdr>
          <w:divsChild>
            <w:div w:id="1909798650">
              <w:marLeft w:val="0"/>
              <w:marRight w:val="0"/>
              <w:marTop w:val="0"/>
              <w:marBottom w:val="0"/>
              <w:divBdr>
                <w:top w:val="none" w:sz="0" w:space="0" w:color="auto"/>
                <w:left w:val="none" w:sz="0" w:space="0" w:color="auto"/>
                <w:bottom w:val="none" w:sz="0" w:space="0" w:color="auto"/>
                <w:right w:val="none" w:sz="0" w:space="0" w:color="auto"/>
              </w:divBdr>
              <w:divsChild>
                <w:div w:id="1100568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7775591">
      <w:bodyDiv w:val="1"/>
      <w:marLeft w:val="0"/>
      <w:marRight w:val="0"/>
      <w:marTop w:val="0"/>
      <w:marBottom w:val="0"/>
      <w:divBdr>
        <w:top w:val="none" w:sz="0" w:space="0" w:color="auto"/>
        <w:left w:val="none" w:sz="0" w:space="0" w:color="auto"/>
        <w:bottom w:val="none" w:sz="0" w:space="0" w:color="auto"/>
        <w:right w:val="none" w:sz="0" w:space="0" w:color="auto"/>
      </w:divBdr>
      <w:divsChild>
        <w:div w:id="952596350">
          <w:marLeft w:val="0"/>
          <w:marRight w:val="0"/>
          <w:marTop w:val="0"/>
          <w:marBottom w:val="0"/>
          <w:divBdr>
            <w:top w:val="none" w:sz="0" w:space="0" w:color="auto"/>
            <w:left w:val="none" w:sz="0" w:space="0" w:color="auto"/>
            <w:bottom w:val="none" w:sz="0" w:space="0" w:color="auto"/>
            <w:right w:val="none" w:sz="0" w:space="0" w:color="auto"/>
          </w:divBdr>
          <w:divsChild>
            <w:div w:id="91439817">
              <w:marLeft w:val="0"/>
              <w:marRight w:val="0"/>
              <w:marTop w:val="0"/>
              <w:marBottom w:val="0"/>
              <w:divBdr>
                <w:top w:val="none" w:sz="0" w:space="0" w:color="auto"/>
                <w:left w:val="none" w:sz="0" w:space="0" w:color="auto"/>
                <w:bottom w:val="none" w:sz="0" w:space="0" w:color="auto"/>
                <w:right w:val="none" w:sz="0" w:space="0" w:color="auto"/>
              </w:divBdr>
              <w:divsChild>
                <w:div w:id="113406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0861735">
      <w:bodyDiv w:val="1"/>
      <w:marLeft w:val="0"/>
      <w:marRight w:val="0"/>
      <w:marTop w:val="0"/>
      <w:marBottom w:val="0"/>
      <w:divBdr>
        <w:top w:val="none" w:sz="0" w:space="0" w:color="auto"/>
        <w:left w:val="none" w:sz="0" w:space="0" w:color="auto"/>
        <w:bottom w:val="none" w:sz="0" w:space="0" w:color="auto"/>
        <w:right w:val="none" w:sz="0" w:space="0" w:color="auto"/>
      </w:divBdr>
    </w:div>
    <w:div w:id="1048921678">
      <w:bodyDiv w:val="1"/>
      <w:marLeft w:val="0"/>
      <w:marRight w:val="0"/>
      <w:marTop w:val="0"/>
      <w:marBottom w:val="0"/>
      <w:divBdr>
        <w:top w:val="none" w:sz="0" w:space="0" w:color="auto"/>
        <w:left w:val="none" w:sz="0" w:space="0" w:color="auto"/>
        <w:bottom w:val="none" w:sz="0" w:space="0" w:color="auto"/>
        <w:right w:val="none" w:sz="0" w:space="0" w:color="auto"/>
      </w:divBdr>
    </w:div>
    <w:div w:id="1050376255">
      <w:bodyDiv w:val="1"/>
      <w:marLeft w:val="0"/>
      <w:marRight w:val="0"/>
      <w:marTop w:val="0"/>
      <w:marBottom w:val="0"/>
      <w:divBdr>
        <w:top w:val="none" w:sz="0" w:space="0" w:color="auto"/>
        <w:left w:val="none" w:sz="0" w:space="0" w:color="auto"/>
        <w:bottom w:val="none" w:sz="0" w:space="0" w:color="auto"/>
        <w:right w:val="none" w:sz="0" w:space="0" w:color="auto"/>
      </w:divBdr>
      <w:divsChild>
        <w:div w:id="466581971">
          <w:marLeft w:val="0"/>
          <w:marRight w:val="0"/>
          <w:marTop w:val="0"/>
          <w:marBottom w:val="0"/>
          <w:divBdr>
            <w:top w:val="none" w:sz="0" w:space="0" w:color="auto"/>
            <w:left w:val="none" w:sz="0" w:space="0" w:color="auto"/>
            <w:bottom w:val="none" w:sz="0" w:space="0" w:color="auto"/>
            <w:right w:val="none" w:sz="0" w:space="0" w:color="auto"/>
          </w:divBdr>
          <w:divsChild>
            <w:div w:id="801267673">
              <w:marLeft w:val="0"/>
              <w:marRight w:val="0"/>
              <w:marTop w:val="0"/>
              <w:marBottom w:val="0"/>
              <w:divBdr>
                <w:top w:val="none" w:sz="0" w:space="0" w:color="auto"/>
                <w:left w:val="none" w:sz="0" w:space="0" w:color="auto"/>
                <w:bottom w:val="none" w:sz="0" w:space="0" w:color="auto"/>
                <w:right w:val="none" w:sz="0" w:space="0" w:color="auto"/>
              </w:divBdr>
              <w:divsChild>
                <w:div w:id="1672096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847486">
      <w:bodyDiv w:val="1"/>
      <w:marLeft w:val="0"/>
      <w:marRight w:val="0"/>
      <w:marTop w:val="0"/>
      <w:marBottom w:val="0"/>
      <w:divBdr>
        <w:top w:val="none" w:sz="0" w:space="0" w:color="auto"/>
        <w:left w:val="none" w:sz="0" w:space="0" w:color="auto"/>
        <w:bottom w:val="none" w:sz="0" w:space="0" w:color="auto"/>
        <w:right w:val="none" w:sz="0" w:space="0" w:color="auto"/>
      </w:divBdr>
      <w:divsChild>
        <w:div w:id="707603761">
          <w:marLeft w:val="0"/>
          <w:marRight w:val="0"/>
          <w:marTop w:val="0"/>
          <w:marBottom w:val="0"/>
          <w:divBdr>
            <w:top w:val="none" w:sz="0" w:space="0" w:color="auto"/>
            <w:left w:val="none" w:sz="0" w:space="0" w:color="auto"/>
            <w:bottom w:val="none" w:sz="0" w:space="0" w:color="auto"/>
            <w:right w:val="none" w:sz="0" w:space="0" w:color="auto"/>
          </w:divBdr>
          <w:divsChild>
            <w:div w:id="1830051461">
              <w:marLeft w:val="0"/>
              <w:marRight w:val="0"/>
              <w:marTop w:val="0"/>
              <w:marBottom w:val="0"/>
              <w:divBdr>
                <w:top w:val="none" w:sz="0" w:space="0" w:color="auto"/>
                <w:left w:val="none" w:sz="0" w:space="0" w:color="auto"/>
                <w:bottom w:val="none" w:sz="0" w:space="0" w:color="auto"/>
                <w:right w:val="none" w:sz="0" w:space="0" w:color="auto"/>
              </w:divBdr>
              <w:divsChild>
                <w:div w:id="508057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1057345">
      <w:bodyDiv w:val="1"/>
      <w:marLeft w:val="0"/>
      <w:marRight w:val="0"/>
      <w:marTop w:val="0"/>
      <w:marBottom w:val="0"/>
      <w:divBdr>
        <w:top w:val="none" w:sz="0" w:space="0" w:color="auto"/>
        <w:left w:val="none" w:sz="0" w:space="0" w:color="auto"/>
        <w:bottom w:val="none" w:sz="0" w:space="0" w:color="auto"/>
        <w:right w:val="none" w:sz="0" w:space="0" w:color="auto"/>
      </w:divBdr>
      <w:divsChild>
        <w:div w:id="1048528525">
          <w:marLeft w:val="0"/>
          <w:marRight w:val="0"/>
          <w:marTop w:val="0"/>
          <w:marBottom w:val="0"/>
          <w:divBdr>
            <w:top w:val="none" w:sz="0" w:space="0" w:color="auto"/>
            <w:left w:val="none" w:sz="0" w:space="0" w:color="auto"/>
            <w:bottom w:val="none" w:sz="0" w:space="0" w:color="auto"/>
            <w:right w:val="none" w:sz="0" w:space="0" w:color="auto"/>
          </w:divBdr>
          <w:divsChild>
            <w:div w:id="1787579719">
              <w:marLeft w:val="0"/>
              <w:marRight w:val="0"/>
              <w:marTop w:val="0"/>
              <w:marBottom w:val="0"/>
              <w:divBdr>
                <w:top w:val="none" w:sz="0" w:space="0" w:color="auto"/>
                <w:left w:val="none" w:sz="0" w:space="0" w:color="auto"/>
                <w:bottom w:val="none" w:sz="0" w:space="0" w:color="auto"/>
                <w:right w:val="none" w:sz="0" w:space="0" w:color="auto"/>
              </w:divBdr>
              <w:divsChild>
                <w:div w:id="1526866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9764654">
      <w:bodyDiv w:val="1"/>
      <w:marLeft w:val="0"/>
      <w:marRight w:val="0"/>
      <w:marTop w:val="0"/>
      <w:marBottom w:val="0"/>
      <w:divBdr>
        <w:top w:val="none" w:sz="0" w:space="0" w:color="auto"/>
        <w:left w:val="none" w:sz="0" w:space="0" w:color="auto"/>
        <w:bottom w:val="none" w:sz="0" w:space="0" w:color="auto"/>
        <w:right w:val="none" w:sz="0" w:space="0" w:color="auto"/>
      </w:divBdr>
      <w:divsChild>
        <w:div w:id="657613881">
          <w:marLeft w:val="0"/>
          <w:marRight w:val="0"/>
          <w:marTop w:val="0"/>
          <w:marBottom w:val="0"/>
          <w:divBdr>
            <w:top w:val="none" w:sz="0" w:space="0" w:color="auto"/>
            <w:left w:val="none" w:sz="0" w:space="0" w:color="auto"/>
            <w:bottom w:val="none" w:sz="0" w:space="0" w:color="auto"/>
            <w:right w:val="none" w:sz="0" w:space="0" w:color="auto"/>
          </w:divBdr>
          <w:divsChild>
            <w:div w:id="1714768472">
              <w:marLeft w:val="0"/>
              <w:marRight w:val="0"/>
              <w:marTop w:val="0"/>
              <w:marBottom w:val="0"/>
              <w:divBdr>
                <w:top w:val="none" w:sz="0" w:space="0" w:color="auto"/>
                <w:left w:val="none" w:sz="0" w:space="0" w:color="auto"/>
                <w:bottom w:val="none" w:sz="0" w:space="0" w:color="auto"/>
                <w:right w:val="none" w:sz="0" w:space="0" w:color="auto"/>
              </w:divBdr>
              <w:divsChild>
                <w:div w:id="1395736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2059928">
          <w:marLeft w:val="0"/>
          <w:marRight w:val="0"/>
          <w:marTop w:val="0"/>
          <w:marBottom w:val="0"/>
          <w:divBdr>
            <w:top w:val="none" w:sz="0" w:space="0" w:color="auto"/>
            <w:left w:val="none" w:sz="0" w:space="0" w:color="auto"/>
            <w:bottom w:val="none" w:sz="0" w:space="0" w:color="auto"/>
            <w:right w:val="none" w:sz="0" w:space="0" w:color="auto"/>
          </w:divBdr>
          <w:divsChild>
            <w:div w:id="562302715">
              <w:marLeft w:val="0"/>
              <w:marRight w:val="0"/>
              <w:marTop w:val="0"/>
              <w:marBottom w:val="0"/>
              <w:divBdr>
                <w:top w:val="none" w:sz="0" w:space="0" w:color="auto"/>
                <w:left w:val="none" w:sz="0" w:space="0" w:color="auto"/>
                <w:bottom w:val="none" w:sz="0" w:space="0" w:color="auto"/>
                <w:right w:val="none" w:sz="0" w:space="0" w:color="auto"/>
              </w:divBdr>
              <w:divsChild>
                <w:div w:id="221410814">
                  <w:marLeft w:val="0"/>
                  <w:marRight w:val="0"/>
                  <w:marTop w:val="0"/>
                  <w:marBottom w:val="0"/>
                  <w:divBdr>
                    <w:top w:val="none" w:sz="0" w:space="0" w:color="auto"/>
                    <w:left w:val="none" w:sz="0" w:space="0" w:color="auto"/>
                    <w:bottom w:val="none" w:sz="0" w:space="0" w:color="auto"/>
                    <w:right w:val="none" w:sz="0" w:space="0" w:color="auto"/>
                  </w:divBdr>
                </w:div>
                <w:div w:id="792212141">
                  <w:marLeft w:val="0"/>
                  <w:marRight w:val="0"/>
                  <w:marTop w:val="0"/>
                  <w:marBottom w:val="0"/>
                  <w:divBdr>
                    <w:top w:val="none" w:sz="0" w:space="0" w:color="auto"/>
                    <w:left w:val="none" w:sz="0" w:space="0" w:color="auto"/>
                    <w:bottom w:val="none" w:sz="0" w:space="0" w:color="auto"/>
                    <w:right w:val="none" w:sz="0" w:space="0" w:color="auto"/>
                  </w:divBdr>
                </w:div>
              </w:divsChild>
            </w:div>
            <w:div w:id="521893033">
              <w:marLeft w:val="0"/>
              <w:marRight w:val="0"/>
              <w:marTop w:val="0"/>
              <w:marBottom w:val="0"/>
              <w:divBdr>
                <w:top w:val="none" w:sz="0" w:space="0" w:color="auto"/>
                <w:left w:val="none" w:sz="0" w:space="0" w:color="auto"/>
                <w:bottom w:val="none" w:sz="0" w:space="0" w:color="auto"/>
                <w:right w:val="none" w:sz="0" w:space="0" w:color="auto"/>
              </w:divBdr>
              <w:divsChild>
                <w:div w:id="957760050">
                  <w:marLeft w:val="0"/>
                  <w:marRight w:val="0"/>
                  <w:marTop w:val="0"/>
                  <w:marBottom w:val="0"/>
                  <w:divBdr>
                    <w:top w:val="none" w:sz="0" w:space="0" w:color="auto"/>
                    <w:left w:val="none" w:sz="0" w:space="0" w:color="auto"/>
                    <w:bottom w:val="none" w:sz="0" w:space="0" w:color="auto"/>
                    <w:right w:val="none" w:sz="0" w:space="0" w:color="auto"/>
                  </w:divBdr>
                </w:div>
              </w:divsChild>
            </w:div>
            <w:div w:id="1383820814">
              <w:marLeft w:val="0"/>
              <w:marRight w:val="0"/>
              <w:marTop w:val="0"/>
              <w:marBottom w:val="0"/>
              <w:divBdr>
                <w:top w:val="none" w:sz="0" w:space="0" w:color="auto"/>
                <w:left w:val="none" w:sz="0" w:space="0" w:color="auto"/>
                <w:bottom w:val="none" w:sz="0" w:space="0" w:color="auto"/>
                <w:right w:val="none" w:sz="0" w:space="0" w:color="auto"/>
              </w:divBdr>
              <w:divsChild>
                <w:div w:id="838540028">
                  <w:marLeft w:val="0"/>
                  <w:marRight w:val="0"/>
                  <w:marTop w:val="0"/>
                  <w:marBottom w:val="0"/>
                  <w:divBdr>
                    <w:top w:val="none" w:sz="0" w:space="0" w:color="auto"/>
                    <w:left w:val="none" w:sz="0" w:space="0" w:color="auto"/>
                    <w:bottom w:val="none" w:sz="0" w:space="0" w:color="auto"/>
                    <w:right w:val="none" w:sz="0" w:space="0" w:color="auto"/>
                  </w:divBdr>
                </w:div>
              </w:divsChild>
            </w:div>
            <w:div w:id="204105873">
              <w:marLeft w:val="0"/>
              <w:marRight w:val="0"/>
              <w:marTop w:val="0"/>
              <w:marBottom w:val="0"/>
              <w:divBdr>
                <w:top w:val="none" w:sz="0" w:space="0" w:color="auto"/>
                <w:left w:val="none" w:sz="0" w:space="0" w:color="auto"/>
                <w:bottom w:val="none" w:sz="0" w:space="0" w:color="auto"/>
                <w:right w:val="none" w:sz="0" w:space="0" w:color="auto"/>
              </w:divBdr>
              <w:divsChild>
                <w:div w:id="1108428986">
                  <w:marLeft w:val="0"/>
                  <w:marRight w:val="0"/>
                  <w:marTop w:val="0"/>
                  <w:marBottom w:val="0"/>
                  <w:divBdr>
                    <w:top w:val="none" w:sz="0" w:space="0" w:color="auto"/>
                    <w:left w:val="none" w:sz="0" w:space="0" w:color="auto"/>
                    <w:bottom w:val="none" w:sz="0" w:space="0" w:color="auto"/>
                    <w:right w:val="none" w:sz="0" w:space="0" w:color="auto"/>
                  </w:divBdr>
                </w:div>
                <w:div w:id="750350986">
                  <w:marLeft w:val="0"/>
                  <w:marRight w:val="0"/>
                  <w:marTop w:val="0"/>
                  <w:marBottom w:val="0"/>
                  <w:divBdr>
                    <w:top w:val="none" w:sz="0" w:space="0" w:color="auto"/>
                    <w:left w:val="none" w:sz="0" w:space="0" w:color="auto"/>
                    <w:bottom w:val="none" w:sz="0" w:space="0" w:color="auto"/>
                    <w:right w:val="none" w:sz="0" w:space="0" w:color="auto"/>
                  </w:divBdr>
                </w:div>
                <w:div w:id="1015881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904412">
      <w:bodyDiv w:val="1"/>
      <w:marLeft w:val="0"/>
      <w:marRight w:val="0"/>
      <w:marTop w:val="0"/>
      <w:marBottom w:val="0"/>
      <w:divBdr>
        <w:top w:val="none" w:sz="0" w:space="0" w:color="auto"/>
        <w:left w:val="none" w:sz="0" w:space="0" w:color="auto"/>
        <w:bottom w:val="none" w:sz="0" w:space="0" w:color="auto"/>
        <w:right w:val="none" w:sz="0" w:space="0" w:color="auto"/>
      </w:divBdr>
    </w:div>
    <w:div w:id="1077366141">
      <w:bodyDiv w:val="1"/>
      <w:marLeft w:val="0"/>
      <w:marRight w:val="0"/>
      <w:marTop w:val="0"/>
      <w:marBottom w:val="0"/>
      <w:divBdr>
        <w:top w:val="none" w:sz="0" w:space="0" w:color="auto"/>
        <w:left w:val="none" w:sz="0" w:space="0" w:color="auto"/>
        <w:bottom w:val="none" w:sz="0" w:space="0" w:color="auto"/>
        <w:right w:val="none" w:sz="0" w:space="0" w:color="auto"/>
      </w:divBdr>
    </w:div>
    <w:div w:id="1120146265">
      <w:bodyDiv w:val="1"/>
      <w:marLeft w:val="0"/>
      <w:marRight w:val="0"/>
      <w:marTop w:val="0"/>
      <w:marBottom w:val="0"/>
      <w:divBdr>
        <w:top w:val="none" w:sz="0" w:space="0" w:color="auto"/>
        <w:left w:val="none" w:sz="0" w:space="0" w:color="auto"/>
        <w:bottom w:val="none" w:sz="0" w:space="0" w:color="auto"/>
        <w:right w:val="none" w:sz="0" w:space="0" w:color="auto"/>
      </w:divBdr>
      <w:divsChild>
        <w:div w:id="1902713072">
          <w:marLeft w:val="0"/>
          <w:marRight w:val="0"/>
          <w:marTop w:val="0"/>
          <w:marBottom w:val="0"/>
          <w:divBdr>
            <w:top w:val="none" w:sz="0" w:space="0" w:color="auto"/>
            <w:left w:val="none" w:sz="0" w:space="0" w:color="auto"/>
            <w:bottom w:val="none" w:sz="0" w:space="0" w:color="auto"/>
            <w:right w:val="none" w:sz="0" w:space="0" w:color="auto"/>
          </w:divBdr>
          <w:divsChild>
            <w:div w:id="371734822">
              <w:marLeft w:val="0"/>
              <w:marRight w:val="0"/>
              <w:marTop w:val="0"/>
              <w:marBottom w:val="0"/>
              <w:divBdr>
                <w:top w:val="none" w:sz="0" w:space="0" w:color="auto"/>
                <w:left w:val="none" w:sz="0" w:space="0" w:color="auto"/>
                <w:bottom w:val="none" w:sz="0" w:space="0" w:color="auto"/>
                <w:right w:val="none" w:sz="0" w:space="0" w:color="auto"/>
              </w:divBdr>
              <w:divsChild>
                <w:div w:id="88047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532186">
      <w:bodyDiv w:val="1"/>
      <w:marLeft w:val="0"/>
      <w:marRight w:val="0"/>
      <w:marTop w:val="0"/>
      <w:marBottom w:val="0"/>
      <w:divBdr>
        <w:top w:val="none" w:sz="0" w:space="0" w:color="auto"/>
        <w:left w:val="none" w:sz="0" w:space="0" w:color="auto"/>
        <w:bottom w:val="none" w:sz="0" w:space="0" w:color="auto"/>
        <w:right w:val="none" w:sz="0" w:space="0" w:color="auto"/>
      </w:divBdr>
    </w:div>
    <w:div w:id="1125270516">
      <w:bodyDiv w:val="1"/>
      <w:marLeft w:val="0"/>
      <w:marRight w:val="0"/>
      <w:marTop w:val="0"/>
      <w:marBottom w:val="0"/>
      <w:divBdr>
        <w:top w:val="none" w:sz="0" w:space="0" w:color="auto"/>
        <w:left w:val="none" w:sz="0" w:space="0" w:color="auto"/>
        <w:bottom w:val="none" w:sz="0" w:space="0" w:color="auto"/>
        <w:right w:val="none" w:sz="0" w:space="0" w:color="auto"/>
      </w:divBdr>
    </w:div>
    <w:div w:id="1130127017">
      <w:bodyDiv w:val="1"/>
      <w:marLeft w:val="0"/>
      <w:marRight w:val="0"/>
      <w:marTop w:val="0"/>
      <w:marBottom w:val="0"/>
      <w:divBdr>
        <w:top w:val="none" w:sz="0" w:space="0" w:color="auto"/>
        <w:left w:val="none" w:sz="0" w:space="0" w:color="auto"/>
        <w:bottom w:val="none" w:sz="0" w:space="0" w:color="auto"/>
        <w:right w:val="none" w:sz="0" w:space="0" w:color="auto"/>
      </w:divBdr>
      <w:divsChild>
        <w:div w:id="376244119">
          <w:marLeft w:val="0"/>
          <w:marRight w:val="0"/>
          <w:marTop w:val="0"/>
          <w:marBottom w:val="0"/>
          <w:divBdr>
            <w:top w:val="none" w:sz="0" w:space="0" w:color="auto"/>
            <w:left w:val="none" w:sz="0" w:space="0" w:color="auto"/>
            <w:bottom w:val="none" w:sz="0" w:space="0" w:color="auto"/>
            <w:right w:val="none" w:sz="0" w:space="0" w:color="auto"/>
          </w:divBdr>
          <w:divsChild>
            <w:div w:id="376508861">
              <w:marLeft w:val="0"/>
              <w:marRight w:val="0"/>
              <w:marTop w:val="0"/>
              <w:marBottom w:val="0"/>
              <w:divBdr>
                <w:top w:val="none" w:sz="0" w:space="0" w:color="auto"/>
                <w:left w:val="none" w:sz="0" w:space="0" w:color="auto"/>
                <w:bottom w:val="none" w:sz="0" w:space="0" w:color="auto"/>
                <w:right w:val="none" w:sz="0" w:space="0" w:color="auto"/>
              </w:divBdr>
              <w:divsChild>
                <w:div w:id="1925065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6338181">
      <w:bodyDiv w:val="1"/>
      <w:marLeft w:val="0"/>
      <w:marRight w:val="0"/>
      <w:marTop w:val="0"/>
      <w:marBottom w:val="0"/>
      <w:divBdr>
        <w:top w:val="none" w:sz="0" w:space="0" w:color="auto"/>
        <w:left w:val="none" w:sz="0" w:space="0" w:color="auto"/>
        <w:bottom w:val="none" w:sz="0" w:space="0" w:color="auto"/>
        <w:right w:val="none" w:sz="0" w:space="0" w:color="auto"/>
      </w:divBdr>
      <w:divsChild>
        <w:div w:id="1785416134">
          <w:marLeft w:val="0"/>
          <w:marRight w:val="0"/>
          <w:marTop w:val="0"/>
          <w:marBottom w:val="0"/>
          <w:divBdr>
            <w:top w:val="none" w:sz="0" w:space="0" w:color="auto"/>
            <w:left w:val="none" w:sz="0" w:space="0" w:color="auto"/>
            <w:bottom w:val="none" w:sz="0" w:space="0" w:color="auto"/>
            <w:right w:val="none" w:sz="0" w:space="0" w:color="auto"/>
          </w:divBdr>
          <w:divsChild>
            <w:div w:id="626471539">
              <w:marLeft w:val="0"/>
              <w:marRight w:val="0"/>
              <w:marTop w:val="0"/>
              <w:marBottom w:val="0"/>
              <w:divBdr>
                <w:top w:val="none" w:sz="0" w:space="0" w:color="auto"/>
                <w:left w:val="none" w:sz="0" w:space="0" w:color="auto"/>
                <w:bottom w:val="none" w:sz="0" w:space="0" w:color="auto"/>
                <w:right w:val="none" w:sz="0" w:space="0" w:color="auto"/>
              </w:divBdr>
              <w:divsChild>
                <w:div w:id="588660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4002354">
      <w:bodyDiv w:val="1"/>
      <w:marLeft w:val="0"/>
      <w:marRight w:val="0"/>
      <w:marTop w:val="0"/>
      <w:marBottom w:val="0"/>
      <w:divBdr>
        <w:top w:val="none" w:sz="0" w:space="0" w:color="auto"/>
        <w:left w:val="none" w:sz="0" w:space="0" w:color="auto"/>
        <w:bottom w:val="none" w:sz="0" w:space="0" w:color="auto"/>
        <w:right w:val="none" w:sz="0" w:space="0" w:color="auto"/>
      </w:divBdr>
      <w:divsChild>
        <w:div w:id="1271667102">
          <w:marLeft w:val="0"/>
          <w:marRight w:val="0"/>
          <w:marTop w:val="0"/>
          <w:marBottom w:val="0"/>
          <w:divBdr>
            <w:top w:val="none" w:sz="0" w:space="0" w:color="auto"/>
            <w:left w:val="none" w:sz="0" w:space="0" w:color="auto"/>
            <w:bottom w:val="none" w:sz="0" w:space="0" w:color="auto"/>
            <w:right w:val="none" w:sz="0" w:space="0" w:color="auto"/>
          </w:divBdr>
          <w:divsChild>
            <w:div w:id="16077445">
              <w:marLeft w:val="0"/>
              <w:marRight w:val="0"/>
              <w:marTop w:val="0"/>
              <w:marBottom w:val="0"/>
              <w:divBdr>
                <w:top w:val="none" w:sz="0" w:space="0" w:color="auto"/>
                <w:left w:val="none" w:sz="0" w:space="0" w:color="auto"/>
                <w:bottom w:val="none" w:sz="0" w:space="0" w:color="auto"/>
                <w:right w:val="none" w:sz="0" w:space="0" w:color="auto"/>
              </w:divBdr>
              <w:divsChild>
                <w:div w:id="100685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8016613">
      <w:bodyDiv w:val="1"/>
      <w:marLeft w:val="0"/>
      <w:marRight w:val="0"/>
      <w:marTop w:val="0"/>
      <w:marBottom w:val="0"/>
      <w:divBdr>
        <w:top w:val="none" w:sz="0" w:space="0" w:color="auto"/>
        <w:left w:val="none" w:sz="0" w:space="0" w:color="auto"/>
        <w:bottom w:val="none" w:sz="0" w:space="0" w:color="auto"/>
        <w:right w:val="none" w:sz="0" w:space="0" w:color="auto"/>
      </w:divBdr>
    </w:div>
    <w:div w:id="1148859634">
      <w:bodyDiv w:val="1"/>
      <w:marLeft w:val="0"/>
      <w:marRight w:val="0"/>
      <w:marTop w:val="0"/>
      <w:marBottom w:val="0"/>
      <w:divBdr>
        <w:top w:val="none" w:sz="0" w:space="0" w:color="auto"/>
        <w:left w:val="none" w:sz="0" w:space="0" w:color="auto"/>
        <w:bottom w:val="none" w:sz="0" w:space="0" w:color="auto"/>
        <w:right w:val="none" w:sz="0" w:space="0" w:color="auto"/>
      </w:divBdr>
    </w:div>
    <w:div w:id="1158152346">
      <w:bodyDiv w:val="1"/>
      <w:marLeft w:val="0"/>
      <w:marRight w:val="0"/>
      <w:marTop w:val="0"/>
      <w:marBottom w:val="0"/>
      <w:divBdr>
        <w:top w:val="none" w:sz="0" w:space="0" w:color="auto"/>
        <w:left w:val="none" w:sz="0" w:space="0" w:color="auto"/>
        <w:bottom w:val="none" w:sz="0" w:space="0" w:color="auto"/>
        <w:right w:val="none" w:sz="0" w:space="0" w:color="auto"/>
      </w:divBdr>
      <w:divsChild>
        <w:div w:id="1418096356">
          <w:marLeft w:val="0"/>
          <w:marRight w:val="0"/>
          <w:marTop w:val="0"/>
          <w:marBottom w:val="0"/>
          <w:divBdr>
            <w:top w:val="none" w:sz="0" w:space="0" w:color="auto"/>
            <w:left w:val="none" w:sz="0" w:space="0" w:color="auto"/>
            <w:bottom w:val="none" w:sz="0" w:space="0" w:color="auto"/>
            <w:right w:val="none" w:sz="0" w:space="0" w:color="auto"/>
          </w:divBdr>
          <w:divsChild>
            <w:div w:id="458499737">
              <w:marLeft w:val="0"/>
              <w:marRight w:val="0"/>
              <w:marTop w:val="0"/>
              <w:marBottom w:val="0"/>
              <w:divBdr>
                <w:top w:val="none" w:sz="0" w:space="0" w:color="auto"/>
                <w:left w:val="none" w:sz="0" w:space="0" w:color="auto"/>
                <w:bottom w:val="none" w:sz="0" w:space="0" w:color="auto"/>
                <w:right w:val="none" w:sz="0" w:space="0" w:color="auto"/>
              </w:divBdr>
              <w:divsChild>
                <w:div w:id="1829444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765561">
      <w:bodyDiv w:val="1"/>
      <w:marLeft w:val="0"/>
      <w:marRight w:val="0"/>
      <w:marTop w:val="0"/>
      <w:marBottom w:val="0"/>
      <w:divBdr>
        <w:top w:val="none" w:sz="0" w:space="0" w:color="auto"/>
        <w:left w:val="none" w:sz="0" w:space="0" w:color="auto"/>
        <w:bottom w:val="none" w:sz="0" w:space="0" w:color="auto"/>
        <w:right w:val="none" w:sz="0" w:space="0" w:color="auto"/>
      </w:divBdr>
    </w:div>
    <w:div w:id="1186479259">
      <w:bodyDiv w:val="1"/>
      <w:marLeft w:val="0"/>
      <w:marRight w:val="0"/>
      <w:marTop w:val="0"/>
      <w:marBottom w:val="0"/>
      <w:divBdr>
        <w:top w:val="none" w:sz="0" w:space="0" w:color="auto"/>
        <w:left w:val="none" w:sz="0" w:space="0" w:color="auto"/>
        <w:bottom w:val="none" w:sz="0" w:space="0" w:color="auto"/>
        <w:right w:val="none" w:sz="0" w:space="0" w:color="auto"/>
      </w:divBdr>
    </w:div>
    <w:div w:id="1192063725">
      <w:bodyDiv w:val="1"/>
      <w:marLeft w:val="0"/>
      <w:marRight w:val="0"/>
      <w:marTop w:val="0"/>
      <w:marBottom w:val="0"/>
      <w:divBdr>
        <w:top w:val="none" w:sz="0" w:space="0" w:color="auto"/>
        <w:left w:val="none" w:sz="0" w:space="0" w:color="auto"/>
        <w:bottom w:val="none" w:sz="0" w:space="0" w:color="auto"/>
        <w:right w:val="none" w:sz="0" w:space="0" w:color="auto"/>
      </w:divBdr>
      <w:divsChild>
        <w:div w:id="1468888528">
          <w:marLeft w:val="0"/>
          <w:marRight w:val="0"/>
          <w:marTop w:val="0"/>
          <w:marBottom w:val="0"/>
          <w:divBdr>
            <w:top w:val="none" w:sz="0" w:space="0" w:color="auto"/>
            <w:left w:val="none" w:sz="0" w:space="0" w:color="auto"/>
            <w:bottom w:val="none" w:sz="0" w:space="0" w:color="auto"/>
            <w:right w:val="none" w:sz="0" w:space="0" w:color="auto"/>
          </w:divBdr>
          <w:divsChild>
            <w:div w:id="1485387111">
              <w:marLeft w:val="0"/>
              <w:marRight w:val="0"/>
              <w:marTop w:val="0"/>
              <w:marBottom w:val="0"/>
              <w:divBdr>
                <w:top w:val="none" w:sz="0" w:space="0" w:color="auto"/>
                <w:left w:val="none" w:sz="0" w:space="0" w:color="auto"/>
                <w:bottom w:val="none" w:sz="0" w:space="0" w:color="auto"/>
                <w:right w:val="none" w:sz="0" w:space="0" w:color="auto"/>
              </w:divBdr>
              <w:divsChild>
                <w:div w:id="788668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0556130">
      <w:bodyDiv w:val="1"/>
      <w:marLeft w:val="0"/>
      <w:marRight w:val="0"/>
      <w:marTop w:val="0"/>
      <w:marBottom w:val="0"/>
      <w:divBdr>
        <w:top w:val="none" w:sz="0" w:space="0" w:color="auto"/>
        <w:left w:val="none" w:sz="0" w:space="0" w:color="auto"/>
        <w:bottom w:val="none" w:sz="0" w:space="0" w:color="auto"/>
        <w:right w:val="none" w:sz="0" w:space="0" w:color="auto"/>
      </w:divBdr>
      <w:divsChild>
        <w:div w:id="235819432">
          <w:marLeft w:val="0"/>
          <w:marRight w:val="0"/>
          <w:marTop w:val="0"/>
          <w:marBottom w:val="0"/>
          <w:divBdr>
            <w:top w:val="none" w:sz="0" w:space="0" w:color="auto"/>
            <w:left w:val="none" w:sz="0" w:space="0" w:color="auto"/>
            <w:bottom w:val="none" w:sz="0" w:space="0" w:color="auto"/>
            <w:right w:val="none" w:sz="0" w:space="0" w:color="auto"/>
          </w:divBdr>
          <w:divsChild>
            <w:div w:id="1887445458">
              <w:marLeft w:val="0"/>
              <w:marRight w:val="0"/>
              <w:marTop w:val="0"/>
              <w:marBottom w:val="0"/>
              <w:divBdr>
                <w:top w:val="none" w:sz="0" w:space="0" w:color="auto"/>
                <w:left w:val="none" w:sz="0" w:space="0" w:color="auto"/>
                <w:bottom w:val="none" w:sz="0" w:space="0" w:color="auto"/>
                <w:right w:val="none" w:sz="0" w:space="0" w:color="auto"/>
              </w:divBdr>
              <w:divsChild>
                <w:div w:id="38014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1740922">
      <w:bodyDiv w:val="1"/>
      <w:marLeft w:val="0"/>
      <w:marRight w:val="0"/>
      <w:marTop w:val="0"/>
      <w:marBottom w:val="0"/>
      <w:divBdr>
        <w:top w:val="none" w:sz="0" w:space="0" w:color="auto"/>
        <w:left w:val="none" w:sz="0" w:space="0" w:color="auto"/>
        <w:bottom w:val="none" w:sz="0" w:space="0" w:color="auto"/>
        <w:right w:val="none" w:sz="0" w:space="0" w:color="auto"/>
      </w:divBdr>
      <w:divsChild>
        <w:div w:id="1119839598">
          <w:marLeft w:val="0"/>
          <w:marRight w:val="0"/>
          <w:marTop w:val="0"/>
          <w:marBottom w:val="0"/>
          <w:divBdr>
            <w:top w:val="none" w:sz="0" w:space="0" w:color="auto"/>
            <w:left w:val="none" w:sz="0" w:space="0" w:color="auto"/>
            <w:bottom w:val="none" w:sz="0" w:space="0" w:color="auto"/>
            <w:right w:val="none" w:sz="0" w:space="0" w:color="auto"/>
          </w:divBdr>
          <w:divsChild>
            <w:div w:id="143862368">
              <w:marLeft w:val="0"/>
              <w:marRight w:val="0"/>
              <w:marTop w:val="0"/>
              <w:marBottom w:val="0"/>
              <w:divBdr>
                <w:top w:val="none" w:sz="0" w:space="0" w:color="auto"/>
                <w:left w:val="none" w:sz="0" w:space="0" w:color="auto"/>
                <w:bottom w:val="none" w:sz="0" w:space="0" w:color="auto"/>
                <w:right w:val="none" w:sz="0" w:space="0" w:color="auto"/>
              </w:divBdr>
              <w:divsChild>
                <w:div w:id="1938709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9297740">
      <w:bodyDiv w:val="1"/>
      <w:marLeft w:val="0"/>
      <w:marRight w:val="0"/>
      <w:marTop w:val="0"/>
      <w:marBottom w:val="0"/>
      <w:divBdr>
        <w:top w:val="none" w:sz="0" w:space="0" w:color="auto"/>
        <w:left w:val="none" w:sz="0" w:space="0" w:color="auto"/>
        <w:bottom w:val="none" w:sz="0" w:space="0" w:color="auto"/>
        <w:right w:val="none" w:sz="0" w:space="0" w:color="auto"/>
      </w:divBdr>
    </w:div>
    <w:div w:id="1214854720">
      <w:bodyDiv w:val="1"/>
      <w:marLeft w:val="0"/>
      <w:marRight w:val="0"/>
      <w:marTop w:val="0"/>
      <w:marBottom w:val="0"/>
      <w:divBdr>
        <w:top w:val="none" w:sz="0" w:space="0" w:color="auto"/>
        <w:left w:val="none" w:sz="0" w:space="0" w:color="auto"/>
        <w:bottom w:val="none" w:sz="0" w:space="0" w:color="auto"/>
        <w:right w:val="none" w:sz="0" w:space="0" w:color="auto"/>
      </w:divBdr>
      <w:divsChild>
        <w:div w:id="1854025943">
          <w:marLeft w:val="0"/>
          <w:marRight w:val="0"/>
          <w:marTop w:val="0"/>
          <w:marBottom w:val="0"/>
          <w:divBdr>
            <w:top w:val="none" w:sz="0" w:space="0" w:color="auto"/>
            <w:left w:val="none" w:sz="0" w:space="0" w:color="auto"/>
            <w:bottom w:val="none" w:sz="0" w:space="0" w:color="auto"/>
            <w:right w:val="none" w:sz="0" w:space="0" w:color="auto"/>
          </w:divBdr>
          <w:divsChild>
            <w:div w:id="806895386">
              <w:marLeft w:val="0"/>
              <w:marRight w:val="0"/>
              <w:marTop w:val="0"/>
              <w:marBottom w:val="0"/>
              <w:divBdr>
                <w:top w:val="none" w:sz="0" w:space="0" w:color="auto"/>
                <w:left w:val="none" w:sz="0" w:space="0" w:color="auto"/>
                <w:bottom w:val="none" w:sz="0" w:space="0" w:color="auto"/>
                <w:right w:val="none" w:sz="0" w:space="0" w:color="auto"/>
              </w:divBdr>
              <w:divsChild>
                <w:div w:id="2012175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15890141">
      <w:bodyDiv w:val="1"/>
      <w:marLeft w:val="0"/>
      <w:marRight w:val="0"/>
      <w:marTop w:val="0"/>
      <w:marBottom w:val="0"/>
      <w:divBdr>
        <w:top w:val="none" w:sz="0" w:space="0" w:color="auto"/>
        <w:left w:val="none" w:sz="0" w:space="0" w:color="auto"/>
        <w:bottom w:val="none" w:sz="0" w:space="0" w:color="auto"/>
        <w:right w:val="none" w:sz="0" w:space="0" w:color="auto"/>
      </w:divBdr>
      <w:divsChild>
        <w:div w:id="2128233398">
          <w:marLeft w:val="0"/>
          <w:marRight w:val="0"/>
          <w:marTop w:val="0"/>
          <w:marBottom w:val="0"/>
          <w:divBdr>
            <w:top w:val="none" w:sz="0" w:space="0" w:color="auto"/>
            <w:left w:val="none" w:sz="0" w:space="0" w:color="auto"/>
            <w:bottom w:val="none" w:sz="0" w:space="0" w:color="auto"/>
            <w:right w:val="none" w:sz="0" w:space="0" w:color="auto"/>
          </w:divBdr>
          <w:divsChild>
            <w:div w:id="1089077335">
              <w:marLeft w:val="0"/>
              <w:marRight w:val="0"/>
              <w:marTop w:val="0"/>
              <w:marBottom w:val="0"/>
              <w:divBdr>
                <w:top w:val="none" w:sz="0" w:space="0" w:color="auto"/>
                <w:left w:val="none" w:sz="0" w:space="0" w:color="auto"/>
                <w:bottom w:val="none" w:sz="0" w:space="0" w:color="auto"/>
                <w:right w:val="none" w:sz="0" w:space="0" w:color="auto"/>
              </w:divBdr>
              <w:divsChild>
                <w:div w:id="86706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1961306">
      <w:bodyDiv w:val="1"/>
      <w:marLeft w:val="0"/>
      <w:marRight w:val="0"/>
      <w:marTop w:val="0"/>
      <w:marBottom w:val="0"/>
      <w:divBdr>
        <w:top w:val="none" w:sz="0" w:space="0" w:color="auto"/>
        <w:left w:val="none" w:sz="0" w:space="0" w:color="auto"/>
        <w:bottom w:val="none" w:sz="0" w:space="0" w:color="auto"/>
        <w:right w:val="none" w:sz="0" w:space="0" w:color="auto"/>
      </w:divBdr>
    </w:div>
    <w:div w:id="1235164174">
      <w:bodyDiv w:val="1"/>
      <w:marLeft w:val="0"/>
      <w:marRight w:val="0"/>
      <w:marTop w:val="0"/>
      <w:marBottom w:val="0"/>
      <w:divBdr>
        <w:top w:val="none" w:sz="0" w:space="0" w:color="auto"/>
        <w:left w:val="none" w:sz="0" w:space="0" w:color="auto"/>
        <w:bottom w:val="none" w:sz="0" w:space="0" w:color="auto"/>
        <w:right w:val="none" w:sz="0" w:space="0" w:color="auto"/>
      </w:divBdr>
      <w:divsChild>
        <w:div w:id="1291394852">
          <w:marLeft w:val="0"/>
          <w:marRight w:val="0"/>
          <w:marTop w:val="0"/>
          <w:marBottom w:val="0"/>
          <w:divBdr>
            <w:top w:val="none" w:sz="0" w:space="0" w:color="auto"/>
            <w:left w:val="none" w:sz="0" w:space="0" w:color="auto"/>
            <w:bottom w:val="none" w:sz="0" w:space="0" w:color="auto"/>
            <w:right w:val="none" w:sz="0" w:space="0" w:color="auto"/>
          </w:divBdr>
          <w:divsChild>
            <w:div w:id="1551728327">
              <w:marLeft w:val="0"/>
              <w:marRight w:val="0"/>
              <w:marTop w:val="0"/>
              <w:marBottom w:val="0"/>
              <w:divBdr>
                <w:top w:val="none" w:sz="0" w:space="0" w:color="auto"/>
                <w:left w:val="none" w:sz="0" w:space="0" w:color="auto"/>
                <w:bottom w:val="none" w:sz="0" w:space="0" w:color="auto"/>
                <w:right w:val="none" w:sz="0" w:space="0" w:color="auto"/>
              </w:divBdr>
              <w:divsChild>
                <w:div w:id="1117408904">
                  <w:marLeft w:val="0"/>
                  <w:marRight w:val="0"/>
                  <w:marTop w:val="0"/>
                  <w:marBottom w:val="0"/>
                  <w:divBdr>
                    <w:top w:val="none" w:sz="0" w:space="0" w:color="auto"/>
                    <w:left w:val="none" w:sz="0" w:space="0" w:color="auto"/>
                    <w:bottom w:val="none" w:sz="0" w:space="0" w:color="auto"/>
                    <w:right w:val="none" w:sz="0" w:space="0" w:color="auto"/>
                  </w:divBdr>
                  <w:divsChild>
                    <w:div w:id="18838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5915469">
      <w:bodyDiv w:val="1"/>
      <w:marLeft w:val="0"/>
      <w:marRight w:val="0"/>
      <w:marTop w:val="0"/>
      <w:marBottom w:val="0"/>
      <w:divBdr>
        <w:top w:val="none" w:sz="0" w:space="0" w:color="auto"/>
        <w:left w:val="none" w:sz="0" w:space="0" w:color="auto"/>
        <w:bottom w:val="none" w:sz="0" w:space="0" w:color="auto"/>
        <w:right w:val="none" w:sz="0" w:space="0" w:color="auto"/>
      </w:divBdr>
      <w:divsChild>
        <w:div w:id="1435788120">
          <w:marLeft w:val="0"/>
          <w:marRight w:val="0"/>
          <w:marTop w:val="0"/>
          <w:marBottom w:val="0"/>
          <w:divBdr>
            <w:top w:val="none" w:sz="0" w:space="0" w:color="auto"/>
            <w:left w:val="none" w:sz="0" w:space="0" w:color="auto"/>
            <w:bottom w:val="none" w:sz="0" w:space="0" w:color="auto"/>
            <w:right w:val="none" w:sz="0" w:space="0" w:color="auto"/>
          </w:divBdr>
          <w:divsChild>
            <w:div w:id="1486898687">
              <w:marLeft w:val="0"/>
              <w:marRight w:val="0"/>
              <w:marTop w:val="0"/>
              <w:marBottom w:val="0"/>
              <w:divBdr>
                <w:top w:val="none" w:sz="0" w:space="0" w:color="auto"/>
                <w:left w:val="none" w:sz="0" w:space="0" w:color="auto"/>
                <w:bottom w:val="none" w:sz="0" w:space="0" w:color="auto"/>
                <w:right w:val="none" w:sz="0" w:space="0" w:color="auto"/>
              </w:divBdr>
              <w:divsChild>
                <w:div w:id="1650596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078983">
      <w:bodyDiv w:val="1"/>
      <w:marLeft w:val="0"/>
      <w:marRight w:val="0"/>
      <w:marTop w:val="0"/>
      <w:marBottom w:val="0"/>
      <w:divBdr>
        <w:top w:val="none" w:sz="0" w:space="0" w:color="auto"/>
        <w:left w:val="none" w:sz="0" w:space="0" w:color="auto"/>
        <w:bottom w:val="none" w:sz="0" w:space="0" w:color="auto"/>
        <w:right w:val="none" w:sz="0" w:space="0" w:color="auto"/>
      </w:divBdr>
    </w:div>
    <w:div w:id="1257447287">
      <w:bodyDiv w:val="1"/>
      <w:marLeft w:val="0"/>
      <w:marRight w:val="0"/>
      <w:marTop w:val="0"/>
      <w:marBottom w:val="0"/>
      <w:divBdr>
        <w:top w:val="none" w:sz="0" w:space="0" w:color="auto"/>
        <w:left w:val="none" w:sz="0" w:space="0" w:color="auto"/>
        <w:bottom w:val="none" w:sz="0" w:space="0" w:color="auto"/>
        <w:right w:val="none" w:sz="0" w:space="0" w:color="auto"/>
      </w:divBdr>
    </w:div>
    <w:div w:id="1285187440">
      <w:bodyDiv w:val="1"/>
      <w:marLeft w:val="0"/>
      <w:marRight w:val="0"/>
      <w:marTop w:val="0"/>
      <w:marBottom w:val="0"/>
      <w:divBdr>
        <w:top w:val="none" w:sz="0" w:space="0" w:color="auto"/>
        <w:left w:val="none" w:sz="0" w:space="0" w:color="auto"/>
        <w:bottom w:val="none" w:sz="0" w:space="0" w:color="auto"/>
        <w:right w:val="none" w:sz="0" w:space="0" w:color="auto"/>
      </w:divBdr>
      <w:divsChild>
        <w:div w:id="1245450987">
          <w:marLeft w:val="0"/>
          <w:marRight w:val="0"/>
          <w:marTop w:val="0"/>
          <w:marBottom w:val="0"/>
          <w:divBdr>
            <w:top w:val="none" w:sz="0" w:space="0" w:color="auto"/>
            <w:left w:val="none" w:sz="0" w:space="0" w:color="auto"/>
            <w:bottom w:val="none" w:sz="0" w:space="0" w:color="auto"/>
            <w:right w:val="none" w:sz="0" w:space="0" w:color="auto"/>
          </w:divBdr>
          <w:divsChild>
            <w:div w:id="400250211">
              <w:marLeft w:val="0"/>
              <w:marRight w:val="0"/>
              <w:marTop w:val="0"/>
              <w:marBottom w:val="0"/>
              <w:divBdr>
                <w:top w:val="none" w:sz="0" w:space="0" w:color="auto"/>
                <w:left w:val="none" w:sz="0" w:space="0" w:color="auto"/>
                <w:bottom w:val="none" w:sz="0" w:space="0" w:color="auto"/>
                <w:right w:val="none" w:sz="0" w:space="0" w:color="auto"/>
              </w:divBdr>
              <w:divsChild>
                <w:div w:id="1619991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6543840">
      <w:bodyDiv w:val="1"/>
      <w:marLeft w:val="0"/>
      <w:marRight w:val="0"/>
      <w:marTop w:val="0"/>
      <w:marBottom w:val="0"/>
      <w:divBdr>
        <w:top w:val="none" w:sz="0" w:space="0" w:color="auto"/>
        <w:left w:val="none" w:sz="0" w:space="0" w:color="auto"/>
        <w:bottom w:val="none" w:sz="0" w:space="0" w:color="auto"/>
        <w:right w:val="none" w:sz="0" w:space="0" w:color="auto"/>
      </w:divBdr>
      <w:divsChild>
        <w:div w:id="25831832">
          <w:marLeft w:val="0"/>
          <w:marRight w:val="0"/>
          <w:marTop w:val="0"/>
          <w:marBottom w:val="0"/>
          <w:divBdr>
            <w:top w:val="none" w:sz="0" w:space="0" w:color="auto"/>
            <w:left w:val="none" w:sz="0" w:space="0" w:color="auto"/>
            <w:bottom w:val="none" w:sz="0" w:space="0" w:color="auto"/>
            <w:right w:val="none" w:sz="0" w:space="0" w:color="auto"/>
          </w:divBdr>
          <w:divsChild>
            <w:div w:id="56324691">
              <w:marLeft w:val="0"/>
              <w:marRight w:val="0"/>
              <w:marTop w:val="0"/>
              <w:marBottom w:val="0"/>
              <w:divBdr>
                <w:top w:val="none" w:sz="0" w:space="0" w:color="auto"/>
                <w:left w:val="none" w:sz="0" w:space="0" w:color="auto"/>
                <w:bottom w:val="none" w:sz="0" w:space="0" w:color="auto"/>
                <w:right w:val="none" w:sz="0" w:space="0" w:color="auto"/>
              </w:divBdr>
              <w:divsChild>
                <w:div w:id="180776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5022450">
      <w:bodyDiv w:val="1"/>
      <w:marLeft w:val="0"/>
      <w:marRight w:val="0"/>
      <w:marTop w:val="0"/>
      <w:marBottom w:val="0"/>
      <w:divBdr>
        <w:top w:val="none" w:sz="0" w:space="0" w:color="auto"/>
        <w:left w:val="none" w:sz="0" w:space="0" w:color="auto"/>
        <w:bottom w:val="none" w:sz="0" w:space="0" w:color="auto"/>
        <w:right w:val="none" w:sz="0" w:space="0" w:color="auto"/>
      </w:divBdr>
      <w:divsChild>
        <w:div w:id="1106995553">
          <w:marLeft w:val="0"/>
          <w:marRight w:val="0"/>
          <w:marTop w:val="0"/>
          <w:marBottom w:val="0"/>
          <w:divBdr>
            <w:top w:val="none" w:sz="0" w:space="0" w:color="auto"/>
            <w:left w:val="none" w:sz="0" w:space="0" w:color="auto"/>
            <w:bottom w:val="none" w:sz="0" w:space="0" w:color="auto"/>
            <w:right w:val="none" w:sz="0" w:space="0" w:color="auto"/>
          </w:divBdr>
          <w:divsChild>
            <w:div w:id="1454061477">
              <w:marLeft w:val="0"/>
              <w:marRight w:val="0"/>
              <w:marTop w:val="0"/>
              <w:marBottom w:val="0"/>
              <w:divBdr>
                <w:top w:val="none" w:sz="0" w:space="0" w:color="auto"/>
                <w:left w:val="none" w:sz="0" w:space="0" w:color="auto"/>
                <w:bottom w:val="none" w:sz="0" w:space="0" w:color="auto"/>
                <w:right w:val="none" w:sz="0" w:space="0" w:color="auto"/>
              </w:divBdr>
              <w:divsChild>
                <w:div w:id="96995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6830879">
      <w:bodyDiv w:val="1"/>
      <w:marLeft w:val="0"/>
      <w:marRight w:val="0"/>
      <w:marTop w:val="0"/>
      <w:marBottom w:val="0"/>
      <w:divBdr>
        <w:top w:val="none" w:sz="0" w:space="0" w:color="auto"/>
        <w:left w:val="none" w:sz="0" w:space="0" w:color="auto"/>
        <w:bottom w:val="none" w:sz="0" w:space="0" w:color="auto"/>
        <w:right w:val="none" w:sz="0" w:space="0" w:color="auto"/>
      </w:divBdr>
      <w:divsChild>
        <w:div w:id="1517579190">
          <w:marLeft w:val="0"/>
          <w:marRight w:val="0"/>
          <w:marTop w:val="0"/>
          <w:marBottom w:val="0"/>
          <w:divBdr>
            <w:top w:val="none" w:sz="0" w:space="0" w:color="auto"/>
            <w:left w:val="none" w:sz="0" w:space="0" w:color="auto"/>
            <w:bottom w:val="none" w:sz="0" w:space="0" w:color="auto"/>
            <w:right w:val="none" w:sz="0" w:space="0" w:color="auto"/>
          </w:divBdr>
          <w:divsChild>
            <w:div w:id="1084376465">
              <w:marLeft w:val="0"/>
              <w:marRight w:val="0"/>
              <w:marTop w:val="0"/>
              <w:marBottom w:val="0"/>
              <w:divBdr>
                <w:top w:val="none" w:sz="0" w:space="0" w:color="auto"/>
                <w:left w:val="none" w:sz="0" w:space="0" w:color="auto"/>
                <w:bottom w:val="none" w:sz="0" w:space="0" w:color="auto"/>
                <w:right w:val="none" w:sz="0" w:space="0" w:color="auto"/>
              </w:divBdr>
              <w:divsChild>
                <w:div w:id="661198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2374092">
      <w:bodyDiv w:val="1"/>
      <w:marLeft w:val="0"/>
      <w:marRight w:val="0"/>
      <w:marTop w:val="0"/>
      <w:marBottom w:val="0"/>
      <w:divBdr>
        <w:top w:val="none" w:sz="0" w:space="0" w:color="auto"/>
        <w:left w:val="none" w:sz="0" w:space="0" w:color="auto"/>
        <w:bottom w:val="none" w:sz="0" w:space="0" w:color="auto"/>
        <w:right w:val="none" w:sz="0" w:space="0" w:color="auto"/>
      </w:divBdr>
    </w:div>
    <w:div w:id="1349873402">
      <w:bodyDiv w:val="1"/>
      <w:marLeft w:val="0"/>
      <w:marRight w:val="0"/>
      <w:marTop w:val="0"/>
      <w:marBottom w:val="0"/>
      <w:divBdr>
        <w:top w:val="none" w:sz="0" w:space="0" w:color="auto"/>
        <w:left w:val="none" w:sz="0" w:space="0" w:color="auto"/>
        <w:bottom w:val="none" w:sz="0" w:space="0" w:color="auto"/>
        <w:right w:val="none" w:sz="0" w:space="0" w:color="auto"/>
      </w:divBdr>
    </w:div>
    <w:div w:id="1350788704">
      <w:bodyDiv w:val="1"/>
      <w:marLeft w:val="0"/>
      <w:marRight w:val="0"/>
      <w:marTop w:val="0"/>
      <w:marBottom w:val="0"/>
      <w:divBdr>
        <w:top w:val="none" w:sz="0" w:space="0" w:color="auto"/>
        <w:left w:val="none" w:sz="0" w:space="0" w:color="auto"/>
        <w:bottom w:val="none" w:sz="0" w:space="0" w:color="auto"/>
        <w:right w:val="none" w:sz="0" w:space="0" w:color="auto"/>
      </w:divBdr>
      <w:divsChild>
        <w:div w:id="71972586">
          <w:marLeft w:val="0"/>
          <w:marRight w:val="0"/>
          <w:marTop w:val="0"/>
          <w:marBottom w:val="0"/>
          <w:divBdr>
            <w:top w:val="none" w:sz="0" w:space="0" w:color="auto"/>
            <w:left w:val="none" w:sz="0" w:space="0" w:color="auto"/>
            <w:bottom w:val="none" w:sz="0" w:space="0" w:color="auto"/>
            <w:right w:val="none" w:sz="0" w:space="0" w:color="auto"/>
          </w:divBdr>
          <w:divsChild>
            <w:div w:id="761607822">
              <w:marLeft w:val="0"/>
              <w:marRight w:val="0"/>
              <w:marTop w:val="0"/>
              <w:marBottom w:val="0"/>
              <w:divBdr>
                <w:top w:val="none" w:sz="0" w:space="0" w:color="auto"/>
                <w:left w:val="none" w:sz="0" w:space="0" w:color="auto"/>
                <w:bottom w:val="none" w:sz="0" w:space="0" w:color="auto"/>
                <w:right w:val="none" w:sz="0" w:space="0" w:color="auto"/>
              </w:divBdr>
              <w:divsChild>
                <w:div w:id="363143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518015">
      <w:bodyDiv w:val="1"/>
      <w:marLeft w:val="0"/>
      <w:marRight w:val="0"/>
      <w:marTop w:val="0"/>
      <w:marBottom w:val="0"/>
      <w:divBdr>
        <w:top w:val="none" w:sz="0" w:space="0" w:color="auto"/>
        <w:left w:val="none" w:sz="0" w:space="0" w:color="auto"/>
        <w:bottom w:val="none" w:sz="0" w:space="0" w:color="auto"/>
        <w:right w:val="none" w:sz="0" w:space="0" w:color="auto"/>
      </w:divBdr>
      <w:divsChild>
        <w:div w:id="153648636">
          <w:marLeft w:val="0"/>
          <w:marRight w:val="0"/>
          <w:marTop w:val="0"/>
          <w:marBottom w:val="0"/>
          <w:divBdr>
            <w:top w:val="none" w:sz="0" w:space="0" w:color="auto"/>
            <w:left w:val="none" w:sz="0" w:space="0" w:color="auto"/>
            <w:bottom w:val="none" w:sz="0" w:space="0" w:color="auto"/>
            <w:right w:val="none" w:sz="0" w:space="0" w:color="auto"/>
          </w:divBdr>
          <w:divsChild>
            <w:div w:id="981889719">
              <w:marLeft w:val="0"/>
              <w:marRight w:val="0"/>
              <w:marTop w:val="0"/>
              <w:marBottom w:val="0"/>
              <w:divBdr>
                <w:top w:val="none" w:sz="0" w:space="0" w:color="auto"/>
                <w:left w:val="none" w:sz="0" w:space="0" w:color="auto"/>
                <w:bottom w:val="none" w:sz="0" w:space="0" w:color="auto"/>
                <w:right w:val="none" w:sz="0" w:space="0" w:color="auto"/>
              </w:divBdr>
              <w:divsChild>
                <w:div w:id="1339699362">
                  <w:marLeft w:val="0"/>
                  <w:marRight w:val="0"/>
                  <w:marTop w:val="0"/>
                  <w:marBottom w:val="0"/>
                  <w:divBdr>
                    <w:top w:val="none" w:sz="0" w:space="0" w:color="auto"/>
                    <w:left w:val="none" w:sz="0" w:space="0" w:color="auto"/>
                    <w:bottom w:val="none" w:sz="0" w:space="0" w:color="auto"/>
                    <w:right w:val="none" w:sz="0" w:space="0" w:color="auto"/>
                  </w:divBdr>
                  <w:divsChild>
                    <w:div w:id="1450735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038031">
      <w:bodyDiv w:val="1"/>
      <w:marLeft w:val="0"/>
      <w:marRight w:val="0"/>
      <w:marTop w:val="0"/>
      <w:marBottom w:val="0"/>
      <w:divBdr>
        <w:top w:val="none" w:sz="0" w:space="0" w:color="auto"/>
        <w:left w:val="none" w:sz="0" w:space="0" w:color="auto"/>
        <w:bottom w:val="none" w:sz="0" w:space="0" w:color="auto"/>
        <w:right w:val="none" w:sz="0" w:space="0" w:color="auto"/>
      </w:divBdr>
    </w:div>
    <w:div w:id="1379622523">
      <w:bodyDiv w:val="1"/>
      <w:marLeft w:val="0"/>
      <w:marRight w:val="0"/>
      <w:marTop w:val="0"/>
      <w:marBottom w:val="0"/>
      <w:divBdr>
        <w:top w:val="none" w:sz="0" w:space="0" w:color="auto"/>
        <w:left w:val="none" w:sz="0" w:space="0" w:color="auto"/>
        <w:bottom w:val="none" w:sz="0" w:space="0" w:color="auto"/>
        <w:right w:val="none" w:sz="0" w:space="0" w:color="auto"/>
      </w:divBdr>
    </w:div>
    <w:div w:id="1379934354">
      <w:bodyDiv w:val="1"/>
      <w:marLeft w:val="0"/>
      <w:marRight w:val="0"/>
      <w:marTop w:val="0"/>
      <w:marBottom w:val="0"/>
      <w:divBdr>
        <w:top w:val="none" w:sz="0" w:space="0" w:color="auto"/>
        <w:left w:val="none" w:sz="0" w:space="0" w:color="auto"/>
        <w:bottom w:val="none" w:sz="0" w:space="0" w:color="auto"/>
        <w:right w:val="none" w:sz="0" w:space="0" w:color="auto"/>
      </w:divBdr>
      <w:divsChild>
        <w:div w:id="936600712">
          <w:marLeft w:val="0"/>
          <w:marRight w:val="0"/>
          <w:marTop w:val="0"/>
          <w:marBottom w:val="0"/>
          <w:divBdr>
            <w:top w:val="none" w:sz="0" w:space="0" w:color="auto"/>
            <w:left w:val="none" w:sz="0" w:space="0" w:color="auto"/>
            <w:bottom w:val="none" w:sz="0" w:space="0" w:color="auto"/>
            <w:right w:val="none" w:sz="0" w:space="0" w:color="auto"/>
          </w:divBdr>
          <w:divsChild>
            <w:div w:id="1681539488">
              <w:marLeft w:val="0"/>
              <w:marRight w:val="0"/>
              <w:marTop w:val="0"/>
              <w:marBottom w:val="0"/>
              <w:divBdr>
                <w:top w:val="none" w:sz="0" w:space="0" w:color="auto"/>
                <w:left w:val="none" w:sz="0" w:space="0" w:color="auto"/>
                <w:bottom w:val="none" w:sz="0" w:space="0" w:color="auto"/>
                <w:right w:val="none" w:sz="0" w:space="0" w:color="auto"/>
              </w:divBdr>
              <w:divsChild>
                <w:div w:id="904874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1349405">
      <w:bodyDiv w:val="1"/>
      <w:marLeft w:val="0"/>
      <w:marRight w:val="0"/>
      <w:marTop w:val="0"/>
      <w:marBottom w:val="0"/>
      <w:divBdr>
        <w:top w:val="none" w:sz="0" w:space="0" w:color="auto"/>
        <w:left w:val="none" w:sz="0" w:space="0" w:color="auto"/>
        <w:bottom w:val="none" w:sz="0" w:space="0" w:color="auto"/>
        <w:right w:val="none" w:sz="0" w:space="0" w:color="auto"/>
      </w:divBdr>
      <w:divsChild>
        <w:div w:id="455951657">
          <w:marLeft w:val="0"/>
          <w:marRight w:val="0"/>
          <w:marTop w:val="0"/>
          <w:marBottom w:val="0"/>
          <w:divBdr>
            <w:top w:val="none" w:sz="0" w:space="0" w:color="auto"/>
            <w:left w:val="none" w:sz="0" w:space="0" w:color="auto"/>
            <w:bottom w:val="none" w:sz="0" w:space="0" w:color="auto"/>
            <w:right w:val="none" w:sz="0" w:space="0" w:color="auto"/>
          </w:divBdr>
          <w:divsChild>
            <w:div w:id="622154305">
              <w:marLeft w:val="0"/>
              <w:marRight w:val="0"/>
              <w:marTop w:val="0"/>
              <w:marBottom w:val="0"/>
              <w:divBdr>
                <w:top w:val="none" w:sz="0" w:space="0" w:color="auto"/>
                <w:left w:val="none" w:sz="0" w:space="0" w:color="auto"/>
                <w:bottom w:val="none" w:sz="0" w:space="0" w:color="auto"/>
                <w:right w:val="none" w:sz="0" w:space="0" w:color="auto"/>
              </w:divBdr>
              <w:divsChild>
                <w:div w:id="713118089">
                  <w:marLeft w:val="0"/>
                  <w:marRight w:val="0"/>
                  <w:marTop w:val="0"/>
                  <w:marBottom w:val="0"/>
                  <w:divBdr>
                    <w:top w:val="none" w:sz="0" w:space="0" w:color="auto"/>
                    <w:left w:val="none" w:sz="0" w:space="0" w:color="auto"/>
                    <w:bottom w:val="none" w:sz="0" w:space="0" w:color="auto"/>
                    <w:right w:val="none" w:sz="0" w:space="0" w:color="auto"/>
                  </w:divBdr>
                  <w:divsChild>
                    <w:div w:id="579291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7314344">
      <w:bodyDiv w:val="1"/>
      <w:marLeft w:val="0"/>
      <w:marRight w:val="0"/>
      <w:marTop w:val="0"/>
      <w:marBottom w:val="0"/>
      <w:divBdr>
        <w:top w:val="none" w:sz="0" w:space="0" w:color="auto"/>
        <w:left w:val="none" w:sz="0" w:space="0" w:color="auto"/>
        <w:bottom w:val="none" w:sz="0" w:space="0" w:color="auto"/>
        <w:right w:val="none" w:sz="0" w:space="0" w:color="auto"/>
      </w:divBdr>
    </w:div>
    <w:div w:id="1401173431">
      <w:bodyDiv w:val="1"/>
      <w:marLeft w:val="0"/>
      <w:marRight w:val="0"/>
      <w:marTop w:val="0"/>
      <w:marBottom w:val="0"/>
      <w:divBdr>
        <w:top w:val="none" w:sz="0" w:space="0" w:color="auto"/>
        <w:left w:val="none" w:sz="0" w:space="0" w:color="auto"/>
        <w:bottom w:val="none" w:sz="0" w:space="0" w:color="auto"/>
        <w:right w:val="none" w:sz="0" w:space="0" w:color="auto"/>
      </w:divBdr>
    </w:div>
    <w:div w:id="1405177926">
      <w:bodyDiv w:val="1"/>
      <w:marLeft w:val="0"/>
      <w:marRight w:val="0"/>
      <w:marTop w:val="0"/>
      <w:marBottom w:val="0"/>
      <w:divBdr>
        <w:top w:val="none" w:sz="0" w:space="0" w:color="auto"/>
        <w:left w:val="none" w:sz="0" w:space="0" w:color="auto"/>
        <w:bottom w:val="none" w:sz="0" w:space="0" w:color="auto"/>
        <w:right w:val="none" w:sz="0" w:space="0" w:color="auto"/>
      </w:divBdr>
      <w:divsChild>
        <w:div w:id="367147074">
          <w:marLeft w:val="0"/>
          <w:marRight w:val="0"/>
          <w:marTop w:val="0"/>
          <w:marBottom w:val="0"/>
          <w:divBdr>
            <w:top w:val="none" w:sz="0" w:space="0" w:color="auto"/>
            <w:left w:val="none" w:sz="0" w:space="0" w:color="auto"/>
            <w:bottom w:val="none" w:sz="0" w:space="0" w:color="auto"/>
            <w:right w:val="none" w:sz="0" w:space="0" w:color="auto"/>
          </w:divBdr>
          <w:divsChild>
            <w:div w:id="369184230">
              <w:marLeft w:val="0"/>
              <w:marRight w:val="0"/>
              <w:marTop w:val="0"/>
              <w:marBottom w:val="0"/>
              <w:divBdr>
                <w:top w:val="none" w:sz="0" w:space="0" w:color="auto"/>
                <w:left w:val="none" w:sz="0" w:space="0" w:color="auto"/>
                <w:bottom w:val="none" w:sz="0" w:space="0" w:color="auto"/>
                <w:right w:val="none" w:sz="0" w:space="0" w:color="auto"/>
              </w:divBdr>
              <w:divsChild>
                <w:div w:id="360666088">
                  <w:marLeft w:val="0"/>
                  <w:marRight w:val="0"/>
                  <w:marTop w:val="0"/>
                  <w:marBottom w:val="0"/>
                  <w:divBdr>
                    <w:top w:val="none" w:sz="0" w:space="0" w:color="auto"/>
                    <w:left w:val="none" w:sz="0" w:space="0" w:color="auto"/>
                    <w:bottom w:val="none" w:sz="0" w:space="0" w:color="auto"/>
                    <w:right w:val="none" w:sz="0" w:space="0" w:color="auto"/>
                  </w:divBdr>
                  <w:divsChild>
                    <w:div w:id="17126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5279005">
      <w:bodyDiv w:val="1"/>
      <w:marLeft w:val="0"/>
      <w:marRight w:val="0"/>
      <w:marTop w:val="0"/>
      <w:marBottom w:val="0"/>
      <w:divBdr>
        <w:top w:val="none" w:sz="0" w:space="0" w:color="auto"/>
        <w:left w:val="none" w:sz="0" w:space="0" w:color="auto"/>
        <w:bottom w:val="none" w:sz="0" w:space="0" w:color="auto"/>
        <w:right w:val="none" w:sz="0" w:space="0" w:color="auto"/>
      </w:divBdr>
      <w:divsChild>
        <w:div w:id="470485552">
          <w:marLeft w:val="0"/>
          <w:marRight w:val="0"/>
          <w:marTop w:val="0"/>
          <w:marBottom w:val="0"/>
          <w:divBdr>
            <w:top w:val="none" w:sz="0" w:space="0" w:color="auto"/>
            <w:left w:val="none" w:sz="0" w:space="0" w:color="auto"/>
            <w:bottom w:val="none" w:sz="0" w:space="0" w:color="auto"/>
            <w:right w:val="none" w:sz="0" w:space="0" w:color="auto"/>
          </w:divBdr>
          <w:divsChild>
            <w:div w:id="1175808061">
              <w:marLeft w:val="0"/>
              <w:marRight w:val="0"/>
              <w:marTop w:val="0"/>
              <w:marBottom w:val="0"/>
              <w:divBdr>
                <w:top w:val="none" w:sz="0" w:space="0" w:color="auto"/>
                <w:left w:val="none" w:sz="0" w:space="0" w:color="auto"/>
                <w:bottom w:val="none" w:sz="0" w:space="0" w:color="auto"/>
                <w:right w:val="none" w:sz="0" w:space="0" w:color="auto"/>
              </w:divBdr>
              <w:divsChild>
                <w:div w:id="985085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7821617">
      <w:bodyDiv w:val="1"/>
      <w:marLeft w:val="0"/>
      <w:marRight w:val="0"/>
      <w:marTop w:val="0"/>
      <w:marBottom w:val="0"/>
      <w:divBdr>
        <w:top w:val="none" w:sz="0" w:space="0" w:color="auto"/>
        <w:left w:val="none" w:sz="0" w:space="0" w:color="auto"/>
        <w:bottom w:val="none" w:sz="0" w:space="0" w:color="auto"/>
        <w:right w:val="none" w:sz="0" w:space="0" w:color="auto"/>
      </w:divBdr>
    </w:div>
    <w:div w:id="1425803173">
      <w:bodyDiv w:val="1"/>
      <w:marLeft w:val="0"/>
      <w:marRight w:val="0"/>
      <w:marTop w:val="0"/>
      <w:marBottom w:val="0"/>
      <w:divBdr>
        <w:top w:val="none" w:sz="0" w:space="0" w:color="auto"/>
        <w:left w:val="none" w:sz="0" w:space="0" w:color="auto"/>
        <w:bottom w:val="none" w:sz="0" w:space="0" w:color="auto"/>
        <w:right w:val="none" w:sz="0" w:space="0" w:color="auto"/>
      </w:divBdr>
    </w:div>
    <w:div w:id="1429230582">
      <w:bodyDiv w:val="1"/>
      <w:marLeft w:val="0"/>
      <w:marRight w:val="0"/>
      <w:marTop w:val="0"/>
      <w:marBottom w:val="0"/>
      <w:divBdr>
        <w:top w:val="none" w:sz="0" w:space="0" w:color="auto"/>
        <w:left w:val="none" w:sz="0" w:space="0" w:color="auto"/>
        <w:bottom w:val="none" w:sz="0" w:space="0" w:color="auto"/>
        <w:right w:val="none" w:sz="0" w:space="0" w:color="auto"/>
      </w:divBdr>
      <w:divsChild>
        <w:div w:id="592591605">
          <w:marLeft w:val="0"/>
          <w:marRight w:val="0"/>
          <w:marTop w:val="0"/>
          <w:marBottom w:val="0"/>
          <w:divBdr>
            <w:top w:val="none" w:sz="0" w:space="0" w:color="auto"/>
            <w:left w:val="none" w:sz="0" w:space="0" w:color="auto"/>
            <w:bottom w:val="none" w:sz="0" w:space="0" w:color="auto"/>
            <w:right w:val="none" w:sz="0" w:space="0" w:color="auto"/>
          </w:divBdr>
          <w:divsChild>
            <w:div w:id="1539125586">
              <w:marLeft w:val="0"/>
              <w:marRight w:val="0"/>
              <w:marTop w:val="0"/>
              <w:marBottom w:val="0"/>
              <w:divBdr>
                <w:top w:val="none" w:sz="0" w:space="0" w:color="auto"/>
                <w:left w:val="none" w:sz="0" w:space="0" w:color="auto"/>
                <w:bottom w:val="none" w:sz="0" w:space="0" w:color="auto"/>
                <w:right w:val="none" w:sz="0" w:space="0" w:color="auto"/>
              </w:divBdr>
              <w:divsChild>
                <w:div w:id="95909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386784">
      <w:bodyDiv w:val="1"/>
      <w:marLeft w:val="0"/>
      <w:marRight w:val="0"/>
      <w:marTop w:val="0"/>
      <w:marBottom w:val="0"/>
      <w:divBdr>
        <w:top w:val="none" w:sz="0" w:space="0" w:color="auto"/>
        <w:left w:val="none" w:sz="0" w:space="0" w:color="auto"/>
        <w:bottom w:val="none" w:sz="0" w:space="0" w:color="auto"/>
        <w:right w:val="none" w:sz="0" w:space="0" w:color="auto"/>
      </w:divBdr>
    </w:div>
    <w:div w:id="1459374873">
      <w:bodyDiv w:val="1"/>
      <w:marLeft w:val="0"/>
      <w:marRight w:val="0"/>
      <w:marTop w:val="0"/>
      <w:marBottom w:val="0"/>
      <w:divBdr>
        <w:top w:val="none" w:sz="0" w:space="0" w:color="auto"/>
        <w:left w:val="none" w:sz="0" w:space="0" w:color="auto"/>
        <w:bottom w:val="none" w:sz="0" w:space="0" w:color="auto"/>
        <w:right w:val="none" w:sz="0" w:space="0" w:color="auto"/>
      </w:divBdr>
    </w:div>
    <w:div w:id="1469009354">
      <w:bodyDiv w:val="1"/>
      <w:marLeft w:val="0"/>
      <w:marRight w:val="0"/>
      <w:marTop w:val="0"/>
      <w:marBottom w:val="0"/>
      <w:divBdr>
        <w:top w:val="none" w:sz="0" w:space="0" w:color="auto"/>
        <w:left w:val="none" w:sz="0" w:space="0" w:color="auto"/>
        <w:bottom w:val="none" w:sz="0" w:space="0" w:color="auto"/>
        <w:right w:val="none" w:sz="0" w:space="0" w:color="auto"/>
      </w:divBdr>
      <w:divsChild>
        <w:div w:id="1569464361">
          <w:marLeft w:val="0"/>
          <w:marRight w:val="0"/>
          <w:marTop w:val="0"/>
          <w:marBottom w:val="0"/>
          <w:divBdr>
            <w:top w:val="none" w:sz="0" w:space="0" w:color="auto"/>
            <w:left w:val="none" w:sz="0" w:space="0" w:color="auto"/>
            <w:bottom w:val="none" w:sz="0" w:space="0" w:color="auto"/>
            <w:right w:val="none" w:sz="0" w:space="0" w:color="auto"/>
          </w:divBdr>
          <w:divsChild>
            <w:div w:id="1255433349">
              <w:marLeft w:val="0"/>
              <w:marRight w:val="0"/>
              <w:marTop w:val="0"/>
              <w:marBottom w:val="0"/>
              <w:divBdr>
                <w:top w:val="none" w:sz="0" w:space="0" w:color="auto"/>
                <w:left w:val="none" w:sz="0" w:space="0" w:color="auto"/>
                <w:bottom w:val="none" w:sz="0" w:space="0" w:color="auto"/>
                <w:right w:val="none" w:sz="0" w:space="0" w:color="auto"/>
              </w:divBdr>
              <w:divsChild>
                <w:div w:id="1652320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1899488">
      <w:bodyDiv w:val="1"/>
      <w:marLeft w:val="0"/>
      <w:marRight w:val="0"/>
      <w:marTop w:val="0"/>
      <w:marBottom w:val="0"/>
      <w:divBdr>
        <w:top w:val="none" w:sz="0" w:space="0" w:color="auto"/>
        <w:left w:val="none" w:sz="0" w:space="0" w:color="auto"/>
        <w:bottom w:val="none" w:sz="0" w:space="0" w:color="auto"/>
        <w:right w:val="none" w:sz="0" w:space="0" w:color="auto"/>
      </w:divBdr>
      <w:divsChild>
        <w:div w:id="408306621">
          <w:marLeft w:val="0"/>
          <w:marRight w:val="0"/>
          <w:marTop w:val="0"/>
          <w:marBottom w:val="0"/>
          <w:divBdr>
            <w:top w:val="none" w:sz="0" w:space="0" w:color="auto"/>
            <w:left w:val="none" w:sz="0" w:space="0" w:color="auto"/>
            <w:bottom w:val="none" w:sz="0" w:space="0" w:color="auto"/>
            <w:right w:val="none" w:sz="0" w:space="0" w:color="auto"/>
          </w:divBdr>
          <w:divsChild>
            <w:div w:id="951329585">
              <w:marLeft w:val="0"/>
              <w:marRight w:val="0"/>
              <w:marTop w:val="0"/>
              <w:marBottom w:val="0"/>
              <w:divBdr>
                <w:top w:val="none" w:sz="0" w:space="0" w:color="auto"/>
                <w:left w:val="none" w:sz="0" w:space="0" w:color="auto"/>
                <w:bottom w:val="none" w:sz="0" w:space="0" w:color="auto"/>
                <w:right w:val="none" w:sz="0" w:space="0" w:color="auto"/>
              </w:divBdr>
              <w:divsChild>
                <w:div w:id="1221358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7553483">
      <w:bodyDiv w:val="1"/>
      <w:marLeft w:val="0"/>
      <w:marRight w:val="0"/>
      <w:marTop w:val="0"/>
      <w:marBottom w:val="0"/>
      <w:divBdr>
        <w:top w:val="none" w:sz="0" w:space="0" w:color="auto"/>
        <w:left w:val="none" w:sz="0" w:space="0" w:color="auto"/>
        <w:bottom w:val="none" w:sz="0" w:space="0" w:color="auto"/>
        <w:right w:val="none" w:sz="0" w:space="0" w:color="auto"/>
      </w:divBdr>
      <w:divsChild>
        <w:div w:id="300355507">
          <w:marLeft w:val="0"/>
          <w:marRight w:val="0"/>
          <w:marTop w:val="0"/>
          <w:marBottom w:val="0"/>
          <w:divBdr>
            <w:top w:val="none" w:sz="0" w:space="0" w:color="auto"/>
            <w:left w:val="none" w:sz="0" w:space="0" w:color="auto"/>
            <w:bottom w:val="none" w:sz="0" w:space="0" w:color="auto"/>
            <w:right w:val="none" w:sz="0" w:space="0" w:color="auto"/>
          </w:divBdr>
          <w:divsChild>
            <w:div w:id="568807754">
              <w:marLeft w:val="0"/>
              <w:marRight w:val="0"/>
              <w:marTop w:val="0"/>
              <w:marBottom w:val="0"/>
              <w:divBdr>
                <w:top w:val="none" w:sz="0" w:space="0" w:color="auto"/>
                <w:left w:val="none" w:sz="0" w:space="0" w:color="auto"/>
                <w:bottom w:val="none" w:sz="0" w:space="0" w:color="auto"/>
                <w:right w:val="none" w:sz="0" w:space="0" w:color="auto"/>
              </w:divBdr>
              <w:divsChild>
                <w:div w:id="1063024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083753">
      <w:bodyDiv w:val="1"/>
      <w:marLeft w:val="0"/>
      <w:marRight w:val="0"/>
      <w:marTop w:val="0"/>
      <w:marBottom w:val="0"/>
      <w:divBdr>
        <w:top w:val="none" w:sz="0" w:space="0" w:color="auto"/>
        <w:left w:val="none" w:sz="0" w:space="0" w:color="auto"/>
        <w:bottom w:val="none" w:sz="0" w:space="0" w:color="auto"/>
        <w:right w:val="none" w:sz="0" w:space="0" w:color="auto"/>
      </w:divBdr>
      <w:divsChild>
        <w:div w:id="814948660">
          <w:marLeft w:val="0"/>
          <w:marRight w:val="0"/>
          <w:marTop w:val="0"/>
          <w:marBottom w:val="0"/>
          <w:divBdr>
            <w:top w:val="none" w:sz="0" w:space="0" w:color="auto"/>
            <w:left w:val="none" w:sz="0" w:space="0" w:color="auto"/>
            <w:bottom w:val="none" w:sz="0" w:space="0" w:color="auto"/>
            <w:right w:val="none" w:sz="0" w:space="0" w:color="auto"/>
          </w:divBdr>
          <w:divsChild>
            <w:div w:id="2053339916">
              <w:marLeft w:val="0"/>
              <w:marRight w:val="0"/>
              <w:marTop w:val="0"/>
              <w:marBottom w:val="0"/>
              <w:divBdr>
                <w:top w:val="none" w:sz="0" w:space="0" w:color="auto"/>
                <w:left w:val="none" w:sz="0" w:space="0" w:color="auto"/>
                <w:bottom w:val="none" w:sz="0" w:space="0" w:color="auto"/>
                <w:right w:val="none" w:sz="0" w:space="0" w:color="auto"/>
              </w:divBdr>
              <w:divsChild>
                <w:div w:id="178393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8076848">
      <w:bodyDiv w:val="1"/>
      <w:marLeft w:val="0"/>
      <w:marRight w:val="0"/>
      <w:marTop w:val="0"/>
      <w:marBottom w:val="0"/>
      <w:divBdr>
        <w:top w:val="none" w:sz="0" w:space="0" w:color="auto"/>
        <w:left w:val="none" w:sz="0" w:space="0" w:color="auto"/>
        <w:bottom w:val="none" w:sz="0" w:space="0" w:color="auto"/>
        <w:right w:val="none" w:sz="0" w:space="0" w:color="auto"/>
      </w:divBdr>
    </w:div>
    <w:div w:id="1524250482">
      <w:bodyDiv w:val="1"/>
      <w:marLeft w:val="0"/>
      <w:marRight w:val="0"/>
      <w:marTop w:val="0"/>
      <w:marBottom w:val="0"/>
      <w:divBdr>
        <w:top w:val="none" w:sz="0" w:space="0" w:color="auto"/>
        <w:left w:val="none" w:sz="0" w:space="0" w:color="auto"/>
        <w:bottom w:val="none" w:sz="0" w:space="0" w:color="auto"/>
        <w:right w:val="none" w:sz="0" w:space="0" w:color="auto"/>
      </w:divBdr>
    </w:div>
    <w:div w:id="1559895456">
      <w:bodyDiv w:val="1"/>
      <w:marLeft w:val="0"/>
      <w:marRight w:val="0"/>
      <w:marTop w:val="0"/>
      <w:marBottom w:val="0"/>
      <w:divBdr>
        <w:top w:val="none" w:sz="0" w:space="0" w:color="auto"/>
        <w:left w:val="none" w:sz="0" w:space="0" w:color="auto"/>
        <w:bottom w:val="none" w:sz="0" w:space="0" w:color="auto"/>
        <w:right w:val="none" w:sz="0" w:space="0" w:color="auto"/>
      </w:divBdr>
    </w:div>
    <w:div w:id="1570263242">
      <w:bodyDiv w:val="1"/>
      <w:marLeft w:val="0"/>
      <w:marRight w:val="0"/>
      <w:marTop w:val="0"/>
      <w:marBottom w:val="0"/>
      <w:divBdr>
        <w:top w:val="none" w:sz="0" w:space="0" w:color="auto"/>
        <w:left w:val="none" w:sz="0" w:space="0" w:color="auto"/>
        <w:bottom w:val="none" w:sz="0" w:space="0" w:color="auto"/>
        <w:right w:val="none" w:sz="0" w:space="0" w:color="auto"/>
      </w:divBdr>
      <w:divsChild>
        <w:div w:id="778568269">
          <w:marLeft w:val="0"/>
          <w:marRight w:val="0"/>
          <w:marTop w:val="0"/>
          <w:marBottom w:val="0"/>
          <w:divBdr>
            <w:top w:val="none" w:sz="0" w:space="0" w:color="auto"/>
            <w:left w:val="none" w:sz="0" w:space="0" w:color="auto"/>
            <w:bottom w:val="none" w:sz="0" w:space="0" w:color="auto"/>
            <w:right w:val="none" w:sz="0" w:space="0" w:color="auto"/>
          </w:divBdr>
          <w:divsChild>
            <w:div w:id="2141681990">
              <w:marLeft w:val="0"/>
              <w:marRight w:val="0"/>
              <w:marTop w:val="0"/>
              <w:marBottom w:val="0"/>
              <w:divBdr>
                <w:top w:val="none" w:sz="0" w:space="0" w:color="auto"/>
                <w:left w:val="none" w:sz="0" w:space="0" w:color="auto"/>
                <w:bottom w:val="none" w:sz="0" w:space="0" w:color="auto"/>
                <w:right w:val="none" w:sz="0" w:space="0" w:color="auto"/>
              </w:divBdr>
              <w:divsChild>
                <w:div w:id="1777216742">
                  <w:marLeft w:val="0"/>
                  <w:marRight w:val="0"/>
                  <w:marTop w:val="0"/>
                  <w:marBottom w:val="0"/>
                  <w:divBdr>
                    <w:top w:val="none" w:sz="0" w:space="0" w:color="auto"/>
                    <w:left w:val="none" w:sz="0" w:space="0" w:color="auto"/>
                    <w:bottom w:val="none" w:sz="0" w:space="0" w:color="auto"/>
                    <w:right w:val="none" w:sz="0" w:space="0" w:color="auto"/>
                  </w:divBdr>
                  <w:divsChild>
                    <w:div w:id="1834830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4198421">
      <w:bodyDiv w:val="1"/>
      <w:marLeft w:val="0"/>
      <w:marRight w:val="0"/>
      <w:marTop w:val="0"/>
      <w:marBottom w:val="0"/>
      <w:divBdr>
        <w:top w:val="none" w:sz="0" w:space="0" w:color="auto"/>
        <w:left w:val="none" w:sz="0" w:space="0" w:color="auto"/>
        <w:bottom w:val="none" w:sz="0" w:space="0" w:color="auto"/>
        <w:right w:val="none" w:sz="0" w:space="0" w:color="auto"/>
      </w:divBdr>
      <w:divsChild>
        <w:div w:id="1699235293">
          <w:marLeft w:val="0"/>
          <w:marRight w:val="0"/>
          <w:marTop w:val="0"/>
          <w:marBottom w:val="0"/>
          <w:divBdr>
            <w:top w:val="none" w:sz="0" w:space="0" w:color="auto"/>
            <w:left w:val="none" w:sz="0" w:space="0" w:color="auto"/>
            <w:bottom w:val="none" w:sz="0" w:space="0" w:color="auto"/>
            <w:right w:val="none" w:sz="0" w:space="0" w:color="auto"/>
          </w:divBdr>
          <w:divsChild>
            <w:div w:id="360323800">
              <w:marLeft w:val="0"/>
              <w:marRight w:val="0"/>
              <w:marTop w:val="0"/>
              <w:marBottom w:val="0"/>
              <w:divBdr>
                <w:top w:val="none" w:sz="0" w:space="0" w:color="auto"/>
                <w:left w:val="none" w:sz="0" w:space="0" w:color="auto"/>
                <w:bottom w:val="none" w:sz="0" w:space="0" w:color="auto"/>
                <w:right w:val="none" w:sz="0" w:space="0" w:color="auto"/>
              </w:divBdr>
              <w:divsChild>
                <w:div w:id="65480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5780214">
      <w:bodyDiv w:val="1"/>
      <w:marLeft w:val="0"/>
      <w:marRight w:val="0"/>
      <w:marTop w:val="0"/>
      <w:marBottom w:val="0"/>
      <w:divBdr>
        <w:top w:val="none" w:sz="0" w:space="0" w:color="auto"/>
        <w:left w:val="none" w:sz="0" w:space="0" w:color="auto"/>
        <w:bottom w:val="none" w:sz="0" w:space="0" w:color="auto"/>
        <w:right w:val="none" w:sz="0" w:space="0" w:color="auto"/>
      </w:divBdr>
    </w:div>
    <w:div w:id="1589997836">
      <w:bodyDiv w:val="1"/>
      <w:marLeft w:val="0"/>
      <w:marRight w:val="0"/>
      <w:marTop w:val="0"/>
      <w:marBottom w:val="0"/>
      <w:divBdr>
        <w:top w:val="none" w:sz="0" w:space="0" w:color="auto"/>
        <w:left w:val="none" w:sz="0" w:space="0" w:color="auto"/>
        <w:bottom w:val="none" w:sz="0" w:space="0" w:color="auto"/>
        <w:right w:val="none" w:sz="0" w:space="0" w:color="auto"/>
      </w:divBdr>
      <w:divsChild>
        <w:div w:id="2010281815">
          <w:marLeft w:val="0"/>
          <w:marRight w:val="0"/>
          <w:marTop w:val="0"/>
          <w:marBottom w:val="0"/>
          <w:divBdr>
            <w:top w:val="none" w:sz="0" w:space="0" w:color="auto"/>
            <w:left w:val="none" w:sz="0" w:space="0" w:color="auto"/>
            <w:bottom w:val="none" w:sz="0" w:space="0" w:color="auto"/>
            <w:right w:val="none" w:sz="0" w:space="0" w:color="auto"/>
          </w:divBdr>
          <w:divsChild>
            <w:div w:id="1316909651">
              <w:marLeft w:val="0"/>
              <w:marRight w:val="0"/>
              <w:marTop w:val="0"/>
              <w:marBottom w:val="0"/>
              <w:divBdr>
                <w:top w:val="none" w:sz="0" w:space="0" w:color="auto"/>
                <w:left w:val="none" w:sz="0" w:space="0" w:color="auto"/>
                <w:bottom w:val="none" w:sz="0" w:space="0" w:color="auto"/>
                <w:right w:val="none" w:sz="0" w:space="0" w:color="auto"/>
              </w:divBdr>
              <w:divsChild>
                <w:div w:id="1336034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2083746">
      <w:bodyDiv w:val="1"/>
      <w:marLeft w:val="0"/>
      <w:marRight w:val="0"/>
      <w:marTop w:val="0"/>
      <w:marBottom w:val="0"/>
      <w:divBdr>
        <w:top w:val="none" w:sz="0" w:space="0" w:color="auto"/>
        <w:left w:val="none" w:sz="0" w:space="0" w:color="auto"/>
        <w:bottom w:val="none" w:sz="0" w:space="0" w:color="auto"/>
        <w:right w:val="none" w:sz="0" w:space="0" w:color="auto"/>
      </w:divBdr>
      <w:divsChild>
        <w:div w:id="1085104377">
          <w:marLeft w:val="0"/>
          <w:marRight w:val="0"/>
          <w:marTop w:val="0"/>
          <w:marBottom w:val="0"/>
          <w:divBdr>
            <w:top w:val="none" w:sz="0" w:space="0" w:color="auto"/>
            <w:left w:val="none" w:sz="0" w:space="0" w:color="auto"/>
            <w:bottom w:val="none" w:sz="0" w:space="0" w:color="auto"/>
            <w:right w:val="none" w:sz="0" w:space="0" w:color="auto"/>
          </w:divBdr>
          <w:divsChild>
            <w:div w:id="112526374">
              <w:marLeft w:val="0"/>
              <w:marRight w:val="0"/>
              <w:marTop w:val="0"/>
              <w:marBottom w:val="0"/>
              <w:divBdr>
                <w:top w:val="none" w:sz="0" w:space="0" w:color="auto"/>
                <w:left w:val="none" w:sz="0" w:space="0" w:color="auto"/>
                <w:bottom w:val="none" w:sz="0" w:space="0" w:color="auto"/>
                <w:right w:val="none" w:sz="0" w:space="0" w:color="auto"/>
              </w:divBdr>
              <w:divsChild>
                <w:div w:id="483426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3129385">
      <w:bodyDiv w:val="1"/>
      <w:marLeft w:val="0"/>
      <w:marRight w:val="0"/>
      <w:marTop w:val="0"/>
      <w:marBottom w:val="0"/>
      <w:divBdr>
        <w:top w:val="none" w:sz="0" w:space="0" w:color="auto"/>
        <w:left w:val="none" w:sz="0" w:space="0" w:color="auto"/>
        <w:bottom w:val="none" w:sz="0" w:space="0" w:color="auto"/>
        <w:right w:val="none" w:sz="0" w:space="0" w:color="auto"/>
      </w:divBdr>
      <w:divsChild>
        <w:div w:id="379522715">
          <w:marLeft w:val="0"/>
          <w:marRight w:val="0"/>
          <w:marTop w:val="0"/>
          <w:marBottom w:val="0"/>
          <w:divBdr>
            <w:top w:val="none" w:sz="0" w:space="0" w:color="auto"/>
            <w:left w:val="none" w:sz="0" w:space="0" w:color="auto"/>
            <w:bottom w:val="none" w:sz="0" w:space="0" w:color="auto"/>
            <w:right w:val="none" w:sz="0" w:space="0" w:color="auto"/>
          </w:divBdr>
          <w:divsChild>
            <w:div w:id="1937447201">
              <w:marLeft w:val="0"/>
              <w:marRight w:val="0"/>
              <w:marTop w:val="0"/>
              <w:marBottom w:val="0"/>
              <w:divBdr>
                <w:top w:val="none" w:sz="0" w:space="0" w:color="auto"/>
                <w:left w:val="none" w:sz="0" w:space="0" w:color="auto"/>
                <w:bottom w:val="none" w:sz="0" w:space="0" w:color="auto"/>
                <w:right w:val="none" w:sz="0" w:space="0" w:color="auto"/>
              </w:divBdr>
              <w:divsChild>
                <w:div w:id="1932397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4900889">
      <w:bodyDiv w:val="1"/>
      <w:marLeft w:val="0"/>
      <w:marRight w:val="0"/>
      <w:marTop w:val="0"/>
      <w:marBottom w:val="0"/>
      <w:divBdr>
        <w:top w:val="none" w:sz="0" w:space="0" w:color="auto"/>
        <w:left w:val="none" w:sz="0" w:space="0" w:color="auto"/>
        <w:bottom w:val="none" w:sz="0" w:space="0" w:color="auto"/>
        <w:right w:val="none" w:sz="0" w:space="0" w:color="auto"/>
      </w:divBdr>
      <w:divsChild>
        <w:div w:id="1407268136">
          <w:marLeft w:val="0"/>
          <w:marRight w:val="0"/>
          <w:marTop w:val="0"/>
          <w:marBottom w:val="0"/>
          <w:divBdr>
            <w:top w:val="none" w:sz="0" w:space="0" w:color="auto"/>
            <w:left w:val="none" w:sz="0" w:space="0" w:color="auto"/>
            <w:bottom w:val="none" w:sz="0" w:space="0" w:color="auto"/>
            <w:right w:val="none" w:sz="0" w:space="0" w:color="auto"/>
          </w:divBdr>
          <w:divsChild>
            <w:div w:id="1635212887">
              <w:marLeft w:val="0"/>
              <w:marRight w:val="0"/>
              <w:marTop w:val="0"/>
              <w:marBottom w:val="0"/>
              <w:divBdr>
                <w:top w:val="none" w:sz="0" w:space="0" w:color="auto"/>
                <w:left w:val="none" w:sz="0" w:space="0" w:color="auto"/>
                <w:bottom w:val="none" w:sz="0" w:space="0" w:color="auto"/>
                <w:right w:val="none" w:sz="0" w:space="0" w:color="auto"/>
              </w:divBdr>
              <w:divsChild>
                <w:div w:id="623971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9561439">
      <w:bodyDiv w:val="1"/>
      <w:marLeft w:val="0"/>
      <w:marRight w:val="0"/>
      <w:marTop w:val="0"/>
      <w:marBottom w:val="0"/>
      <w:divBdr>
        <w:top w:val="none" w:sz="0" w:space="0" w:color="auto"/>
        <w:left w:val="none" w:sz="0" w:space="0" w:color="auto"/>
        <w:bottom w:val="none" w:sz="0" w:space="0" w:color="auto"/>
        <w:right w:val="none" w:sz="0" w:space="0" w:color="auto"/>
      </w:divBdr>
      <w:divsChild>
        <w:div w:id="1321034139">
          <w:marLeft w:val="0"/>
          <w:marRight w:val="0"/>
          <w:marTop w:val="0"/>
          <w:marBottom w:val="0"/>
          <w:divBdr>
            <w:top w:val="none" w:sz="0" w:space="0" w:color="auto"/>
            <w:left w:val="none" w:sz="0" w:space="0" w:color="auto"/>
            <w:bottom w:val="none" w:sz="0" w:space="0" w:color="auto"/>
            <w:right w:val="none" w:sz="0" w:space="0" w:color="auto"/>
          </w:divBdr>
          <w:divsChild>
            <w:div w:id="1749615321">
              <w:marLeft w:val="0"/>
              <w:marRight w:val="0"/>
              <w:marTop w:val="0"/>
              <w:marBottom w:val="0"/>
              <w:divBdr>
                <w:top w:val="none" w:sz="0" w:space="0" w:color="auto"/>
                <w:left w:val="none" w:sz="0" w:space="0" w:color="auto"/>
                <w:bottom w:val="none" w:sz="0" w:space="0" w:color="auto"/>
                <w:right w:val="none" w:sz="0" w:space="0" w:color="auto"/>
              </w:divBdr>
              <w:divsChild>
                <w:div w:id="1666276965">
                  <w:marLeft w:val="0"/>
                  <w:marRight w:val="0"/>
                  <w:marTop w:val="0"/>
                  <w:marBottom w:val="0"/>
                  <w:divBdr>
                    <w:top w:val="none" w:sz="0" w:space="0" w:color="auto"/>
                    <w:left w:val="none" w:sz="0" w:space="0" w:color="auto"/>
                    <w:bottom w:val="none" w:sz="0" w:space="0" w:color="auto"/>
                    <w:right w:val="none" w:sz="0" w:space="0" w:color="auto"/>
                  </w:divBdr>
                </w:div>
              </w:divsChild>
            </w:div>
            <w:div w:id="1948150403">
              <w:marLeft w:val="0"/>
              <w:marRight w:val="0"/>
              <w:marTop w:val="0"/>
              <w:marBottom w:val="0"/>
              <w:divBdr>
                <w:top w:val="none" w:sz="0" w:space="0" w:color="auto"/>
                <w:left w:val="none" w:sz="0" w:space="0" w:color="auto"/>
                <w:bottom w:val="none" w:sz="0" w:space="0" w:color="auto"/>
                <w:right w:val="none" w:sz="0" w:space="0" w:color="auto"/>
              </w:divBdr>
              <w:divsChild>
                <w:div w:id="1445659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067411">
          <w:marLeft w:val="0"/>
          <w:marRight w:val="0"/>
          <w:marTop w:val="0"/>
          <w:marBottom w:val="0"/>
          <w:divBdr>
            <w:top w:val="none" w:sz="0" w:space="0" w:color="auto"/>
            <w:left w:val="none" w:sz="0" w:space="0" w:color="auto"/>
            <w:bottom w:val="none" w:sz="0" w:space="0" w:color="auto"/>
            <w:right w:val="none" w:sz="0" w:space="0" w:color="auto"/>
          </w:divBdr>
          <w:divsChild>
            <w:div w:id="1114179622">
              <w:marLeft w:val="0"/>
              <w:marRight w:val="0"/>
              <w:marTop w:val="0"/>
              <w:marBottom w:val="0"/>
              <w:divBdr>
                <w:top w:val="none" w:sz="0" w:space="0" w:color="auto"/>
                <w:left w:val="none" w:sz="0" w:space="0" w:color="auto"/>
                <w:bottom w:val="none" w:sz="0" w:space="0" w:color="auto"/>
                <w:right w:val="none" w:sz="0" w:space="0" w:color="auto"/>
              </w:divBdr>
              <w:divsChild>
                <w:div w:id="752749508">
                  <w:marLeft w:val="0"/>
                  <w:marRight w:val="0"/>
                  <w:marTop w:val="0"/>
                  <w:marBottom w:val="0"/>
                  <w:divBdr>
                    <w:top w:val="none" w:sz="0" w:space="0" w:color="auto"/>
                    <w:left w:val="none" w:sz="0" w:space="0" w:color="auto"/>
                    <w:bottom w:val="none" w:sz="0" w:space="0" w:color="auto"/>
                    <w:right w:val="none" w:sz="0" w:space="0" w:color="auto"/>
                  </w:divBdr>
                </w:div>
                <w:div w:id="1935238086">
                  <w:marLeft w:val="0"/>
                  <w:marRight w:val="0"/>
                  <w:marTop w:val="0"/>
                  <w:marBottom w:val="0"/>
                  <w:divBdr>
                    <w:top w:val="none" w:sz="0" w:space="0" w:color="auto"/>
                    <w:left w:val="none" w:sz="0" w:space="0" w:color="auto"/>
                    <w:bottom w:val="none" w:sz="0" w:space="0" w:color="auto"/>
                    <w:right w:val="none" w:sz="0" w:space="0" w:color="auto"/>
                  </w:divBdr>
                </w:div>
              </w:divsChild>
            </w:div>
            <w:div w:id="1660840279">
              <w:marLeft w:val="0"/>
              <w:marRight w:val="0"/>
              <w:marTop w:val="0"/>
              <w:marBottom w:val="0"/>
              <w:divBdr>
                <w:top w:val="none" w:sz="0" w:space="0" w:color="auto"/>
                <w:left w:val="none" w:sz="0" w:space="0" w:color="auto"/>
                <w:bottom w:val="none" w:sz="0" w:space="0" w:color="auto"/>
                <w:right w:val="none" w:sz="0" w:space="0" w:color="auto"/>
              </w:divBdr>
              <w:divsChild>
                <w:div w:id="1064643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9748036">
      <w:bodyDiv w:val="1"/>
      <w:marLeft w:val="0"/>
      <w:marRight w:val="0"/>
      <w:marTop w:val="0"/>
      <w:marBottom w:val="0"/>
      <w:divBdr>
        <w:top w:val="none" w:sz="0" w:space="0" w:color="auto"/>
        <w:left w:val="none" w:sz="0" w:space="0" w:color="auto"/>
        <w:bottom w:val="none" w:sz="0" w:space="0" w:color="auto"/>
        <w:right w:val="none" w:sz="0" w:space="0" w:color="auto"/>
      </w:divBdr>
    </w:div>
    <w:div w:id="1606766055">
      <w:bodyDiv w:val="1"/>
      <w:marLeft w:val="0"/>
      <w:marRight w:val="0"/>
      <w:marTop w:val="0"/>
      <w:marBottom w:val="0"/>
      <w:divBdr>
        <w:top w:val="none" w:sz="0" w:space="0" w:color="auto"/>
        <w:left w:val="none" w:sz="0" w:space="0" w:color="auto"/>
        <w:bottom w:val="none" w:sz="0" w:space="0" w:color="auto"/>
        <w:right w:val="none" w:sz="0" w:space="0" w:color="auto"/>
      </w:divBdr>
    </w:div>
    <w:div w:id="1606769371">
      <w:bodyDiv w:val="1"/>
      <w:marLeft w:val="0"/>
      <w:marRight w:val="0"/>
      <w:marTop w:val="0"/>
      <w:marBottom w:val="0"/>
      <w:divBdr>
        <w:top w:val="none" w:sz="0" w:space="0" w:color="auto"/>
        <w:left w:val="none" w:sz="0" w:space="0" w:color="auto"/>
        <w:bottom w:val="none" w:sz="0" w:space="0" w:color="auto"/>
        <w:right w:val="none" w:sz="0" w:space="0" w:color="auto"/>
      </w:divBdr>
    </w:div>
    <w:div w:id="1611887993">
      <w:bodyDiv w:val="1"/>
      <w:marLeft w:val="0"/>
      <w:marRight w:val="0"/>
      <w:marTop w:val="0"/>
      <w:marBottom w:val="0"/>
      <w:divBdr>
        <w:top w:val="none" w:sz="0" w:space="0" w:color="auto"/>
        <w:left w:val="none" w:sz="0" w:space="0" w:color="auto"/>
        <w:bottom w:val="none" w:sz="0" w:space="0" w:color="auto"/>
        <w:right w:val="none" w:sz="0" w:space="0" w:color="auto"/>
      </w:divBdr>
    </w:div>
    <w:div w:id="1627084133">
      <w:bodyDiv w:val="1"/>
      <w:marLeft w:val="0"/>
      <w:marRight w:val="0"/>
      <w:marTop w:val="0"/>
      <w:marBottom w:val="0"/>
      <w:divBdr>
        <w:top w:val="none" w:sz="0" w:space="0" w:color="auto"/>
        <w:left w:val="none" w:sz="0" w:space="0" w:color="auto"/>
        <w:bottom w:val="none" w:sz="0" w:space="0" w:color="auto"/>
        <w:right w:val="none" w:sz="0" w:space="0" w:color="auto"/>
      </w:divBdr>
      <w:divsChild>
        <w:div w:id="1108964119">
          <w:marLeft w:val="0"/>
          <w:marRight w:val="0"/>
          <w:marTop w:val="0"/>
          <w:marBottom w:val="0"/>
          <w:divBdr>
            <w:top w:val="none" w:sz="0" w:space="0" w:color="auto"/>
            <w:left w:val="none" w:sz="0" w:space="0" w:color="auto"/>
            <w:bottom w:val="none" w:sz="0" w:space="0" w:color="auto"/>
            <w:right w:val="none" w:sz="0" w:space="0" w:color="auto"/>
          </w:divBdr>
          <w:divsChild>
            <w:div w:id="317080585">
              <w:marLeft w:val="0"/>
              <w:marRight w:val="0"/>
              <w:marTop w:val="0"/>
              <w:marBottom w:val="0"/>
              <w:divBdr>
                <w:top w:val="none" w:sz="0" w:space="0" w:color="auto"/>
                <w:left w:val="none" w:sz="0" w:space="0" w:color="auto"/>
                <w:bottom w:val="none" w:sz="0" w:space="0" w:color="auto"/>
                <w:right w:val="none" w:sz="0" w:space="0" w:color="auto"/>
              </w:divBdr>
              <w:divsChild>
                <w:div w:id="179659261">
                  <w:marLeft w:val="0"/>
                  <w:marRight w:val="0"/>
                  <w:marTop w:val="0"/>
                  <w:marBottom w:val="0"/>
                  <w:divBdr>
                    <w:top w:val="none" w:sz="0" w:space="0" w:color="auto"/>
                    <w:left w:val="none" w:sz="0" w:space="0" w:color="auto"/>
                    <w:bottom w:val="none" w:sz="0" w:space="0" w:color="auto"/>
                    <w:right w:val="none" w:sz="0" w:space="0" w:color="auto"/>
                  </w:divBdr>
                  <w:divsChild>
                    <w:div w:id="558590143">
                      <w:marLeft w:val="0"/>
                      <w:marRight w:val="0"/>
                      <w:marTop w:val="0"/>
                      <w:marBottom w:val="0"/>
                      <w:divBdr>
                        <w:top w:val="none" w:sz="0" w:space="0" w:color="auto"/>
                        <w:left w:val="none" w:sz="0" w:space="0" w:color="auto"/>
                        <w:bottom w:val="none" w:sz="0" w:space="0" w:color="auto"/>
                        <w:right w:val="none" w:sz="0" w:space="0" w:color="auto"/>
                      </w:divBdr>
                    </w:div>
                  </w:divsChild>
                </w:div>
                <w:div w:id="293759439">
                  <w:marLeft w:val="0"/>
                  <w:marRight w:val="0"/>
                  <w:marTop w:val="0"/>
                  <w:marBottom w:val="0"/>
                  <w:divBdr>
                    <w:top w:val="none" w:sz="0" w:space="0" w:color="auto"/>
                    <w:left w:val="none" w:sz="0" w:space="0" w:color="auto"/>
                    <w:bottom w:val="none" w:sz="0" w:space="0" w:color="auto"/>
                    <w:right w:val="none" w:sz="0" w:space="0" w:color="auto"/>
                  </w:divBdr>
                  <w:divsChild>
                    <w:div w:id="1233737681">
                      <w:marLeft w:val="0"/>
                      <w:marRight w:val="0"/>
                      <w:marTop w:val="0"/>
                      <w:marBottom w:val="0"/>
                      <w:divBdr>
                        <w:top w:val="none" w:sz="0" w:space="0" w:color="auto"/>
                        <w:left w:val="none" w:sz="0" w:space="0" w:color="auto"/>
                        <w:bottom w:val="none" w:sz="0" w:space="0" w:color="auto"/>
                        <w:right w:val="none" w:sz="0" w:space="0" w:color="auto"/>
                      </w:divBdr>
                    </w:div>
                  </w:divsChild>
                </w:div>
                <w:div w:id="671686678">
                  <w:marLeft w:val="0"/>
                  <w:marRight w:val="0"/>
                  <w:marTop w:val="0"/>
                  <w:marBottom w:val="0"/>
                  <w:divBdr>
                    <w:top w:val="none" w:sz="0" w:space="0" w:color="auto"/>
                    <w:left w:val="none" w:sz="0" w:space="0" w:color="auto"/>
                    <w:bottom w:val="none" w:sz="0" w:space="0" w:color="auto"/>
                    <w:right w:val="none" w:sz="0" w:space="0" w:color="auto"/>
                  </w:divBdr>
                  <w:divsChild>
                    <w:div w:id="1612738399">
                      <w:marLeft w:val="0"/>
                      <w:marRight w:val="0"/>
                      <w:marTop w:val="0"/>
                      <w:marBottom w:val="0"/>
                      <w:divBdr>
                        <w:top w:val="none" w:sz="0" w:space="0" w:color="auto"/>
                        <w:left w:val="none" w:sz="0" w:space="0" w:color="auto"/>
                        <w:bottom w:val="none" w:sz="0" w:space="0" w:color="auto"/>
                        <w:right w:val="none" w:sz="0" w:space="0" w:color="auto"/>
                      </w:divBdr>
                    </w:div>
                  </w:divsChild>
                </w:div>
                <w:div w:id="2064326422">
                  <w:marLeft w:val="0"/>
                  <w:marRight w:val="0"/>
                  <w:marTop w:val="0"/>
                  <w:marBottom w:val="0"/>
                  <w:divBdr>
                    <w:top w:val="none" w:sz="0" w:space="0" w:color="auto"/>
                    <w:left w:val="none" w:sz="0" w:space="0" w:color="auto"/>
                    <w:bottom w:val="none" w:sz="0" w:space="0" w:color="auto"/>
                    <w:right w:val="none" w:sz="0" w:space="0" w:color="auto"/>
                  </w:divBdr>
                  <w:divsChild>
                    <w:div w:id="1926455172">
                      <w:marLeft w:val="0"/>
                      <w:marRight w:val="0"/>
                      <w:marTop w:val="0"/>
                      <w:marBottom w:val="0"/>
                      <w:divBdr>
                        <w:top w:val="none" w:sz="0" w:space="0" w:color="auto"/>
                        <w:left w:val="none" w:sz="0" w:space="0" w:color="auto"/>
                        <w:bottom w:val="none" w:sz="0" w:space="0" w:color="auto"/>
                        <w:right w:val="none" w:sz="0" w:space="0" w:color="auto"/>
                      </w:divBdr>
                    </w:div>
                  </w:divsChild>
                </w:div>
                <w:div w:id="2111386700">
                  <w:marLeft w:val="0"/>
                  <w:marRight w:val="0"/>
                  <w:marTop w:val="0"/>
                  <w:marBottom w:val="0"/>
                  <w:divBdr>
                    <w:top w:val="none" w:sz="0" w:space="0" w:color="auto"/>
                    <w:left w:val="none" w:sz="0" w:space="0" w:color="auto"/>
                    <w:bottom w:val="none" w:sz="0" w:space="0" w:color="auto"/>
                    <w:right w:val="none" w:sz="0" w:space="0" w:color="auto"/>
                  </w:divBdr>
                  <w:divsChild>
                    <w:div w:id="567496833">
                      <w:marLeft w:val="0"/>
                      <w:marRight w:val="0"/>
                      <w:marTop w:val="0"/>
                      <w:marBottom w:val="0"/>
                      <w:divBdr>
                        <w:top w:val="none" w:sz="0" w:space="0" w:color="auto"/>
                        <w:left w:val="none" w:sz="0" w:space="0" w:color="auto"/>
                        <w:bottom w:val="none" w:sz="0" w:space="0" w:color="auto"/>
                        <w:right w:val="none" w:sz="0" w:space="0" w:color="auto"/>
                      </w:divBdr>
                    </w:div>
                  </w:divsChild>
                </w:div>
                <w:div w:id="2069453325">
                  <w:marLeft w:val="0"/>
                  <w:marRight w:val="0"/>
                  <w:marTop w:val="0"/>
                  <w:marBottom w:val="0"/>
                  <w:divBdr>
                    <w:top w:val="none" w:sz="0" w:space="0" w:color="auto"/>
                    <w:left w:val="none" w:sz="0" w:space="0" w:color="auto"/>
                    <w:bottom w:val="none" w:sz="0" w:space="0" w:color="auto"/>
                    <w:right w:val="none" w:sz="0" w:space="0" w:color="auto"/>
                  </w:divBdr>
                  <w:divsChild>
                    <w:div w:id="1308437560">
                      <w:marLeft w:val="0"/>
                      <w:marRight w:val="0"/>
                      <w:marTop w:val="0"/>
                      <w:marBottom w:val="0"/>
                      <w:divBdr>
                        <w:top w:val="none" w:sz="0" w:space="0" w:color="auto"/>
                        <w:left w:val="none" w:sz="0" w:space="0" w:color="auto"/>
                        <w:bottom w:val="none" w:sz="0" w:space="0" w:color="auto"/>
                        <w:right w:val="none" w:sz="0" w:space="0" w:color="auto"/>
                      </w:divBdr>
                    </w:div>
                  </w:divsChild>
                </w:div>
                <w:div w:id="1598051937">
                  <w:marLeft w:val="0"/>
                  <w:marRight w:val="0"/>
                  <w:marTop w:val="0"/>
                  <w:marBottom w:val="0"/>
                  <w:divBdr>
                    <w:top w:val="none" w:sz="0" w:space="0" w:color="auto"/>
                    <w:left w:val="none" w:sz="0" w:space="0" w:color="auto"/>
                    <w:bottom w:val="none" w:sz="0" w:space="0" w:color="auto"/>
                    <w:right w:val="none" w:sz="0" w:space="0" w:color="auto"/>
                  </w:divBdr>
                  <w:divsChild>
                    <w:div w:id="1057239182">
                      <w:marLeft w:val="0"/>
                      <w:marRight w:val="0"/>
                      <w:marTop w:val="0"/>
                      <w:marBottom w:val="0"/>
                      <w:divBdr>
                        <w:top w:val="none" w:sz="0" w:space="0" w:color="auto"/>
                        <w:left w:val="none" w:sz="0" w:space="0" w:color="auto"/>
                        <w:bottom w:val="none" w:sz="0" w:space="0" w:color="auto"/>
                        <w:right w:val="none" w:sz="0" w:space="0" w:color="auto"/>
                      </w:divBdr>
                    </w:div>
                  </w:divsChild>
                </w:div>
                <w:div w:id="1471433643">
                  <w:marLeft w:val="0"/>
                  <w:marRight w:val="0"/>
                  <w:marTop w:val="0"/>
                  <w:marBottom w:val="0"/>
                  <w:divBdr>
                    <w:top w:val="none" w:sz="0" w:space="0" w:color="auto"/>
                    <w:left w:val="none" w:sz="0" w:space="0" w:color="auto"/>
                    <w:bottom w:val="none" w:sz="0" w:space="0" w:color="auto"/>
                    <w:right w:val="none" w:sz="0" w:space="0" w:color="auto"/>
                  </w:divBdr>
                  <w:divsChild>
                    <w:div w:id="2058117152">
                      <w:marLeft w:val="0"/>
                      <w:marRight w:val="0"/>
                      <w:marTop w:val="0"/>
                      <w:marBottom w:val="0"/>
                      <w:divBdr>
                        <w:top w:val="none" w:sz="0" w:space="0" w:color="auto"/>
                        <w:left w:val="none" w:sz="0" w:space="0" w:color="auto"/>
                        <w:bottom w:val="none" w:sz="0" w:space="0" w:color="auto"/>
                        <w:right w:val="none" w:sz="0" w:space="0" w:color="auto"/>
                      </w:divBdr>
                    </w:div>
                  </w:divsChild>
                </w:div>
                <w:div w:id="733042840">
                  <w:marLeft w:val="0"/>
                  <w:marRight w:val="0"/>
                  <w:marTop w:val="0"/>
                  <w:marBottom w:val="0"/>
                  <w:divBdr>
                    <w:top w:val="none" w:sz="0" w:space="0" w:color="auto"/>
                    <w:left w:val="none" w:sz="0" w:space="0" w:color="auto"/>
                    <w:bottom w:val="none" w:sz="0" w:space="0" w:color="auto"/>
                    <w:right w:val="none" w:sz="0" w:space="0" w:color="auto"/>
                  </w:divBdr>
                  <w:divsChild>
                    <w:div w:id="1875463388">
                      <w:marLeft w:val="0"/>
                      <w:marRight w:val="0"/>
                      <w:marTop w:val="0"/>
                      <w:marBottom w:val="0"/>
                      <w:divBdr>
                        <w:top w:val="none" w:sz="0" w:space="0" w:color="auto"/>
                        <w:left w:val="none" w:sz="0" w:space="0" w:color="auto"/>
                        <w:bottom w:val="none" w:sz="0" w:space="0" w:color="auto"/>
                        <w:right w:val="none" w:sz="0" w:space="0" w:color="auto"/>
                      </w:divBdr>
                    </w:div>
                  </w:divsChild>
                </w:div>
                <w:div w:id="559829845">
                  <w:marLeft w:val="0"/>
                  <w:marRight w:val="0"/>
                  <w:marTop w:val="0"/>
                  <w:marBottom w:val="0"/>
                  <w:divBdr>
                    <w:top w:val="none" w:sz="0" w:space="0" w:color="auto"/>
                    <w:left w:val="none" w:sz="0" w:space="0" w:color="auto"/>
                    <w:bottom w:val="none" w:sz="0" w:space="0" w:color="auto"/>
                    <w:right w:val="none" w:sz="0" w:space="0" w:color="auto"/>
                  </w:divBdr>
                  <w:divsChild>
                    <w:div w:id="1423186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9031445">
              <w:marLeft w:val="0"/>
              <w:marRight w:val="0"/>
              <w:marTop w:val="0"/>
              <w:marBottom w:val="0"/>
              <w:divBdr>
                <w:top w:val="none" w:sz="0" w:space="0" w:color="auto"/>
                <w:left w:val="none" w:sz="0" w:space="0" w:color="auto"/>
                <w:bottom w:val="none" w:sz="0" w:space="0" w:color="auto"/>
                <w:right w:val="none" w:sz="0" w:space="0" w:color="auto"/>
              </w:divBdr>
              <w:divsChild>
                <w:div w:id="869999720">
                  <w:marLeft w:val="0"/>
                  <w:marRight w:val="0"/>
                  <w:marTop w:val="0"/>
                  <w:marBottom w:val="0"/>
                  <w:divBdr>
                    <w:top w:val="none" w:sz="0" w:space="0" w:color="auto"/>
                    <w:left w:val="none" w:sz="0" w:space="0" w:color="auto"/>
                    <w:bottom w:val="none" w:sz="0" w:space="0" w:color="auto"/>
                    <w:right w:val="none" w:sz="0" w:space="0" w:color="auto"/>
                  </w:divBdr>
                </w:div>
              </w:divsChild>
            </w:div>
            <w:div w:id="681275678">
              <w:marLeft w:val="0"/>
              <w:marRight w:val="0"/>
              <w:marTop w:val="0"/>
              <w:marBottom w:val="0"/>
              <w:divBdr>
                <w:top w:val="none" w:sz="0" w:space="0" w:color="auto"/>
                <w:left w:val="none" w:sz="0" w:space="0" w:color="auto"/>
                <w:bottom w:val="none" w:sz="0" w:space="0" w:color="auto"/>
                <w:right w:val="none" w:sz="0" w:space="0" w:color="auto"/>
              </w:divBdr>
              <w:divsChild>
                <w:div w:id="25720782">
                  <w:marLeft w:val="0"/>
                  <w:marRight w:val="0"/>
                  <w:marTop w:val="0"/>
                  <w:marBottom w:val="0"/>
                  <w:divBdr>
                    <w:top w:val="none" w:sz="0" w:space="0" w:color="auto"/>
                    <w:left w:val="none" w:sz="0" w:space="0" w:color="auto"/>
                    <w:bottom w:val="none" w:sz="0" w:space="0" w:color="auto"/>
                    <w:right w:val="none" w:sz="0" w:space="0" w:color="auto"/>
                  </w:divBdr>
                </w:div>
                <w:div w:id="1165589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5185793">
          <w:marLeft w:val="0"/>
          <w:marRight w:val="0"/>
          <w:marTop w:val="0"/>
          <w:marBottom w:val="0"/>
          <w:divBdr>
            <w:top w:val="none" w:sz="0" w:space="0" w:color="auto"/>
            <w:left w:val="none" w:sz="0" w:space="0" w:color="auto"/>
            <w:bottom w:val="none" w:sz="0" w:space="0" w:color="auto"/>
            <w:right w:val="none" w:sz="0" w:space="0" w:color="auto"/>
          </w:divBdr>
          <w:divsChild>
            <w:div w:id="554438328">
              <w:marLeft w:val="0"/>
              <w:marRight w:val="0"/>
              <w:marTop w:val="0"/>
              <w:marBottom w:val="0"/>
              <w:divBdr>
                <w:top w:val="none" w:sz="0" w:space="0" w:color="auto"/>
                <w:left w:val="none" w:sz="0" w:space="0" w:color="auto"/>
                <w:bottom w:val="none" w:sz="0" w:space="0" w:color="auto"/>
                <w:right w:val="none" w:sz="0" w:space="0" w:color="auto"/>
              </w:divBdr>
              <w:divsChild>
                <w:div w:id="1852521877">
                  <w:marLeft w:val="0"/>
                  <w:marRight w:val="0"/>
                  <w:marTop w:val="0"/>
                  <w:marBottom w:val="0"/>
                  <w:divBdr>
                    <w:top w:val="none" w:sz="0" w:space="0" w:color="auto"/>
                    <w:left w:val="none" w:sz="0" w:space="0" w:color="auto"/>
                    <w:bottom w:val="none" w:sz="0" w:space="0" w:color="auto"/>
                    <w:right w:val="none" w:sz="0" w:space="0" w:color="auto"/>
                  </w:divBdr>
                </w:div>
              </w:divsChild>
            </w:div>
            <w:div w:id="96684821">
              <w:marLeft w:val="0"/>
              <w:marRight w:val="0"/>
              <w:marTop w:val="0"/>
              <w:marBottom w:val="0"/>
              <w:divBdr>
                <w:top w:val="none" w:sz="0" w:space="0" w:color="auto"/>
                <w:left w:val="none" w:sz="0" w:space="0" w:color="auto"/>
                <w:bottom w:val="none" w:sz="0" w:space="0" w:color="auto"/>
                <w:right w:val="none" w:sz="0" w:space="0" w:color="auto"/>
              </w:divBdr>
              <w:divsChild>
                <w:div w:id="52123701">
                  <w:marLeft w:val="0"/>
                  <w:marRight w:val="0"/>
                  <w:marTop w:val="0"/>
                  <w:marBottom w:val="0"/>
                  <w:divBdr>
                    <w:top w:val="none" w:sz="0" w:space="0" w:color="auto"/>
                    <w:left w:val="none" w:sz="0" w:space="0" w:color="auto"/>
                    <w:bottom w:val="none" w:sz="0" w:space="0" w:color="auto"/>
                    <w:right w:val="none" w:sz="0" w:space="0" w:color="auto"/>
                  </w:divBdr>
                  <w:divsChild>
                    <w:div w:id="946035765">
                      <w:marLeft w:val="0"/>
                      <w:marRight w:val="0"/>
                      <w:marTop w:val="0"/>
                      <w:marBottom w:val="0"/>
                      <w:divBdr>
                        <w:top w:val="none" w:sz="0" w:space="0" w:color="auto"/>
                        <w:left w:val="none" w:sz="0" w:space="0" w:color="auto"/>
                        <w:bottom w:val="none" w:sz="0" w:space="0" w:color="auto"/>
                        <w:right w:val="none" w:sz="0" w:space="0" w:color="auto"/>
                      </w:divBdr>
                    </w:div>
                  </w:divsChild>
                </w:div>
                <w:div w:id="609120128">
                  <w:marLeft w:val="0"/>
                  <w:marRight w:val="0"/>
                  <w:marTop w:val="0"/>
                  <w:marBottom w:val="0"/>
                  <w:divBdr>
                    <w:top w:val="none" w:sz="0" w:space="0" w:color="auto"/>
                    <w:left w:val="none" w:sz="0" w:space="0" w:color="auto"/>
                    <w:bottom w:val="none" w:sz="0" w:space="0" w:color="auto"/>
                    <w:right w:val="none" w:sz="0" w:space="0" w:color="auto"/>
                  </w:divBdr>
                  <w:divsChild>
                    <w:div w:id="426391293">
                      <w:marLeft w:val="0"/>
                      <w:marRight w:val="0"/>
                      <w:marTop w:val="0"/>
                      <w:marBottom w:val="0"/>
                      <w:divBdr>
                        <w:top w:val="none" w:sz="0" w:space="0" w:color="auto"/>
                        <w:left w:val="none" w:sz="0" w:space="0" w:color="auto"/>
                        <w:bottom w:val="none" w:sz="0" w:space="0" w:color="auto"/>
                        <w:right w:val="none" w:sz="0" w:space="0" w:color="auto"/>
                      </w:divBdr>
                    </w:div>
                  </w:divsChild>
                </w:div>
                <w:div w:id="322395772">
                  <w:marLeft w:val="0"/>
                  <w:marRight w:val="0"/>
                  <w:marTop w:val="0"/>
                  <w:marBottom w:val="0"/>
                  <w:divBdr>
                    <w:top w:val="none" w:sz="0" w:space="0" w:color="auto"/>
                    <w:left w:val="none" w:sz="0" w:space="0" w:color="auto"/>
                    <w:bottom w:val="none" w:sz="0" w:space="0" w:color="auto"/>
                    <w:right w:val="none" w:sz="0" w:space="0" w:color="auto"/>
                  </w:divBdr>
                  <w:divsChild>
                    <w:div w:id="653067949">
                      <w:marLeft w:val="0"/>
                      <w:marRight w:val="0"/>
                      <w:marTop w:val="0"/>
                      <w:marBottom w:val="0"/>
                      <w:divBdr>
                        <w:top w:val="none" w:sz="0" w:space="0" w:color="auto"/>
                        <w:left w:val="none" w:sz="0" w:space="0" w:color="auto"/>
                        <w:bottom w:val="none" w:sz="0" w:space="0" w:color="auto"/>
                        <w:right w:val="none" w:sz="0" w:space="0" w:color="auto"/>
                      </w:divBdr>
                    </w:div>
                  </w:divsChild>
                </w:div>
                <w:div w:id="187761907">
                  <w:marLeft w:val="0"/>
                  <w:marRight w:val="0"/>
                  <w:marTop w:val="0"/>
                  <w:marBottom w:val="0"/>
                  <w:divBdr>
                    <w:top w:val="none" w:sz="0" w:space="0" w:color="auto"/>
                    <w:left w:val="none" w:sz="0" w:space="0" w:color="auto"/>
                    <w:bottom w:val="none" w:sz="0" w:space="0" w:color="auto"/>
                    <w:right w:val="none" w:sz="0" w:space="0" w:color="auto"/>
                  </w:divBdr>
                  <w:divsChild>
                    <w:div w:id="1431663594">
                      <w:marLeft w:val="0"/>
                      <w:marRight w:val="0"/>
                      <w:marTop w:val="0"/>
                      <w:marBottom w:val="0"/>
                      <w:divBdr>
                        <w:top w:val="none" w:sz="0" w:space="0" w:color="auto"/>
                        <w:left w:val="none" w:sz="0" w:space="0" w:color="auto"/>
                        <w:bottom w:val="none" w:sz="0" w:space="0" w:color="auto"/>
                        <w:right w:val="none" w:sz="0" w:space="0" w:color="auto"/>
                      </w:divBdr>
                    </w:div>
                  </w:divsChild>
                </w:div>
                <w:div w:id="914317405">
                  <w:marLeft w:val="0"/>
                  <w:marRight w:val="0"/>
                  <w:marTop w:val="0"/>
                  <w:marBottom w:val="0"/>
                  <w:divBdr>
                    <w:top w:val="none" w:sz="0" w:space="0" w:color="auto"/>
                    <w:left w:val="none" w:sz="0" w:space="0" w:color="auto"/>
                    <w:bottom w:val="none" w:sz="0" w:space="0" w:color="auto"/>
                    <w:right w:val="none" w:sz="0" w:space="0" w:color="auto"/>
                  </w:divBdr>
                  <w:divsChild>
                    <w:div w:id="1829638447">
                      <w:marLeft w:val="0"/>
                      <w:marRight w:val="0"/>
                      <w:marTop w:val="0"/>
                      <w:marBottom w:val="0"/>
                      <w:divBdr>
                        <w:top w:val="none" w:sz="0" w:space="0" w:color="auto"/>
                        <w:left w:val="none" w:sz="0" w:space="0" w:color="auto"/>
                        <w:bottom w:val="none" w:sz="0" w:space="0" w:color="auto"/>
                        <w:right w:val="none" w:sz="0" w:space="0" w:color="auto"/>
                      </w:divBdr>
                    </w:div>
                  </w:divsChild>
                </w:div>
                <w:div w:id="450133381">
                  <w:marLeft w:val="0"/>
                  <w:marRight w:val="0"/>
                  <w:marTop w:val="0"/>
                  <w:marBottom w:val="0"/>
                  <w:divBdr>
                    <w:top w:val="none" w:sz="0" w:space="0" w:color="auto"/>
                    <w:left w:val="none" w:sz="0" w:space="0" w:color="auto"/>
                    <w:bottom w:val="none" w:sz="0" w:space="0" w:color="auto"/>
                    <w:right w:val="none" w:sz="0" w:space="0" w:color="auto"/>
                  </w:divBdr>
                  <w:divsChild>
                    <w:div w:id="1972444459">
                      <w:marLeft w:val="0"/>
                      <w:marRight w:val="0"/>
                      <w:marTop w:val="0"/>
                      <w:marBottom w:val="0"/>
                      <w:divBdr>
                        <w:top w:val="none" w:sz="0" w:space="0" w:color="auto"/>
                        <w:left w:val="none" w:sz="0" w:space="0" w:color="auto"/>
                        <w:bottom w:val="none" w:sz="0" w:space="0" w:color="auto"/>
                        <w:right w:val="none" w:sz="0" w:space="0" w:color="auto"/>
                      </w:divBdr>
                    </w:div>
                  </w:divsChild>
                </w:div>
                <w:div w:id="676814528">
                  <w:marLeft w:val="0"/>
                  <w:marRight w:val="0"/>
                  <w:marTop w:val="0"/>
                  <w:marBottom w:val="0"/>
                  <w:divBdr>
                    <w:top w:val="none" w:sz="0" w:space="0" w:color="auto"/>
                    <w:left w:val="none" w:sz="0" w:space="0" w:color="auto"/>
                    <w:bottom w:val="none" w:sz="0" w:space="0" w:color="auto"/>
                    <w:right w:val="none" w:sz="0" w:space="0" w:color="auto"/>
                  </w:divBdr>
                  <w:divsChild>
                    <w:div w:id="314452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197300">
              <w:marLeft w:val="0"/>
              <w:marRight w:val="0"/>
              <w:marTop w:val="0"/>
              <w:marBottom w:val="0"/>
              <w:divBdr>
                <w:top w:val="none" w:sz="0" w:space="0" w:color="auto"/>
                <w:left w:val="none" w:sz="0" w:space="0" w:color="auto"/>
                <w:bottom w:val="none" w:sz="0" w:space="0" w:color="auto"/>
                <w:right w:val="none" w:sz="0" w:space="0" w:color="auto"/>
              </w:divBdr>
              <w:divsChild>
                <w:div w:id="81072251">
                  <w:marLeft w:val="0"/>
                  <w:marRight w:val="0"/>
                  <w:marTop w:val="0"/>
                  <w:marBottom w:val="0"/>
                  <w:divBdr>
                    <w:top w:val="none" w:sz="0" w:space="0" w:color="auto"/>
                    <w:left w:val="none" w:sz="0" w:space="0" w:color="auto"/>
                    <w:bottom w:val="none" w:sz="0" w:space="0" w:color="auto"/>
                    <w:right w:val="none" w:sz="0" w:space="0" w:color="auto"/>
                  </w:divBdr>
                </w:div>
              </w:divsChild>
            </w:div>
            <w:div w:id="1144083886">
              <w:marLeft w:val="0"/>
              <w:marRight w:val="0"/>
              <w:marTop w:val="0"/>
              <w:marBottom w:val="0"/>
              <w:divBdr>
                <w:top w:val="none" w:sz="0" w:space="0" w:color="auto"/>
                <w:left w:val="none" w:sz="0" w:space="0" w:color="auto"/>
                <w:bottom w:val="none" w:sz="0" w:space="0" w:color="auto"/>
                <w:right w:val="none" w:sz="0" w:space="0" w:color="auto"/>
              </w:divBdr>
              <w:divsChild>
                <w:div w:id="798500355">
                  <w:marLeft w:val="0"/>
                  <w:marRight w:val="0"/>
                  <w:marTop w:val="0"/>
                  <w:marBottom w:val="0"/>
                  <w:divBdr>
                    <w:top w:val="none" w:sz="0" w:space="0" w:color="auto"/>
                    <w:left w:val="none" w:sz="0" w:space="0" w:color="auto"/>
                    <w:bottom w:val="none" w:sz="0" w:space="0" w:color="auto"/>
                    <w:right w:val="none" w:sz="0" w:space="0" w:color="auto"/>
                  </w:divBdr>
                </w:div>
              </w:divsChild>
            </w:div>
            <w:div w:id="945117802">
              <w:marLeft w:val="0"/>
              <w:marRight w:val="0"/>
              <w:marTop w:val="0"/>
              <w:marBottom w:val="0"/>
              <w:divBdr>
                <w:top w:val="none" w:sz="0" w:space="0" w:color="auto"/>
                <w:left w:val="none" w:sz="0" w:space="0" w:color="auto"/>
                <w:bottom w:val="none" w:sz="0" w:space="0" w:color="auto"/>
                <w:right w:val="none" w:sz="0" w:space="0" w:color="auto"/>
              </w:divBdr>
              <w:divsChild>
                <w:div w:id="68381979">
                  <w:marLeft w:val="0"/>
                  <w:marRight w:val="0"/>
                  <w:marTop w:val="0"/>
                  <w:marBottom w:val="0"/>
                  <w:divBdr>
                    <w:top w:val="none" w:sz="0" w:space="0" w:color="auto"/>
                    <w:left w:val="none" w:sz="0" w:space="0" w:color="auto"/>
                    <w:bottom w:val="none" w:sz="0" w:space="0" w:color="auto"/>
                    <w:right w:val="none" w:sz="0" w:space="0" w:color="auto"/>
                  </w:divBdr>
                </w:div>
                <w:div w:id="1397359893">
                  <w:marLeft w:val="0"/>
                  <w:marRight w:val="0"/>
                  <w:marTop w:val="0"/>
                  <w:marBottom w:val="0"/>
                  <w:divBdr>
                    <w:top w:val="none" w:sz="0" w:space="0" w:color="auto"/>
                    <w:left w:val="none" w:sz="0" w:space="0" w:color="auto"/>
                    <w:bottom w:val="none" w:sz="0" w:space="0" w:color="auto"/>
                    <w:right w:val="none" w:sz="0" w:space="0" w:color="auto"/>
                  </w:divBdr>
                </w:div>
                <w:div w:id="1898008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0554545">
      <w:bodyDiv w:val="1"/>
      <w:marLeft w:val="0"/>
      <w:marRight w:val="0"/>
      <w:marTop w:val="0"/>
      <w:marBottom w:val="0"/>
      <w:divBdr>
        <w:top w:val="none" w:sz="0" w:space="0" w:color="auto"/>
        <w:left w:val="none" w:sz="0" w:space="0" w:color="auto"/>
        <w:bottom w:val="none" w:sz="0" w:space="0" w:color="auto"/>
        <w:right w:val="none" w:sz="0" w:space="0" w:color="auto"/>
      </w:divBdr>
      <w:divsChild>
        <w:div w:id="1870679798">
          <w:marLeft w:val="0"/>
          <w:marRight w:val="0"/>
          <w:marTop w:val="0"/>
          <w:marBottom w:val="0"/>
          <w:divBdr>
            <w:top w:val="none" w:sz="0" w:space="0" w:color="auto"/>
            <w:left w:val="none" w:sz="0" w:space="0" w:color="auto"/>
            <w:bottom w:val="none" w:sz="0" w:space="0" w:color="auto"/>
            <w:right w:val="none" w:sz="0" w:space="0" w:color="auto"/>
          </w:divBdr>
          <w:divsChild>
            <w:div w:id="1257327881">
              <w:marLeft w:val="0"/>
              <w:marRight w:val="0"/>
              <w:marTop w:val="0"/>
              <w:marBottom w:val="0"/>
              <w:divBdr>
                <w:top w:val="none" w:sz="0" w:space="0" w:color="auto"/>
                <w:left w:val="none" w:sz="0" w:space="0" w:color="auto"/>
                <w:bottom w:val="none" w:sz="0" w:space="0" w:color="auto"/>
                <w:right w:val="none" w:sz="0" w:space="0" w:color="auto"/>
              </w:divBdr>
              <w:divsChild>
                <w:div w:id="2118792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0764311">
      <w:bodyDiv w:val="1"/>
      <w:marLeft w:val="0"/>
      <w:marRight w:val="0"/>
      <w:marTop w:val="0"/>
      <w:marBottom w:val="0"/>
      <w:divBdr>
        <w:top w:val="none" w:sz="0" w:space="0" w:color="auto"/>
        <w:left w:val="none" w:sz="0" w:space="0" w:color="auto"/>
        <w:bottom w:val="none" w:sz="0" w:space="0" w:color="auto"/>
        <w:right w:val="none" w:sz="0" w:space="0" w:color="auto"/>
      </w:divBdr>
    </w:div>
    <w:div w:id="1641379454">
      <w:bodyDiv w:val="1"/>
      <w:marLeft w:val="0"/>
      <w:marRight w:val="0"/>
      <w:marTop w:val="0"/>
      <w:marBottom w:val="0"/>
      <w:divBdr>
        <w:top w:val="none" w:sz="0" w:space="0" w:color="auto"/>
        <w:left w:val="none" w:sz="0" w:space="0" w:color="auto"/>
        <w:bottom w:val="none" w:sz="0" w:space="0" w:color="auto"/>
        <w:right w:val="none" w:sz="0" w:space="0" w:color="auto"/>
      </w:divBdr>
      <w:divsChild>
        <w:div w:id="559292364">
          <w:marLeft w:val="0"/>
          <w:marRight w:val="0"/>
          <w:marTop w:val="0"/>
          <w:marBottom w:val="0"/>
          <w:divBdr>
            <w:top w:val="none" w:sz="0" w:space="0" w:color="auto"/>
            <w:left w:val="none" w:sz="0" w:space="0" w:color="auto"/>
            <w:bottom w:val="none" w:sz="0" w:space="0" w:color="auto"/>
            <w:right w:val="none" w:sz="0" w:space="0" w:color="auto"/>
          </w:divBdr>
          <w:divsChild>
            <w:div w:id="243686147">
              <w:marLeft w:val="0"/>
              <w:marRight w:val="0"/>
              <w:marTop w:val="0"/>
              <w:marBottom w:val="0"/>
              <w:divBdr>
                <w:top w:val="none" w:sz="0" w:space="0" w:color="auto"/>
                <w:left w:val="none" w:sz="0" w:space="0" w:color="auto"/>
                <w:bottom w:val="none" w:sz="0" w:space="0" w:color="auto"/>
                <w:right w:val="none" w:sz="0" w:space="0" w:color="auto"/>
              </w:divBdr>
              <w:divsChild>
                <w:div w:id="14045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8166638">
      <w:bodyDiv w:val="1"/>
      <w:marLeft w:val="0"/>
      <w:marRight w:val="0"/>
      <w:marTop w:val="0"/>
      <w:marBottom w:val="0"/>
      <w:divBdr>
        <w:top w:val="none" w:sz="0" w:space="0" w:color="auto"/>
        <w:left w:val="none" w:sz="0" w:space="0" w:color="auto"/>
        <w:bottom w:val="none" w:sz="0" w:space="0" w:color="auto"/>
        <w:right w:val="none" w:sz="0" w:space="0" w:color="auto"/>
      </w:divBdr>
    </w:div>
    <w:div w:id="1650135868">
      <w:bodyDiv w:val="1"/>
      <w:marLeft w:val="0"/>
      <w:marRight w:val="0"/>
      <w:marTop w:val="0"/>
      <w:marBottom w:val="0"/>
      <w:divBdr>
        <w:top w:val="none" w:sz="0" w:space="0" w:color="auto"/>
        <w:left w:val="none" w:sz="0" w:space="0" w:color="auto"/>
        <w:bottom w:val="none" w:sz="0" w:space="0" w:color="auto"/>
        <w:right w:val="none" w:sz="0" w:space="0" w:color="auto"/>
      </w:divBdr>
      <w:divsChild>
        <w:div w:id="1637488894">
          <w:marLeft w:val="0"/>
          <w:marRight w:val="0"/>
          <w:marTop w:val="0"/>
          <w:marBottom w:val="0"/>
          <w:divBdr>
            <w:top w:val="none" w:sz="0" w:space="0" w:color="auto"/>
            <w:left w:val="none" w:sz="0" w:space="0" w:color="auto"/>
            <w:bottom w:val="none" w:sz="0" w:space="0" w:color="auto"/>
            <w:right w:val="none" w:sz="0" w:space="0" w:color="auto"/>
          </w:divBdr>
          <w:divsChild>
            <w:div w:id="1626890669">
              <w:marLeft w:val="0"/>
              <w:marRight w:val="0"/>
              <w:marTop w:val="0"/>
              <w:marBottom w:val="0"/>
              <w:divBdr>
                <w:top w:val="none" w:sz="0" w:space="0" w:color="auto"/>
                <w:left w:val="none" w:sz="0" w:space="0" w:color="auto"/>
                <w:bottom w:val="none" w:sz="0" w:space="0" w:color="auto"/>
                <w:right w:val="none" w:sz="0" w:space="0" w:color="auto"/>
              </w:divBdr>
              <w:divsChild>
                <w:div w:id="711223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336420">
      <w:bodyDiv w:val="1"/>
      <w:marLeft w:val="0"/>
      <w:marRight w:val="0"/>
      <w:marTop w:val="0"/>
      <w:marBottom w:val="0"/>
      <w:divBdr>
        <w:top w:val="none" w:sz="0" w:space="0" w:color="auto"/>
        <w:left w:val="none" w:sz="0" w:space="0" w:color="auto"/>
        <w:bottom w:val="none" w:sz="0" w:space="0" w:color="auto"/>
        <w:right w:val="none" w:sz="0" w:space="0" w:color="auto"/>
      </w:divBdr>
    </w:div>
    <w:div w:id="1671978786">
      <w:bodyDiv w:val="1"/>
      <w:marLeft w:val="0"/>
      <w:marRight w:val="0"/>
      <w:marTop w:val="0"/>
      <w:marBottom w:val="0"/>
      <w:divBdr>
        <w:top w:val="none" w:sz="0" w:space="0" w:color="auto"/>
        <w:left w:val="none" w:sz="0" w:space="0" w:color="auto"/>
        <w:bottom w:val="none" w:sz="0" w:space="0" w:color="auto"/>
        <w:right w:val="none" w:sz="0" w:space="0" w:color="auto"/>
      </w:divBdr>
      <w:divsChild>
        <w:div w:id="463428513">
          <w:marLeft w:val="0"/>
          <w:marRight w:val="0"/>
          <w:marTop w:val="0"/>
          <w:marBottom w:val="0"/>
          <w:divBdr>
            <w:top w:val="none" w:sz="0" w:space="0" w:color="auto"/>
            <w:left w:val="none" w:sz="0" w:space="0" w:color="auto"/>
            <w:bottom w:val="none" w:sz="0" w:space="0" w:color="auto"/>
            <w:right w:val="none" w:sz="0" w:space="0" w:color="auto"/>
          </w:divBdr>
          <w:divsChild>
            <w:div w:id="811143547">
              <w:marLeft w:val="0"/>
              <w:marRight w:val="0"/>
              <w:marTop w:val="0"/>
              <w:marBottom w:val="0"/>
              <w:divBdr>
                <w:top w:val="none" w:sz="0" w:space="0" w:color="auto"/>
                <w:left w:val="none" w:sz="0" w:space="0" w:color="auto"/>
                <w:bottom w:val="none" w:sz="0" w:space="0" w:color="auto"/>
                <w:right w:val="none" w:sz="0" w:space="0" w:color="auto"/>
              </w:divBdr>
              <w:divsChild>
                <w:div w:id="15849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7489712">
      <w:bodyDiv w:val="1"/>
      <w:marLeft w:val="0"/>
      <w:marRight w:val="0"/>
      <w:marTop w:val="0"/>
      <w:marBottom w:val="0"/>
      <w:divBdr>
        <w:top w:val="none" w:sz="0" w:space="0" w:color="auto"/>
        <w:left w:val="none" w:sz="0" w:space="0" w:color="auto"/>
        <w:bottom w:val="none" w:sz="0" w:space="0" w:color="auto"/>
        <w:right w:val="none" w:sz="0" w:space="0" w:color="auto"/>
      </w:divBdr>
      <w:divsChild>
        <w:div w:id="831216876">
          <w:marLeft w:val="0"/>
          <w:marRight w:val="0"/>
          <w:marTop w:val="0"/>
          <w:marBottom w:val="0"/>
          <w:divBdr>
            <w:top w:val="none" w:sz="0" w:space="0" w:color="auto"/>
            <w:left w:val="none" w:sz="0" w:space="0" w:color="auto"/>
            <w:bottom w:val="none" w:sz="0" w:space="0" w:color="auto"/>
            <w:right w:val="none" w:sz="0" w:space="0" w:color="auto"/>
          </w:divBdr>
          <w:divsChild>
            <w:div w:id="1163469254">
              <w:marLeft w:val="0"/>
              <w:marRight w:val="0"/>
              <w:marTop w:val="0"/>
              <w:marBottom w:val="0"/>
              <w:divBdr>
                <w:top w:val="none" w:sz="0" w:space="0" w:color="auto"/>
                <w:left w:val="none" w:sz="0" w:space="0" w:color="auto"/>
                <w:bottom w:val="none" w:sz="0" w:space="0" w:color="auto"/>
                <w:right w:val="none" w:sz="0" w:space="0" w:color="auto"/>
              </w:divBdr>
              <w:divsChild>
                <w:div w:id="103464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8851880">
      <w:bodyDiv w:val="1"/>
      <w:marLeft w:val="0"/>
      <w:marRight w:val="0"/>
      <w:marTop w:val="0"/>
      <w:marBottom w:val="0"/>
      <w:divBdr>
        <w:top w:val="none" w:sz="0" w:space="0" w:color="auto"/>
        <w:left w:val="none" w:sz="0" w:space="0" w:color="auto"/>
        <w:bottom w:val="none" w:sz="0" w:space="0" w:color="auto"/>
        <w:right w:val="none" w:sz="0" w:space="0" w:color="auto"/>
      </w:divBdr>
      <w:divsChild>
        <w:div w:id="676812822">
          <w:marLeft w:val="0"/>
          <w:marRight w:val="0"/>
          <w:marTop w:val="0"/>
          <w:marBottom w:val="0"/>
          <w:divBdr>
            <w:top w:val="none" w:sz="0" w:space="0" w:color="auto"/>
            <w:left w:val="none" w:sz="0" w:space="0" w:color="auto"/>
            <w:bottom w:val="none" w:sz="0" w:space="0" w:color="auto"/>
            <w:right w:val="none" w:sz="0" w:space="0" w:color="auto"/>
          </w:divBdr>
          <w:divsChild>
            <w:div w:id="1676300298">
              <w:marLeft w:val="0"/>
              <w:marRight w:val="0"/>
              <w:marTop w:val="0"/>
              <w:marBottom w:val="0"/>
              <w:divBdr>
                <w:top w:val="none" w:sz="0" w:space="0" w:color="auto"/>
                <w:left w:val="none" w:sz="0" w:space="0" w:color="auto"/>
                <w:bottom w:val="none" w:sz="0" w:space="0" w:color="auto"/>
                <w:right w:val="none" w:sz="0" w:space="0" w:color="auto"/>
              </w:divBdr>
              <w:divsChild>
                <w:div w:id="244194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907157">
      <w:bodyDiv w:val="1"/>
      <w:marLeft w:val="0"/>
      <w:marRight w:val="0"/>
      <w:marTop w:val="0"/>
      <w:marBottom w:val="0"/>
      <w:divBdr>
        <w:top w:val="none" w:sz="0" w:space="0" w:color="auto"/>
        <w:left w:val="none" w:sz="0" w:space="0" w:color="auto"/>
        <w:bottom w:val="none" w:sz="0" w:space="0" w:color="auto"/>
        <w:right w:val="none" w:sz="0" w:space="0" w:color="auto"/>
      </w:divBdr>
      <w:divsChild>
        <w:div w:id="475683589">
          <w:marLeft w:val="0"/>
          <w:marRight w:val="0"/>
          <w:marTop w:val="0"/>
          <w:marBottom w:val="0"/>
          <w:divBdr>
            <w:top w:val="none" w:sz="0" w:space="0" w:color="auto"/>
            <w:left w:val="none" w:sz="0" w:space="0" w:color="auto"/>
            <w:bottom w:val="none" w:sz="0" w:space="0" w:color="auto"/>
            <w:right w:val="none" w:sz="0" w:space="0" w:color="auto"/>
          </w:divBdr>
          <w:divsChild>
            <w:div w:id="181744798">
              <w:marLeft w:val="0"/>
              <w:marRight w:val="0"/>
              <w:marTop w:val="0"/>
              <w:marBottom w:val="0"/>
              <w:divBdr>
                <w:top w:val="none" w:sz="0" w:space="0" w:color="auto"/>
                <w:left w:val="none" w:sz="0" w:space="0" w:color="auto"/>
                <w:bottom w:val="none" w:sz="0" w:space="0" w:color="auto"/>
                <w:right w:val="none" w:sz="0" w:space="0" w:color="auto"/>
              </w:divBdr>
              <w:divsChild>
                <w:div w:id="619458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729004">
      <w:bodyDiv w:val="1"/>
      <w:marLeft w:val="0"/>
      <w:marRight w:val="0"/>
      <w:marTop w:val="0"/>
      <w:marBottom w:val="0"/>
      <w:divBdr>
        <w:top w:val="none" w:sz="0" w:space="0" w:color="auto"/>
        <w:left w:val="none" w:sz="0" w:space="0" w:color="auto"/>
        <w:bottom w:val="none" w:sz="0" w:space="0" w:color="auto"/>
        <w:right w:val="none" w:sz="0" w:space="0" w:color="auto"/>
      </w:divBdr>
    </w:div>
    <w:div w:id="1714188285">
      <w:bodyDiv w:val="1"/>
      <w:marLeft w:val="0"/>
      <w:marRight w:val="0"/>
      <w:marTop w:val="0"/>
      <w:marBottom w:val="0"/>
      <w:divBdr>
        <w:top w:val="none" w:sz="0" w:space="0" w:color="auto"/>
        <w:left w:val="none" w:sz="0" w:space="0" w:color="auto"/>
        <w:bottom w:val="none" w:sz="0" w:space="0" w:color="auto"/>
        <w:right w:val="none" w:sz="0" w:space="0" w:color="auto"/>
      </w:divBdr>
      <w:divsChild>
        <w:div w:id="698044688">
          <w:marLeft w:val="0"/>
          <w:marRight w:val="0"/>
          <w:marTop w:val="0"/>
          <w:marBottom w:val="0"/>
          <w:divBdr>
            <w:top w:val="none" w:sz="0" w:space="0" w:color="auto"/>
            <w:left w:val="none" w:sz="0" w:space="0" w:color="auto"/>
            <w:bottom w:val="none" w:sz="0" w:space="0" w:color="auto"/>
            <w:right w:val="none" w:sz="0" w:space="0" w:color="auto"/>
          </w:divBdr>
          <w:divsChild>
            <w:div w:id="167060033">
              <w:marLeft w:val="0"/>
              <w:marRight w:val="0"/>
              <w:marTop w:val="0"/>
              <w:marBottom w:val="0"/>
              <w:divBdr>
                <w:top w:val="none" w:sz="0" w:space="0" w:color="auto"/>
                <w:left w:val="none" w:sz="0" w:space="0" w:color="auto"/>
                <w:bottom w:val="none" w:sz="0" w:space="0" w:color="auto"/>
                <w:right w:val="none" w:sz="0" w:space="0" w:color="auto"/>
              </w:divBdr>
              <w:divsChild>
                <w:div w:id="1700280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9621445">
      <w:bodyDiv w:val="1"/>
      <w:marLeft w:val="0"/>
      <w:marRight w:val="0"/>
      <w:marTop w:val="0"/>
      <w:marBottom w:val="0"/>
      <w:divBdr>
        <w:top w:val="none" w:sz="0" w:space="0" w:color="auto"/>
        <w:left w:val="none" w:sz="0" w:space="0" w:color="auto"/>
        <w:bottom w:val="none" w:sz="0" w:space="0" w:color="auto"/>
        <w:right w:val="none" w:sz="0" w:space="0" w:color="auto"/>
      </w:divBdr>
    </w:div>
    <w:div w:id="1723551571">
      <w:bodyDiv w:val="1"/>
      <w:marLeft w:val="0"/>
      <w:marRight w:val="0"/>
      <w:marTop w:val="0"/>
      <w:marBottom w:val="0"/>
      <w:divBdr>
        <w:top w:val="none" w:sz="0" w:space="0" w:color="auto"/>
        <w:left w:val="none" w:sz="0" w:space="0" w:color="auto"/>
        <w:bottom w:val="none" w:sz="0" w:space="0" w:color="auto"/>
        <w:right w:val="none" w:sz="0" w:space="0" w:color="auto"/>
      </w:divBdr>
    </w:div>
    <w:div w:id="1726904659">
      <w:bodyDiv w:val="1"/>
      <w:marLeft w:val="0"/>
      <w:marRight w:val="0"/>
      <w:marTop w:val="0"/>
      <w:marBottom w:val="0"/>
      <w:divBdr>
        <w:top w:val="none" w:sz="0" w:space="0" w:color="auto"/>
        <w:left w:val="none" w:sz="0" w:space="0" w:color="auto"/>
        <w:bottom w:val="none" w:sz="0" w:space="0" w:color="auto"/>
        <w:right w:val="none" w:sz="0" w:space="0" w:color="auto"/>
      </w:divBdr>
      <w:divsChild>
        <w:div w:id="1384911873">
          <w:marLeft w:val="0"/>
          <w:marRight w:val="0"/>
          <w:marTop w:val="0"/>
          <w:marBottom w:val="0"/>
          <w:divBdr>
            <w:top w:val="none" w:sz="0" w:space="0" w:color="auto"/>
            <w:left w:val="none" w:sz="0" w:space="0" w:color="auto"/>
            <w:bottom w:val="none" w:sz="0" w:space="0" w:color="auto"/>
            <w:right w:val="none" w:sz="0" w:space="0" w:color="auto"/>
          </w:divBdr>
          <w:divsChild>
            <w:div w:id="617488719">
              <w:marLeft w:val="0"/>
              <w:marRight w:val="0"/>
              <w:marTop w:val="0"/>
              <w:marBottom w:val="0"/>
              <w:divBdr>
                <w:top w:val="none" w:sz="0" w:space="0" w:color="auto"/>
                <w:left w:val="none" w:sz="0" w:space="0" w:color="auto"/>
                <w:bottom w:val="none" w:sz="0" w:space="0" w:color="auto"/>
                <w:right w:val="none" w:sz="0" w:space="0" w:color="auto"/>
              </w:divBdr>
              <w:divsChild>
                <w:div w:id="1653294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9791846">
      <w:bodyDiv w:val="1"/>
      <w:marLeft w:val="0"/>
      <w:marRight w:val="0"/>
      <w:marTop w:val="0"/>
      <w:marBottom w:val="0"/>
      <w:divBdr>
        <w:top w:val="none" w:sz="0" w:space="0" w:color="auto"/>
        <w:left w:val="none" w:sz="0" w:space="0" w:color="auto"/>
        <w:bottom w:val="none" w:sz="0" w:space="0" w:color="auto"/>
        <w:right w:val="none" w:sz="0" w:space="0" w:color="auto"/>
      </w:divBdr>
    </w:div>
    <w:div w:id="1740906751">
      <w:bodyDiv w:val="1"/>
      <w:marLeft w:val="0"/>
      <w:marRight w:val="0"/>
      <w:marTop w:val="0"/>
      <w:marBottom w:val="0"/>
      <w:divBdr>
        <w:top w:val="none" w:sz="0" w:space="0" w:color="auto"/>
        <w:left w:val="none" w:sz="0" w:space="0" w:color="auto"/>
        <w:bottom w:val="none" w:sz="0" w:space="0" w:color="auto"/>
        <w:right w:val="none" w:sz="0" w:space="0" w:color="auto"/>
      </w:divBdr>
      <w:divsChild>
        <w:div w:id="1650865121">
          <w:marLeft w:val="0"/>
          <w:marRight w:val="0"/>
          <w:marTop w:val="0"/>
          <w:marBottom w:val="0"/>
          <w:divBdr>
            <w:top w:val="none" w:sz="0" w:space="0" w:color="auto"/>
            <w:left w:val="none" w:sz="0" w:space="0" w:color="auto"/>
            <w:bottom w:val="none" w:sz="0" w:space="0" w:color="auto"/>
            <w:right w:val="none" w:sz="0" w:space="0" w:color="auto"/>
          </w:divBdr>
          <w:divsChild>
            <w:div w:id="30420768">
              <w:marLeft w:val="0"/>
              <w:marRight w:val="0"/>
              <w:marTop w:val="0"/>
              <w:marBottom w:val="0"/>
              <w:divBdr>
                <w:top w:val="none" w:sz="0" w:space="0" w:color="auto"/>
                <w:left w:val="none" w:sz="0" w:space="0" w:color="auto"/>
                <w:bottom w:val="none" w:sz="0" w:space="0" w:color="auto"/>
                <w:right w:val="none" w:sz="0" w:space="0" w:color="auto"/>
              </w:divBdr>
              <w:divsChild>
                <w:div w:id="110563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4833578">
      <w:bodyDiv w:val="1"/>
      <w:marLeft w:val="0"/>
      <w:marRight w:val="0"/>
      <w:marTop w:val="0"/>
      <w:marBottom w:val="0"/>
      <w:divBdr>
        <w:top w:val="none" w:sz="0" w:space="0" w:color="auto"/>
        <w:left w:val="none" w:sz="0" w:space="0" w:color="auto"/>
        <w:bottom w:val="none" w:sz="0" w:space="0" w:color="auto"/>
        <w:right w:val="none" w:sz="0" w:space="0" w:color="auto"/>
      </w:divBdr>
      <w:divsChild>
        <w:div w:id="1336227483">
          <w:marLeft w:val="0"/>
          <w:marRight w:val="0"/>
          <w:marTop w:val="0"/>
          <w:marBottom w:val="0"/>
          <w:divBdr>
            <w:top w:val="none" w:sz="0" w:space="0" w:color="auto"/>
            <w:left w:val="none" w:sz="0" w:space="0" w:color="auto"/>
            <w:bottom w:val="none" w:sz="0" w:space="0" w:color="auto"/>
            <w:right w:val="none" w:sz="0" w:space="0" w:color="auto"/>
          </w:divBdr>
          <w:divsChild>
            <w:div w:id="1350447947">
              <w:marLeft w:val="0"/>
              <w:marRight w:val="0"/>
              <w:marTop w:val="0"/>
              <w:marBottom w:val="0"/>
              <w:divBdr>
                <w:top w:val="none" w:sz="0" w:space="0" w:color="auto"/>
                <w:left w:val="none" w:sz="0" w:space="0" w:color="auto"/>
                <w:bottom w:val="none" w:sz="0" w:space="0" w:color="auto"/>
                <w:right w:val="none" w:sz="0" w:space="0" w:color="auto"/>
              </w:divBdr>
              <w:divsChild>
                <w:div w:id="46308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5102051">
      <w:bodyDiv w:val="1"/>
      <w:marLeft w:val="0"/>
      <w:marRight w:val="0"/>
      <w:marTop w:val="0"/>
      <w:marBottom w:val="0"/>
      <w:divBdr>
        <w:top w:val="none" w:sz="0" w:space="0" w:color="auto"/>
        <w:left w:val="none" w:sz="0" w:space="0" w:color="auto"/>
        <w:bottom w:val="none" w:sz="0" w:space="0" w:color="auto"/>
        <w:right w:val="none" w:sz="0" w:space="0" w:color="auto"/>
      </w:divBdr>
    </w:div>
    <w:div w:id="1745251310">
      <w:bodyDiv w:val="1"/>
      <w:marLeft w:val="0"/>
      <w:marRight w:val="0"/>
      <w:marTop w:val="0"/>
      <w:marBottom w:val="0"/>
      <w:divBdr>
        <w:top w:val="none" w:sz="0" w:space="0" w:color="auto"/>
        <w:left w:val="none" w:sz="0" w:space="0" w:color="auto"/>
        <w:bottom w:val="none" w:sz="0" w:space="0" w:color="auto"/>
        <w:right w:val="none" w:sz="0" w:space="0" w:color="auto"/>
      </w:divBdr>
      <w:divsChild>
        <w:div w:id="1030491613">
          <w:marLeft w:val="0"/>
          <w:marRight w:val="0"/>
          <w:marTop w:val="0"/>
          <w:marBottom w:val="0"/>
          <w:divBdr>
            <w:top w:val="none" w:sz="0" w:space="0" w:color="auto"/>
            <w:left w:val="none" w:sz="0" w:space="0" w:color="auto"/>
            <w:bottom w:val="none" w:sz="0" w:space="0" w:color="auto"/>
            <w:right w:val="none" w:sz="0" w:space="0" w:color="auto"/>
          </w:divBdr>
          <w:divsChild>
            <w:div w:id="571893385">
              <w:marLeft w:val="0"/>
              <w:marRight w:val="0"/>
              <w:marTop w:val="0"/>
              <w:marBottom w:val="0"/>
              <w:divBdr>
                <w:top w:val="none" w:sz="0" w:space="0" w:color="auto"/>
                <w:left w:val="none" w:sz="0" w:space="0" w:color="auto"/>
                <w:bottom w:val="none" w:sz="0" w:space="0" w:color="auto"/>
                <w:right w:val="none" w:sz="0" w:space="0" w:color="auto"/>
              </w:divBdr>
              <w:divsChild>
                <w:div w:id="1458598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4472297">
      <w:bodyDiv w:val="1"/>
      <w:marLeft w:val="0"/>
      <w:marRight w:val="0"/>
      <w:marTop w:val="0"/>
      <w:marBottom w:val="0"/>
      <w:divBdr>
        <w:top w:val="none" w:sz="0" w:space="0" w:color="auto"/>
        <w:left w:val="none" w:sz="0" w:space="0" w:color="auto"/>
        <w:bottom w:val="none" w:sz="0" w:space="0" w:color="auto"/>
        <w:right w:val="none" w:sz="0" w:space="0" w:color="auto"/>
      </w:divBdr>
      <w:divsChild>
        <w:div w:id="1788353794">
          <w:marLeft w:val="0"/>
          <w:marRight w:val="0"/>
          <w:marTop w:val="0"/>
          <w:marBottom w:val="0"/>
          <w:divBdr>
            <w:top w:val="none" w:sz="0" w:space="0" w:color="auto"/>
            <w:left w:val="none" w:sz="0" w:space="0" w:color="auto"/>
            <w:bottom w:val="none" w:sz="0" w:space="0" w:color="auto"/>
            <w:right w:val="none" w:sz="0" w:space="0" w:color="auto"/>
          </w:divBdr>
          <w:divsChild>
            <w:div w:id="497429553">
              <w:marLeft w:val="0"/>
              <w:marRight w:val="0"/>
              <w:marTop w:val="0"/>
              <w:marBottom w:val="0"/>
              <w:divBdr>
                <w:top w:val="none" w:sz="0" w:space="0" w:color="auto"/>
                <w:left w:val="none" w:sz="0" w:space="0" w:color="auto"/>
                <w:bottom w:val="none" w:sz="0" w:space="0" w:color="auto"/>
                <w:right w:val="none" w:sz="0" w:space="0" w:color="auto"/>
              </w:divBdr>
              <w:divsChild>
                <w:div w:id="1435589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672884">
      <w:bodyDiv w:val="1"/>
      <w:marLeft w:val="0"/>
      <w:marRight w:val="0"/>
      <w:marTop w:val="0"/>
      <w:marBottom w:val="0"/>
      <w:divBdr>
        <w:top w:val="none" w:sz="0" w:space="0" w:color="auto"/>
        <w:left w:val="none" w:sz="0" w:space="0" w:color="auto"/>
        <w:bottom w:val="none" w:sz="0" w:space="0" w:color="auto"/>
        <w:right w:val="none" w:sz="0" w:space="0" w:color="auto"/>
      </w:divBdr>
      <w:divsChild>
        <w:div w:id="240484137">
          <w:marLeft w:val="0"/>
          <w:marRight w:val="0"/>
          <w:marTop w:val="0"/>
          <w:marBottom w:val="0"/>
          <w:divBdr>
            <w:top w:val="none" w:sz="0" w:space="0" w:color="auto"/>
            <w:left w:val="none" w:sz="0" w:space="0" w:color="auto"/>
            <w:bottom w:val="none" w:sz="0" w:space="0" w:color="auto"/>
            <w:right w:val="none" w:sz="0" w:space="0" w:color="auto"/>
          </w:divBdr>
          <w:divsChild>
            <w:div w:id="1680497617">
              <w:marLeft w:val="0"/>
              <w:marRight w:val="0"/>
              <w:marTop w:val="0"/>
              <w:marBottom w:val="0"/>
              <w:divBdr>
                <w:top w:val="none" w:sz="0" w:space="0" w:color="auto"/>
                <w:left w:val="none" w:sz="0" w:space="0" w:color="auto"/>
                <w:bottom w:val="none" w:sz="0" w:space="0" w:color="auto"/>
                <w:right w:val="none" w:sz="0" w:space="0" w:color="auto"/>
              </w:divBdr>
              <w:divsChild>
                <w:div w:id="922492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5141271">
      <w:bodyDiv w:val="1"/>
      <w:marLeft w:val="0"/>
      <w:marRight w:val="0"/>
      <w:marTop w:val="0"/>
      <w:marBottom w:val="0"/>
      <w:divBdr>
        <w:top w:val="none" w:sz="0" w:space="0" w:color="auto"/>
        <w:left w:val="none" w:sz="0" w:space="0" w:color="auto"/>
        <w:bottom w:val="none" w:sz="0" w:space="0" w:color="auto"/>
        <w:right w:val="none" w:sz="0" w:space="0" w:color="auto"/>
      </w:divBdr>
      <w:divsChild>
        <w:div w:id="2076706889">
          <w:marLeft w:val="0"/>
          <w:marRight w:val="0"/>
          <w:marTop w:val="0"/>
          <w:marBottom w:val="0"/>
          <w:divBdr>
            <w:top w:val="none" w:sz="0" w:space="0" w:color="auto"/>
            <w:left w:val="none" w:sz="0" w:space="0" w:color="auto"/>
            <w:bottom w:val="none" w:sz="0" w:space="0" w:color="auto"/>
            <w:right w:val="none" w:sz="0" w:space="0" w:color="auto"/>
          </w:divBdr>
          <w:divsChild>
            <w:div w:id="1002732616">
              <w:marLeft w:val="0"/>
              <w:marRight w:val="0"/>
              <w:marTop w:val="0"/>
              <w:marBottom w:val="0"/>
              <w:divBdr>
                <w:top w:val="none" w:sz="0" w:space="0" w:color="auto"/>
                <w:left w:val="none" w:sz="0" w:space="0" w:color="auto"/>
                <w:bottom w:val="none" w:sz="0" w:space="0" w:color="auto"/>
                <w:right w:val="none" w:sz="0" w:space="0" w:color="auto"/>
              </w:divBdr>
              <w:divsChild>
                <w:div w:id="983462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8446306">
      <w:bodyDiv w:val="1"/>
      <w:marLeft w:val="0"/>
      <w:marRight w:val="0"/>
      <w:marTop w:val="0"/>
      <w:marBottom w:val="0"/>
      <w:divBdr>
        <w:top w:val="none" w:sz="0" w:space="0" w:color="auto"/>
        <w:left w:val="none" w:sz="0" w:space="0" w:color="auto"/>
        <w:bottom w:val="none" w:sz="0" w:space="0" w:color="auto"/>
        <w:right w:val="none" w:sz="0" w:space="0" w:color="auto"/>
      </w:divBdr>
    </w:div>
    <w:div w:id="1849514330">
      <w:bodyDiv w:val="1"/>
      <w:marLeft w:val="0"/>
      <w:marRight w:val="0"/>
      <w:marTop w:val="0"/>
      <w:marBottom w:val="0"/>
      <w:divBdr>
        <w:top w:val="none" w:sz="0" w:space="0" w:color="auto"/>
        <w:left w:val="none" w:sz="0" w:space="0" w:color="auto"/>
        <w:bottom w:val="none" w:sz="0" w:space="0" w:color="auto"/>
        <w:right w:val="none" w:sz="0" w:space="0" w:color="auto"/>
      </w:divBdr>
    </w:div>
    <w:div w:id="1886335084">
      <w:bodyDiv w:val="1"/>
      <w:marLeft w:val="0"/>
      <w:marRight w:val="0"/>
      <w:marTop w:val="0"/>
      <w:marBottom w:val="0"/>
      <w:divBdr>
        <w:top w:val="none" w:sz="0" w:space="0" w:color="auto"/>
        <w:left w:val="none" w:sz="0" w:space="0" w:color="auto"/>
        <w:bottom w:val="none" w:sz="0" w:space="0" w:color="auto"/>
        <w:right w:val="none" w:sz="0" w:space="0" w:color="auto"/>
      </w:divBdr>
    </w:div>
    <w:div w:id="1895388526">
      <w:bodyDiv w:val="1"/>
      <w:marLeft w:val="0"/>
      <w:marRight w:val="0"/>
      <w:marTop w:val="0"/>
      <w:marBottom w:val="0"/>
      <w:divBdr>
        <w:top w:val="none" w:sz="0" w:space="0" w:color="auto"/>
        <w:left w:val="none" w:sz="0" w:space="0" w:color="auto"/>
        <w:bottom w:val="none" w:sz="0" w:space="0" w:color="auto"/>
        <w:right w:val="none" w:sz="0" w:space="0" w:color="auto"/>
      </w:divBdr>
    </w:div>
    <w:div w:id="1896356783">
      <w:bodyDiv w:val="1"/>
      <w:marLeft w:val="0"/>
      <w:marRight w:val="0"/>
      <w:marTop w:val="0"/>
      <w:marBottom w:val="0"/>
      <w:divBdr>
        <w:top w:val="none" w:sz="0" w:space="0" w:color="auto"/>
        <w:left w:val="none" w:sz="0" w:space="0" w:color="auto"/>
        <w:bottom w:val="none" w:sz="0" w:space="0" w:color="auto"/>
        <w:right w:val="none" w:sz="0" w:space="0" w:color="auto"/>
      </w:divBdr>
    </w:div>
    <w:div w:id="1904757004">
      <w:bodyDiv w:val="1"/>
      <w:marLeft w:val="0"/>
      <w:marRight w:val="0"/>
      <w:marTop w:val="0"/>
      <w:marBottom w:val="0"/>
      <w:divBdr>
        <w:top w:val="none" w:sz="0" w:space="0" w:color="auto"/>
        <w:left w:val="none" w:sz="0" w:space="0" w:color="auto"/>
        <w:bottom w:val="none" w:sz="0" w:space="0" w:color="auto"/>
        <w:right w:val="none" w:sz="0" w:space="0" w:color="auto"/>
      </w:divBdr>
      <w:divsChild>
        <w:div w:id="898201730">
          <w:marLeft w:val="0"/>
          <w:marRight w:val="0"/>
          <w:marTop w:val="0"/>
          <w:marBottom w:val="0"/>
          <w:divBdr>
            <w:top w:val="none" w:sz="0" w:space="0" w:color="auto"/>
            <w:left w:val="none" w:sz="0" w:space="0" w:color="auto"/>
            <w:bottom w:val="none" w:sz="0" w:space="0" w:color="auto"/>
            <w:right w:val="none" w:sz="0" w:space="0" w:color="auto"/>
          </w:divBdr>
          <w:divsChild>
            <w:div w:id="2053995750">
              <w:marLeft w:val="0"/>
              <w:marRight w:val="0"/>
              <w:marTop w:val="0"/>
              <w:marBottom w:val="0"/>
              <w:divBdr>
                <w:top w:val="none" w:sz="0" w:space="0" w:color="auto"/>
                <w:left w:val="none" w:sz="0" w:space="0" w:color="auto"/>
                <w:bottom w:val="none" w:sz="0" w:space="0" w:color="auto"/>
                <w:right w:val="none" w:sz="0" w:space="0" w:color="auto"/>
              </w:divBdr>
              <w:divsChild>
                <w:div w:id="971472845">
                  <w:marLeft w:val="0"/>
                  <w:marRight w:val="0"/>
                  <w:marTop w:val="0"/>
                  <w:marBottom w:val="0"/>
                  <w:divBdr>
                    <w:top w:val="none" w:sz="0" w:space="0" w:color="auto"/>
                    <w:left w:val="none" w:sz="0" w:space="0" w:color="auto"/>
                    <w:bottom w:val="none" w:sz="0" w:space="0" w:color="auto"/>
                    <w:right w:val="none" w:sz="0" w:space="0" w:color="auto"/>
                  </w:divBdr>
                  <w:divsChild>
                    <w:div w:id="1401176897">
                      <w:marLeft w:val="0"/>
                      <w:marRight w:val="0"/>
                      <w:marTop w:val="0"/>
                      <w:marBottom w:val="0"/>
                      <w:divBdr>
                        <w:top w:val="none" w:sz="0" w:space="0" w:color="auto"/>
                        <w:left w:val="none" w:sz="0" w:space="0" w:color="auto"/>
                        <w:bottom w:val="none" w:sz="0" w:space="0" w:color="auto"/>
                        <w:right w:val="none" w:sz="0" w:space="0" w:color="auto"/>
                      </w:divBdr>
                      <w:divsChild>
                        <w:div w:id="1322391679">
                          <w:marLeft w:val="0"/>
                          <w:marRight w:val="0"/>
                          <w:marTop w:val="0"/>
                          <w:marBottom w:val="0"/>
                          <w:divBdr>
                            <w:top w:val="none" w:sz="0" w:space="0" w:color="auto"/>
                            <w:left w:val="none" w:sz="0" w:space="0" w:color="auto"/>
                            <w:bottom w:val="none" w:sz="0" w:space="0" w:color="auto"/>
                            <w:right w:val="none" w:sz="0" w:space="0" w:color="auto"/>
                          </w:divBdr>
                          <w:divsChild>
                            <w:div w:id="417099352">
                              <w:marLeft w:val="0"/>
                              <w:marRight w:val="300"/>
                              <w:marTop w:val="180"/>
                              <w:marBottom w:val="0"/>
                              <w:divBdr>
                                <w:top w:val="none" w:sz="0" w:space="0" w:color="auto"/>
                                <w:left w:val="none" w:sz="0" w:space="0" w:color="auto"/>
                                <w:bottom w:val="none" w:sz="0" w:space="0" w:color="auto"/>
                                <w:right w:val="none" w:sz="0" w:space="0" w:color="auto"/>
                              </w:divBdr>
                              <w:divsChild>
                                <w:div w:id="1374621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4264064">
          <w:marLeft w:val="0"/>
          <w:marRight w:val="0"/>
          <w:marTop w:val="0"/>
          <w:marBottom w:val="0"/>
          <w:divBdr>
            <w:top w:val="none" w:sz="0" w:space="0" w:color="auto"/>
            <w:left w:val="none" w:sz="0" w:space="0" w:color="auto"/>
            <w:bottom w:val="none" w:sz="0" w:space="0" w:color="auto"/>
            <w:right w:val="none" w:sz="0" w:space="0" w:color="auto"/>
          </w:divBdr>
          <w:divsChild>
            <w:div w:id="1604919047">
              <w:marLeft w:val="0"/>
              <w:marRight w:val="0"/>
              <w:marTop w:val="0"/>
              <w:marBottom w:val="0"/>
              <w:divBdr>
                <w:top w:val="none" w:sz="0" w:space="0" w:color="auto"/>
                <w:left w:val="none" w:sz="0" w:space="0" w:color="auto"/>
                <w:bottom w:val="none" w:sz="0" w:space="0" w:color="auto"/>
                <w:right w:val="none" w:sz="0" w:space="0" w:color="auto"/>
              </w:divBdr>
              <w:divsChild>
                <w:div w:id="1464536738">
                  <w:marLeft w:val="0"/>
                  <w:marRight w:val="0"/>
                  <w:marTop w:val="0"/>
                  <w:marBottom w:val="0"/>
                  <w:divBdr>
                    <w:top w:val="none" w:sz="0" w:space="0" w:color="auto"/>
                    <w:left w:val="none" w:sz="0" w:space="0" w:color="auto"/>
                    <w:bottom w:val="none" w:sz="0" w:space="0" w:color="auto"/>
                    <w:right w:val="none" w:sz="0" w:space="0" w:color="auto"/>
                  </w:divBdr>
                  <w:divsChild>
                    <w:div w:id="166556756">
                      <w:marLeft w:val="0"/>
                      <w:marRight w:val="0"/>
                      <w:marTop w:val="0"/>
                      <w:marBottom w:val="0"/>
                      <w:divBdr>
                        <w:top w:val="none" w:sz="0" w:space="0" w:color="auto"/>
                        <w:left w:val="none" w:sz="0" w:space="0" w:color="auto"/>
                        <w:bottom w:val="none" w:sz="0" w:space="0" w:color="auto"/>
                        <w:right w:val="none" w:sz="0" w:space="0" w:color="auto"/>
                      </w:divBdr>
                      <w:divsChild>
                        <w:div w:id="1155991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5794393">
      <w:bodyDiv w:val="1"/>
      <w:marLeft w:val="0"/>
      <w:marRight w:val="0"/>
      <w:marTop w:val="0"/>
      <w:marBottom w:val="0"/>
      <w:divBdr>
        <w:top w:val="none" w:sz="0" w:space="0" w:color="auto"/>
        <w:left w:val="none" w:sz="0" w:space="0" w:color="auto"/>
        <w:bottom w:val="none" w:sz="0" w:space="0" w:color="auto"/>
        <w:right w:val="none" w:sz="0" w:space="0" w:color="auto"/>
      </w:divBdr>
      <w:divsChild>
        <w:div w:id="761800476">
          <w:marLeft w:val="0"/>
          <w:marRight w:val="0"/>
          <w:marTop w:val="0"/>
          <w:marBottom w:val="0"/>
          <w:divBdr>
            <w:top w:val="none" w:sz="0" w:space="0" w:color="auto"/>
            <w:left w:val="none" w:sz="0" w:space="0" w:color="auto"/>
            <w:bottom w:val="none" w:sz="0" w:space="0" w:color="auto"/>
            <w:right w:val="none" w:sz="0" w:space="0" w:color="auto"/>
          </w:divBdr>
          <w:divsChild>
            <w:div w:id="1840342294">
              <w:marLeft w:val="0"/>
              <w:marRight w:val="0"/>
              <w:marTop w:val="0"/>
              <w:marBottom w:val="0"/>
              <w:divBdr>
                <w:top w:val="none" w:sz="0" w:space="0" w:color="auto"/>
                <w:left w:val="none" w:sz="0" w:space="0" w:color="auto"/>
                <w:bottom w:val="none" w:sz="0" w:space="0" w:color="auto"/>
                <w:right w:val="none" w:sz="0" w:space="0" w:color="auto"/>
              </w:divBdr>
              <w:divsChild>
                <w:div w:id="1738168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296046">
      <w:bodyDiv w:val="1"/>
      <w:marLeft w:val="0"/>
      <w:marRight w:val="0"/>
      <w:marTop w:val="0"/>
      <w:marBottom w:val="0"/>
      <w:divBdr>
        <w:top w:val="none" w:sz="0" w:space="0" w:color="auto"/>
        <w:left w:val="none" w:sz="0" w:space="0" w:color="auto"/>
        <w:bottom w:val="none" w:sz="0" w:space="0" w:color="auto"/>
        <w:right w:val="none" w:sz="0" w:space="0" w:color="auto"/>
      </w:divBdr>
    </w:div>
    <w:div w:id="1910112559">
      <w:bodyDiv w:val="1"/>
      <w:marLeft w:val="0"/>
      <w:marRight w:val="0"/>
      <w:marTop w:val="0"/>
      <w:marBottom w:val="0"/>
      <w:divBdr>
        <w:top w:val="none" w:sz="0" w:space="0" w:color="auto"/>
        <w:left w:val="none" w:sz="0" w:space="0" w:color="auto"/>
        <w:bottom w:val="none" w:sz="0" w:space="0" w:color="auto"/>
        <w:right w:val="none" w:sz="0" w:space="0" w:color="auto"/>
      </w:divBdr>
      <w:divsChild>
        <w:div w:id="895817843">
          <w:marLeft w:val="0"/>
          <w:marRight w:val="0"/>
          <w:marTop w:val="0"/>
          <w:marBottom w:val="0"/>
          <w:divBdr>
            <w:top w:val="none" w:sz="0" w:space="0" w:color="auto"/>
            <w:left w:val="none" w:sz="0" w:space="0" w:color="auto"/>
            <w:bottom w:val="none" w:sz="0" w:space="0" w:color="auto"/>
            <w:right w:val="none" w:sz="0" w:space="0" w:color="auto"/>
          </w:divBdr>
          <w:divsChild>
            <w:div w:id="1578369065">
              <w:marLeft w:val="0"/>
              <w:marRight w:val="0"/>
              <w:marTop w:val="0"/>
              <w:marBottom w:val="0"/>
              <w:divBdr>
                <w:top w:val="none" w:sz="0" w:space="0" w:color="auto"/>
                <w:left w:val="none" w:sz="0" w:space="0" w:color="auto"/>
                <w:bottom w:val="none" w:sz="0" w:space="0" w:color="auto"/>
                <w:right w:val="none" w:sz="0" w:space="0" w:color="auto"/>
              </w:divBdr>
              <w:divsChild>
                <w:div w:id="1649630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3443529">
      <w:bodyDiv w:val="1"/>
      <w:marLeft w:val="0"/>
      <w:marRight w:val="0"/>
      <w:marTop w:val="0"/>
      <w:marBottom w:val="0"/>
      <w:divBdr>
        <w:top w:val="none" w:sz="0" w:space="0" w:color="auto"/>
        <w:left w:val="none" w:sz="0" w:space="0" w:color="auto"/>
        <w:bottom w:val="none" w:sz="0" w:space="0" w:color="auto"/>
        <w:right w:val="none" w:sz="0" w:space="0" w:color="auto"/>
      </w:divBdr>
      <w:divsChild>
        <w:div w:id="1052315300">
          <w:marLeft w:val="0"/>
          <w:marRight w:val="0"/>
          <w:marTop w:val="0"/>
          <w:marBottom w:val="0"/>
          <w:divBdr>
            <w:top w:val="none" w:sz="0" w:space="0" w:color="auto"/>
            <w:left w:val="none" w:sz="0" w:space="0" w:color="auto"/>
            <w:bottom w:val="none" w:sz="0" w:space="0" w:color="auto"/>
            <w:right w:val="none" w:sz="0" w:space="0" w:color="auto"/>
          </w:divBdr>
          <w:divsChild>
            <w:div w:id="1395814956">
              <w:marLeft w:val="0"/>
              <w:marRight w:val="0"/>
              <w:marTop w:val="0"/>
              <w:marBottom w:val="0"/>
              <w:divBdr>
                <w:top w:val="none" w:sz="0" w:space="0" w:color="auto"/>
                <w:left w:val="none" w:sz="0" w:space="0" w:color="auto"/>
                <w:bottom w:val="none" w:sz="0" w:space="0" w:color="auto"/>
                <w:right w:val="none" w:sz="0" w:space="0" w:color="auto"/>
              </w:divBdr>
              <w:divsChild>
                <w:div w:id="1346788347">
                  <w:marLeft w:val="0"/>
                  <w:marRight w:val="0"/>
                  <w:marTop w:val="0"/>
                  <w:marBottom w:val="0"/>
                  <w:divBdr>
                    <w:top w:val="none" w:sz="0" w:space="0" w:color="auto"/>
                    <w:left w:val="none" w:sz="0" w:space="0" w:color="auto"/>
                    <w:bottom w:val="none" w:sz="0" w:space="0" w:color="auto"/>
                    <w:right w:val="none" w:sz="0" w:space="0" w:color="auto"/>
                  </w:divBdr>
                </w:div>
              </w:divsChild>
            </w:div>
            <w:div w:id="1734694513">
              <w:marLeft w:val="0"/>
              <w:marRight w:val="0"/>
              <w:marTop w:val="0"/>
              <w:marBottom w:val="0"/>
              <w:divBdr>
                <w:top w:val="none" w:sz="0" w:space="0" w:color="auto"/>
                <w:left w:val="none" w:sz="0" w:space="0" w:color="auto"/>
                <w:bottom w:val="none" w:sz="0" w:space="0" w:color="auto"/>
                <w:right w:val="none" w:sz="0" w:space="0" w:color="auto"/>
              </w:divBdr>
              <w:divsChild>
                <w:div w:id="964968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904012">
          <w:marLeft w:val="0"/>
          <w:marRight w:val="0"/>
          <w:marTop w:val="0"/>
          <w:marBottom w:val="0"/>
          <w:divBdr>
            <w:top w:val="none" w:sz="0" w:space="0" w:color="auto"/>
            <w:left w:val="none" w:sz="0" w:space="0" w:color="auto"/>
            <w:bottom w:val="none" w:sz="0" w:space="0" w:color="auto"/>
            <w:right w:val="none" w:sz="0" w:space="0" w:color="auto"/>
          </w:divBdr>
          <w:divsChild>
            <w:div w:id="1185485803">
              <w:marLeft w:val="0"/>
              <w:marRight w:val="0"/>
              <w:marTop w:val="0"/>
              <w:marBottom w:val="0"/>
              <w:divBdr>
                <w:top w:val="none" w:sz="0" w:space="0" w:color="auto"/>
                <w:left w:val="none" w:sz="0" w:space="0" w:color="auto"/>
                <w:bottom w:val="none" w:sz="0" w:space="0" w:color="auto"/>
                <w:right w:val="none" w:sz="0" w:space="0" w:color="auto"/>
              </w:divBdr>
              <w:divsChild>
                <w:div w:id="987826534">
                  <w:marLeft w:val="0"/>
                  <w:marRight w:val="0"/>
                  <w:marTop w:val="0"/>
                  <w:marBottom w:val="0"/>
                  <w:divBdr>
                    <w:top w:val="none" w:sz="0" w:space="0" w:color="auto"/>
                    <w:left w:val="none" w:sz="0" w:space="0" w:color="auto"/>
                    <w:bottom w:val="none" w:sz="0" w:space="0" w:color="auto"/>
                    <w:right w:val="none" w:sz="0" w:space="0" w:color="auto"/>
                  </w:divBdr>
                </w:div>
                <w:div w:id="158809905">
                  <w:marLeft w:val="0"/>
                  <w:marRight w:val="0"/>
                  <w:marTop w:val="0"/>
                  <w:marBottom w:val="0"/>
                  <w:divBdr>
                    <w:top w:val="none" w:sz="0" w:space="0" w:color="auto"/>
                    <w:left w:val="none" w:sz="0" w:space="0" w:color="auto"/>
                    <w:bottom w:val="none" w:sz="0" w:space="0" w:color="auto"/>
                    <w:right w:val="none" w:sz="0" w:space="0" w:color="auto"/>
                  </w:divBdr>
                </w:div>
              </w:divsChild>
            </w:div>
            <w:div w:id="315375814">
              <w:marLeft w:val="0"/>
              <w:marRight w:val="0"/>
              <w:marTop w:val="0"/>
              <w:marBottom w:val="0"/>
              <w:divBdr>
                <w:top w:val="none" w:sz="0" w:space="0" w:color="auto"/>
                <w:left w:val="none" w:sz="0" w:space="0" w:color="auto"/>
                <w:bottom w:val="none" w:sz="0" w:space="0" w:color="auto"/>
                <w:right w:val="none" w:sz="0" w:space="0" w:color="auto"/>
              </w:divBdr>
              <w:divsChild>
                <w:div w:id="1052078425">
                  <w:marLeft w:val="0"/>
                  <w:marRight w:val="0"/>
                  <w:marTop w:val="0"/>
                  <w:marBottom w:val="0"/>
                  <w:divBdr>
                    <w:top w:val="none" w:sz="0" w:space="0" w:color="auto"/>
                    <w:left w:val="none" w:sz="0" w:space="0" w:color="auto"/>
                    <w:bottom w:val="none" w:sz="0" w:space="0" w:color="auto"/>
                    <w:right w:val="none" w:sz="0" w:space="0" w:color="auto"/>
                  </w:divBdr>
                </w:div>
              </w:divsChild>
            </w:div>
            <w:div w:id="1770811142">
              <w:marLeft w:val="0"/>
              <w:marRight w:val="0"/>
              <w:marTop w:val="0"/>
              <w:marBottom w:val="0"/>
              <w:divBdr>
                <w:top w:val="none" w:sz="0" w:space="0" w:color="auto"/>
                <w:left w:val="none" w:sz="0" w:space="0" w:color="auto"/>
                <w:bottom w:val="none" w:sz="0" w:space="0" w:color="auto"/>
                <w:right w:val="none" w:sz="0" w:space="0" w:color="auto"/>
              </w:divBdr>
              <w:divsChild>
                <w:div w:id="280842462">
                  <w:marLeft w:val="0"/>
                  <w:marRight w:val="0"/>
                  <w:marTop w:val="0"/>
                  <w:marBottom w:val="0"/>
                  <w:divBdr>
                    <w:top w:val="none" w:sz="0" w:space="0" w:color="auto"/>
                    <w:left w:val="none" w:sz="0" w:space="0" w:color="auto"/>
                    <w:bottom w:val="none" w:sz="0" w:space="0" w:color="auto"/>
                    <w:right w:val="none" w:sz="0" w:space="0" w:color="auto"/>
                  </w:divBdr>
                </w:div>
              </w:divsChild>
            </w:div>
            <w:div w:id="864709420">
              <w:marLeft w:val="0"/>
              <w:marRight w:val="0"/>
              <w:marTop w:val="0"/>
              <w:marBottom w:val="0"/>
              <w:divBdr>
                <w:top w:val="none" w:sz="0" w:space="0" w:color="auto"/>
                <w:left w:val="none" w:sz="0" w:space="0" w:color="auto"/>
                <w:bottom w:val="none" w:sz="0" w:space="0" w:color="auto"/>
                <w:right w:val="none" w:sz="0" w:space="0" w:color="auto"/>
              </w:divBdr>
              <w:divsChild>
                <w:div w:id="146835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3958">
          <w:marLeft w:val="0"/>
          <w:marRight w:val="0"/>
          <w:marTop w:val="0"/>
          <w:marBottom w:val="0"/>
          <w:divBdr>
            <w:top w:val="none" w:sz="0" w:space="0" w:color="auto"/>
            <w:left w:val="none" w:sz="0" w:space="0" w:color="auto"/>
            <w:bottom w:val="none" w:sz="0" w:space="0" w:color="auto"/>
            <w:right w:val="none" w:sz="0" w:space="0" w:color="auto"/>
          </w:divBdr>
          <w:divsChild>
            <w:div w:id="927229663">
              <w:marLeft w:val="0"/>
              <w:marRight w:val="0"/>
              <w:marTop w:val="0"/>
              <w:marBottom w:val="0"/>
              <w:divBdr>
                <w:top w:val="none" w:sz="0" w:space="0" w:color="auto"/>
                <w:left w:val="none" w:sz="0" w:space="0" w:color="auto"/>
                <w:bottom w:val="none" w:sz="0" w:space="0" w:color="auto"/>
                <w:right w:val="none" w:sz="0" w:space="0" w:color="auto"/>
              </w:divBdr>
              <w:divsChild>
                <w:div w:id="1645498972">
                  <w:marLeft w:val="0"/>
                  <w:marRight w:val="0"/>
                  <w:marTop w:val="0"/>
                  <w:marBottom w:val="0"/>
                  <w:divBdr>
                    <w:top w:val="none" w:sz="0" w:space="0" w:color="auto"/>
                    <w:left w:val="none" w:sz="0" w:space="0" w:color="auto"/>
                    <w:bottom w:val="none" w:sz="0" w:space="0" w:color="auto"/>
                    <w:right w:val="none" w:sz="0" w:space="0" w:color="auto"/>
                  </w:divBdr>
                </w:div>
              </w:divsChild>
            </w:div>
            <w:div w:id="497426968">
              <w:marLeft w:val="0"/>
              <w:marRight w:val="0"/>
              <w:marTop w:val="0"/>
              <w:marBottom w:val="0"/>
              <w:divBdr>
                <w:top w:val="none" w:sz="0" w:space="0" w:color="auto"/>
                <w:left w:val="none" w:sz="0" w:space="0" w:color="auto"/>
                <w:bottom w:val="none" w:sz="0" w:space="0" w:color="auto"/>
                <w:right w:val="none" w:sz="0" w:space="0" w:color="auto"/>
              </w:divBdr>
              <w:divsChild>
                <w:div w:id="225534186">
                  <w:marLeft w:val="0"/>
                  <w:marRight w:val="0"/>
                  <w:marTop w:val="0"/>
                  <w:marBottom w:val="0"/>
                  <w:divBdr>
                    <w:top w:val="none" w:sz="0" w:space="0" w:color="auto"/>
                    <w:left w:val="none" w:sz="0" w:space="0" w:color="auto"/>
                    <w:bottom w:val="none" w:sz="0" w:space="0" w:color="auto"/>
                    <w:right w:val="none" w:sz="0" w:space="0" w:color="auto"/>
                  </w:divBdr>
                </w:div>
              </w:divsChild>
            </w:div>
            <w:div w:id="940841934">
              <w:marLeft w:val="0"/>
              <w:marRight w:val="0"/>
              <w:marTop w:val="0"/>
              <w:marBottom w:val="0"/>
              <w:divBdr>
                <w:top w:val="none" w:sz="0" w:space="0" w:color="auto"/>
                <w:left w:val="none" w:sz="0" w:space="0" w:color="auto"/>
                <w:bottom w:val="none" w:sz="0" w:space="0" w:color="auto"/>
                <w:right w:val="none" w:sz="0" w:space="0" w:color="auto"/>
              </w:divBdr>
              <w:divsChild>
                <w:div w:id="2052218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649332">
          <w:marLeft w:val="0"/>
          <w:marRight w:val="0"/>
          <w:marTop w:val="0"/>
          <w:marBottom w:val="0"/>
          <w:divBdr>
            <w:top w:val="none" w:sz="0" w:space="0" w:color="auto"/>
            <w:left w:val="none" w:sz="0" w:space="0" w:color="auto"/>
            <w:bottom w:val="none" w:sz="0" w:space="0" w:color="auto"/>
            <w:right w:val="none" w:sz="0" w:space="0" w:color="auto"/>
          </w:divBdr>
          <w:divsChild>
            <w:div w:id="1225947447">
              <w:marLeft w:val="0"/>
              <w:marRight w:val="0"/>
              <w:marTop w:val="0"/>
              <w:marBottom w:val="0"/>
              <w:divBdr>
                <w:top w:val="none" w:sz="0" w:space="0" w:color="auto"/>
                <w:left w:val="none" w:sz="0" w:space="0" w:color="auto"/>
                <w:bottom w:val="none" w:sz="0" w:space="0" w:color="auto"/>
                <w:right w:val="none" w:sz="0" w:space="0" w:color="auto"/>
              </w:divBdr>
              <w:divsChild>
                <w:div w:id="1235773592">
                  <w:marLeft w:val="0"/>
                  <w:marRight w:val="0"/>
                  <w:marTop w:val="0"/>
                  <w:marBottom w:val="0"/>
                  <w:divBdr>
                    <w:top w:val="none" w:sz="0" w:space="0" w:color="auto"/>
                    <w:left w:val="none" w:sz="0" w:space="0" w:color="auto"/>
                    <w:bottom w:val="none" w:sz="0" w:space="0" w:color="auto"/>
                    <w:right w:val="none" w:sz="0" w:space="0" w:color="auto"/>
                  </w:divBdr>
                </w:div>
              </w:divsChild>
            </w:div>
            <w:div w:id="892161773">
              <w:marLeft w:val="0"/>
              <w:marRight w:val="0"/>
              <w:marTop w:val="0"/>
              <w:marBottom w:val="0"/>
              <w:divBdr>
                <w:top w:val="none" w:sz="0" w:space="0" w:color="auto"/>
                <w:left w:val="none" w:sz="0" w:space="0" w:color="auto"/>
                <w:bottom w:val="none" w:sz="0" w:space="0" w:color="auto"/>
                <w:right w:val="none" w:sz="0" w:space="0" w:color="auto"/>
              </w:divBdr>
              <w:divsChild>
                <w:div w:id="1326543898">
                  <w:marLeft w:val="0"/>
                  <w:marRight w:val="0"/>
                  <w:marTop w:val="0"/>
                  <w:marBottom w:val="0"/>
                  <w:divBdr>
                    <w:top w:val="none" w:sz="0" w:space="0" w:color="auto"/>
                    <w:left w:val="none" w:sz="0" w:space="0" w:color="auto"/>
                    <w:bottom w:val="none" w:sz="0" w:space="0" w:color="auto"/>
                    <w:right w:val="none" w:sz="0" w:space="0" w:color="auto"/>
                  </w:divBdr>
                </w:div>
              </w:divsChild>
            </w:div>
            <w:div w:id="988829587">
              <w:marLeft w:val="0"/>
              <w:marRight w:val="0"/>
              <w:marTop w:val="0"/>
              <w:marBottom w:val="0"/>
              <w:divBdr>
                <w:top w:val="none" w:sz="0" w:space="0" w:color="auto"/>
                <w:left w:val="none" w:sz="0" w:space="0" w:color="auto"/>
                <w:bottom w:val="none" w:sz="0" w:space="0" w:color="auto"/>
                <w:right w:val="none" w:sz="0" w:space="0" w:color="auto"/>
              </w:divBdr>
              <w:divsChild>
                <w:div w:id="59405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146566">
          <w:marLeft w:val="0"/>
          <w:marRight w:val="0"/>
          <w:marTop w:val="0"/>
          <w:marBottom w:val="0"/>
          <w:divBdr>
            <w:top w:val="none" w:sz="0" w:space="0" w:color="auto"/>
            <w:left w:val="none" w:sz="0" w:space="0" w:color="auto"/>
            <w:bottom w:val="none" w:sz="0" w:space="0" w:color="auto"/>
            <w:right w:val="none" w:sz="0" w:space="0" w:color="auto"/>
          </w:divBdr>
          <w:divsChild>
            <w:div w:id="268198529">
              <w:marLeft w:val="0"/>
              <w:marRight w:val="0"/>
              <w:marTop w:val="0"/>
              <w:marBottom w:val="0"/>
              <w:divBdr>
                <w:top w:val="none" w:sz="0" w:space="0" w:color="auto"/>
                <w:left w:val="none" w:sz="0" w:space="0" w:color="auto"/>
                <w:bottom w:val="none" w:sz="0" w:space="0" w:color="auto"/>
                <w:right w:val="none" w:sz="0" w:space="0" w:color="auto"/>
              </w:divBdr>
              <w:divsChild>
                <w:div w:id="435176827">
                  <w:marLeft w:val="0"/>
                  <w:marRight w:val="0"/>
                  <w:marTop w:val="0"/>
                  <w:marBottom w:val="0"/>
                  <w:divBdr>
                    <w:top w:val="none" w:sz="0" w:space="0" w:color="auto"/>
                    <w:left w:val="none" w:sz="0" w:space="0" w:color="auto"/>
                    <w:bottom w:val="none" w:sz="0" w:space="0" w:color="auto"/>
                    <w:right w:val="none" w:sz="0" w:space="0" w:color="auto"/>
                  </w:divBdr>
                </w:div>
              </w:divsChild>
            </w:div>
            <w:div w:id="1327200247">
              <w:marLeft w:val="0"/>
              <w:marRight w:val="0"/>
              <w:marTop w:val="0"/>
              <w:marBottom w:val="0"/>
              <w:divBdr>
                <w:top w:val="none" w:sz="0" w:space="0" w:color="auto"/>
                <w:left w:val="none" w:sz="0" w:space="0" w:color="auto"/>
                <w:bottom w:val="none" w:sz="0" w:space="0" w:color="auto"/>
                <w:right w:val="none" w:sz="0" w:space="0" w:color="auto"/>
              </w:divBdr>
              <w:divsChild>
                <w:div w:id="434250429">
                  <w:marLeft w:val="0"/>
                  <w:marRight w:val="0"/>
                  <w:marTop w:val="0"/>
                  <w:marBottom w:val="0"/>
                  <w:divBdr>
                    <w:top w:val="none" w:sz="0" w:space="0" w:color="auto"/>
                    <w:left w:val="none" w:sz="0" w:space="0" w:color="auto"/>
                    <w:bottom w:val="none" w:sz="0" w:space="0" w:color="auto"/>
                    <w:right w:val="none" w:sz="0" w:space="0" w:color="auto"/>
                  </w:divBdr>
                </w:div>
              </w:divsChild>
            </w:div>
            <w:div w:id="1393041742">
              <w:marLeft w:val="0"/>
              <w:marRight w:val="0"/>
              <w:marTop w:val="0"/>
              <w:marBottom w:val="0"/>
              <w:divBdr>
                <w:top w:val="none" w:sz="0" w:space="0" w:color="auto"/>
                <w:left w:val="none" w:sz="0" w:space="0" w:color="auto"/>
                <w:bottom w:val="none" w:sz="0" w:space="0" w:color="auto"/>
                <w:right w:val="none" w:sz="0" w:space="0" w:color="auto"/>
              </w:divBdr>
              <w:divsChild>
                <w:div w:id="1554004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703554">
          <w:marLeft w:val="0"/>
          <w:marRight w:val="0"/>
          <w:marTop w:val="0"/>
          <w:marBottom w:val="0"/>
          <w:divBdr>
            <w:top w:val="none" w:sz="0" w:space="0" w:color="auto"/>
            <w:left w:val="none" w:sz="0" w:space="0" w:color="auto"/>
            <w:bottom w:val="none" w:sz="0" w:space="0" w:color="auto"/>
            <w:right w:val="none" w:sz="0" w:space="0" w:color="auto"/>
          </w:divBdr>
          <w:divsChild>
            <w:div w:id="226764092">
              <w:marLeft w:val="0"/>
              <w:marRight w:val="0"/>
              <w:marTop w:val="0"/>
              <w:marBottom w:val="0"/>
              <w:divBdr>
                <w:top w:val="none" w:sz="0" w:space="0" w:color="auto"/>
                <w:left w:val="none" w:sz="0" w:space="0" w:color="auto"/>
                <w:bottom w:val="none" w:sz="0" w:space="0" w:color="auto"/>
                <w:right w:val="none" w:sz="0" w:space="0" w:color="auto"/>
              </w:divBdr>
              <w:divsChild>
                <w:div w:id="244923907">
                  <w:marLeft w:val="0"/>
                  <w:marRight w:val="0"/>
                  <w:marTop w:val="0"/>
                  <w:marBottom w:val="0"/>
                  <w:divBdr>
                    <w:top w:val="none" w:sz="0" w:space="0" w:color="auto"/>
                    <w:left w:val="none" w:sz="0" w:space="0" w:color="auto"/>
                    <w:bottom w:val="none" w:sz="0" w:space="0" w:color="auto"/>
                    <w:right w:val="none" w:sz="0" w:space="0" w:color="auto"/>
                  </w:divBdr>
                </w:div>
              </w:divsChild>
            </w:div>
            <w:div w:id="673537539">
              <w:marLeft w:val="0"/>
              <w:marRight w:val="0"/>
              <w:marTop w:val="0"/>
              <w:marBottom w:val="0"/>
              <w:divBdr>
                <w:top w:val="none" w:sz="0" w:space="0" w:color="auto"/>
                <w:left w:val="none" w:sz="0" w:space="0" w:color="auto"/>
                <w:bottom w:val="none" w:sz="0" w:space="0" w:color="auto"/>
                <w:right w:val="none" w:sz="0" w:space="0" w:color="auto"/>
              </w:divBdr>
              <w:divsChild>
                <w:div w:id="1901207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253999">
          <w:marLeft w:val="0"/>
          <w:marRight w:val="0"/>
          <w:marTop w:val="0"/>
          <w:marBottom w:val="0"/>
          <w:divBdr>
            <w:top w:val="none" w:sz="0" w:space="0" w:color="auto"/>
            <w:left w:val="none" w:sz="0" w:space="0" w:color="auto"/>
            <w:bottom w:val="none" w:sz="0" w:space="0" w:color="auto"/>
            <w:right w:val="none" w:sz="0" w:space="0" w:color="auto"/>
          </w:divBdr>
          <w:divsChild>
            <w:div w:id="1464541327">
              <w:marLeft w:val="0"/>
              <w:marRight w:val="0"/>
              <w:marTop w:val="0"/>
              <w:marBottom w:val="0"/>
              <w:divBdr>
                <w:top w:val="none" w:sz="0" w:space="0" w:color="auto"/>
                <w:left w:val="none" w:sz="0" w:space="0" w:color="auto"/>
                <w:bottom w:val="none" w:sz="0" w:space="0" w:color="auto"/>
                <w:right w:val="none" w:sz="0" w:space="0" w:color="auto"/>
              </w:divBdr>
              <w:divsChild>
                <w:div w:id="246304892">
                  <w:marLeft w:val="0"/>
                  <w:marRight w:val="0"/>
                  <w:marTop w:val="0"/>
                  <w:marBottom w:val="0"/>
                  <w:divBdr>
                    <w:top w:val="none" w:sz="0" w:space="0" w:color="auto"/>
                    <w:left w:val="none" w:sz="0" w:space="0" w:color="auto"/>
                    <w:bottom w:val="none" w:sz="0" w:space="0" w:color="auto"/>
                    <w:right w:val="none" w:sz="0" w:space="0" w:color="auto"/>
                  </w:divBdr>
                </w:div>
              </w:divsChild>
            </w:div>
            <w:div w:id="508064406">
              <w:marLeft w:val="0"/>
              <w:marRight w:val="0"/>
              <w:marTop w:val="0"/>
              <w:marBottom w:val="0"/>
              <w:divBdr>
                <w:top w:val="none" w:sz="0" w:space="0" w:color="auto"/>
                <w:left w:val="none" w:sz="0" w:space="0" w:color="auto"/>
                <w:bottom w:val="none" w:sz="0" w:space="0" w:color="auto"/>
                <w:right w:val="none" w:sz="0" w:space="0" w:color="auto"/>
              </w:divBdr>
              <w:divsChild>
                <w:div w:id="360515111">
                  <w:marLeft w:val="0"/>
                  <w:marRight w:val="0"/>
                  <w:marTop w:val="0"/>
                  <w:marBottom w:val="0"/>
                  <w:divBdr>
                    <w:top w:val="none" w:sz="0" w:space="0" w:color="auto"/>
                    <w:left w:val="none" w:sz="0" w:space="0" w:color="auto"/>
                    <w:bottom w:val="none" w:sz="0" w:space="0" w:color="auto"/>
                    <w:right w:val="none" w:sz="0" w:space="0" w:color="auto"/>
                  </w:divBdr>
                </w:div>
              </w:divsChild>
            </w:div>
            <w:div w:id="1240334399">
              <w:marLeft w:val="0"/>
              <w:marRight w:val="0"/>
              <w:marTop w:val="0"/>
              <w:marBottom w:val="0"/>
              <w:divBdr>
                <w:top w:val="none" w:sz="0" w:space="0" w:color="auto"/>
                <w:left w:val="none" w:sz="0" w:space="0" w:color="auto"/>
                <w:bottom w:val="none" w:sz="0" w:space="0" w:color="auto"/>
                <w:right w:val="none" w:sz="0" w:space="0" w:color="auto"/>
              </w:divBdr>
              <w:divsChild>
                <w:div w:id="9833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082884">
          <w:marLeft w:val="0"/>
          <w:marRight w:val="0"/>
          <w:marTop w:val="0"/>
          <w:marBottom w:val="0"/>
          <w:divBdr>
            <w:top w:val="none" w:sz="0" w:space="0" w:color="auto"/>
            <w:left w:val="none" w:sz="0" w:space="0" w:color="auto"/>
            <w:bottom w:val="none" w:sz="0" w:space="0" w:color="auto"/>
            <w:right w:val="none" w:sz="0" w:space="0" w:color="auto"/>
          </w:divBdr>
          <w:divsChild>
            <w:div w:id="2012292050">
              <w:marLeft w:val="0"/>
              <w:marRight w:val="0"/>
              <w:marTop w:val="0"/>
              <w:marBottom w:val="0"/>
              <w:divBdr>
                <w:top w:val="none" w:sz="0" w:space="0" w:color="auto"/>
                <w:left w:val="none" w:sz="0" w:space="0" w:color="auto"/>
                <w:bottom w:val="none" w:sz="0" w:space="0" w:color="auto"/>
                <w:right w:val="none" w:sz="0" w:space="0" w:color="auto"/>
              </w:divBdr>
              <w:divsChild>
                <w:div w:id="935165450">
                  <w:marLeft w:val="0"/>
                  <w:marRight w:val="0"/>
                  <w:marTop w:val="0"/>
                  <w:marBottom w:val="0"/>
                  <w:divBdr>
                    <w:top w:val="none" w:sz="0" w:space="0" w:color="auto"/>
                    <w:left w:val="none" w:sz="0" w:space="0" w:color="auto"/>
                    <w:bottom w:val="none" w:sz="0" w:space="0" w:color="auto"/>
                    <w:right w:val="none" w:sz="0" w:space="0" w:color="auto"/>
                  </w:divBdr>
                </w:div>
              </w:divsChild>
            </w:div>
            <w:div w:id="963923259">
              <w:marLeft w:val="0"/>
              <w:marRight w:val="0"/>
              <w:marTop w:val="0"/>
              <w:marBottom w:val="0"/>
              <w:divBdr>
                <w:top w:val="none" w:sz="0" w:space="0" w:color="auto"/>
                <w:left w:val="none" w:sz="0" w:space="0" w:color="auto"/>
                <w:bottom w:val="none" w:sz="0" w:space="0" w:color="auto"/>
                <w:right w:val="none" w:sz="0" w:space="0" w:color="auto"/>
              </w:divBdr>
              <w:divsChild>
                <w:div w:id="1001156771">
                  <w:marLeft w:val="0"/>
                  <w:marRight w:val="0"/>
                  <w:marTop w:val="0"/>
                  <w:marBottom w:val="0"/>
                  <w:divBdr>
                    <w:top w:val="none" w:sz="0" w:space="0" w:color="auto"/>
                    <w:left w:val="none" w:sz="0" w:space="0" w:color="auto"/>
                    <w:bottom w:val="none" w:sz="0" w:space="0" w:color="auto"/>
                    <w:right w:val="none" w:sz="0" w:space="0" w:color="auto"/>
                  </w:divBdr>
                </w:div>
              </w:divsChild>
            </w:div>
            <w:div w:id="375853933">
              <w:marLeft w:val="0"/>
              <w:marRight w:val="0"/>
              <w:marTop w:val="0"/>
              <w:marBottom w:val="0"/>
              <w:divBdr>
                <w:top w:val="none" w:sz="0" w:space="0" w:color="auto"/>
                <w:left w:val="none" w:sz="0" w:space="0" w:color="auto"/>
                <w:bottom w:val="none" w:sz="0" w:space="0" w:color="auto"/>
                <w:right w:val="none" w:sz="0" w:space="0" w:color="auto"/>
              </w:divBdr>
              <w:divsChild>
                <w:div w:id="1928146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125471">
          <w:marLeft w:val="0"/>
          <w:marRight w:val="0"/>
          <w:marTop w:val="0"/>
          <w:marBottom w:val="0"/>
          <w:divBdr>
            <w:top w:val="none" w:sz="0" w:space="0" w:color="auto"/>
            <w:left w:val="none" w:sz="0" w:space="0" w:color="auto"/>
            <w:bottom w:val="none" w:sz="0" w:space="0" w:color="auto"/>
            <w:right w:val="none" w:sz="0" w:space="0" w:color="auto"/>
          </w:divBdr>
          <w:divsChild>
            <w:div w:id="1434284235">
              <w:marLeft w:val="0"/>
              <w:marRight w:val="0"/>
              <w:marTop w:val="0"/>
              <w:marBottom w:val="0"/>
              <w:divBdr>
                <w:top w:val="none" w:sz="0" w:space="0" w:color="auto"/>
                <w:left w:val="none" w:sz="0" w:space="0" w:color="auto"/>
                <w:bottom w:val="none" w:sz="0" w:space="0" w:color="auto"/>
                <w:right w:val="none" w:sz="0" w:space="0" w:color="auto"/>
              </w:divBdr>
              <w:divsChild>
                <w:div w:id="858785031">
                  <w:marLeft w:val="0"/>
                  <w:marRight w:val="0"/>
                  <w:marTop w:val="0"/>
                  <w:marBottom w:val="0"/>
                  <w:divBdr>
                    <w:top w:val="none" w:sz="0" w:space="0" w:color="auto"/>
                    <w:left w:val="none" w:sz="0" w:space="0" w:color="auto"/>
                    <w:bottom w:val="none" w:sz="0" w:space="0" w:color="auto"/>
                    <w:right w:val="none" w:sz="0" w:space="0" w:color="auto"/>
                  </w:divBdr>
                </w:div>
              </w:divsChild>
            </w:div>
            <w:div w:id="963078389">
              <w:marLeft w:val="0"/>
              <w:marRight w:val="0"/>
              <w:marTop w:val="0"/>
              <w:marBottom w:val="0"/>
              <w:divBdr>
                <w:top w:val="none" w:sz="0" w:space="0" w:color="auto"/>
                <w:left w:val="none" w:sz="0" w:space="0" w:color="auto"/>
                <w:bottom w:val="none" w:sz="0" w:space="0" w:color="auto"/>
                <w:right w:val="none" w:sz="0" w:space="0" w:color="auto"/>
              </w:divBdr>
              <w:divsChild>
                <w:div w:id="953637292">
                  <w:marLeft w:val="0"/>
                  <w:marRight w:val="0"/>
                  <w:marTop w:val="0"/>
                  <w:marBottom w:val="0"/>
                  <w:divBdr>
                    <w:top w:val="none" w:sz="0" w:space="0" w:color="auto"/>
                    <w:left w:val="none" w:sz="0" w:space="0" w:color="auto"/>
                    <w:bottom w:val="none" w:sz="0" w:space="0" w:color="auto"/>
                    <w:right w:val="none" w:sz="0" w:space="0" w:color="auto"/>
                  </w:divBdr>
                </w:div>
              </w:divsChild>
            </w:div>
            <w:div w:id="1246106700">
              <w:marLeft w:val="0"/>
              <w:marRight w:val="0"/>
              <w:marTop w:val="0"/>
              <w:marBottom w:val="0"/>
              <w:divBdr>
                <w:top w:val="none" w:sz="0" w:space="0" w:color="auto"/>
                <w:left w:val="none" w:sz="0" w:space="0" w:color="auto"/>
                <w:bottom w:val="none" w:sz="0" w:space="0" w:color="auto"/>
                <w:right w:val="none" w:sz="0" w:space="0" w:color="auto"/>
              </w:divBdr>
              <w:divsChild>
                <w:div w:id="592012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136676">
          <w:marLeft w:val="0"/>
          <w:marRight w:val="0"/>
          <w:marTop w:val="0"/>
          <w:marBottom w:val="0"/>
          <w:divBdr>
            <w:top w:val="none" w:sz="0" w:space="0" w:color="auto"/>
            <w:left w:val="none" w:sz="0" w:space="0" w:color="auto"/>
            <w:bottom w:val="none" w:sz="0" w:space="0" w:color="auto"/>
            <w:right w:val="none" w:sz="0" w:space="0" w:color="auto"/>
          </w:divBdr>
          <w:divsChild>
            <w:div w:id="605770830">
              <w:marLeft w:val="0"/>
              <w:marRight w:val="0"/>
              <w:marTop w:val="0"/>
              <w:marBottom w:val="0"/>
              <w:divBdr>
                <w:top w:val="none" w:sz="0" w:space="0" w:color="auto"/>
                <w:left w:val="none" w:sz="0" w:space="0" w:color="auto"/>
                <w:bottom w:val="none" w:sz="0" w:space="0" w:color="auto"/>
                <w:right w:val="none" w:sz="0" w:space="0" w:color="auto"/>
              </w:divBdr>
              <w:divsChild>
                <w:div w:id="819267939">
                  <w:marLeft w:val="0"/>
                  <w:marRight w:val="0"/>
                  <w:marTop w:val="0"/>
                  <w:marBottom w:val="0"/>
                  <w:divBdr>
                    <w:top w:val="none" w:sz="0" w:space="0" w:color="auto"/>
                    <w:left w:val="none" w:sz="0" w:space="0" w:color="auto"/>
                    <w:bottom w:val="none" w:sz="0" w:space="0" w:color="auto"/>
                    <w:right w:val="none" w:sz="0" w:space="0" w:color="auto"/>
                  </w:divBdr>
                </w:div>
              </w:divsChild>
            </w:div>
            <w:div w:id="1597132231">
              <w:marLeft w:val="0"/>
              <w:marRight w:val="0"/>
              <w:marTop w:val="0"/>
              <w:marBottom w:val="0"/>
              <w:divBdr>
                <w:top w:val="none" w:sz="0" w:space="0" w:color="auto"/>
                <w:left w:val="none" w:sz="0" w:space="0" w:color="auto"/>
                <w:bottom w:val="none" w:sz="0" w:space="0" w:color="auto"/>
                <w:right w:val="none" w:sz="0" w:space="0" w:color="auto"/>
              </w:divBdr>
              <w:divsChild>
                <w:div w:id="1513031636">
                  <w:marLeft w:val="0"/>
                  <w:marRight w:val="0"/>
                  <w:marTop w:val="0"/>
                  <w:marBottom w:val="0"/>
                  <w:divBdr>
                    <w:top w:val="none" w:sz="0" w:space="0" w:color="auto"/>
                    <w:left w:val="none" w:sz="0" w:space="0" w:color="auto"/>
                    <w:bottom w:val="none" w:sz="0" w:space="0" w:color="auto"/>
                    <w:right w:val="none" w:sz="0" w:space="0" w:color="auto"/>
                  </w:divBdr>
                </w:div>
              </w:divsChild>
            </w:div>
            <w:div w:id="1604877761">
              <w:marLeft w:val="0"/>
              <w:marRight w:val="0"/>
              <w:marTop w:val="0"/>
              <w:marBottom w:val="0"/>
              <w:divBdr>
                <w:top w:val="none" w:sz="0" w:space="0" w:color="auto"/>
                <w:left w:val="none" w:sz="0" w:space="0" w:color="auto"/>
                <w:bottom w:val="none" w:sz="0" w:space="0" w:color="auto"/>
                <w:right w:val="none" w:sz="0" w:space="0" w:color="auto"/>
              </w:divBdr>
              <w:divsChild>
                <w:div w:id="1915045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07109">
          <w:marLeft w:val="0"/>
          <w:marRight w:val="0"/>
          <w:marTop w:val="0"/>
          <w:marBottom w:val="0"/>
          <w:divBdr>
            <w:top w:val="none" w:sz="0" w:space="0" w:color="auto"/>
            <w:left w:val="none" w:sz="0" w:space="0" w:color="auto"/>
            <w:bottom w:val="none" w:sz="0" w:space="0" w:color="auto"/>
            <w:right w:val="none" w:sz="0" w:space="0" w:color="auto"/>
          </w:divBdr>
          <w:divsChild>
            <w:div w:id="1941834017">
              <w:marLeft w:val="0"/>
              <w:marRight w:val="0"/>
              <w:marTop w:val="0"/>
              <w:marBottom w:val="0"/>
              <w:divBdr>
                <w:top w:val="none" w:sz="0" w:space="0" w:color="auto"/>
                <w:left w:val="none" w:sz="0" w:space="0" w:color="auto"/>
                <w:bottom w:val="none" w:sz="0" w:space="0" w:color="auto"/>
                <w:right w:val="none" w:sz="0" w:space="0" w:color="auto"/>
              </w:divBdr>
              <w:divsChild>
                <w:div w:id="32191745">
                  <w:marLeft w:val="0"/>
                  <w:marRight w:val="0"/>
                  <w:marTop w:val="0"/>
                  <w:marBottom w:val="0"/>
                  <w:divBdr>
                    <w:top w:val="none" w:sz="0" w:space="0" w:color="auto"/>
                    <w:left w:val="none" w:sz="0" w:space="0" w:color="auto"/>
                    <w:bottom w:val="none" w:sz="0" w:space="0" w:color="auto"/>
                    <w:right w:val="none" w:sz="0" w:space="0" w:color="auto"/>
                  </w:divBdr>
                </w:div>
              </w:divsChild>
            </w:div>
            <w:div w:id="2018655801">
              <w:marLeft w:val="0"/>
              <w:marRight w:val="0"/>
              <w:marTop w:val="0"/>
              <w:marBottom w:val="0"/>
              <w:divBdr>
                <w:top w:val="none" w:sz="0" w:space="0" w:color="auto"/>
                <w:left w:val="none" w:sz="0" w:space="0" w:color="auto"/>
                <w:bottom w:val="none" w:sz="0" w:space="0" w:color="auto"/>
                <w:right w:val="none" w:sz="0" w:space="0" w:color="auto"/>
              </w:divBdr>
              <w:divsChild>
                <w:div w:id="1356495357">
                  <w:marLeft w:val="0"/>
                  <w:marRight w:val="0"/>
                  <w:marTop w:val="0"/>
                  <w:marBottom w:val="0"/>
                  <w:divBdr>
                    <w:top w:val="none" w:sz="0" w:space="0" w:color="auto"/>
                    <w:left w:val="none" w:sz="0" w:space="0" w:color="auto"/>
                    <w:bottom w:val="none" w:sz="0" w:space="0" w:color="auto"/>
                    <w:right w:val="none" w:sz="0" w:space="0" w:color="auto"/>
                  </w:divBdr>
                </w:div>
              </w:divsChild>
            </w:div>
            <w:div w:id="1639794876">
              <w:marLeft w:val="0"/>
              <w:marRight w:val="0"/>
              <w:marTop w:val="0"/>
              <w:marBottom w:val="0"/>
              <w:divBdr>
                <w:top w:val="none" w:sz="0" w:space="0" w:color="auto"/>
                <w:left w:val="none" w:sz="0" w:space="0" w:color="auto"/>
                <w:bottom w:val="none" w:sz="0" w:space="0" w:color="auto"/>
                <w:right w:val="none" w:sz="0" w:space="0" w:color="auto"/>
              </w:divBdr>
              <w:divsChild>
                <w:div w:id="469984459">
                  <w:marLeft w:val="0"/>
                  <w:marRight w:val="0"/>
                  <w:marTop w:val="0"/>
                  <w:marBottom w:val="0"/>
                  <w:divBdr>
                    <w:top w:val="none" w:sz="0" w:space="0" w:color="auto"/>
                    <w:left w:val="none" w:sz="0" w:space="0" w:color="auto"/>
                    <w:bottom w:val="none" w:sz="0" w:space="0" w:color="auto"/>
                    <w:right w:val="none" w:sz="0" w:space="0" w:color="auto"/>
                  </w:divBdr>
                </w:div>
              </w:divsChild>
            </w:div>
            <w:div w:id="23748132">
              <w:marLeft w:val="0"/>
              <w:marRight w:val="0"/>
              <w:marTop w:val="0"/>
              <w:marBottom w:val="0"/>
              <w:divBdr>
                <w:top w:val="none" w:sz="0" w:space="0" w:color="auto"/>
                <w:left w:val="none" w:sz="0" w:space="0" w:color="auto"/>
                <w:bottom w:val="none" w:sz="0" w:space="0" w:color="auto"/>
                <w:right w:val="none" w:sz="0" w:space="0" w:color="auto"/>
              </w:divBdr>
              <w:divsChild>
                <w:div w:id="181556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691809">
          <w:marLeft w:val="0"/>
          <w:marRight w:val="0"/>
          <w:marTop w:val="0"/>
          <w:marBottom w:val="0"/>
          <w:divBdr>
            <w:top w:val="none" w:sz="0" w:space="0" w:color="auto"/>
            <w:left w:val="none" w:sz="0" w:space="0" w:color="auto"/>
            <w:bottom w:val="none" w:sz="0" w:space="0" w:color="auto"/>
            <w:right w:val="none" w:sz="0" w:space="0" w:color="auto"/>
          </w:divBdr>
          <w:divsChild>
            <w:div w:id="1343363072">
              <w:marLeft w:val="0"/>
              <w:marRight w:val="0"/>
              <w:marTop w:val="0"/>
              <w:marBottom w:val="0"/>
              <w:divBdr>
                <w:top w:val="none" w:sz="0" w:space="0" w:color="auto"/>
                <w:left w:val="none" w:sz="0" w:space="0" w:color="auto"/>
                <w:bottom w:val="none" w:sz="0" w:space="0" w:color="auto"/>
                <w:right w:val="none" w:sz="0" w:space="0" w:color="auto"/>
              </w:divBdr>
              <w:divsChild>
                <w:div w:id="679817872">
                  <w:marLeft w:val="0"/>
                  <w:marRight w:val="0"/>
                  <w:marTop w:val="0"/>
                  <w:marBottom w:val="0"/>
                  <w:divBdr>
                    <w:top w:val="none" w:sz="0" w:space="0" w:color="auto"/>
                    <w:left w:val="none" w:sz="0" w:space="0" w:color="auto"/>
                    <w:bottom w:val="none" w:sz="0" w:space="0" w:color="auto"/>
                    <w:right w:val="none" w:sz="0" w:space="0" w:color="auto"/>
                  </w:divBdr>
                </w:div>
              </w:divsChild>
            </w:div>
            <w:div w:id="615529989">
              <w:marLeft w:val="0"/>
              <w:marRight w:val="0"/>
              <w:marTop w:val="0"/>
              <w:marBottom w:val="0"/>
              <w:divBdr>
                <w:top w:val="none" w:sz="0" w:space="0" w:color="auto"/>
                <w:left w:val="none" w:sz="0" w:space="0" w:color="auto"/>
                <w:bottom w:val="none" w:sz="0" w:space="0" w:color="auto"/>
                <w:right w:val="none" w:sz="0" w:space="0" w:color="auto"/>
              </w:divBdr>
              <w:divsChild>
                <w:div w:id="1234239586">
                  <w:marLeft w:val="0"/>
                  <w:marRight w:val="0"/>
                  <w:marTop w:val="0"/>
                  <w:marBottom w:val="0"/>
                  <w:divBdr>
                    <w:top w:val="none" w:sz="0" w:space="0" w:color="auto"/>
                    <w:left w:val="none" w:sz="0" w:space="0" w:color="auto"/>
                    <w:bottom w:val="none" w:sz="0" w:space="0" w:color="auto"/>
                    <w:right w:val="none" w:sz="0" w:space="0" w:color="auto"/>
                  </w:divBdr>
                </w:div>
              </w:divsChild>
            </w:div>
            <w:div w:id="897673008">
              <w:marLeft w:val="0"/>
              <w:marRight w:val="0"/>
              <w:marTop w:val="0"/>
              <w:marBottom w:val="0"/>
              <w:divBdr>
                <w:top w:val="none" w:sz="0" w:space="0" w:color="auto"/>
                <w:left w:val="none" w:sz="0" w:space="0" w:color="auto"/>
                <w:bottom w:val="none" w:sz="0" w:space="0" w:color="auto"/>
                <w:right w:val="none" w:sz="0" w:space="0" w:color="auto"/>
              </w:divBdr>
              <w:divsChild>
                <w:div w:id="134867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981275">
          <w:marLeft w:val="0"/>
          <w:marRight w:val="0"/>
          <w:marTop w:val="0"/>
          <w:marBottom w:val="0"/>
          <w:divBdr>
            <w:top w:val="none" w:sz="0" w:space="0" w:color="auto"/>
            <w:left w:val="none" w:sz="0" w:space="0" w:color="auto"/>
            <w:bottom w:val="none" w:sz="0" w:space="0" w:color="auto"/>
            <w:right w:val="none" w:sz="0" w:space="0" w:color="auto"/>
          </w:divBdr>
          <w:divsChild>
            <w:div w:id="1375353953">
              <w:marLeft w:val="0"/>
              <w:marRight w:val="0"/>
              <w:marTop w:val="0"/>
              <w:marBottom w:val="0"/>
              <w:divBdr>
                <w:top w:val="none" w:sz="0" w:space="0" w:color="auto"/>
                <w:left w:val="none" w:sz="0" w:space="0" w:color="auto"/>
                <w:bottom w:val="none" w:sz="0" w:space="0" w:color="auto"/>
                <w:right w:val="none" w:sz="0" w:space="0" w:color="auto"/>
              </w:divBdr>
              <w:divsChild>
                <w:div w:id="1930234522">
                  <w:marLeft w:val="0"/>
                  <w:marRight w:val="0"/>
                  <w:marTop w:val="0"/>
                  <w:marBottom w:val="0"/>
                  <w:divBdr>
                    <w:top w:val="none" w:sz="0" w:space="0" w:color="auto"/>
                    <w:left w:val="none" w:sz="0" w:space="0" w:color="auto"/>
                    <w:bottom w:val="none" w:sz="0" w:space="0" w:color="auto"/>
                    <w:right w:val="none" w:sz="0" w:space="0" w:color="auto"/>
                  </w:divBdr>
                </w:div>
              </w:divsChild>
            </w:div>
            <w:div w:id="59257430">
              <w:marLeft w:val="0"/>
              <w:marRight w:val="0"/>
              <w:marTop w:val="0"/>
              <w:marBottom w:val="0"/>
              <w:divBdr>
                <w:top w:val="none" w:sz="0" w:space="0" w:color="auto"/>
                <w:left w:val="none" w:sz="0" w:space="0" w:color="auto"/>
                <w:bottom w:val="none" w:sz="0" w:space="0" w:color="auto"/>
                <w:right w:val="none" w:sz="0" w:space="0" w:color="auto"/>
              </w:divBdr>
              <w:divsChild>
                <w:div w:id="2122415093">
                  <w:marLeft w:val="0"/>
                  <w:marRight w:val="0"/>
                  <w:marTop w:val="0"/>
                  <w:marBottom w:val="0"/>
                  <w:divBdr>
                    <w:top w:val="none" w:sz="0" w:space="0" w:color="auto"/>
                    <w:left w:val="none" w:sz="0" w:space="0" w:color="auto"/>
                    <w:bottom w:val="none" w:sz="0" w:space="0" w:color="auto"/>
                    <w:right w:val="none" w:sz="0" w:space="0" w:color="auto"/>
                  </w:divBdr>
                </w:div>
              </w:divsChild>
            </w:div>
            <w:div w:id="52626331">
              <w:marLeft w:val="0"/>
              <w:marRight w:val="0"/>
              <w:marTop w:val="0"/>
              <w:marBottom w:val="0"/>
              <w:divBdr>
                <w:top w:val="none" w:sz="0" w:space="0" w:color="auto"/>
                <w:left w:val="none" w:sz="0" w:space="0" w:color="auto"/>
                <w:bottom w:val="none" w:sz="0" w:space="0" w:color="auto"/>
                <w:right w:val="none" w:sz="0" w:space="0" w:color="auto"/>
              </w:divBdr>
              <w:divsChild>
                <w:div w:id="639194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667744">
          <w:marLeft w:val="0"/>
          <w:marRight w:val="0"/>
          <w:marTop w:val="0"/>
          <w:marBottom w:val="0"/>
          <w:divBdr>
            <w:top w:val="none" w:sz="0" w:space="0" w:color="auto"/>
            <w:left w:val="none" w:sz="0" w:space="0" w:color="auto"/>
            <w:bottom w:val="none" w:sz="0" w:space="0" w:color="auto"/>
            <w:right w:val="none" w:sz="0" w:space="0" w:color="auto"/>
          </w:divBdr>
          <w:divsChild>
            <w:div w:id="1160543997">
              <w:marLeft w:val="0"/>
              <w:marRight w:val="0"/>
              <w:marTop w:val="0"/>
              <w:marBottom w:val="0"/>
              <w:divBdr>
                <w:top w:val="none" w:sz="0" w:space="0" w:color="auto"/>
                <w:left w:val="none" w:sz="0" w:space="0" w:color="auto"/>
                <w:bottom w:val="none" w:sz="0" w:space="0" w:color="auto"/>
                <w:right w:val="none" w:sz="0" w:space="0" w:color="auto"/>
              </w:divBdr>
              <w:divsChild>
                <w:div w:id="939334029">
                  <w:marLeft w:val="0"/>
                  <w:marRight w:val="0"/>
                  <w:marTop w:val="0"/>
                  <w:marBottom w:val="0"/>
                  <w:divBdr>
                    <w:top w:val="none" w:sz="0" w:space="0" w:color="auto"/>
                    <w:left w:val="none" w:sz="0" w:space="0" w:color="auto"/>
                    <w:bottom w:val="none" w:sz="0" w:space="0" w:color="auto"/>
                    <w:right w:val="none" w:sz="0" w:space="0" w:color="auto"/>
                  </w:divBdr>
                </w:div>
              </w:divsChild>
            </w:div>
            <w:div w:id="232669851">
              <w:marLeft w:val="0"/>
              <w:marRight w:val="0"/>
              <w:marTop w:val="0"/>
              <w:marBottom w:val="0"/>
              <w:divBdr>
                <w:top w:val="none" w:sz="0" w:space="0" w:color="auto"/>
                <w:left w:val="none" w:sz="0" w:space="0" w:color="auto"/>
                <w:bottom w:val="none" w:sz="0" w:space="0" w:color="auto"/>
                <w:right w:val="none" w:sz="0" w:space="0" w:color="auto"/>
              </w:divBdr>
              <w:divsChild>
                <w:div w:id="1639872284">
                  <w:marLeft w:val="0"/>
                  <w:marRight w:val="0"/>
                  <w:marTop w:val="0"/>
                  <w:marBottom w:val="0"/>
                  <w:divBdr>
                    <w:top w:val="none" w:sz="0" w:space="0" w:color="auto"/>
                    <w:left w:val="none" w:sz="0" w:space="0" w:color="auto"/>
                    <w:bottom w:val="none" w:sz="0" w:space="0" w:color="auto"/>
                    <w:right w:val="none" w:sz="0" w:space="0" w:color="auto"/>
                  </w:divBdr>
                </w:div>
              </w:divsChild>
            </w:div>
            <w:div w:id="219824278">
              <w:marLeft w:val="0"/>
              <w:marRight w:val="0"/>
              <w:marTop w:val="0"/>
              <w:marBottom w:val="0"/>
              <w:divBdr>
                <w:top w:val="none" w:sz="0" w:space="0" w:color="auto"/>
                <w:left w:val="none" w:sz="0" w:space="0" w:color="auto"/>
                <w:bottom w:val="none" w:sz="0" w:space="0" w:color="auto"/>
                <w:right w:val="none" w:sz="0" w:space="0" w:color="auto"/>
              </w:divBdr>
              <w:divsChild>
                <w:div w:id="1356619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3919736">
          <w:marLeft w:val="0"/>
          <w:marRight w:val="0"/>
          <w:marTop w:val="0"/>
          <w:marBottom w:val="0"/>
          <w:divBdr>
            <w:top w:val="none" w:sz="0" w:space="0" w:color="auto"/>
            <w:left w:val="none" w:sz="0" w:space="0" w:color="auto"/>
            <w:bottom w:val="none" w:sz="0" w:space="0" w:color="auto"/>
            <w:right w:val="none" w:sz="0" w:space="0" w:color="auto"/>
          </w:divBdr>
          <w:divsChild>
            <w:div w:id="246037146">
              <w:marLeft w:val="0"/>
              <w:marRight w:val="0"/>
              <w:marTop w:val="0"/>
              <w:marBottom w:val="0"/>
              <w:divBdr>
                <w:top w:val="none" w:sz="0" w:space="0" w:color="auto"/>
                <w:left w:val="none" w:sz="0" w:space="0" w:color="auto"/>
                <w:bottom w:val="none" w:sz="0" w:space="0" w:color="auto"/>
                <w:right w:val="none" w:sz="0" w:space="0" w:color="auto"/>
              </w:divBdr>
              <w:divsChild>
                <w:div w:id="1184787090">
                  <w:marLeft w:val="0"/>
                  <w:marRight w:val="0"/>
                  <w:marTop w:val="0"/>
                  <w:marBottom w:val="0"/>
                  <w:divBdr>
                    <w:top w:val="none" w:sz="0" w:space="0" w:color="auto"/>
                    <w:left w:val="none" w:sz="0" w:space="0" w:color="auto"/>
                    <w:bottom w:val="none" w:sz="0" w:space="0" w:color="auto"/>
                    <w:right w:val="none" w:sz="0" w:space="0" w:color="auto"/>
                  </w:divBdr>
                </w:div>
              </w:divsChild>
            </w:div>
            <w:div w:id="1401442245">
              <w:marLeft w:val="0"/>
              <w:marRight w:val="0"/>
              <w:marTop w:val="0"/>
              <w:marBottom w:val="0"/>
              <w:divBdr>
                <w:top w:val="none" w:sz="0" w:space="0" w:color="auto"/>
                <w:left w:val="none" w:sz="0" w:space="0" w:color="auto"/>
                <w:bottom w:val="none" w:sz="0" w:space="0" w:color="auto"/>
                <w:right w:val="none" w:sz="0" w:space="0" w:color="auto"/>
              </w:divBdr>
              <w:divsChild>
                <w:div w:id="851803297">
                  <w:marLeft w:val="0"/>
                  <w:marRight w:val="0"/>
                  <w:marTop w:val="0"/>
                  <w:marBottom w:val="0"/>
                  <w:divBdr>
                    <w:top w:val="none" w:sz="0" w:space="0" w:color="auto"/>
                    <w:left w:val="none" w:sz="0" w:space="0" w:color="auto"/>
                    <w:bottom w:val="none" w:sz="0" w:space="0" w:color="auto"/>
                    <w:right w:val="none" w:sz="0" w:space="0" w:color="auto"/>
                  </w:divBdr>
                </w:div>
              </w:divsChild>
            </w:div>
            <w:div w:id="1016227027">
              <w:marLeft w:val="0"/>
              <w:marRight w:val="0"/>
              <w:marTop w:val="0"/>
              <w:marBottom w:val="0"/>
              <w:divBdr>
                <w:top w:val="none" w:sz="0" w:space="0" w:color="auto"/>
                <w:left w:val="none" w:sz="0" w:space="0" w:color="auto"/>
                <w:bottom w:val="none" w:sz="0" w:space="0" w:color="auto"/>
                <w:right w:val="none" w:sz="0" w:space="0" w:color="auto"/>
              </w:divBdr>
              <w:divsChild>
                <w:div w:id="1685403493">
                  <w:marLeft w:val="0"/>
                  <w:marRight w:val="0"/>
                  <w:marTop w:val="0"/>
                  <w:marBottom w:val="0"/>
                  <w:divBdr>
                    <w:top w:val="none" w:sz="0" w:space="0" w:color="auto"/>
                    <w:left w:val="none" w:sz="0" w:space="0" w:color="auto"/>
                    <w:bottom w:val="none" w:sz="0" w:space="0" w:color="auto"/>
                    <w:right w:val="none" w:sz="0" w:space="0" w:color="auto"/>
                  </w:divBdr>
                </w:div>
              </w:divsChild>
            </w:div>
            <w:div w:id="425615355">
              <w:marLeft w:val="0"/>
              <w:marRight w:val="0"/>
              <w:marTop w:val="0"/>
              <w:marBottom w:val="0"/>
              <w:divBdr>
                <w:top w:val="none" w:sz="0" w:space="0" w:color="auto"/>
                <w:left w:val="none" w:sz="0" w:space="0" w:color="auto"/>
                <w:bottom w:val="none" w:sz="0" w:space="0" w:color="auto"/>
                <w:right w:val="none" w:sz="0" w:space="0" w:color="auto"/>
              </w:divBdr>
              <w:divsChild>
                <w:div w:id="692999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910246">
          <w:marLeft w:val="0"/>
          <w:marRight w:val="0"/>
          <w:marTop w:val="0"/>
          <w:marBottom w:val="0"/>
          <w:divBdr>
            <w:top w:val="none" w:sz="0" w:space="0" w:color="auto"/>
            <w:left w:val="none" w:sz="0" w:space="0" w:color="auto"/>
            <w:bottom w:val="none" w:sz="0" w:space="0" w:color="auto"/>
            <w:right w:val="none" w:sz="0" w:space="0" w:color="auto"/>
          </w:divBdr>
          <w:divsChild>
            <w:div w:id="1755589506">
              <w:marLeft w:val="0"/>
              <w:marRight w:val="0"/>
              <w:marTop w:val="0"/>
              <w:marBottom w:val="0"/>
              <w:divBdr>
                <w:top w:val="none" w:sz="0" w:space="0" w:color="auto"/>
                <w:left w:val="none" w:sz="0" w:space="0" w:color="auto"/>
                <w:bottom w:val="none" w:sz="0" w:space="0" w:color="auto"/>
                <w:right w:val="none" w:sz="0" w:space="0" w:color="auto"/>
              </w:divBdr>
              <w:divsChild>
                <w:div w:id="1945649166">
                  <w:marLeft w:val="0"/>
                  <w:marRight w:val="0"/>
                  <w:marTop w:val="0"/>
                  <w:marBottom w:val="0"/>
                  <w:divBdr>
                    <w:top w:val="none" w:sz="0" w:space="0" w:color="auto"/>
                    <w:left w:val="none" w:sz="0" w:space="0" w:color="auto"/>
                    <w:bottom w:val="none" w:sz="0" w:space="0" w:color="auto"/>
                    <w:right w:val="none" w:sz="0" w:space="0" w:color="auto"/>
                  </w:divBdr>
                </w:div>
              </w:divsChild>
            </w:div>
            <w:div w:id="2127701302">
              <w:marLeft w:val="0"/>
              <w:marRight w:val="0"/>
              <w:marTop w:val="0"/>
              <w:marBottom w:val="0"/>
              <w:divBdr>
                <w:top w:val="none" w:sz="0" w:space="0" w:color="auto"/>
                <w:left w:val="none" w:sz="0" w:space="0" w:color="auto"/>
                <w:bottom w:val="none" w:sz="0" w:space="0" w:color="auto"/>
                <w:right w:val="none" w:sz="0" w:space="0" w:color="auto"/>
              </w:divBdr>
              <w:divsChild>
                <w:div w:id="1111321914">
                  <w:marLeft w:val="0"/>
                  <w:marRight w:val="0"/>
                  <w:marTop w:val="0"/>
                  <w:marBottom w:val="0"/>
                  <w:divBdr>
                    <w:top w:val="none" w:sz="0" w:space="0" w:color="auto"/>
                    <w:left w:val="none" w:sz="0" w:space="0" w:color="auto"/>
                    <w:bottom w:val="none" w:sz="0" w:space="0" w:color="auto"/>
                    <w:right w:val="none" w:sz="0" w:space="0" w:color="auto"/>
                  </w:divBdr>
                </w:div>
              </w:divsChild>
            </w:div>
            <w:div w:id="1126658634">
              <w:marLeft w:val="0"/>
              <w:marRight w:val="0"/>
              <w:marTop w:val="0"/>
              <w:marBottom w:val="0"/>
              <w:divBdr>
                <w:top w:val="none" w:sz="0" w:space="0" w:color="auto"/>
                <w:left w:val="none" w:sz="0" w:space="0" w:color="auto"/>
                <w:bottom w:val="none" w:sz="0" w:space="0" w:color="auto"/>
                <w:right w:val="none" w:sz="0" w:space="0" w:color="auto"/>
              </w:divBdr>
              <w:divsChild>
                <w:div w:id="51892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9039489">
          <w:marLeft w:val="0"/>
          <w:marRight w:val="0"/>
          <w:marTop w:val="0"/>
          <w:marBottom w:val="0"/>
          <w:divBdr>
            <w:top w:val="none" w:sz="0" w:space="0" w:color="auto"/>
            <w:left w:val="none" w:sz="0" w:space="0" w:color="auto"/>
            <w:bottom w:val="none" w:sz="0" w:space="0" w:color="auto"/>
            <w:right w:val="none" w:sz="0" w:space="0" w:color="auto"/>
          </w:divBdr>
          <w:divsChild>
            <w:div w:id="1918325320">
              <w:marLeft w:val="0"/>
              <w:marRight w:val="0"/>
              <w:marTop w:val="0"/>
              <w:marBottom w:val="0"/>
              <w:divBdr>
                <w:top w:val="none" w:sz="0" w:space="0" w:color="auto"/>
                <w:left w:val="none" w:sz="0" w:space="0" w:color="auto"/>
                <w:bottom w:val="none" w:sz="0" w:space="0" w:color="auto"/>
                <w:right w:val="none" w:sz="0" w:space="0" w:color="auto"/>
              </w:divBdr>
              <w:divsChild>
                <w:div w:id="323433345">
                  <w:marLeft w:val="0"/>
                  <w:marRight w:val="0"/>
                  <w:marTop w:val="0"/>
                  <w:marBottom w:val="0"/>
                  <w:divBdr>
                    <w:top w:val="none" w:sz="0" w:space="0" w:color="auto"/>
                    <w:left w:val="none" w:sz="0" w:space="0" w:color="auto"/>
                    <w:bottom w:val="none" w:sz="0" w:space="0" w:color="auto"/>
                    <w:right w:val="none" w:sz="0" w:space="0" w:color="auto"/>
                  </w:divBdr>
                </w:div>
              </w:divsChild>
            </w:div>
            <w:div w:id="1984649915">
              <w:marLeft w:val="0"/>
              <w:marRight w:val="0"/>
              <w:marTop w:val="0"/>
              <w:marBottom w:val="0"/>
              <w:divBdr>
                <w:top w:val="none" w:sz="0" w:space="0" w:color="auto"/>
                <w:left w:val="none" w:sz="0" w:space="0" w:color="auto"/>
                <w:bottom w:val="none" w:sz="0" w:space="0" w:color="auto"/>
                <w:right w:val="none" w:sz="0" w:space="0" w:color="auto"/>
              </w:divBdr>
              <w:divsChild>
                <w:div w:id="847251466">
                  <w:marLeft w:val="0"/>
                  <w:marRight w:val="0"/>
                  <w:marTop w:val="0"/>
                  <w:marBottom w:val="0"/>
                  <w:divBdr>
                    <w:top w:val="none" w:sz="0" w:space="0" w:color="auto"/>
                    <w:left w:val="none" w:sz="0" w:space="0" w:color="auto"/>
                    <w:bottom w:val="none" w:sz="0" w:space="0" w:color="auto"/>
                    <w:right w:val="none" w:sz="0" w:space="0" w:color="auto"/>
                  </w:divBdr>
                </w:div>
              </w:divsChild>
            </w:div>
            <w:div w:id="182549235">
              <w:marLeft w:val="0"/>
              <w:marRight w:val="0"/>
              <w:marTop w:val="0"/>
              <w:marBottom w:val="0"/>
              <w:divBdr>
                <w:top w:val="none" w:sz="0" w:space="0" w:color="auto"/>
                <w:left w:val="none" w:sz="0" w:space="0" w:color="auto"/>
                <w:bottom w:val="none" w:sz="0" w:space="0" w:color="auto"/>
                <w:right w:val="none" w:sz="0" w:space="0" w:color="auto"/>
              </w:divBdr>
              <w:divsChild>
                <w:div w:id="1765958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052889">
          <w:marLeft w:val="0"/>
          <w:marRight w:val="0"/>
          <w:marTop w:val="0"/>
          <w:marBottom w:val="0"/>
          <w:divBdr>
            <w:top w:val="none" w:sz="0" w:space="0" w:color="auto"/>
            <w:left w:val="none" w:sz="0" w:space="0" w:color="auto"/>
            <w:bottom w:val="none" w:sz="0" w:space="0" w:color="auto"/>
            <w:right w:val="none" w:sz="0" w:space="0" w:color="auto"/>
          </w:divBdr>
          <w:divsChild>
            <w:div w:id="1631860458">
              <w:marLeft w:val="0"/>
              <w:marRight w:val="0"/>
              <w:marTop w:val="0"/>
              <w:marBottom w:val="0"/>
              <w:divBdr>
                <w:top w:val="none" w:sz="0" w:space="0" w:color="auto"/>
                <w:left w:val="none" w:sz="0" w:space="0" w:color="auto"/>
                <w:bottom w:val="none" w:sz="0" w:space="0" w:color="auto"/>
                <w:right w:val="none" w:sz="0" w:space="0" w:color="auto"/>
              </w:divBdr>
              <w:divsChild>
                <w:div w:id="87582833">
                  <w:marLeft w:val="0"/>
                  <w:marRight w:val="0"/>
                  <w:marTop w:val="0"/>
                  <w:marBottom w:val="0"/>
                  <w:divBdr>
                    <w:top w:val="none" w:sz="0" w:space="0" w:color="auto"/>
                    <w:left w:val="none" w:sz="0" w:space="0" w:color="auto"/>
                    <w:bottom w:val="none" w:sz="0" w:space="0" w:color="auto"/>
                    <w:right w:val="none" w:sz="0" w:space="0" w:color="auto"/>
                  </w:divBdr>
                </w:div>
              </w:divsChild>
            </w:div>
            <w:div w:id="1989898720">
              <w:marLeft w:val="0"/>
              <w:marRight w:val="0"/>
              <w:marTop w:val="0"/>
              <w:marBottom w:val="0"/>
              <w:divBdr>
                <w:top w:val="none" w:sz="0" w:space="0" w:color="auto"/>
                <w:left w:val="none" w:sz="0" w:space="0" w:color="auto"/>
                <w:bottom w:val="none" w:sz="0" w:space="0" w:color="auto"/>
                <w:right w:val="none" w:sz="0" w:space="0" w:color="auto"/>
              </w:divBdr>
              <w:divsChild>
                <w:div w:id="1465927187">
                  <w:marLeft w:val="0"/>
                  <w:marRight w:val="0"/>
                  <w:marTop w:val="0"/>
                  <w:marBottom w:val="0"/>
                  <w:divBdr>
                    <w:top w:val="none" w:sz="0" w:space="0" w:color="auto"/>
                    <w:left w:val="none" w:sz="0" w:space="0" w:color="auto"/>
                    <w:bottom w:val="none" w:sz="0" w:space="0" w:color="auto"/>
                    <w:right w:val="none" w:sz="0" w:space="0" w:color="auto"/>
                  </w:divBdr>
                </w:div>
              </w:divsChild>
            </w:div>
            <w:div w:id="5400493">
              <w:marLeft w:val="0"/>
              <w:marRight w:val="0"/>
              <w:marTop w:val="0"/>
              <w:marBottom w:val="0"/>
              <w:divBdr>
                <w:top w:val="none" w:sz="0" w:space="0" w:color="auto"/>
                <w:left w:val="none" w:sz="0" w:space="0" w:color="auto"/>
                <w:bottom w:val="none" w:sz="0" w:space="0" w:color="auto"/>
                <w:right w:val="none" w:sz="0" w:space="0" w:color="auto"/>
              </w:divBdr>
              <w:divsChild>
                <w:div w:id="1020014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9486046">
          <w:marLeft w:val="0"/>
          <w:marRight w:val="0"/>
          <w:marTop w:val="0"/>
          <w:marBottom w:val="0"/>
          <w:divBdr>
            <w:top w:val="none" w:sz="0" w:space="0" w:color="auto"/>
            <w:left w:val="none" w:sz="0" w:space="0" w:color="auto"/>
            <w:bottom w:val="none" w:sz="0" w:space="0" w:color="auto"/>
            <w:right w:val="none" w:sz="0" w:space="0" w:color="auto"/>
          </w:divBdr>
          <w:divsChild>
            <w:div w:id="877207711">
              <w:marLeft w:val="0"/>
              <w:marRight w:val="0"/>
              <w:marTop w:val="0"/>
              <w:marBottom w:val="0"/>
              <w:divBdr>
                <w:top w:val="none" w:sz="0" w:space="0" w:color="auto"/>
                <w:left w:val="none" w:sz="0" w:space="0" w:color="auto"/>
                <w:bottom w:val="none" w:sz="0" w:space="0" w:color="auto"/>
                <w:right w:val="none" w:sz="0" w:space="0" w:color="auto"/>
              </w:divBdr>
              <w:divsChild>
                <w:div w:id="748190980">
                  <w:marLeft w:val="0"/>
                  <w:marRight w:val="0"/>
                  <w:marTop w:val="0"/>
                  <w:marBottom w:val="0"/>
                  <w:divBdr>
                    <w:top w:val="none" w:sz="0" w:space="0" w:color="auto"/>
                    <w:left w:val="none" w:sz="0" w:space="0" w:color="auto"/>
                    <w:bottom w:val="none" w:sz="0" w:space="0" w:color="auto"/>
                    <w:right w:val="none" w:sz="0" w:space="0" w:color="auto"/>
                  </w:divBdr>
                </w:div>
              </w:divsChild>
            </w:div>
            <w:div w:id="184439880">
              <w:marLeft w:val="0"/>
              <w:marRight w:val="0"/>
              <w:marTop w:val="0"/>
              <w:marBottom w:val="0"/>
              <w:divBdr>
                <w:top w:val="none" w:sz="0" w:space="0" w:color="auto"/>
                <w:left w:val="none" w:sz="0" w:space="0" w:color="auto"/>
                <w:bottom w:val="none" w:sz="0" w:space="0" w:color="auto"/>
                <w:right w:val="none" w:sz="0" w:space="0" w:color="auto"/>
              </w:divBdr>
              <w:divsChild>
                <w:div w:id="265816328">
                  <w:marLeft w:val="0"/>
                  <w:marRight w:val="0"/>
                  <w:marTop w:val="0"/>
                  <w:marBottom w:val="0"/>
                  <w:divBdr>
                    <w:top w:val="none" w:sz="0" w:space="0" w:color="auto"/>
                    <w:left w:val="none" w:sz="0" w:space="0" w:color="auto"/>
                    <w:bottom w:val="none" w:sz="0" w:space="0" w:color="auto"/>
                    <w:right w:val="none" w:sz="0" w:space="0" w:color="auto"/>
                  </w:divBdr>
                </w:div>
              </w:divsChild>
            </w:div>
            <w:div w:id="737367525">
              <w:marLeft w:val="0"/>
              <w:marRight w:val="0"/>
              <w:marTop w:val="0"/>
              <w:marBottom w:val="0"/>
              <w:divBdr>
                <w:top w:val="none" w:sz="0" w:space="0" w:color="auto"/>
                <w:left w:val="none" w:sz="0" w:space="0" w:color="auto"/>
                <w:bottom w:val="none" w:sz="0" w:space="0" w:color="auto"/>
                <w:right w:val="none" w:sz="0" w:space="0" w:color="auto"/>
              </w:divBdr>
              <w:divsChild>
                <w:div w:id="2073430308">
                  <w:marLeft w:val="0"/>
                  <w:marRight w:val="0"/>
                  <w:marTop w:val="0"/>
                  <w:marBottom w:val="0"/>
                  <w:divBdr>
                    <w:top w:val="none" w:sz="0" w:space="0" w:color="auto"/>
                    <w:left w:val="none" w:sz="0" w:space="0" w:color="auto"/>
                    <w:bottom w:val="none" w:sz="0" w:space="0" w:color="auto"/>
                    <w:right w:val="none" w:sz="0" w:space="0" w:color="auto"/>
                  </w:divBdr>
                </w:div>
              </w:divsChild>
            </w:div>
            <w:div w:id="876431371">
              <w:marLeft w:val="0"/>
              <w:marRight w:val="0"/>
              <w:marTop w:val="0"/>
              <w:marBottom w:val="0"/>
              <w:divBdr>
                <w:top w:val="none" w:sz="0" w:space="0" w:color="auto"/>
                <w:left w:val="none" w:sz="0" w:space="0" w:color="auto"/>
                <w:bottom w:val="none" w:sz="0" w:space="0" w:color="auto"/>
                <w:right w:val="none" w:sz="0" w:space="0" w:color="auto"/>
              </w:divBdr>
              <w:divsChild>
                <w:div w:id="1552351543">
                  <w:marLeft w:val="0"/>
                  <w:marRight w:val="0"/>
                  <w:marTop w:val="0"/>
                  <w:marBottom w:val="0"/>
                  <w:divBdr>
                    <w:top w:val="none" w:sz="0" w:space="0" w:color="auto"/>
                    <w:left w:val="none" w:sz="0" w:space="0" w:color="auto"/>
                    <w:bottom w:val="none" w:sz="0" w:space="0" w:color="auto"/>
                    <w:right w:val="none" w:sz="0" w:space="0" w:color="auto"/>
                  </w:divBdr>
                </w:div>
              </w:divsChild>
            </w:div>
            <w:div w:id="18362985">
              <w:marLeft w:val="0"/>
              <w:marRight w:val="0"/>
              <w:marTop w:val="0"/>
              <w:marBottom w:val="0"/>
              <w:divBdr>
                <w:top w:val="none" w:sz="0" w:space="0" w:color="auto"/>
                <w:left w:val="none" w:sz="0" w:space="0" w:color="auto"/>
                <w:bottom w:val="none" w:sz="0" w:space="0" w:color="auto"/>
                <w:right w:val="none" w:sz="0" w:space="0" w:color="auto"/>
              </w:divBdr>
              <w:divsChild>
                <w:div w:id="1722174399">
                  <w:marLeft w:val="0"/>
                  <w:marRight w:val="0"/>
                  <w:marTop w:val="0"/>
                  <w:marBottom w:val="0"/>
                  <w:divBdr>
                    <w:top w:val="none" w:sz="0" w:space="0" w:color="auto"/>
                    <w:left w:val="none" w:sz="0" w:space="0" w:color="auto"/>
                    <w:bottom w:val="none" w:sz="0" w:space="0" w:color="auto"/>
                    <w:right w:val="none" w:sz="0" w:space="0" w:color="auto"/>
                  </w:divBdr>
                </w:div>
              </w:divsChild>
            </w:div>
            <w:div w:id="1506289761">
              <w:marLeft w:val="0"/>
              <w:marRight w:val="0"/>
              <w:marTop w:val="0"/>
              <w:marBottom w:val="0"/>
              <w:divBdr>
                <w:top w:val="none" w:sz="0" w:space="0" w:color="auto"/>
                <w:left w:val="none" w:sz="0" w:space="0" w:color="auto"/>
                <w:bottom w:val="none" w:sz="0" w:space="0" w:color="auto"/>
                <w:right w:val="none" w:sz="0" w:space="0" w:color="auto"/>
              </w:divBdr>
              <w:divsChild>
                <w:div w:id="2102145080">
                  <w:marLeft w:val="0"/>
                  <w:marRight w:val="0"/>
                  <w:marTop w:val="0"/>
                  <w:marBottom w:val="0"/>
                  <w:divBdr>
                    <w:top w:val="none" w:sz="0" w:space="0" w:color="auto"/>
                    <w:left w:val="none" w:sz="0" w:space="0" w:color="auto"/>
                    <w:bottom w:val="none" w:sz="0" w:space="0" w:color="auto"/>
                    <w:right w:val="none" w:sz="0" w:space="0" w:color="auto"/>
                  </w:divBdr>
                </w:div>
              </w:divsChild>
            </w:div>
            <w:div w:id="661541813">
              <w:marLeft w:val="0"/>
              <w:marRight w:val="0"/>
              <w:marTop w:val="0"/>
              <w:marBottom w:val="0"/>
              <w:divBdr>
                <w:top w:val="none" w:sz="0" w:space="0" w:color="auto"/>
                <w:left w:val="none" w:sz="0" w:space="0" w:color="auto"/>
                <w:bottom w:val="none" w:sz="0" w:space="0" w:color="auto"/>
                <w:right w:val="none" w:sz="0" w:space="0" w:color="auto"/>
              </w:divBdr>
              <w:divsChild>
                <w:div w:id="376466234">
                  <w:marLeft w:val="0"/>
                  <w:marRight w:val="0"/>
                  <w:marTop w:val="0"/>
                  <w:marBottom w:val="0"/>
                  <w:divBdr>
                    <w:top w:val="none" w:sz="0" w:space="0" w:color="auto"/>
                    <w:left w:val="none" w:sz="0" w:space="0" w:color="auto"/>
                    <w:bottom w:val="none" w:sz="0" w:space="0" w:color="auto"/>
                    <w:right w:val="none" w:sz="0" w:space="0" w:color="auto"/>
                  </w:divBdr>
                </w:div>
              </w:divsChild>
            </w:div>
            <w:div w:id="907612506">
              <w:marLeft w:val="0"/>
              <w:marRight w:val="0"/>
              <w:marTop w:val="0"/>
              <w:marBottom w:val="0"/>
              <w:divBdr>
                <w:top w:val="none" w:sz="0" w:space="0" w:color="auto"/>
                <w:left w:val="none" w:sz="0" w:space="0" w:color="auto"/>
                <w:bottom w:val="none" w:sz="0" w:space="0" w:color="auto"/>
                <w:right w:val="none" w:sz="0" w:space="0" w:color="auto"/>
              </w:divBdr>
              <w:divsChild>
                <w:div w:id="1726177862">
                  <w:marLeft w:val="0"/>
                  <w:marRight w:val="0"/>
                  <w:marTop w:val="0"/>
                  <w:marBottom w:val="0"/>
                  <w:divBdr>
                    <w:top w:val="none" w:sz="0" w:space="0" w:color="auto"/>
                    <w:left w:val="none" w:sz="0" w:space="0" w:color="auto"/>
                    <w:bottom w:val="none" w:sz="0" w:space="0" w:color="auto"/>
                    <w:right w:val="none" w:sz="0" w:space="0" w:color="auto"/>
                  </w:divBdr>
                </w:div>
              </w:divsChild>
            </w:div>
            <w:div w:id="2048143372">
              <w:marLeft w:val="0"/>
              <w:marRight w:val="0"/>
              <w:marTop w:val="0"/>
              <w:marBottom w:val="0"/>
              <w:divBdr>
                <w:top w:val="none" w:sz="0" w:space="0" w:color="auto"/>
                <w:left w:val="none" w:sz="0" w:space="0" w:color="auto"/>
                <w:bottom w:val="none" w:sz="0" w:space="0" w:color="auto"/>
                <w:right w:val="none" w:sz="0" w:space="0" w:color="auto"/>
              </w:divBdr>
              <w:divsChild>
                <w:div w:id="723217372">
                  <w:marLeft w:val="0"/>
                  <w:marRight w:val="0"/>
                  <w:marTop w:val="0"/>
                  <w:marBottom w:val="0"/>
                  <w:divBdr>
                    <w:top w:val="none" w:sz="0" w:space="0" w:color="auto"/>
                    <w:left w:val="none" w:sz="0" w:space="0" w:color="auto"/>
                    <w:bottom w:val="none" w:sz="0" w:space="0" w:color="auto"/>
                    <w:right w:val="none" w:sz="0" w:space="0" w:color="auto"/>
                  </w:divBdr>
                </w:div>
              </w:divsChild>
            </w:div>
            <w:div w:id="144123929">
              <w:marLeft w:val="0"/>
              <w:marRight w:val="0"/>
              <w:marTop w:val="0"/>
              <w:marBottom w:val="0"/>
              <w:divBdr>
                <w:top w:val="none" w:sz="0" w:space="0" w:color="auto"/>
                <w:left w:val="none" w:sz="0" w:space="0" w:color="auto"/>
                <w:bottom w:val="none" w:sz="0" w:space="0" w:color="auto"/>
                <w:right w:val="none" w:sz="0" w:space="0" w:color="auto"/>
              </w:divBdr>
              <w:divsChild>
                <w:div w:id="1306163502">
                  <w:marLeft w:val="0"/>
                  <w:marRight w:val="0"/>
                  <w:marTop w:val="0"/>
                  <w:marBottom w:val="0"/>
                  <w:divBdr>
                    <w:top w:val="none" w:sz="0" w:space="0" w:color="auto"/>
                    <w:left w:val="none" w:sz="0" w:space="0" w:color="auto"/>
                    <w:bottom w:val="none" w:sz="0" w:space="0" w:color="auto"/>
                    <w:right w:val="none" w:sz="0" w:space="0" w:color="auto"/>
                  </w:divBdr>
                </w:div>
              </w:divsChild>
            </w:div>
            <w:div w:id="1317807313">
              <w:marLeft w:val="0"/>
              <w:marRight w:val="0"/>
              <w:marTop w:val="0"/>
              <w:marBottom w:val="0"/>
              <w:divBdr>
                <w:top w:val="none" w:sz="0" w:space="0" w:color="auto"/>
                <w:left w:val="none" w:sz="0" w:space="0" w:color="auto"/>
                <w:bottom w:val="none" w:sz="0" w:space="0" w:color="auto"/>
                <w:right w:val="none" w:sz="0" w:space="0" w:color="auto"/>
              </w:divBdr>
              <w:divsChild>
                <w:div w:id="1660763866">
                  <w:marLeft w:val="0"/>
                  <w:marRight w:val="0"/>
                  <w:marTop w:val="0"/>
                  <w:marBottom w:val="0"/>
                  <w:divBdr>
                    <w:top w:val="none" w:sz="0" w:space="0" w:color="auto"/>
                    <w:left w:val="none" w:sz="0" w:space="0" w:color="auto"/>
                    <w:bottom w:val="none" w:sz="0" w:space="0" w:color="auto"/>
                    <w:right w:val="none" w:sz="0" w:space="0" w:color="auto"/>
                  </w:divBdr>
                </w:div>
              </w:divsChild>
            </w:div>
            <w:div w:id="1460954048">
              <w:marLeft w:val="0"/>
              <w:marRight w:val="0"/>
              <w:marTop w:val="0"/>
              <w:marBottom w:val="0"/>
              <w:divBdr>
                <w:top w:val="none" w:sz="0" w:space="0" w:color="auto"/>
                <w:left w:val="none" w:sz="0" w:space="0" w:color="auto"/>
                <w:bottom w:val="none" w:sz="0" w:space="0" w:color="auto"/>
                <w:right w:val="none" w:sz="0" w:space="0" w:color="auto"/>
              </w:divBdr>
              <w:divsChild>
                <w:div w:id="59065538">
                  <w:marLeft w:val="0"/>
                  <w:marRight w:val="0"/>
                  <w:marTop w:val="0"/>
                  <w:marBottom w:val="0"/>
                  <w:divBdr>
                    <w:top w:val="none" w:sz="0" w:space="0" w:color="auto"/>
                    <w:left w:val="none" w:sz="0" w:space="0" w:color="auto"/>
                    <w:bottom w:val="none" w:sz="0" w:space="0" w:color="auto"/>
                    <w:right w:val="none" w:sz="0" w:space="0" w:color="auto"/>
                  </w:divBdr>
                </w:div>
              </w:divsChild>
            </w:div>
            <w:div w:id="1820725557">
              <w:marLeft w:val="0"/>
              <w:marRight w:val="0"/>
              <w:marTop w:val="0"/>
              <w:marBottom w:val="0"/>
              <w:divBdr>
                <w:top w:val="none" w:sz="0" w:space="0" w:color="auto"/>
                <w:left w:val="none" w:sz="0" w:space="0" w:color="auto"/>
                <w:bottom w:val="none" w:sz="0" w:space="0" w:color="auto"/>
                <w:right w:val="none" w:sz="0" w:space="0" w:color="auto"/>
              </w:divBdr>
              <w:divsChild>
                <w:div w:id="1914587120">
                  <w:marLeft w:val="0"/>
                  <w:marRight w:val="0"/>
                  <w:marTop w:val="0"/>
                  <w:marBottom w:val="0"/>
                  <w:divBdr>
                    <w:top w:val="none" w:sz="0" w:space="0" w:color="auto"/>
                    <w:left w:val="none" w:sz="0" w:space="0" w:color="auto"/>
                    <w:bottom w:val="none" w:sz="0" w:space="0" w:color="auto"/>
                    <w:right w:val="none" w:sz="0" w:space="0" w:color="auto"/>
                  </w:divBdr>
                </w:div>
              </w:divsChild>
            </w:div>
            <w:div w:id="1214346068">
              <w:marLeft w:val="0"/>
              <w:marRight w:val="0"/>
              <w:marTop w:val="0"/>
              <w:marBottom w:val="0"/>
              <w:divBdr>
                <w:top w:val="none" w:sz="0" w:space="0" w:color="auto"/>
                <w:left w:val="none" w:sz="0" w:space="0" w:color="auto"/>
                <w:bottom w:val="none" w:sz="0" w:space="0" w:color="auto"/>
                <w:right w:val="none" w:sz="0" w:space="0" w:color="auto"/>
              </w:divBdr>
              <w:divsChild>
                <w:div w:id="708535088">
                  <w:marLeft w:val="0"/>
                  <w:marRight w:val="0"/>
                  <w:marTop w:val="0"/>
                  <w:marBottom w:val="0"/>
                  <w:divBdr>
                    <w:top w:val="none" w:sz="0" w:space="0" w:color="auto"/>
                    <w:left w:val="none" w:sz="0" w:space="0" w:color="auto"/>
                    <w:bottom w:val="none" w:sz="0" w:space="0" w:color="auto"/>
                    <w:right w:val="none" w:sz="0" w:space="0" w:color="auto"/>
                  </w:divBdr>
                </w:div>
              </w:divsChild>
            </w:div>
            <w:div w:id="317657723">
              <w:marLeft w:val="0"/>
              <w:marRight w:val="0"/>
              <w:marTop w:val="0"/>
              <w:marBottom w:val="0"/>
              <w:divBdr>
                <w:top w:val="none" w:sz="0" w:space="0" w:color="auto"/>
                <w:left w:val="none" w:sz="0" w:space="0" w:color="auto"/>
                <w:bottom w:val="none" w:sz="0" w:space="0" w:color="auto"/>
                <w:right w:val="none" w:sz="0" w:space="0" w:color="auto"/>
              </w:divBdr>
              <w:divsChild>
                <w:div w:id="300229345">
                  <w:marLeft w:val="0"/>
                  <w:marRight w:val="0"/>
                  <w:marTop w:val="0"/>
                  <w:marBottom w:val="0"/>
                  <w:divBdr>
                    <w:top w:val="none" w:sz="0" w:space="0" w:color="auto"/>
                    <w:left w:val="none" w:sz="0" w:space="0" w:color="auto"/>
                    <w:bottom w:val="none" w:sz="0" w:space="0" w:color="auto"/>
                    <w:right w:val="none" w:sz="0" w:space="0" w:color="auto"/>
                  </w:divBdr>
                </w:div>
              </w:divsChild>
            </w:div>
            <w:div w:id="449252619">
              <w:marLeft w:val="0"/>
              <w:marRight w:val="0"/>
              <w:marTop w:val="0"/>
              <w:marBottom w:val="0"/>
              <w:divBdr>
                <w:top w:val="none" w:sz="0" w:space="0" w:color="auto"/>
                <w:left w:val="none" w:sz="0" w:space="0" w:color="auto"/>
                <w:bottom w:val="none" w:sz="0" w:space="0" w:color="auto"/>
                <w:right w:val="none" w:sz="0" w:space="0" w:color="auto"/>
              </w:divBdr>
              <w:divsChild>
                <w:div w:id="2036997149">
                  <w:marLeft w:val="0"/>
                  <w:marRight w:val="0"/>
                  <w:marTop w:val="0"/>
                  <w:marBottom w:val="0"/>
                  <w:divBdr>
                    <w:top w:val="none" w:sz="0" w:space="0" w:color="auto"/>
                    <w:left w:val="none" w:sz="0" w:space="0" w:color="auto"/>
                    <w:bottom w:val="none" w:sz="0" w:space="0" w:color="auto"/>
                    <w:right w:val="none" w:sz="0" w:space="0" w:color="auto"/>
                  </w:divBdr>
                </w:div>
              </w:divsChild>
            </w:div>
            <w:div w:id="725252902">
              <w:marLeft w:val="0"/>
              <w:marRight w:val="0"/>
              <w:marTop w:val="0"/>
              <w:marBottom w:val="0"/>
              <w:divBdr>
                <w:top w:val="none" w:sz="0" w:space="0" w:color="auto"/>
                <w:left w:val="none" w:sz="0" w:space="0" w:color="auto"/>
                <w:bottom w:val="none" w:sz="0" w:space="0" w:color="auto"/>
                <w:right w:val="none" w:sz="0" w:space="0" w:color="auto"/>
              </w:divBdr>
              <w:divsChild>
                <w:div w:id="1569458468">
                  <w:marLeft w:val="0"/>
                  <w:marRight w:val="0"/>
                  <w:marTop w:val="0"/>
                  <w:marBottom w:val="0"/>
                  <w:divBdr>
                    <w:top w:val="none" w:sz="0" w:space="0" w:color="auto"/>
                    <w:left w:val="none" w:sz="0" w:space="0" w:color="auto"/>
                    <w:bottom w:val="none" w:sz="0" w:space="0" w:color="auto"/>
                    <w:right w:val="none" w:sz="0" w:space="0" w:color="auto"/>
                  </w:divBdr>
                </w:div>
              </w:divsChild>
            </w:div>
            <w:div w:id="1913075471">
              <w:marLeft w:val="0"/>
              <w:marRight w:val="0"/>
              <w:marTop w:val="0"/>
              <w:marBottom w:val="0"/>
              <w:divBdr>
                <w:top w:val="none" w:sz="0" w:space="0" w:color="auto"/>
                <w:left w:val="none" w:sz="0" w:space="0" w:color="auto"/>
                <w:bottom w:val="none" w:sz="0" w:space="0" w:color="auto"/>
                <w:right w:val="none" w:sz="0" w:space="0" w:color="auto"/>
              </w:divBdr>
              <w:divsChild>
                <w:div w:id="230845744">
                  <w:marLeft w:val="0"/>
                  <w:marRight w:val="0"/>
                  <w:marTop w:val="0"/>
                  <w:marBottom w:val="0"/>
                  <w:divBdr>
                    <w:top w:val="none" w:sz="0" w:space="0" w:color="auto"/>
                    <w:left w:val="none" w:sz="0" w:space="0" w:color="auto"/>
                    <w:bottom w:val="none" w:sz="0" w:space="0" w:color="auto"/>
                    <w:right w:val="none" w:sz="0" w:space="0" w:color="auto"/>
                  </w:divBdr>
                </w:div>
              </w:divsChild>
            </w:div>
            <w:div w:id="902300598">
              <w:marLeft w:val="0"/>
              <w:marRight w:val="0"/>
              <w:marTop w:val="0"/>
              <w:marBottom w:val="0"/>
              <w:divBdr>
                <w:top w:val="none" w:sz="0" w:space="0" w:color="auto"/>
                <w:left w:val="none" w:sz="0" w:space="0" w:color="auto"/>
                <w:bottom w:val="none" w:sz="0" w:space="0" w:color="auto"/>
                <w:right w:val="none" w:sz="0" w:space="0" w:color="auto"/>
              </w:divBdr>
              <w:divsChild>
                <w:div w:id="1342588050">
                  <w:marLeft w:val="0"/>
                  <w:marRight w:val="0"/>
                  <w:marTop w:val="0"/>
                  <w:marBottom w:val="0"/>
                  <w:divBdr>
                    <w:top w:val="none" w:sz="0" w:space="0" w:color="auto"/>
                    <w:left w:val="none" w:sz="0" w:space="0" w:color="auto"/>
                    <w:bottom w:val="none" w:sz="0" w:space="0" w:color="auto"/>
                    <w:right w:val="none" w:sz="0" w:space="0" w:color="auto"/>
                  </w:divBdr>
                </w:div>
              </w:divsChild>
            </w:div>
            <w:div w:id="900794332">
              <w:marLeft w:val="0"/>
              <w:marRight w:val="0"/>
              <w:marTop w:val="0"/>
              <w:marBottom w:val="0"/>
              <w:divBdr>
                <w:top w:val="none" w:sz="0" w:space="0" w:color="auto"/>
                <w:left w:val="none" w:sz="0" w:space="0" w:color="auto"/>
                <w:bottom w:val="none" w:sz="0" w:space="0" w:color="auto"/>
                <w:right w:val="none" w:sz="0" w:space="0" w:color="auto"/>
              </w:divBdr>
              <w:divsChild>
                <w:div w:id="1676878471">
                  <w:marLeft w:val="0"/>
                  <w:marRight w:val="0"/>
                  <w:marTop w:val="0"/>
                  <w:marBottom w:val="0"/>
                  <w:divBdr>
                    <w:top w:val="none" w:sz="0" w:space="0" w:color="auto"/>
                    <w:left w:val="none" w:sz="0" w:space="0" w:color="auto"/>
                    <w:bottom w:val="none" w:sz="0" w:space="0" w:color="auto"/>
                    <w:right w:val="none" w:sz="0" w:space="0" w:color="auto"/>
                  </w:divBdr>
                </w:div>
              </w:divsChild>
            </w:div>
            <w:div w:id="599990286">
              <w:marLeft w:val="0"/>
              <w:marRight w:val="0"/>
              <w:marTop w:val="0"/>
              <w:marBottom w:val="0"/>
              <w:divBdr>
                <w:top w:val="none" w:sz="0" w:space="0" w:color="auto"/>
                <w:left w:val="none" w:sz="0" w:space="0" w:color="auto"/>
                <w:bottom w:val="none" w:sz="0" w:space="0" w:color="auto"/>
                <w:right w:val="none" w:sz="0" w:space="0" w:color="auto"/>
              </w:divBdr>
              <w:divsChild>
                <w:div w:id="389619418">
                  <w:marLeft w:val="0"/>
                  <w:marRight w:val="0"/>
                  <w:marTop w:val="0"/>
                  <w:marBottom w:val="0"/>
                  <w:divBdr>
                    <w:top w:val="none" w:sz="0" w:space="0" w:color="auto"/>
                    <w:left w:val="none" w:sz="0" w:space="0" w:color="auto"/>
                    <w:bottom w:val="none" w:sz="0" w:space="0" w:color="auto"/>
                    <w:right w:val="none" w:sz="0" w:space="0" w:color="auto"/>
                  </w:divBdr>
                </w:div>
              </w:divsChild>
            </w:div>
            <w:div w:id="1842744221">
              <w:marLeft w:val="0"/>
              <w:marRight w:val="0"/>
              <w:marTop w:val="0"/>
              <w:marBottom w:val="0"/>
              <w:divBdr>
                <w:top w:val="none" w:sz="0" w:space="0" w:color="auto"/>
                <w:left w:val="none" w:sz="0" w:space="0" w:color="auto"/>
                <w:bottom w:val="none" w:sz="0" w:space="0" w:color="auto"/>
                <w:right w:val="none" w:sz="0" w:space="0" w:color="auto"/>
              </w:divBdr>
              <w:divsChild>
                <w:div w:id="943417651">
                  <w:marLeft w:val="0"/>
                  <w:marRight w:val="0"/>
                  <w:marTop w:val="0"/>
                  <w:marBottom w:val="0"/>
                  <w:divBdr>
                    <w:top w:val="none" w:sz="0" w:space="0" w:color="auto"/>
                    <w:left w:val="none" w:sz="0" w:space="0" w:color="auto"/>
                    <w:bottom w:val="none" w:sz="0" w:space="0" w:color="auto"/>
                    <w:right w:val="none" w:sz="0" w:space="0" w:color="auto"/>
                  </w:divBdr>
                </w:div>
              </w:divsChild>
            </w:div>
            <w:div w:id="133717067">
              <w:marLeft w:val="0"/>
              <w:marRight w:val="0"/>
              <w:marTop w:val="0"/>
              <w:marBottom w:val="0"/>
              <w:divBdr>
                <w:top w:val="none" w:sz="0" w:space="0" w:color="auto"/>
                <w:left w:val="none" w:sz="0" w:space="0" w:color="auto"/>
                <w:bottom w:val="none" w:sz="0" w:space="0" w:color="auto"/>
                <w:right w:val="none" w:sz="0" w:space="0" w:color="auto"/>
              </w:divBdr>
              <w:divsChild>
                <w:div w:id="2131511034">
                  <w:marLeft w:val="0"/>
                  <w:marRight w:val="0"/>
                  <w:marTop w:val="0"/>
                  <w:marBottom w:val="0"/>
                  <w:divBdr>
                    <w:top w:val="none" w:sz="0" w:space="0" w:color="auto"/>
                    <w:left w:val="none" w:sz="0" w:space="0" w:color="auto"/>
                    <w:bottom w:val="none" w:sz="0" w:space="0" w:color="auto"/>
                    <w:right w:val="none" w:sz="0" w:space="0" w:color="auto"/>
                  </w:divBdr>
                </w:div>
              </w:divsChild>
            </w:div>
            <w:div w:id="1633944232">
              <w:marLeft w:val="0"/>
              <w:marRight w:val="0"/>
              <w:marTop w:val="0"/>
              <w:marBottom w:val="0"/>
              <w:divBdr>
                <w:top w:val="none" w:sz="0" w:space="0" w:color="auto"/>
                <w:left w:val="none" w:sz="0" w:space="0" w:color="auto"/>
                <w:bottom w:val="none" w:sz="0" w:space="0" w:color="auto"/>
                <w:right w:val="none" w:sz="0" w:space="0" w:color="auto"/>
              </w:divBdr>
              <w:divsChild>
                <w:div w:id="1517765789">
                  <w:marLeft w:val="0"/>
                  <w:marRight w:val="0"/>
                  <w:marTop w:val="0"/>
                  <w:marBottom w:val="0"/>
                  <w:divBdr>
                    <w:top w:val="none" w:sz="0" w:space="0" w:color="auto"/>
                    <w:left w:val="none" w:sz="0" w:space="0" w:color="auto"/>
                    <w:bottom w:val="none" w:sz="0" w:space="0" w:color="auto"/>
                    <w:right w:val="none" w:sz="0" w:space="0" w:color="auto"/>
                  </w:divBdr>
                </w:div>
              </w:divsChild>
            </w:div>
            <w:div w:id="735905130">
              <w:marLeft w:val="0"/>
              <w:marRight w:val="0"/>
              <w:marTop w:val="0"/>
              <w:marBottom w:val="0"/>
              <w:divBdr>
                <w:top w:val="none" w:sz="0" w:space="0" w:color="auto"/>
                <w:left w:val="none" w:sz="0" w:space="0" w:color="auto"/>
                <w:bottom w:val="none" w:sz="0" w:space="0" w:color="auto"/>
                <w:right w:val="none" w:sz="0" w:space="0" w:color="auto"/>
              </w:divBdr>
              <w:divsChild>
                <w:div w:id="1860850018">
                  <w:marLeft w:val="0"/>
                  <w:marRight w:val="0"/>
                  <w:marTop w:val="0"/>
                  <w:marBottom w:val="0"/>
                  <w:divBdr>
                    <w:top w:val="none" w:sz="0" w:space="0" w:color="auto"/>
                    <w:left w:val="none" w:sz="0" w:space="0" w:color="auto"/>
                    <w:bottom w:val="none" w:sz="0" w:space="0" w:color="auto"/>
                    <w:right w:val="none" w:sz="0" w:space="0" w:color="auto"/>
                  </w:divBdr>
                </w:div>
              </w:divsChild>
            </w:div>
            <w:div w:id="431442322">
              <w:marLeft w:val="0"/>
              <w:marRight w:val="0"/>
              <w:marTop w:val="0"/>
              <w:marBottom w:val="0"/>
              <w:divBdr>
                <w:top w:val="none" w:sz="0" w:space="0" w:color="auto"/>
                <w:left w:val="none" w:sz="0" w:space="0" w:color="auto"/>
                <w:bottom w:val="none" w:sz="0" w:space="0" w:color="auto"/>
                <w:right w:val="none" w:sz="0" w:space="0" w:color="auto"/>
              </w:divBdr>
              <w:divsChild>
                <w:div w:id="1085417806">
                  <w:marLeft w:val="0"/>
                  <w:marRight w:val="0"/>
                  <w:marTop w:val="0"/>
                  <w:marBottom w:val="0"/>
                  <w:divBdr>
                    <w:top w:val="none" w:sz="0" w:space="0" w:color="auto"/>
                    <w:left w:val="none" w:sz="0" w:space="0" w:color="auto"/>
                    <w:bottom w:val="none" w:sz="0" w:space="0" w:color="auto"/>
                    <w:right w:val="none" w:sz="0" w:space="0" w:color="auto"/>
                  </w:divBdr>
                </w:div>
              </w:divsChild>
            </w:div>
            <w:div w:id="1356299778">
              <w:marLeft w:val="0"/>
              <w:marRight w:val="0"/>
              <w:marTop w:val="0"/>
              <w:marBottom w:val="0"/>
              <w:divBdr>
                <w:top w:val="none" w:sz="0" w:space="0" w:color="auto"/>
                <w:left w:val="none" w:sz="0" w:space="0" w:color="auto"/>
                <w:bottom w:val="none" w:sz="0" w:space="0" w:color="auto"/>
                <w:right w:val="none" w:sz="0" w:space="0" w:color="auto"/>
              </w:divBdr>
              <w:divsChild>
                <w:div w:id="2013410883">
                  <w:marLeft w:val="0"/>
                  <w:marRight w:val="0"/>
                  <w:marTop w:val="0"/>
                  <w:marBottom w:val="0"/>
                  <w:divBdr>
                    <w:top w:val="none" w:sz="0" w:space="0" w:color="auto"/>
                    <w:left w:val="none" w:sz="0" w:space="0" w:color="auto"/>
                    <w:bottom w:val="none" w:sz="0" w:space="0" w:color="auto"/>
                    <w:right w:val="none" w:sz="0" w:space="0" w:color="auto"/>
                  </w:divBdr>
                </w:div>
              </w:divsChild>
            </w:div>
            <w:div w:id="16321565">
              <w:marLeft w:val="0"/>
              <w:marRight w:val="0"/>
              <w:marTop w:val="0"/>
              <w:marBottom w:val="0"/>
              <w:divBdr>
                <w:top w:val="none" w:sz="0" w:space="0" w:color="auto"/>
                <w:left w:val="none" w:sz="0" w:space="0" w:color="auto"/>
                <w:bottom w:val="none" w:sz="0" w:space="0" w:color="auto"/>
                <w:right w:val="none" w:sz="0" w:space="0" w:color="auto"/>
              </w:divBdr>
              <w:divsChild>
                <w:div w:id="1284656200">
                  <w:marLeft w:val="0"/>
                  <w:marRight w:val="0"/>
                  <w:marTop w:val="0"/>
                  <w:marBottom w:val="0"/>
                  <w:divBdr>
                    <w:top w:val="none" w:sz="0" w:space="0" w:color="auto"/>
                    <w:left w:val="none" w:sz="0" w:space="0" w:color="auto"/>
                    <w:bottom w:val="none" w:sz="0" w:space="0" w:color="auto"/>
                    <w:right w:val="none" w:sz="0" w:space="0" w:color="auto"/>
                  </w:divBdr>
                </w:div>
              </w:divsChild>
            </w:div>
            <w:div w:id="1516457369">
              <w:marLeft w:val="0"/>
              <w:marRight w:val="0"/>
              <w:marTop w:val="0"/>
              <w:marBottom w:val="0"/>
              <w:divBdr>
                <w:top w:val="none" w:sz="0" w:space="0" w:color="auto"/>
                <w:left w:val="none" w:sz="0" w:space="0" w:color="auto"/>
                <w:bottom w:val="none" w:sz="0" w:space="0" w:color="auto"/>
                <w:right w:val="none" w:sz="0" w:space="0" w:color="auto"/>
              </w:divBdr>
              <w:divsChild>
                <w:div w:id="1065303540">
                  <w:marLeft w:val="0"/>
                  <w:marRight w:val="0"/>
                  <w:marTop w:val="0"/>
                  <w:marBottom w:val="0"/>
                  <w:divBdr>
                    <w:top w:val="none" w:sz="0" w:space="0" w:color="auto"/>
                    <w:left w:val="none" w:sz="0" w:space="0" w:color="auto"/>
                    <w:bottom w:val="none" w:sz="0" w:space="0" w:color="auto"/>
                    <w:right w:val="none" w:sz="0" w:space="0" w:color="auto"/>
                  </w:divBdr>
                </w:div>
              </w:divsChild>
            </w:div>
            <w:div w:id="1387950590">
              <w:marLeft w:val="0"/>
              <w:marRight w:val="0"/>
              <w:marTop w:val="0"/>
              <w:marBottom w:val="0"/>
              <w:divBdr>
                <w:top w:val="none" w:sz="0" w:space="0" w:color="auto"/>
                <w:left w:val="none" w:sz="0" w:space="0" w:color="auto"/>
                <w:bottom w:val="none" w:sz="0" w:space="0" w:color="auto"/>
                <w:right w:val="none" w:sz="0" w:space="0" w:color="auto"/>
              </w:divBdr>
              <w:divsChild>
                <w:div w:id="73014193">
                  <w:marLeft w:val="0"/>
                  <w:marRight w:val="0"/>
                  <w:marTop w:val="0"/>
                  <w:marBottom w:val="0"/>
                  <w:divBdr>
                    <w:top w:val="none" w:sz="0" w:space="0" w:color="auto"/>
                    <w:left w:val="none" w:sz="0" w:space="0" w:color="auto"/>
                    <w:bottom w:val="none" w:sz="0" w:space="0" w:color="auto"/>
                    <w:right w:val="none" w:sz="0" w:space="0" w:color="auto"/>
                  </w:divBdr>
                </w:div>
              </w:divsChild>
            </w:div>
            <w:div w:id="1235237968">
              <w:marLeft w:val="0"/>
              <w:marRight w:val="0"/>
              <w:marTop w:val="0"/>
              <w:marBottom w:val="0"/>
              <w:divBdr>
                <w:top w:val="none" w:sz="0" w:space="0" w:color="auto"/>
                <w:left w:val="none" w:sz="0" w:space="0" w:color="auto"/>
                <w:bottom w:val="none" w:sz="0" w:space="0" w:color="auto"/>
                <w:right w:val="none" w:sz="0" w:space="0" w:color="auto"/>
              </w:divBdr>
              <w:divsChild>
                <w:div w:id="877396887">
                  <w:marLeft w:val="0"/>
                  <w:marRight w:val="0"/>
                  <w:marTop w:val="0"/>
                  <w:marBottom w:val="0"/>
                  <w:divBdr>
                    <w:top w:val="none" w:sz="0" w:space="0" w:color="auto"/>
                    <w:left w:val="none" w:sz="0" w:space="0" w:color="auto"/>
                    <w:bottom w:val="none" w:sz="0" w:space="0" w:color="auto"/>
                    <w:right w:val="none" w:sz="0" w:space="0" w:color="auto"/>
                  </w:divBdr>
                </w:div>
              </w:divsChild>
            </w:div>
            <w:div w:id="901789317">
              <w:marLeft w:val="0"/>
              <w:marRight w:val="0"/>
              <w:marTop w:val="0"/>
              <w:marBottom w:val="0"/>
              <w:divBdr>
                <w:top w:val="none" w:sz="0" w:space="0" w:color="auto"/>
                <w:left w:val="none" w:sz="0" w:space="0" w:color="auto"/>
                <w:bottom w:val="none" w:sz="0" w:space="0" w:color="auto"/>
                <w:right w:val="none" w:sz="0" w:space="0" w:color="auto"/>
              </w:divBdr>
              <w:divsChild>
                <w:div w:id="1465199390">
                  <w:marLeft w:val="0"/>
                  <w:marRight w:val="0"/>
                  <w:marTop w:val="0"/>
                  <w:marBottom w:val="0"/>
                  <w:divBdr>
                    <w:top w:val="none" w:sz="0" w:space="0" w:color="auto"/>
                    <w:left w:val="none" w:sz="0" w:space="0" w:color="auto"/>
                    <w:bottom w:val="none" w:sz="0" w:space="0" w:color="auto"/>
                    <w:right w:val="none" w:sz="0" w:space="0" w:color="auto"/>
                  </w:divBdr>
                </w:div>
              </w:divsChild>
            </w:div>
            <w:div w:id="1880700695">
              <w:marLeft w:val="0"/>
              <w:marRight w:val="0"/>
              <w:marTop w:val="0"/>
              <w:marBottom w:val="0"/>
              <w:divBdr>
                <w:top w:val="none" w:sz="0" w:space="0" w:color="auto"/>
                <w:left w:val="none" w:sz="0" w:space="0" w:color="auto"/>
                <w:bottom w:val="none" w:sz="0" w:space="0" w:color="auto"/>
                <w:right w:val="none" w:sz="0" w:space="0" w:color="auto"/>
              </w:divBdr>
              <w:divsChild>
                <w:div w:id="915238265">
                  <w:marLeft w:val="0"/>
                  <w:marRight w:val="0"/>
                  <w:marTop w:val="0"/>
                  <w:marBottom w:val="0"/>
                  <w:divBdr>
                    <w:top w:val="none" w:sz="0" w:space="0" w:color="auto"/>
                    <w:left w:val="none" w:sz="0" w:space="0" w:color="auto"/>
                    <w:bottom w:val="none" w:sz="0" w:space="0" w:color="auto"/>
                    <w:right w:val="none" w:sz="0" w:space="0" w:color="auto"/>
                  </w:divBdr>
                </w:div>
              </w:divsChild>
            </w:div>
            <w:div w:id="694426195">
              <w:marLeft w:val="0"/>
              <w:marRight w:val="0"/>
              <w:marTop w:val="0"/>
              <w:marBottom w:val="0"/>
              <w:divBdr>
                <w:top w:val="none" w:sz="0" w:space="0" w:color="auto"/>
                <w:left w:val="none" w:sz="0" w:space="0" w:color="auto"/>
                <w:bottom w:val="none" w:sz="0" w:space="0" w:color="auto"/>
                <w:right w:val="none" w:sz="0" w:space="0" w:color="auto"/>
              </w:divBdr>
              <w:divsChild>
                <w:div w:id="329606973">
                  <w:marLeft w:val="0"/>
                  <w:marRight w:val="0"/>
                  <w:marTop w:val="0"/>
                  <w:marBottom w:val="0"/>
                  <w:divBdr>
                    <w:top w:val="none" w:sz="0" w:space="0" w:color="auto"/>
                    <w:left w:val="none" w:sz="0" w:space="0" w:color="auto"/>
                    <w:bottom w:val="none" w:sz="0" w:space="0" w:color="auto"/>
                    <w:right w:val="none" w:sz="0" w:space="0" w:color="auto"/>
                  </w:divBdr>
                </w:div>
              </w:divsChild>
            </w:div>
            <w:div w:id="1411734319">
              <w:marLeft w:val="0"/>
              <w:marRight w:val="0"/>
              <w:marTop w:val="0"/>
              <w:marBottom w:val="0"/>
              <w:divBdr>
                <w:top w:val="none" w:sz="0" w:space="0" w:color="auto"/>
                <w:left w:val="none" w:sz="0" w:space="0" w:color="auto"/>
                <w:bottom w:val="none" w:sz="0" w:space="0" w:color="auto"/>
                <w:right w:val="none" w:sz="0" w:space="0" w:color="auto"/>
              </w:divBdr>
              <w:divsChild>
                <w:div w:id="1762411180">
                  <w:marLeft w:val="0"/>
                  <w:marRight w:val="0"/>
                  <w:marTop w:val="0"/>
                  <w:marBottom w:val="0"/>
                  <w:divBdr>
                    <w:top w:val="none" w:sz="0" w:space="0" w:color="auto"/>
                    <w:left w:val="none" w:sz="0" w:space="0" w:color="auto"/>
                    <w:bottom w:val="none" w:sz="0" w:space="0" w:color="auto"/>
                    <w:right w:val="none" w:sz="0" w:space="0" w:color="auto"/>
                  </w:divBdr>
                </w:div>
              </w:divsChild>
            </w:div>
            <w:div w:id="345906094">
              <w:marLeft w:val="0"/>
              <w:marRight w:val="0"/>
              <w:marTop w:val="0"/>
              <w:marBottom w:val="0"/>
              <w:divBdr>
                <w:top w:val="none" w:sz="0" w:space="0" w:color="auto"/>
                <w:left w:val="none" w:sz="0" w:space="0" w:color="auto"/>
                <w:bottom w:val="none" w:sz="0" w:space="0" w:color="auto"/>
                <w:right w:val="none" w:sz="0" w:space="0" w:color="auto"/>
              </w:divBdr>
              <w:divsChild>
                <w:div w:id="1055616051">
                  <w:marLeft w:val="0"/>
                  <w:marRight w:val="0"/>
                  <w:marTop w:val="0"/>
                  <w:marBottom w:val="0"/>
                  <w:divBdr>
                    <w:top w:val="none" w:sz="0" w:space="0" w:color="auto"/>
                    <w:left w:val="none" w:sz="0" w:space="0" w:color="auto"/>
                    <w:bottom w:val="none" w:sz="0" w:space="0" w:color="auto"/>
                    <w:right w:val="none" w:sz="0" w:space="0" w:color="auto"/>
                  </w:divBdr>
                </w:div>
              </w:divsChild>
            </w:div>
            <w:div w:id="1617104528">
              <w:marLeft w:val="0"/>
              <w:marRight w:val="0"/>
              <w:marTop w:val="0"/>
              <w:marBottom w:val="0"/>
              <w:divBdr>
                <w:top w:val="none" w:sz="0" w:space="0" w:color="auto"/>
                <w:left w:val="none" w:sz="0" w:space="0" w:color="auto"/>
                <w:bottom w:val="none" w:sz="0" w:space="0" w:color="auto"/>
                <w:right w:val="none" w:sz="0" w:space="0" w:color="auto"/>
              </w:divBdr>
              <w:divsChild>
                <w:div w:id="2132355141">
                  <w:marLeft w:val="0"/>
                  <w:marRight w:val="0"/>
                  <w:marTop w:val="0"/>
                  <w:marBottom w:val="0"/>
                  <w:divBdr>
                    <w:top w:val="none" w:sz="0" w:space="0" w:color="auto"/>
                    <w:left w:val="none" w:sz="0" w:space="0" w:color="auto"/>
                    <w:bottom w:val="none" w:sz="0" w:space="0" w:color="auto"/>
                    <w:right w:val="none" w:sz="0" w:space="0" w:color="auto"/>
                  </w:divBdr>
                </w:div>
              </w:divsChild>
            </w:div>
            <w:div w:id="1156188415">
              <w:marLeft w:val="0"/>
              <w:marRight w:val="0"/>
              <w:marTop w:val="0"/>
              <w:marBottom w:val="0"/>
              <w:divBdr>
                <w:top w:val="none" w:sz="0" w:space="0" w:color="auto"/>
                <w:left w:val="none" w:sz="0" w:space="0" w:color="auto"/>
                <w:bottom w:val="none" w:sz="0" w:space="0" w:color="auto"/>
                <w:right w:val="none" w:sz="0" w:space="0" w:color="auto"/>
              </w:divBdr>
              <w:divsChild>
                <w:div w:id="825824209">
                  <w:marLeft w:val="0"/>
                  <w:marRight w:val="0"/>
                  <w:marTop w:val="0"/>
                  <w:marBottom w:val="0"/>
                  <w:divBdr>
                    <w:top w:val="none" w:sz="0" w:space="0" w:color="auto"/>
                    <w:left w:val="none" w:sz="0" w:space="0" w:color="auto"/>
                    <w:bottom w:val="none" w:sz="0" w:space="0" w:color="auto"/>
                    <w:right w:val="none" w:sz="0" w:space="0" w:color="auto"/>
                  </w:divBdr>
                </w:div>
              </w:divsChild>
            </w:div>
            <w:div w:id="1377394429">
              <w:marLeft w:val="0"/>
              <w:marRight w:val="0"/>
              <w:marTop w:val="0"/>
              <w:marBottom w:val="0"/>
              <w:divBdr>
                <w:top w:val="none" w:sz="0" w:space="0" w:color="auto"/>
                <w:left w:val="none" w:sz="0" w:space="0" w:color="auto"/>
                <w:bottom w:val="none" w:sz="0" w:space="0" w:color="auto"/>
                <w:right w:val="none" w:sz="0" w:space="0" w:color="auto"/>
              </w:divBdr>
              <w:divsChild>
                <w:div w:id="278726919">
                  <w:marLeft w:val="0"/>
                  <w:marRight w:val="0"/>
                  <w:marTop w:val="0"/>
                  <w:marBottom w:val="0"/>
                  <w:divBdr>
                    <w:top w:val="none" w:sz="0" w:space="0" w:color="auto"/>
                    <w:left w:val="none" w:sz="0" w:space="0" w:color="auto"/>
                    <w:bottom w:val="none" w:sz="0" w:space="0" w:color="auto"/>
                    <w:right w:val="none" w:sz="0" w:space="0" w:color="auto"/>
                  </w:divBdr>
                </w:div>
              </w:divsChild>
            </w:div>
            <w:div w:id="502360459">
              <w:marLeft w:val="0"/>
              <w:marRight w:val="0"/>
              <w:marTop w:val="0"/>
              <w:marBottom w:val="0"/>
              <w:divBdr>
                <w:top w:val="none" w:sz="0" w:space="0" w:color="auto"/>
                <w:left w:val="none" w:sz="0" w:space="0" w:color="auto"/>
                <w:bottom w:val="none" w:sz="0" w:space="0" w:color="auto"/>
                <w:right w:val="none" w:sz="0" w:space="0" w:color="auto"/>
              </w:divBdr>
              <w:divsChild>
                <w:div w:id="1052852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24574">
          <w:marLeft w:val="0"/>
          <w:marRight w:val="0"/>
          <w:marTop w:val="0"/>
          <w:marBottom w:val="0"/>
          <w:divBdr>
            <w:top w:val="none" w:sz="0" w:space="0" w:color="auto"/>
            <w:left w:val="none" w:sz="0" w:space="0" w:color="auto"/>
            <w:bottom w:val="none" w:sz="0" w:space="0" w:color="auto"/>
            <w:right w:val="none" w:sz="0" w:space="0" w:color="auto"/>
          </w:divBdr>
          <w:divsChild>
            <w:div w:id="1021473443">
              <w:marLeft w:val="0"/>
              <w:marRight w:val="0"/>
              <w:marTop w:val="0"/>
              <w:marBottom w:val="0"/>
              <w:divBdr>
                <w:top w:val="none" w:sz="0" w:space="0" w:color="auto"/>
                <w:left w:val="none" w:sz="0" w:space="0" w:color="auto"/>
                <w:bottom w:val="none" w:sz="0" w:space="0" w:color="auto"/>
                <w:right w:val="none" w:sz="0" w:space="0" w:color="auto"/>
              </w:divBdr>
              <w:divsChild>
                <w:div w:id="72237359">
                  <w:marLeft w:val="0"/>
                  <w:marRight w:val="0"/>
                  <w:marTop w:val="0"/>
                  <w:marBottom w:val="0"/>
                  <w:divBdr>
                    <w:top w:val="none" w:sz="0" w:space="0" w:color="auto"/>
                    <w:left w:val="none" w:sz="0" w:space="0" w:color="auto"/>
                    <w:bottom w:val="none" w:sz="0" w:space="0" w:color="auto"/>
                    <w:right w:val="none" w:sz="0" w:space="0" w:color="auto"/>
                  </w:divBdr>
                </w:div>
              </w:divsChild>
            </w:div>
            <w:div w:id="1138231594">
              <w:marLeft w:val="0"/>
              <w:marRight w:val="0"/>
              <w:marTop w:val="0"/>
              <w:marBottom w:val="0"/>
              <w:divBdr>
                <w:top w:val="none" w:sz="0" w:space="0" w:color="auto"/>
                <w:left w:val="none" w:sz="0" w:space="0" w:color="auto"/>
                <w:bottom w:val="none" w:sz="0" w:space="0" w:color="auto"/>
                <w:right w:val="none" w:sz="0" w:space="0" w:color="auto"/>
              </w:divBdr>
              <w:divsChild>
                <w:div w:id="144124025">
                  <w:marLeft w:val="0"/>
                  <w:marRight w:val="0"/>
                  <w:marTop w:val="0"/>
                  <w:marBottom w:val="0"/>
                  <w:divBdr>
                    <w:top w:val="none" w:sz="0" w:space="0" w:color="auto"/>
                    <w:left w:val="none" w:sz="0" w:space="0" w:color="auto"/>
                    <w:bottom w:val="none" w:sz="0" w:space="0" w:color="auto"/>
                    <w:right w:val="none" w:sz="0" w:space="0" w:color="auto"/>
                  </w:divBdr>
                </w:div>
              </w:divsChild>
            </w:div>
            <w:div w:id="932475492">
              <w:marLeft w:val="0"/>
              <w:marRight w:val="0"/>
              <w:marTop w:val="0"/>
              <w:marBottom w:val="0"/>
              <w:divBdr>
                <w:top w:val="none" w:sz="0" w:space="0" w:color="auto"/>
                <w:left w:val="none" w:sz="0" w:space="0" w:color="auto"/>
                <w:bottom w:val="none" w:sz="0" w:space="0" w:color="auto"/>
                <w:right w:val="none" w:sz="0" w:space="0" w:color="auto"/>
              </w:divBdr>
              <w:divsChild>
                <w:div w:id="427971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357494">
          <w:marLeft w:val="0"/>
          <w:marRight w:val="0"/>
          <w:marTop w:val="0"/>
          <w:marBottom w:val="0"/>
          <w:divBdr>
            <w:top w:val="none" w:sz="0" w:space="0" w:color="auto"/>
            <w:left w:val="none" w:sz="0" w:space="0" w:color="auto"/>
            <w:bottom w:val="none" w:sz="0" w:space="0" w:color="auto"/>
            <w:right w:val="none" w:sz="0" w:space="0" w:color="auto"/>
          </w:divBdr>
          <w:divsChild>
            <w:div w:id="1653101669">
              <w:marLeft w:val="0"/>
              <w:marRight w:val="0"/>
              <w:marTop w:val="0"/>
              <w:marBottom w:val="0"/>
              <w:divBdr>
                <w:top w:val="none" w:sz="0" w:space="0" w:color="auto"/>
                <w:left w:val="none" w:sz="0" w:space="0" w:color="auto"/>
                <w:bottom w:val="none" w:sz="0" w:space="0" w:color="auto"/>
                <w:right w:val="none" w:sz="0" w:space="0" w:color="auto"/>
              </w:divBdr>
              <w:divsChild>
                <w:div w:id="898370009">
                  <w:marLeft w:val="0"/>
                  <w:marRight w:val="0"/>
                  <w:marTop w:val="0"/>
                  <w:marBottom w:val="0"/>
                  <w:divBdr>
                    <w:top w:val="none" w:sz="0" w:space="0" w:color="auto"/>
                    <w:left w:val="none" w:sz="0" w:space="0" w:color="auto"/>
                    <w:bottom w:val="none" w:sz="0" w:space="0" w:color="auto"/>
                    <w:right w:val="none" w:sz="0" w:space="0" w:color="auto"/>
                  </w:divBdr>
                </w:div>
              </w:divsChild>
            </w:div>
            <w:div w:id="878397703">
              <w:marLeft w:val="0"/>
              <w:marRight w:val="0"/>
              <w:marTop w:val="0"/>
              <w:marBottom w:val="0"/>
              <w:divBdr>
                <w:top w:val="none" w:sz="0" w:space="0" w:color="auto"/>
                <w:left w:val="none" w:sz="0" w:space="0" w:color="auto"/>
                <w:bottom w:val="none" w:sz="0" w:space="0" w:color="auto"/>
                <w:right w:val="none" w:sz="0" w:space="0" w:color="auto"/>
              </w:divBdr>
              <w:divsChild>
                <w:div w:id="1022782850">
                  <w:marLeft w:val="0"/>
                  <w:marRight w:val="0"/>
                  <w:marTop w:val="0"/>
                  <w:marBottom w:val="0"/>
                  <w:divBdr>
                    <w:top w:val="none" w:sz="0" w:space="0" w:color="auto"/>
                    <w:left w:val="none" w:sz="0" w:space="0" w:color="auto"/>
                    <w:bottom w:val="none" w:sz="0" w:space="0" w:color="auto"/>
                    <w:right w:val="none" w:sz="0" w:space="0" w:color="auto"/>
                  </w:divBdr>
                </w:div>
              </w:divsChild>
            </w:div>
            <w:div w:id="866798009">
              <w:marLeft w:val="0"/>
              <w:marRight w:val="0"/>
              <w:marTop w:val="0"/>
              <w:marBottom w:val="0"/>
              <w:divBdr>
                <w:top w:val="none" w:sz="0" w:space="0" w:color="auto"/>
                <w:left w:val="none" w:sz="0" w:space="0" w:color="auto"/>
                <w:bottom w:val="none" w:sz="0" w:space="0" w:color="auto"/>
                <w:right w:val="none" w:sz="0" w:space="0" w:color="auto"/>
              </w:divBdr>
              <w:divsChild>
                <w:div w:id="1113859616">
                  <w:marLeft w:val="0"/>
                  <w:marRight w:val="0"/>
                  <w:marTop w:val="0"/>
                  <w:marBottom w:val="0"/>
                  <w:divBdr>
                    <w:top w:val="none" w:sz="0" w:space="0" w:color="auto"/>
                    <w:left w:val="none" w:sz="0" w:space="0" w:color="auto"/>
                    <w:bottom w:val="none" w:sz="0" w:space="0" w:color="auto"/>
                    <w:right w:val="none" w:sz="0" w:space="0" w:color="auto"/>
                  </w:divBdr>
                </w:div>
                <w:div w:id="1044987501">
                  <w:marLeft w:val="0"/>
                  <w:marRight w:val="0"/>
                  <w:marTop w:val="0"/>
                  <w:marBottom w:val="0"/>
                  <w:divBdr>
                    <w:top w:val="none" w:sz="0" w:space="0" w:color="auto"/>
                    <w:left w:val="none" w:sz="0" w:space="0" w:color="auto"/>
                    <w:bottom w:val="none" w:sz="0" w:space="0" w:color="auto"/>
                    <w:right w:val="none" w:sz="0" w:space="0" w:color="auto"/>
                  </w:divBdr>
                </w:div>
                <w:div w:id="2004237666">
                  <w:marLeft w:val="0"/>
                  <w:marRight w:val="0"/>
                  <w:marTop w:val="0"/>
                  <w:marBottom w:val="0"/>
                  <w:divBdr>
                    <w:top w:val="none" w:sz="0" w:space="0" w:color="auto"/>
                    <w:left w:val="none" w:sz="0" w:space="0" w:color="auto"/>
                    <w:bottom w:val="none" w:sz="0" w:space="0" w:color="auto"/>
                    <w:right w:val="none" w:sz="0" w:space="0" w:color="auto"/>
                  </w:divBdr>
                </w:div>
                <w:div w:id="2062823039">
                  <w:marLeft w:val="0"/>
                  <w:marRight w:val="0"/>
                  <w:marTop w:val="0"/>
                  <w:marBottom w:val="0"/>
                  <w:divBdr>
                    <w:top w:val="none" w:sz="0" w:space="0" w:color="auto"/>
                    <w:left w:val="none" w:sz="0" w:space="0" w:color="auto"/>
                    <w:bottom w:val="none" w:sz="0" w:space="0" w:color="auto"/>
                    <w:right w:val="none" w:sz="0" w:space="0" w:color="auto"/>
                  </w:divBdr>
                </w:div>
                <w:div w:id="1677683667">
                  <w:marLeft w:val="0"/>
                  <w:marRight w:val="0"/>
                  <w:marTop w:val="0"/>
                  <w:marBottom w:val="0"/>
                  <w:divBdr>
                    <w:top w:val="none" w:sz="0" w:space="0" w:color="auto"/>
                    <w:left w:val="none" w:sz="0" w:space="0" w:color="auto"/>
                    <w:bottom w:val="none" w:sz="0" w:space="0" w:color="auto"/>
                    <w:right w:val="none" w:sz="0" w:space="0" w:color="auto"/>
                  </w:divBdr>
                </w:div>
              </w:divsChild>
            </w:div>
            <w:div w:id="1964727629">
              <w:marLeft w:val="0"/>
              <w:marRight w:val="0"/>
              <w:marTop w:val="0"/>
              <w:marBottom w:val="0"/>
              <w:divBdr>
                <w:top w:val="none" w:sz="0" w:space="0" w:color="auto"/>
                <w:left w:val="none" w:sz="0" w:space="0" w:color="auto"/>
                <w:bottom w:val="none" w:sz="0" w:space="0" w:color="auto"/>
                <w:right w:val="none" w:sz="0" w:space="0" w:color="auto"/>
              </w:divBdr>
              <w:divsChild>
                <w:div w:id="1483156182">
                  <w:marLeft w:val="0"/>
                  <w:marRight w:val="0"/>
                  <w:marTop w:val="0"/>
                  <w:marBottom w:val="0"/>
                  <w:divBdr>
                    <w:top w:val="none" w:sz="0" w:space="0" w:color="auto"/>
                    <w:left w:val="none" w:sz="0" w:space="0" w:color="auto"/>
                    <w:bottom w:val="none" w:sz="0" w:space="0" w:color="auto"/>
                    <w:right w:val="none" w:sz="0" w:space="0" w:color="auto"/>
                  </w:divBdr>
                </w:div>
              </w:divsChild>
            </w:div>
            <w:div w:id="86654585">
              <w:marLeft w:val="0"/>
              <w:marRight w:val="0"/>
              <w:marTop w:val="0"/>
              <w:marBottom w:val="0"/>
              <w:divBdr>
                <w:top w:val="none" w:sz="0" w:space="0" w:color="auto"/>
                <w:left w:val="none" w:sz="0" w:space="0" w:color="auto"/>
                <w:bottom w:val="none" w:sz="0" w:space="0" w:color="auto"/>
                <w:right w:val="none" w:sz="0" w:space="0" w:color="auto"/>
              </w:divBdr>
              <w:divsChild>
                <w:div w:id="1926301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063161">
          <w:marLeft w:val="0"/>
          <w:marRight w:val="0"/>
          <w:marTop w:val="0"/>
          <w:marBottom w:val="0"/>
          <w:divBdr>
            <w:top w:val="none" w:sz="0" w:space="0" w:color="auto"/>
            <w:left w:val="none" w:sz="0" w:space="0" w:color="auto"/>
            <w:bottom w:val="none" w:sz="0" w:space="0" w:color="auto"/>
            <w:right w:val="none" w:sz="0" w:space="0" w:color="auto"/>
          </w:divBdr>
          <w:divsChild>
            <w:div w:id="2075857529">
              <w:marLeft w:val="0"/>
              <w:marRight w:val="0"/>
              <w:marTop w:val="0"/>
              <w:marBottom w:val="0"/>
              <w:divBdr>
                <w:top w:val="none" w:sz="0" w:space="0" w:color="auto"/>
                <w:left w:val="none" w:sz="0" w:space="0" w:color="auto"/>
                <w:bottom w:val="none" w:sz="0" w:space="0" w:color="auto"/>
                <w:right w:val="none" w:sz="0" w:space="0" w:color="auto"/>
              </w:divBdr>
              <w:divsChild>
                <w:div w:id="1102067649">
                  <w:marLeft w:val="0"/>
                  <w:marRight w:val="0"/>
                  <w:marTop w:val="0"/>
                  <w:marBottom w:val="0"/>
                  <w:divBdr>
                    <w:top w:val="none" w:sz="0" w:space="0" w:color="auto"/>
                    <w:left w:val="none" w:sz="0" w:space="0" w:color="auto"/>
                    <w:bottom w:val="none" w:sz="0" w:space="0" w:color="auto"/>
                    <w:right w:val="none" w:sz="0" w:space="0" w:color="auto"/>
                  </w:divBdr>
                </w:div>
              </w:divsChild>
            </w:div>
            <w:div w:id="244848980">
              <w:marLeft w:val="0"/>
              <w:marRight w:val="0"/>
              <w:marTop w:val="0"/>
              <w:marBottom w:val="0"/>
              <w:divBdr>
                <w:top w:val="none" w:sz="0" w:space="0" w:color="auto"/>
                <w:left w:val="none" w:sz="0" w:space="0" w:color="auto"/>
                <w:bottom w:val="none" w:sz="0" w:space="0" w:color="auto"/>
                <w:right w:val="none" w:sz="0" w:space="0" w:color="auto"/>
              </w:divBdr>
              <w:divsChild>
                <w:div w:id="1246526079">
                  <w:marLeft w:val="0"/>
                  <w:marRight w:val="0"/>
                  <w:marTop w:val="0"/>
                  <w:marBottom w:val="0"/>
                  <w:divBdr>
                    <w:top w:val="none" w:sz="0" w:space="0" w:color="auto"/>
                    <w:left w:val="none" w:sz="0" w:space="0" w:color="auto"/>
                    <w:bottom w:val="none" w:sz="0" w:space="0" w:color="auto"/>
                    <w:right w:val="none" w:sz="0" w:space="0" w:color="auto"/>
                  </w:divBdr>
                </w:div>
              </w:divsChild>
            </w:div>
            <w:div w:id="1860317280">
              <w:marLeft w:val="0"/>
              <w:marRight w:val="0"/>
              <w:marTop w:val="0"/>
              <w:marBottom w:val="0"/>
              <w:divBdr>
                <w:top w:val="none" w:sz="0" w:space="0" w:color="auto"/>
                <w:left w:val="none" w:sz="0" w:space="0" w:color="auto"/>
                <w:bottom w:val="none" w:sz="0" w:space="0" w:color="auto"/>
                <w:right w:val="none" w:sz="0" w:space="0" w:color="auto"/>
              </w:divBdr>
              <w:divsChild>
                <w:div w:id="863596314">
                  <w:marLeft w:val="0"/>
                  <w:marRight w:val="0"/>
                  <w:marTop w:val="0"/>
                  <w:marBottom w:val="0"/>
                  <w:divBdr>
                    <w:top w:val="none" w:sz="0" w:space="0" w:color="auto"/>
                    <w:left w:val="none" w:sz="0" w:space="0" w:color="auto"/>
                    <w:bottom w:val="none" w:sz="0" w:space="0" w:color="auto"/>
                    <w:right w:val="none" w:sz="0" w:space="0" w:color="auto"/>
                  </w:divBdr>
                </w:div>
              </w:divsChild>
            </w:div>
            <w:div w:id="1837529635">
              <w:marLeft w:val="0"/>
              <w:marRight w:val="0"/>
              <w:marTop w:val="0"/>
              <w:marBottom w:val="0"/>
              <w:divBdr>
                <w:top w:val="none" w:sz="0" w:space="0" w:color="auto"/>
                <w:left w:val="none" w:sz="0" w:space="0" w:color="auto"/>
                <w:bottom w:val="none" w:sz="0" w:space="0" w:color="auto"/>
                <w:right w:val="none" w:sz="0" w:space="0" w:color="auto"/>
              </w:divBdr>
              <w:divsChild>
                <w:div w:id="1748259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420853">
          <w:marLeft w:val="0"/>
          <w:marRight w:val="0"/>
          <w:marTop w:val="0"/>
          <w:marBottom w:val="0"/>
          <w:divBdr>
            <w:top w:val="none" w:sz="0" w:space="0" w:color="auto"/>
            <w:left w:val="none" w:sz="0" w:space="0" w:color="auto"/>
            <w:bottom w:val="none" w:sz="0" w:space="0" w:color="auto"/>
            <w:right w:val="none" w:sz="0" w:space="0" w:color="auto"/>
          </w:divBdr>
          <w:divsChild>
            <w:div w:id="873809849">
              <w:marLeft w:val="0"/>
              <w:marRight w:val="0"/>
              <w:marTop w:val="0"/>
              <w:marBottom w:val="0"/>
              <w:divBdr>
                <w:top w:val="none" w:sz="0" w:space="0" w:color="auto"/>
                <w:left w:val="none" w:sz="0" w:space="0" w:color="auto"/>
                <w:bottom w:val="none" w:sz="0" w:space="0" w:color="auto"/>
                <w:right w:val="none" w:sz="0" w:space="0" w:color="auto"/>
              </w:divBdr>
              <w:divsChild>
                <w:div w:id="187565047">
                  <w:marLeft w:val="0"/>
                  <w:marRight w:val="0"/>
                  <w:marTop w:val="0"/>
                  <w:marBottom w:val="0"/>
                  <w:divBdr>
                    <w:top w:val="none" w:sz="0" w:space="0" w:color="auto"/>
                    <w:left w:val="none" w:sz="0" w:space="0" w:color="auto"/>
                    <w:bottom w:val="none" w:sz="0" w:space="0" w:color="auto"/>
                    <w:right w:val="none" w:sz="0" w:space="0" w:color="auto"/>
                  </w:divBdr>
                </w:div>
              </w:divsChild>
            </w:div>
            <w:div w:id="1643147530">
              <w:marLeft w:val="0"/>
              <w:marRight w:val="0"/>
              <w:marTop w:val="0"/>
              <w:marBottom w:val="0"/>
              <w:divBdr>
                <w:top w:val="none" w:sz="0" w:space="0" w:color="auto"/>
                <w:left w:val="none" w:sz="0" w:space="0" w:color="auto"/>
                <w:bottom w:val="none" w:sz="0" w:space="0" w:color="auto"/>
                <w:right w:val="none" w:sz="0" w:space="0" w:color="auto"/>
              </w:divBdr>
              <w:divsChild>
                <w:div w:id="343744994">
                  <w:marLeft w:val="0"/>
                  <w:marRight w:val="0"/>
                  <w:marTop w:val="0"/>
                  <w:marBottom w:val="0"/>
                  <w:divBdr>
                    <w:top w:val="none" w:sz="0" w:space="0" w:color="auto"/>
                    <w:left w:val="none" w:sz="0" w:space="0" w:color="auto"/>
                    <w:bottom w:val="none" w:sz="0" w:space="0" w:color="auto"/>
                    <w:right w:val="none" w:sz="0" w:space="0" w:color="auto"/>
                  </w:divBdr>
                </w:div>
              </w:divsChild>
            </w:div>
            <w:div w:id="680275471">
              <w:marLeft w:val="0"/>
              <w:marRight w:val="0"/>
              <w:marTop w:val="0"/>
              <w:marBottom w:val="0"/>
              <w:divBdr>
                <w:top w:val="none" w:sz="0" w:space="0" w:color="auto"/>
                <w:left w:val="none" w:sz="0" w:space="0" w:color="auto"/>
                <w:bottom w:val="none" w:sz="0" w:space="0" w:color="auto"/>
                <w:right w:val="none" w:sz="0" w:space="0" w:color="auto"/>
              </w:divBdr>
              <w:divsChild>
                <w:div w:id="982931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001911">
          <w:marLeft w:val="0"/>
          <w:marRight w:val="0"/>
          <w:marTop w:val="0"/>
          <w:marBottom w:val="0"/>
          <w:divBdr>
            <w:top w:val="none" w:sz="0" w:space="0" w:color="auto"/>
            <w:left w:val="none" w:sz="0" w:space="0" w:color="auto"/>
            <w:bottom w:val="none" w:sz="0" w:space="0" w:color="auto"/>
            <w:right w:val="none" w:sz="0" w:space="0" w:color="auto"/>
          </w:divBdr>
          <w:divsChild>
            <w:div w:id="437337060">
              <w:marLeft w:val="0"/>
              <w:marRight w:val="0"/>
              <w:marTop w:val="0"/>
              <w:marBottom w:val="0"/>
              <w:divBdr>
                <w:top w:val="none" w:sz="0" w:space="0" w:color="auto"/>
                <w:left w:val="none" w:sz="0" w:space="0" w:color="auto"/>
                <w:bottom w:val="none" w:sz="0" w:space="0" w:color="auto"/>
                <w:right w:val="none" w:sz="0" w:space="0" w:color="auto"/>
              </w:divBdr>
              <w:divsChild>
                <w:div w:id="104545188">
                  <w:marLeft w:val="0"/>
                  <w:marRight w:val="0"/>
                  <w:marTop w:val="0"/>
                  <w:marBottom w:val="0"/>
                  <w:divBdr>
                    <w:top w:val="none" w:sz="0" w:space="0" w:color="auto"/>
                    <w:left w:val="none" w:sz="0" w:space="0" w:color="auto"/>
                    <w:bottom w:val="none" w:sz="0" w:space="0" w:color="auto"/>
                    <w:right w:val="none" w:sz="0" w:space="0" w:color="auto"/>
                  </w:divBdr>
                </w:div>
              </w:divsChild>
            </w:div>
            <w:div w:id="1514874571">
              <w:marLeft w:val="0"/>
              <w:marRight w:val="0"/>
              <w:marTop w:val="0"/>
              <w:marBottom w:val="0"/>
              <w:divBdr>
                <w:top w:val="none" w:sz="0" w:space="0" w:color="auto"/>
                <w:left w:val="none" w:sz="0" w:space="0" w:color="auto"/>
                <w:bottom w:val="none" w:sz="0" w:space="0" w:color="auto"/>
                <w:right w:val="none" w:sz="0" w:space="0" w:color="auto"/>
              </w:divBdr>
              <w:divsChild>
                <w:div w:id="910312962">
                  <w:marLeft w:val="0"/>
                  <w:marRight w:val="0"/>
                  <w:marTop w:val="0"/>
                  <w:marBottom w:val="0"/>
                  <w:divBdr>
                    <w:top w:val="none" w:sz="0" w:space="0" w:color="auto"/>
                    <w:left w:val="none" w:sz="0" w:space="0" w:color="auto"/>
                    <w:bottom w:val="none" w:sz="0" w:space="0" w:color="auto"/>
                    <w:right w:val="none" w:sz="0" w:space="0" w:color="auto"/>
                  </w:divBdr>
                </w:div>
              </w:divsChild>
            </w:div>
            <w:div w:id="557858728">
              <w:marLeft w:val="0"/>
              <w:marRight w:val="0"/>
              <w:marTop w:val="0"/>
              <w:marBottom w:val="0"/>
              <w:divBdr>
                <w:top w:val="none" w:sz="0" w:space="0" w:color="auto"/>
                <w:left w:val="none" w:sz="0" w:space="0" w:color="auto"/>
                <w:bottom w:val="none" w:sz="0" w:space="0" w:color="auto"/>
                <w:right w:val="none" w:sz="0" w:space="0" w:color="auto"/>
              </w:divBdr>
              <w:divsChild>
                <w:div w:id="1072044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43357">
          <w:marLeft w:val="0"/>
          <w:marRight w:val="0"/>
          <w:marTop w:val="0"/>
          <w:marBottom w:val="0"/>
          <w:divBdr>
            <w:top w:val="none" w:sz="0" w:space="0" w:color="auto"/>
            <w:left w:val="none" w:sz="0" w:space="0" w:color="auto"/>
            <w:bottom w:val="none" w:sz="0" w:space="0" w:color="auto"/>
            <w:right w:val="none" w:sz="0" w:space="0" w:color="auto"/>
          </w:divBdr>
          <w:divsChild>
            <w:div w:id="1194660126">
              <w:marLeft w:val="0"/>
              <w:marRight w:val="0"/>
              <w:marTop w:val="0"/>
              <w:marBottom w:val="0"/>
              <w:divBdr>
                <w:top w:val="none" w:sz="0" w:space="0" w:color="auto"/>
                <w:left w:val="none" w:sz="0" w:space="0" w:color="auto"/>
                <w:bottom w:val="none" w:sz="0" w:space="0" w:color="auto"/>
                <w:right w:val="none" w:sz="0" w:space="0" w:color="auto"/>
              </w:divBdr>
              <w:divsChild>
                <w:div w:id="121466596">
                  <w:marLeft w:val="0"/>
                  <w:marRight w:val="0"/>
                  <w:marTop w:val="0"/>
                  <w:marBottom w:val="0"/>
                  <w:divBdr>
                    <w:top w:val="none" w:sz="0" w:space="0" w:color="auto"/>
                    <w:left w:val="none" w:sz="0" w:space="0" w:color="auto"/>
                    <w:bottom w:val="none" w:sz="0" w:space="0" w:color="auto"/>
                    <w:right w:val="none" w:sz="0" w:space="0" w:color="auto"/>
                  </w:divBdr>
                </w:div>
              </w:divsChild>
            </w:div>
            <w:div w:id="1498378057">
              <w:marLeft w:val="0"/>
              <w:marRight w:val="0"/>
              <w:marTop w:val="0"/>
              <w:marBottom w:val="0"/>
              <w:divBdr>
                <w:top w:val="none" w:sz="0" w:space="0" w:color="auto"/>
                <w:left w:val="none" w:sz="0" w:space="0" w:color="auto"/>
                <w:bottom w:val="none" w:sz="0" w:space="0" w:color="auto"/>
                <w:right w:val="none" w:sz="0" w:space="0" w:color="auto"/>
              </w:divBdr>
              <w:divsChild>
                <w:div w:id="1030035730">
                  <w:marLeft w:val="0"/>
                  <w:marRight w:val="0"/>
                  <w:marTop w:val="0"/>
                  <w:marBottom w:val="0"/>
                  <w:divBdr>
                    <w:top w:val="none" w:sz="0" w:space="0" w:color="auto"/>
                    <w:left w:val="none" w:sz="0" w:space="0" w:color="auto"/>
                    <w:bottom w:val="none" w:sz="0" w:space="0" w:color="auto"/>
                    <w:right w:val="none" w:sz="0" w:space="0" w:color="auto"/>
                  </w:divBdr>
                </w:div>
              </w:divsChild>
            </w:div>
            <w:div w:id="784617414">
              <w:marLeft w:val="0"/>
              <w:marRight w:val="0"/>
              <w:marTop w:val="0"/>
              <w:marBottom w:val="0"/>
              <w:divBdr>
                <w:top w:val="none" w:sz="0" w:space="0" w:color="auto"/>
                <w:left w:val="none" w:sz="0" w:space="0" w:color="auto"/>
                <w:bottom w:val="none" w:sz="0" w:space="0" w:color="auto"/>
                <w:right w:val="none" w:sz="0" w:space="0" w:color="auto"/>
              </w:divBdr>
              <w:divsChild>
                <w:div w:id="1669597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005317">
          <w:marLeft w:val="0"/>
          <w:marRight w:val="0"/>
          <w:marTop w:val="0"/>
          <w:marBottom w:val="0"/>
          <w:divBdr>
            <w:top w:val="none" w:sz="0" w:space="0" w:color="auto"/>
            <w:left w:val="none" w:sz="0" w:space="0" w:color="auto"/>
            <w:bottom w:val="none" w:sz="0" w:space="0" w:color="auto"/>
            <w:right w:val="none" w:sz="0" w:space="0" w:color="auto"/>
          </w:divBdr>
          <w:divsChild>
            <w:div w:id="2140224029">
              <w:marLeft w:val="0"/>
              <w:marRight w:val="0"/>
              <w:marTop w:val="0"/>
              <w:marBottom w:val="0"/>
              <w:divBdr>
                <w:top w:val="none" w:sz="0" w:space="0" w:color="auto"/>
                <w:left w:val="none" w:sz="0" w:space="0" w:color="auto"/>
                <w:bottom w:val="none" w:sz="0" w:space="0" w:color="auto"/>
                <w:right w:val="none" w:sz="0" w:space="0" w:color="auto"/>
              </w:divBdr>
              <w:divsChild>
                <w:div w:id="1154225433">
                  <w:marLeft w:val="0"/>
                  <w:marRight w:val="0"/>
                  <w:marTop w:val="0"/>
                  <w:marBottom w:val="0"/>
                  <w:divBdr>
                    <w:top w:val="none" w:sz="0" w:space="0" w:color="auto"/>
                    <w:left w:val="none" w:sz="0" w:space="0" w:color="auto"/>
                    <w:bottom w:val="none" w:sz="0" w:space="0" w:color="auto"/>
                    <w:right w:val="none" w:sz="0" w:space="0" w:color="auto"/>
                  </w:divBdr>
                </w:div>
              </w:divsChild>
            </w:div>
            <w:div w:id="489561289">
              <w:marLeft w:val="0"/>
              <w:marRight w:val="0"/>
              <w:marTop w:val="0"/>
              <w:marBottom w:val="0"/>
              <w:divBdr>
                <w:top w:val="none" w:sz="0" w:space="0" w:color="auto"/>
                <w:left w:val="none" w:sz="0" w:space="0" w:color="auto"/>
                <w:bottom w:val="none" w:sz="0" w:space="0" w:color="auto"/>
                <w:right w:val="none" w:sz="0" w:space="0" w:color="auto"/>
              </w:divBdr>
              <w:divsChild>
                <w:div w:id="39937492">
                  <w:marLeft w:val="0"/>
                  <w:marRight w:val="0"/>
                  <w:marTop w:val="0"/>
                  <w:marBottom w:val="0"/>
                  <w:divBdr>
                    <w:top w:val="none" w:sz="0" w:space="0" w:color="auto"/>
                    <w:left w:val="none" w:sz="0" w:space="0" w:color="auto"/>
                    <w:bottom w:val="none" w:sz="0" w:space="0" w:color="auto"/>
                    <w:right w:val="none" w:sz="0" w:space="0" w:color="auto"/>
                  </w:divBdr>
                </w:div>
              </w:divsChild>
            </w:div>
            <w:div w:id="1309170853">
              <w:marLeft w:val="0"/>
              <w:marRight w:val="0"/>
              <w:marTop w:val="0"/>
              <w:marBottom w:val="0"/>
              <w:divBdr>
                <w:top w:val="none" w:sz="0" w:space="0" w:color="auto"/>
                <w:left w:val="none" w:sz="0" w:space="0" w:color="auto"/>
                <w:bottom w:val="none" w:sz="0" w:space="0" w:color="auto"/>
                <w:right w:val="none" w:sz="0" w:space="0" w:color="auto"/>
              </w:divBdr>
              <w:divsChild>
                <w:div w:id="122356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769945">
          <w:marLeft w:val="0"/>
          <w:marRight w:val="0"/>
          <w:marTop w:val="0"/>
          <w:marBottom w:val="0"/>
          <w:divBdr>
            <w:top w:val="none" w:sz="0" w:space="0" w:color="auto"/>
            <w:left w:val="none" w:sz="0" w:space="0" w:color="auto"/>
            <w:bottom w:val="none" w:sz="0" w:space="0" w:color="auto"/>
            <w:right w:val="none" w:sz="0" w:space="0" w:color="auto"/>
          </w:divBdr>
          <w:divsChild>
            <w:div w:id="1842430336">
              <w:marLeft w:val="0"/>
              <w:marRight w:val="0"/>
              <w:marTop w:val="0"/>
              <w:marBottom w:val="0"/>
              <w:divBdr>
                <w:top w:val="none" w:sz="0" w:space="0" w:color="auto"/>
                <w:left w:val="none" w:sz="0" w:space="0" w:color="auto"/>
                <w:bottom w:val="none" w:sz="0" w:space="0" w:color="auto"/>
                <w:right w:val="none" w:sz="0" w:space="0" w:color="auto"/>
              </w:divBdr>
              <w:divsChild>
                <w:div w:id="1715544583">
                  <w:marLeft w:val="0"/>
                  <w:marRight w:val="0"/>
                  <w:marTop w:val="0"/>
                  <w:marBottom w:val="0"/>
                  <w:divBdr>
                    <w:top w:val="none" w:sz="0" w:space="0" w:color="auto"/>
                    <w:left w:val="none" w:sz="0" w:space="0" w:color="auto"/>
                    <w:bottom w:val="none" w:sz="0" w:space="0" w:color="auto"/>
                    <w:right w:val="none" w:sz="0" w:space="0" w:color="auto"/>
                  </w:divBdr>
                </w:div>
              </w:divsChild>
            </w:div>
            <w:div w:id="1809400816">
              <w:marLeft w:val="0"/>
              <w:marRight w:val="0"/>
              <w:marTop w:val="0"/>
              <w:marBottom w:val="0"/>
              <w:divBdr>
                <w:top w:val="none" w:sz="0" w:space="0" w:color="auto"/>
                <w:left w:val="none" w:sz="0" w:space="0" w:color="auto"/>
                <w:bottom w:val="none" w:sz="0" w:space="0" w:color="auto"/>
                <w:right w:val="none" w:sz="0" w:space="0" w:color="auto"/>
              </w:divBdr>
              <w:divsChild>
                <w:div w:id="1896889057">
                  <w:marLeft w:val="0"/>
                  <w:marRight w:val="0"/>
                  <w:marTop w:val="0"/>
                  <w:marBottom w:val="0"/>
                  <w:divBdr>
                    <w:top w:val="none" w:sz="0" w:space="0" w:color="auto"/>
                    <w:left w:val="none" w:sz="0" w:space="0" w:color="auto"/>
                    <w:bottom w:val="none" w:sz="0" w:space="0" w:color="auto"/>
                    <w:right w:val="none" w:sz="0" w:space="0" w:color="auto"/>
                  </w:divBdr>
                </w:div>
              </w:divsChild>
            </w:div>
            <w:div w:id="307706130">
              <w:marLeft w:val="0"/>
              <w:marRight w:val="0"/>
              <w:marTop w:val="0"/>
              <w:marBottom w:val="0"/>
              <w:divBdr>
                <w:top w:val="none" w:sz="0" w:space="0" w:color="auto"/>
                <w:left w:val="none" w:sz="0" w:space="0" w:color="auto"/>
                <w:bottom w:val="none" w:sz="0" w:space="0" w:color="auto"/>
                <w:right w:val="none" w:sz="0" w:space="0" w:color="auto"/>
              </w:divBdr>
              <w:divsChild>
                <w:div w:id="152909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6867913">
          <w:marLeft w:val="0"/>
          <w:marRight w:val="0"/>
          <w:marTop w:val="0"/>
          <w:marBottom w:val="0"/>
          <w:divBdr>
            <w:top w:val="none" w:sz="0" w:space="0" w:color="auto"/>
            <w:left w:val="none" w:sz="0" w:space="0" w:color="auto"/>
            <w:bottom w:val="none" w:sz="0" w:space="0" w:color="auto"/>
            <w:right w:val="none" w:sz="0" w:space="0" w:color="auto"/>
          </w:divBdr>
          <w:divsChild>
            <w:div w:id="598832677">
              <w:marLeft w:val="0"/>
              <w:marRight w:val="0"/>
              <w:marTop w:val="0"/>
              <w:marBottom w:val="0"/>
              <w:divBdr>
                <w:top w:val="none" w:sz="0" w:space="0" w:color="auto"/>
                <w:left w:val="none" w:sz="0" w:space="0" w:color="auto"/>
                <w:bottom w:val="none" w:sz="0" w:space="0" w:color="auto"/>
                <w:right w:val="none" w:sz="0" w:space="0" w:color="auto"/>
              </w:divBdr>
              <w:divsChild>
                <w:div w:id="1886523120">
                  <w:marLeft w:val="0"/>
                  <w:marRight w:val="0"/>
                  <w:marTop w:val="0"/>
                  <w:marBottom w:val="0"/>
                  <w:divBdr>
                    <w:top w:val="none" w:sz="0" w:space="0" w:color="auto"/>
                    <w:left w:val="none" w:sz="0" w:space="0" w:color="auto"/>
                    <w:bottom w:val="none" w:sz="0" w:space="0" w:color="auto"/>
                    <w:right w:val="none" w:sz="0" w:space="0" w:color="auto"/>
                  </w:divBdr>
                </w:div>
              </w:divsChild>
            </w:div>
            <w:div w:id="825248569">
              <w:marLeft w:val="0"/>
              <w:marRight w:val="0"/>
              <w:marTop w:val="0"/>
              <w:marBottom w:val="0"/>
              <w:divBdr>
                <w:top w:val="none" w:sz="0" w:space="0" w:color="auto"/>
                <w:left w:val="none" w:sz="0" w:space="0" w:color="auto"/>
                <w:bottom w:val="none" w:sz="0" w:space="0" w:color="auto"/>
                <w:right w:val="none" w:sz="0" w:space="0" w:color="auto"/>
              </w:divBdr>
              <w:divsChild>
                <w:div w:id="288361647">
                  <w:marLeft w:val="0"/>
                  <w:marRight w:val="0"/>
                  <w:marTop w:val="0"/>
                  <w:marBottom w:val="0"/>
                  <w:divBdr>
                    <w:top w:val="none" w:sz="0" w:space="0" w:color="auto"/>
                    <w:left w:val="none" w:sz="0" w:space="0" w:color="auto"/>
                    <w:bottom w:val="none" w:sz="0" w:space="0" w:color="auto"/>
                    <w:right w:val="none" w:sz="0" w:space="0" w:color="auto"/>
                  </w:divBdr>
                </w:div>
              </w:divsChild>
            </w:div>
            <w:div w:id="1300568813">
              <w:marLeft w:val="0"/>
              <w:marRight w:val="0"/>
              <w:marTop w:val="0"/>
              <w:marBottom w:val="0"/>
              <w:divBdr>
                <w:top w:val="none" w:sz="0" w:space="0" w:color="auto"/>
                <w:left w:val="none" w:sz="0" w:space="0" w:color="auto"/>
                <w:bottom w:val="none" w:sz="0" w:space="0" w:color="auto"/>
                <w:right w:val="none" w:sz="0" w:space="0" w:color="auto"/>
              </w:divBdr>
              <w:divsChild>
                <w:div w:id="1501844641">
                  <w:marLeft w:val="0"/>
                  <w:marRight w:val="0"/>
                  <w:marTop w:val="0"/>
                  <w:marBottom w:val="0"/>
                  <w:divBdr>
                    <w:top w:val="none" w:sz="0" w:space="0" w:color="auto"/>
                    <w:left w:val="none" w:sz="0" w:space="0" w:color="auto"/>
                    <w:bottom w:val="none" w:sz="0" w:space="0" w:color="auto"/>
                    <w:right w:val="none" w:sz="0" w:space="0" w:color="auto"/>
                  </w:divBdr>
                </w:div>
              </w:divsChild>
            </w:div>
            <w:div w:id="627971760">
              <w:marLeft w:val="0"/>
              <w:marRight w:val="0"/>
              <w:marTop w:val="0"/>
              <w:marBottom w:val="0"/>
              <w:divBdr>
                <w:top w:val="none" w:sz="0" w:space="0" w:color="auto"/>
                <w:left w:val="none" w:sz="0" w:space="0" w:color="auto"/>
                <w:bottom w:val="none" w:sz="0" w:space="0" w:color="auto"/>
                <w:right w:val="none" w:sz="0" w:space="0" w:color="auto"/>
              </w:divBdr>
              <w:divsChild>
                <w:div w:id="2142768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858546">
          <w:marLeft w:val="0"/>
          <w:marRight w:val="0"/>
          <w:marTop w:val="0"/>
          <w:marBottom w:val="0"/>
          <w:divBdr>
            <w:top w:val="none" w:sz="0" w:space="0" w:color="auto"/>
            <w:left w:val="none" w:sz="0" w:space="0" w:color="auto"/>
            <w:bottom w:val="none" w:sz="0" w:space="0" w:color="auto"/>
            <w:right w:val="none" w:sz="0" w:space="0" w:color="auto"/>
          </w:divBdr>
          <w:divsChild>
            <w:div w:id="706375805">
              <w:marLeft w:val="0"/>
              <w:marRight w:val="0"/>
              <w:marTop w:val="0"/>
              <w:marBottom w:val="0"/>
              <w:divBdr>
                <w:top w:val="none" w:sz="0" w:space="0" w:color="auto"/>
                <w:left w:val="none" w:sz="0" w:space="0" w:color="auto"/>
                <w:bottom w:val="none" w:sz="0" w:space="0" w:color="auto"/>
                <w:right w:val="none" w:sz="0" w:space="0" w:color="auto"/>
              </w:divBdr>
              <w:divsChild>
                <w:div w:id="271208291">
                  <w:marLeft w:val="0"/>
                  <w:marRight w:val="0"/>
                  <w:marTop w:val="0"/>
                  <w:marBottom w:val="0"/>
                  <w:divBdr>
                    <w:top w:val="none" w:sz="0" w:space="0" w:color="auto"/>
                    <w:left w:val="none" w:sz="0" w:space="0" w:color="auto"/>
                    <w:bottom w:val="none" w:sz="0" w:space="0" w:color="auto"/>
                    <w:right w:val="none" w:sz="0" w:space="0" w:color="auto"/>
                  </w:divBdr>
                </w:div>
              </w:divsChild>
            </w:div>
            <w:div w:id="97331911">
              <w:marLeft w:val="0"/>
              <w:marRight w:val="0"/>
              <w:marTop w:val="0"/>
              <w:marBottom w:val="0"/>
              <w:divBdr>
                <w:top w:val="none" w:sz="0" w:space="0" w:color="auto"/>
                <w:left w:val="none" w:sz="0" w:space="0" w:color="auto"/>
                <w:bottom w:val="none" w:sz="0" w:space="0" w:color="auto"/>
                <w:right w:val="none" w:sz="0" w:space="0" w:color="auto"/>
              </w:divBdr>
              <w:divsChild>
                <w:div w:id="634722142">
                  <w:marLeft w:val="0"/>
                  <w:marRight w:val="0"/>
                  <w:marTop w:val="0"/>
                  <w:marBottom w:val="0"/>
                  <w:divBdr>
                    <w:top w:val="none" w:sz="0" w:space="0" w:color="auto"/>
                    <w:left w:val="none" w:sz="0" w:space="0" w:color="auto"/>
                    <w:bottom w:val="none" w:sz="0" w:space="0" w:color="auto"/>
                    <w:right w:val="none" w:sz="0" w:space="0" w:color="auto"/>
                  </w:divBdr>
                </w:div>
              </w:divsChild>
            </w:div>
            <w:div w:id="570237929">
              <w:marLeft w:val="0"/>
              <w:marRight w:val="0"/>
              <w:marTop w:val="0"/>
              <w:marBottom w:val="0"/>
              <w:divBdr>
                <w:top w:val="none" w:sz="0" w:space="0" w:color="auto"/>
                <w:left w:val="none" w:sz="0" w:space="0" w:color="auto"/>
                <w:bottom w:val="none" w:sz="0" w:space="0" w:color="auto"/>
                <w:right w:val="none" w:sz="0" w:space="0" w:color="auto"/>
              </w:divBdr>
              <w:divsChild>
                <w:div w:id="882327274">
                  <w:marLeft w:val="0"/>
                  <w:marRight w:val="0"/>
                  <w:marTop w:val="0"/>
                  <w:marBottom w:val="0"/>
                  <w:divBdr>
                    <w:top w:val="none" w:sz="0" w:space="0" w:color="auto"/>
                    <w:left w:val="none" w:sz="0" w:space="0" w:color="auto"/>
                    <w:bottom w:val="none" w:sz="0" w:space="0" w:color="auto"/>
                    <w:right w:val="none" w:sz="0" w:space="0" w:color="auto"/>
                  </w:divBdr>
                </w:div>
              </w:divsChild>
            </w:div>
            <w:div w:id="654190187">
              <w:marLeft w:val="0"/>
              <w:marRight w:val="0"/>
              <w:marTop w:val="0"/>
              <w:marBottom w:val="0"/>
              <w:divBdr>
                <w:top w:val="none" w:sz="0" w:space="0" w:color="auto"/>
                <w:left w:val="none" w:sz="0" w:space="0" w:color="auto"/>
                <w:bottom w:val="none" w:sz="0" w:space="0" w:color="auto"/>
                <w:right w:val="none" w:sz="0" w:space="0" w:color="auto"/>
              </w:divBdr>
              <w:divsChild>
                <w:div w:id="989409268">
                  <w:marLeft w:val="0"/>
                  <w:marRight w:val="0"/>
                  <w:marTop w:val="0"/>
                  <w:marBottom w:val="0"/>
                  <w:divBdr>
                    <w:top w:val="none" w:sz="0" w:space="0" w:color="auto"/>
                    <w:left w:val="none" w:sz="0" w:space="0" w:color="auto"/>
                    <w:bottom w:val="none" w:sz="0" w:space="0" w:color="auto"/>
                    <w:right w:val="none" w:sz="0" w:space="0" w:color="auto"/>
                  </w:divBdr>
                </w:div>
              </w:divsChild>
            </w:div>
            <w:div w:id="284893820">
              <w:marLeft w:val="0"/>
              <w:marRight w:val="0"/>
              <w:marTop w:val="0"/>
              <w:marBottom w:val="0"/>
              <w:divBdr>
                <w:top w:val="none" w:sz="0" w:space="0" w:color="auto"/>
                <w:left w:val="none" w:sz="0" w:space="0" w:color="auto"/>
                <w:bottom w:val="none" w:sz="0" w:space="0" w:color="auto"/>
                <w:right w:val="none" w:sz="0" w:space="0" w:color="auto"/>
              </w:divBdr>
              <w:divsChild>
                <w:div w:id="1797068502">
                  <w:marLeft w:val="0"/>
                  <w:marRight w:val="0"/>
                  <w:marTop w:val="0"/>
                  <w:marBottom w:val="0"/>
                  <w:divBdr>
                    <w:top w:val="none" w:sz="0" w:space="0" w:color="auto"/>
                    <w:left w:val="none" w:sz="0" w:space="0" w:color="auto"/>
                    <w:bottom w:val="none" w:sz="0" w:space="0" w:color="auto"/>
                    <w:right w:val="none" w:sz="0" w:space="0" w:color="auto"/>
                  </w:divBdr>
                </w:div>
              </w:divsChild>
            </w:div>
            <w:div w:id="126511338">
              <w:marLeft w:val="0"/>
              <w:marRight w:val="0"/>
              <w:marTop w:val="0"/>
              <w:marBottom w:val="0"/>
              <w:divBdr>
                <w:top w:val="none" w:sz="0" w:space="0" w:color="auto"/>
                <w:left w:val="none" w:sz="0" w:space="0" w:color="auto"/>
                <w:bottom w:val="none" w:sz="0" w:space="0" w:color="auto"/>
                <w:right w:val="none" w:sz="0" w:space="0" w:color="auto"/>
              </w:divBdr>
              <w:divsChild>
                <w:div w:id="46421498">
                  <w:marLeft w:val="0"/>
                  <w:marRight w:val="0"/>
                  <w:marTop w:val="0"/>
                  <w:marBottom w:val="0"/>
                  <w:divBdr>
                    <w:top w:val="none" w:sz="0" w:space="0" w:color="auto"/>
                    <w:left w:val="none" w:sz="0" w:space="0" w:color="auto"/>
                    <w:bottom w:val="none" w:sz="0" w:space="0" w:color="auto"/>
                    <w:right w:val="none" w:sz="0" w:space="0" w:color="auto"/>
                  </w:divBdr>
                </w:div>
              </w:divsChild>
            </w:div>
            <w:div w:id="1639265068">
              <w:marLeft w:val="0"/>
              <w:marRight w:val="0"/>
              <w:marTop w:val="0"/>
              <w:marBottom w:val="0"/>
              <w:divBdr>
                <w:top w:val="none" w:sz="0" w:space="0" w:color="auto"/>
                <w:left w:val="none" w:sz="0" w:space="0" w:color="auto"/>
                <w:bottom w:val="none" w:sz="0" w:space="0" w:color="auto"/>
                <w:right w:val="none" w:sz="0" w:space="0" w:color="auto"/>
              </w:divBdr>
              <w:divsChild>
                <w:div w:id="1965652172">
                  <w:marLeft w:val="0"/>
                  <w:marRight w:val="0"/>
                  <w:marTop w:val="0"/>
                  <w:marBottom w:val="0"/>
                  <w:divBdr>
                    <w:top w:val="none" w:sz="0" w:space="0" w:color="auto"/>
                    <w:left w:val="none" w:sz="0" w:space="0" w:color="auto"/>
                    <w:bottom w:val="none" w:sz="0" w:space="0" w:color="auto"/>
                    <w:right w:val="none" w:sz="0" w:space="0" w:color="auto"/>
                  </w:divBdr>
                </w:div>
              </w:divsChild>
            </w:div>
            <w:div w:id="1364482281">
              <w:marLeft w:val="0"/>
              <w:marRight w:val="0"/>
              <w:marTop w:val="0"/>
              <w:marBottom w:val="0"/>
              <w:divBdr>
                <w:top w:val="none" w:sz="0" w:space="0" w:color="auto"/>
                <w:left w:val="none" w:sz="0" w:space="0" w:color="auto"/>
                <w:bottom w:val="none" w:sz="0" w:space="0" w:color="auto"/>
                <w:right w:val="none" w:sz="0" w:space="0" w:color="auto"/>
              </w:divBdr>
              <w:divsChild>
                <w:div w:id="1210723587">
                  <w:marLeft w:val="0"/>
                  <w:marRight w:val="0"/>
                  <w:marTop w:val="0"/>
                  <w:marBottom w:val="0"/>
                  <w:divBdr>
                    <w:top w:val="none" w:sz="0" w:space="0" w:color="auto"/>
                    <w:left w:val="none" w:sz="0" w:space="0" w:color="auto"/>
                    <w:bottom w:val="none" w:sz="0" w:space="0" w:color="auto"/>
                    <w:right w:val="none" w:sz="0" w:space="0" w:color="auto"/>
                  </w:divBdr>
                </w:div>
              </w:divsChild>
            </w:div>
            <w:div w:id="1854802374">
              <w:marLeft w:val="0"/>
              <w:marRight w:val="0"/>
              <w:marTop w:val="0"/>
              <w:marBottom w:val="0"/>
              <w:divBdr>
                <w:top w:val="none" w:sz="0" w:space="0" w:color="auto"/>
                <w:left w:val="none" w:sz="0" w:space="0" w:color="auto"/>
                <w:bottom w:val="none" w:sz="0" w:space="0" w:color="auto"/>
                <w:right w:val="none" w:sz="0" w:space="0" w:color="auto"/>
              </w:divBdr>
              <w:divsChild>
                <w:div w:id="1993409239">
                  <w:marLeft w:val="0"/>
                  <w:marRight w:val="0"/>
                  <w:marTop w:val="0"/>
                  <w:marBottom w:val="0"/>
                  <w:divBdr>
                    <w:top w:val="none" w:sz="0" w:space="0" w:color="auto"/>
                    <w:left w:val="none" w:sz="0" w:space="0" w:color="auto"/>
                    <w:bottom w:val="none" w:sz="0" w:space="0" w:color="auto"/>
                    <w:right w:val="none" w:sz="0" w:space="0" w:color="auto"/>
                  </w:divBdr>
                </w:div>
              </w:divsChild>
            </w:div>
            <w:div w:id="440535732">
              <w:marLeft w:val="0"/>
              <w:marRight w:val="0"/>
              <w:marTop w:val="0"/>
              <w:marBottom w:val="0"/>
              <w:divBdr>
                <w:top w:val="none" w:sz="0" w:space="0" w:color="auto"/>
                <w:left w:val="none" w:sz="0" w:space="0" w:color="auto"/>
                <w:bottom w:val="none" w:sz="0" w:space="0" w:color="auto"/>
                <w:right w:val="none" w:sz="0" w:space="0" w:color="auto"/>
              </w:divBdr>
              <w:divsChild>
                <w:div w:id="1768958169">
                  <w:marLeft w:val="0"/>
                  <w:marRight w:val="0"/>
                  <w:marTop w:val="0"/>
                  <w:marBottom w:val="0"/>
                  <w:divBdr>
                    <w:top w:val="none" w:sz="0" w:space="0" w:color="auto"/>
                    <w:left w:val="none" w:sz="0" w:space="0" w:color="auto"/>
                    <w:bottom w:val="none" w:sz="0" w:space="0" w:color="auto"/>
                    <w:right w:val="none" w:sz="0" w:space="0" w:color="auto"/>
                  </w:divBdr>
                </w:div>
              </w:divsChild>
            </w:div>
            <w:div w:id="903567055">
              <w:marLeft w:val="0"/>
              <w:marRight w:val="0"/>
              <w:marTop w:val="0"/>
              <w:marBottom w:val="0"/>
              <w:divBdr>
                <w:top w:val="none" w:sz="0" w:space="0" w:color="auto"/>
                <w:left w:val="none" w:sz="0" w:space="0" w:color="auto"/>
                <w:bottom w:val="none" w:sz="0" w:space="0" w:color="auto"/>
                <w:right w:val="none" w:sz="0" w:space="0" w:color="auto"/>
              </w:divBdr>
              <w:divsChild>
                <w:div w:id="900092338">
                  <w:marLeft w:val="0"/>
                  <w:marRight w:val="0"/>
                  <w:marTop w:val="0"/>
                  <w:marBottom w:val="0"/>
                  <w:divBdr>
                    <w:top w:val="none" w:sz="0" w:space="0" w:color="auto"/>
                    <w:left w:val="none" w:sz="0" w:space="0" w:color="auto"/>
                    <w:bottom w:val="none" w:sz="0" w:space="0" w:color="auto"/>
                    <w:right w:val="none" w:sz="0" w:space="0" w:color="auto"/>
                  </w:divBdr>
                </w:div>
              </w:divsChild>
            </w:div>
            <w:div w:id="254174615">
              <w:marLeft w:val="0"/>
              <w:marRight w:val="0"/>
              <w:marTop w:val="0"/>
              <w:marBottom w:val="0"/>
              <w:divBdr>
                <w:top w:val="none" w:sz="0" w:space="0" w:color="auto"/>
                <w:left w:val="none" w:sz="0" w:space="0" w:color="auto"/>
                <w:bottom w:val="none" w:sz="0" w:space="0" w:color="auto"/>
                <w:right w:val="none" w:sz="0" w:space="0" w:color="auto"/>
              </w:divBdr>
              <w:divsChild>
                <w:div w:id="1914966341">
                  <w:marLeft w:val="0"/>
                  <w:marRight w:val="0"/>
                  <w:marTop w:val="0"/>
                  <w:marBottom w:val="0"/>
                  <w:divBdr>
                    <w:top w:val="none" w:sz="0" w:space="0" w:color="auto"/>
                    <w:left w:val="none" w:sz="0" w:space="0" w:color="auto"/>
                    <w:bottom w:val="none" w:sz="0" w:space="0" w:color="auto"/>
                    <w:right w:val="none" w:sz="0" w:space="0" w:color="auto"/>
                  </w:divBdr>
                </w:div>
              </w:divsChild>
            </w:div>
            <w:div w:id="1994722461">
              <w:marLeft w:val="0"/>
              <w:marRight w:val="0"/>
              <w:marTop w:val="0"/>
              <w:marBottom w:val="0"/>
              <w:divBdr>
                <w:top w:val="none" w:sz="0" w:space="0" w:color="auto"/>
                <w:left w:val="none" w:sz="0" w:space="0" w:color="auto"/>
                <w:bottom w:val="none" w:sz="0" w:space="0" w:color="auto"/>
                <w:right w:val="none" w:sz="0" w:space="0" w:color="auto"/>
              </w:divBdr>
              <w:divsChild>
                <w:div w:id="184177002">
                  <w:marLeft w:val="0"/>
                  <w:marRight w:val="0"/>
                  <w:marTop w:val="0"/>
                  <w:marBottom w:val="0"/>
                  <w:divBdr>
                    <w:top w:val="none" w:sz="0" w:space="0" w:color="auto"/>
                    <w:left w:val="none" w:sz="0" w:space="0" w:color="auto"/>
                    <w:bottom w:val="none" w:sz="0" w:space="0" w:color="auto"/>
                    <w:right w:val="none" w:sz="0" w:space="0" w:color="auto"/>
                  </w:divBdr>
                </w:div>
              </w:divsChild>
            </w:div>
            <w:div w:id="700281829">
              <w:marLeft w:val="0"/>
              <w:marRight w:val="0"/>
              <w:marTop w:val="0"/>
              <w:marBottom w:val="0"/>
              <w:divBdr>
                <w:top w:val="none" w:sz="0" w:space="0" w:color="auto"/>
                <w:left w:val="none" w:sz="0" w:space="0" w:color="auto"/>
                <w:bottom w:val="none" w:sz="0" w:space="0" w:color="auto"/>
                <w:right w:val="none" w:sz="0" w:space="0" w:color="auto"/>
              </w:divBdr>
              <w:divsChild>
                <w:div w:id="1750808861">
                  <w:marLeft w:val="0"/>
                  <w:marRight w:val="0"/>
                  <w:marTop w:val="0"/>
                  <w:marBottom w:val="0"/>
                  <w:divBdr>
                    <w:top w:val="none" w:sz="0" w:space="0" w:color="auto"/>
                    <w:left w:val="none" w:sz="0" w:space="0" w:color="auto"/>
                    <w:bottom w:val="none" w:sz="0" w:space="0" w:color="auto"/>
                    <w:right w:val="none" w:sz="0" w:space="0" w:color="auto"/>
                  </w:divBdr>
                </w:div>
              </w:divsChild>
            </w:div>
            <w:div w:id="1217281672">
              <w:marLeft w:val="0"/>
              <w:marRight w:val="0"/>
              <w:marTop w:val="0"/>
              <w:marBottom w:val="0"/>
              <w:divBdr>
                <w:top w:val="none" w:sz="0" w:space="0" w:color="auto"/>
                <w:left w:val="none" w:sz="0" w:space="0" w:color="auto"/>
                <w:bottom w:val="none" w:sz="0" w:space="0" w:color="auto"/>
                <w:right w:val="none" w:sz="0" w:space="0" w:color="auto"/>
              </w:divBdr>
              <w:divsChild>
                <w:div w:id="1310943051">
                  <w:marLeft w:val="0"/>
                  <w:marRight w:val="0"/>
                  <w:marTop w:val="0"/>
                  <w:marBottom w:val="0"/>
                  <w:divBdr>
                    <w:top w:val="none" w:sz="0" w:space="0" w:color="auto"/>
                    <w:left w:val="none" w:sz="0" w:space="0" w:color="auto"/>
                    <w:bottom w:val="none" w:sz="0" w:space="0" w:color="auto"/>
                    <w:right w:val="none" w:sz="0" w:space="0" w:color="auto"/>
                  </w:divBdr>
                </w:div>
              </w:divsChild>
            </w:div>
            <w:div w:id="1035546187">
              <w:marLeft w:val="0"/>
              <w:marRight w:val="0"/>
              <w:marTop w:val="0"/>
              <w:marBottom w:val="0"/>
              <w:divBdr>
                <w:top w:val="none" w:sz="0" w:space="0" w:color="auto"/>
                <w:left w:val="none" w:sz="0" w:space="0" w:color="auto"/>
                <w:bottom w:val="none" w:sz="0" w:space="0" w:color="auto"/>
                <w:right w:val="none" w:sz="0" w:space="0" w:color="auto"/>
              </w:divBdr>
              <w:divsChild>
                <w:div w:id="2004233127">
                  <w:marLeft w:val="0"/>
                  <w:marRight w:val="0"/>
                  <w:marTop w:val="0"/>
                  <w:marBottom w:val="0"/>
                  <w:divBdr>
                    <w:top w:val="none" w:sz="0" w:space="0" w:color="auto"/>
                    <w:left w:val="none" w:sz="0" w:space="0" w:color="auto"/>
                    <w:bottom w:val="none" w:sz="0" w:space="0" w:color="auto"/>
                    <w:right w:val="none" w:sz="0" w:space="0" w:color="auto"/>
                  </w:divBdr>
                </w:div>
              </w:divsChild>
            </w:div>
            <w:div w:id="1488012514">
              <w:marLeft w:val="0"/>
              <w:marRight w:val="0"/>
              <w:marTop w:val="0"/>
              <w:marBottom w:val="0"/>
              <w:divBdr>
                <w:top w:val="none" w:sz="0" w:space="0" w:color="auto"/>
                <w:left w:val="none" w:sz="0" w:space="0" w:color="auto"/>
                <w:bottom w:val="none" w:sz="0" w:space="0" w:color="auto"/>
                <w:right w:val="none" w:sz="0" w:space="0" w:color="auto"/>
              </w:divBdr>
              <w:divsChild>
                <w:div w:id="397629505">
                  <w:marLeft w:val="0"/>
                  <w:marRight w:val="0"/>
                  <w:marTop w:val="0"/>
                  <w:marBottom w:val="0"/>
                  <w:divBdr>
                    <w:top w:val="none" w:sz="0" w:space="0" w:color="auto"/>
                    <w:left w:val="none" w:sz="0" w:space="0" w:color="auto"/>
                    <w:bottom w:val="none" w:sz="0" w:space="0" w:color="auto"/>
                    <w:right w:val="none" w:sz="0" w:space="0" w:color="auto"/>
                  </w:divBdr>
                </w:div>
              </w:divsChild>
            </w:div>
            <w:div w:id="288704712">
              <w:marLeft w:val="0"/>
              <w:marRight w:val="0"/>
              <w:marTop w:val="0"/>
              <w:marBottom w:val="0"/>
              <w:divBdr>
                <w:top w:val="none" w:sz="0" w:space="0" w:color="auto"/>
                <w:left w:val="none" w:sz="0" w:space="0" w:color="auto"/>
                <w:bottom w:val="none" w:sz="0" w:space="0" w:color="auto"/>
                <w:right w:val="none" w:sz="0" w:space="0" w:color="auto"/>
              </w:divBdr>
              <w:divsChild>
                <w:div w:id="908076285">
                  <w:marLeft w:val="0"/>
                  <w:marRight w:val="0"/>
                  <w:marTop w:val="0"/>
                  <w:marBottom w:val="0"/>
                  <w:divBdr>
                    <w:top w:val="none" w:sz="0" w:space="0" w:color="auto"/>
                    <w:left w:val="none" w:sz="0" w:space="0" w:color="auto"/>
                    <w:bottom w:val="none" w:sz="0" w:space="0" w:color="auto"/>
                    <w:right w:val="none" w:sz="0" w:space="0" w:color="auto"/>
                  </w:divBdr>
                </w:div>
              </w:divsChild>
            </w:div>
            <w:div w:id="217131643">
              <w:marLeft w:val="0"/>
              <w:marRight w:val="0"/>
              <w:marTop w:val="0"/>
              <w:marBottom w:val="0"/>
              <w:divBdr>
                <w:top w:val="none" w:sz="0" w:space="0" w:color="auto"/>
                <w:left w:val="none" w:sz="0" w:space="0" w:color="auto"/>
                <w:bottom w:val="none" w:sz="0" w:space="0" w:color="auto"/>
                <w:right w:val="none" w:sz="0" w:space="0" w:color="auto"/>
              </w:divBdr>
              <w:divsChild>
                <w:div w:id="1012800628">
                  <w:marLeft w:val="0"/>
                  <w:marRight w:val="0"/>
                  <w:marTop w:val="0"/>
                  <w:marBottom w:val="0"/>
                  <w:divBdr>
                    <w:top w:val="none" w:sz="0" w:space="0" w:color="auto"/>
                    <w:left w:val="none" w:sz="0" w:space="0" w:color="auto"/>
                    <w:bottom w:val="none" w:sz="0" w:space="0" w:color="auto"/>
                    <w:right w:val="none" w:sz="0" w:space="0" w:color="auto"/>
                  </w:divBdr>
                </w:div>
              </w:divsChild>
            </w:div>
            <w:div w:id="232205568">
              <w:marLeft w:val="0"/>
              <w:marRight w:val="0"/>
              <w:marTop w:val="0"/>
              <w:marBottom w:val="0"/>
              <w:divBdr>
                <w:top w:val="none" w:sz="0" w:space="0" w:color="auto"/>
                <w:left w:val="none" w:sz="0" w:space="0" w:color="auto"/>
                <w:bottom w:val="none" w:sz="0" w:space="0" w:color="auto"/>
                <w:right w:val="none" w:sz="0" w:space="0" w:color="auto"/>
              </w:divBdr>
              <w:divsChild>
                <w:div w:id="965937049">
                  <w:marLeft w:val="0"/>
                  <w:marRight w:val="0"/>
                  <w:marTop w:val="0"/>
                  <w:marBottom w:val="0"/>
                  <w:divBdr>
                    <w:top w:val="none" w:sz="0" w:space="0" w:color="auto"/>
                    <w:left w:val="none" w:sz="0" w:space="0" w:color="auto"/>
                    <w:bottom w:val="none" w:sz="0" w:space="0" w:color="auto"/>
                    <w:right w:val="none" w:sz="0" w:space="0" w:color="auto"/>
                  </w:divBdr>
                </w:div>
              </w:divsChild>
            </w:div>
            <w:div w:id="1037466106">
              <w:marLeft w:val="0"/>
              <w:marRight w:val="0"/>
              <w:marTop w:val="0"/>
              <w:marBottom w:val="0"/>
              <w:divBdr>
                <w:top w:val="none" w:sz="0" w:space="0" w:color="auto"/>
                <w:left w:val="none" w:sz="0" w:space="0" w:color="auto"/>
                <w:bottom w:val="none" w:sz="0" w:space="0" w:color="auto"/>
                <w:right w:val="none" w:sz="0" w:space="0" w:color="auto"/>
              </w:divBdr>
              <w:divsChild>
                <w:div w:id="1809397262">
                  <w:marLeft w:val="0"/>
                  <w:marRight w:val="0"/>
                  <w:marTop w:val="0"/>
                  <w:marBottom w:val="0"/>
                  <w:divBdr>
                    <w:top w:val="none" w:sz="0" w:space="0" w:color="auto"/>
                    <w:left w:val="none" w:sz="0" w:space="0" w:color="auto"/>
                    <w:bottom w:val="none" w:sz="0" w:space="0" w:color="auto"/>
                    <w:right w:val="none" w:sz="0" w:space="0" w:color="auto"/>
                  </w:divBdr>
                </w:div>
              </w:divsChild>
            </w:div>
            <w:div w:id="2069068665">
              <w:marLeft w:val="0"/>
              <w:marRight w:val="0"/>
              <w:marTop w:val="0"/>
              <w:marBottom w:val="0"/>
              <w:divBdr>
                <w:top w:val="none" w:sz="0" w:space="0" w:color="auto"/>
                <w:left w:val="none" w:sz="0" w:space="0" w:color="auto"/>
                <w:bottom w:val="none" w:sz="0" w:space="0" w:color="auto"/>
                <w:right w:val="none" w:sz="0" w:space="0" w:color="auto"/>
              </w:divBdr>
              <w:divsChild>
                <w:div w:id="425811981">
                  <w:marLeft w:val="0"/>
                  <w:marRight w:val="0"/>
                  <w:marTop w:val="0"/>
                  <w:marBottom w:val="0"/>
                  <w:divBdr>
                    <w:top w:val="none" w:sz="0" w:space="0" w:color="auto"/>
                    <w:left w:val="none" w:sz="0" w:space="0" w:color="auto"/>
                    <w:bottom w:val="none" w:sz="0" w:space="0" w:color="auto"/>
                    <w:right w:val="none" w:sz="0" w:space="0" w:color="auto"/>
                  </w:divBdr>
                </w:div>
              </w:divsChild>
            </w:div>
            <w:div w:id="483159189">
              <w:marLeft w:val="0"/>
              <w:marRight w:val="0"/>
              <w:marTop w:val="0"/>
              <w:marBottom w:val="0"/>
              <w:divBdr>
                <w:top w:val="none" w:sz="0" w:space="0" w:color="auto"/>
                <w:left w:val="none" w:sz="0" w:space="0" w:color="auto"/>
                <w:bottom w:val="none" w:sz="0" w:space="0" w:color="auto"/>
                <w:right w:val="none" w:sz="0" w:space="0" w:color="auto"/>
              </w:divBdr>
              <w:divsChild>
                <w:div w:id="191091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949101">
          <w:marLeft w:val="0"/>
          <w:marRight w:val="0"/>
          <w:marTop w:val="0"/>
          <w:marBottom w:val="0"/>
          <w:divBdr>
            <w:top w:val="none" w:sz="0" w:space="0" w:color="auto"/>
            <w:left w:val="none" w:sz="0" w:space="0" w:color="auto"/>
            <w:bottom w:val="none" w:sz="0" w:space="0" w:color="auto"/>
            <w:right w:val="none" w:sz="0" w:space="0" w:color="auto"/>
          </w:divBdr>
          <w:divsChild>
            <w:div w:id="1282761056">
              <w:marLeft w:val="0"/>
              <w:marRight w:val="0"/>
              <w:marTop w:val="0"/>
              <w:marBottom w:val="0"/>
              <w:divBdr>
                <w:top w:val="none" w:sz="0" w:space="0" w:color="auto"/>
                <w:left w:val="none" w:sz="0" w:space="0" w:color="auto"/>
                <w:bottom w:val="none" w:sz="0" w:space="0" w:color="auto"/>
                <w:right w:val="none" w:sz="0" w:space="0" w:color="auto"/>
              </w:divBdr>
              <w:divsChild>
                <w:div w:id="1180852743">
                  <w:marLeft w:val="0"/>
                  <w:marRight w:val="0"/>
                  <w:marTop w:val="0"/>
                  <w:marBottom w:val="0"/>
                  <w:divBdr>
                    <w:top w:val="none" w:sz="0" w:space="0" w:color="auto"/>
                    <w:left w:val="none" w:sz="0" w:space="0" w:color="auto"/>
                    <w:bottom w:val="none" w:sz="0" w:space="0" w:color="auto"/>
                    <w:right w:val="none" w:sz="0" w:space="0" w:color="auto"/>
                  </w:divBdr>
                </w:div>
              </w:divsChild>
            </w:div>
            <w:div w:id="1509560577">
              <w:marLeft w:val="0"/>
              <w:marRight w:val="0"/>
              <w:marTop w:val="0"/>
              <w:marBottom w:val="0"/>
              <w:divBdr>
                <w:top w:val="none" w:sz="0" w:space="0" w:color="auto"/>
                <w:left w:val="none" w:sz="0" w:space="0" w:color="auto"/>
                <w:bottom w:val="none" w:sz="0" w:space="0" w:color="auto"/>
                <w:right w:val="none" w:sz="0" w:space="0" w:color="auto"/>
              </w:divBdr>
              <w:divsChild>
                <w:div w:id="1132285066">
                  <w:marLeft w:val="0"/>
                  <w:marRight w:val="0"/>
                  <w:marTop w:val="0"/>
                  <w:marBottom w:val="0"/>
                  <w:divBdr>
                    <w:top w:val="none" w:sz="0" w:space="0" w:color="auto"/>
                    <w:left w:val="none" w:sz="0" w:space="0" w:color="auto"/>
                    <w:bottom w:val="none" w:sz="0" w:space="0" w:color="auto"/>
                    <w:right w:val="none" w:sz="0" w:space="0" w:color="auto"/>
                  </w:divBdr>
                </w:div>
              </w:divsChild>
            </w:div>
            <w:div w:id="2125879631">
              <w:marLeft w:val="0"/>
              <w:marRight w:val="0"/>
              <w:marTop w:val="0"/>
              <w:marBottom w:val="0"/>
              <w:divBdr>
                <w:top w:val="none" w:sz="0" w:space="0" w:color="auto"/>
                <w:left w:val="none" w:sz="0" w:space="0" w:color="auto"/>
                <w:bottom w:val="none" w:sz="0" w:space="0" w:color="auto"/>
                <w:right w:val="none" w:sz="0" w:space="0" w:color="auto"/>
              </w:divBdr>
              <w:divsChild>
                <w:div w:id="1352296936">
                  <w:marLeft w:val="0"/>
                  <w:marRight w:val="0"/>
                  <w:marTop w:val="0"/>
                  <w:marBottom w:val="0"/>
                  <w:divBdr>
                    <w:top w:val="none" w:sz="0" w:space="0" w:color="auto"/>
                    <w:left w:val="none" w:sz="0" w:space="0" w:color="auto"/>
                    <w:bottom w:val="none" w:sz="0" w:space="0" w:color="auto"/>
                    <w:right w:val="none" w:sz="0" w:space="0" w:color="auto"/>
                  </w:divBdr>
                </w:div>
              </w:divsChild>
            </w:div>
            <w:div w:id="1740011811">
              <w:marLeft w:val="0"/>
              <w:marRight w:val="0"/>
              <w:marTop w:val="0"/>
              <w:marBottom w:val="0"/>
              <w:divBdr>
                <w:top w:val="none" w:sz="0" w:space="0" w:color="auto"/>
                <w:left w:val="none" w:sz="0" w:space="0" w:color="auto"/>
                <w:bottom w:val="none" w:sz="0" w:space="0" w:color="auto"/>
                <w:right w:val="none" w:sz="0" w:space="0" w:color="auto"/>
              </w:divBdr>
              <w:divsChild>
                <w:div w:id="1308776223">
                  <w:marLeft w:val="0"/>
                  <w:marRight w:val="0"/>
                  <w:marTop w:val="0"/>
                  <w:marBottom w:val="0"/>
                  <w:divBdr>
                    <w:top w:val="none" w:sz="0" w:space="0" w:color="auto"/>
                    <w:left w:val="none" w:sz="0" w:space="0" w:color="auto"/>
                    <w:bottom w:val="none" w:sz="0" w:space="0" w:color="auto"/>
                    <w:right w:val="none" w:sz="0" w:space="0" w:color="auto"/>
                  </w:divBdr>
                </w:div>
              </w:divsChild>
            </w:div>
            <w:div w:id="237440433">
              <w:marLeft w:val="0"/>
              <w:marRight w:val="0"/>
              <w:marTop w:val="0"/>
              <w:marBottom w:val="0"/>
              <w:divBdr>
                <w:top w:val="none" w:sz="0" w:space="0" w:color="auto"/>
                <w:left w:val="none" w:sz="0" w:space="0" w:color="auto"/>
                <w:bottom w:val="none" w:sz="0" w:space="0" w:color="auto"/>
                <w:right w:val="none" w:sz="0" w:space="0" w:color="auto"/>
              </w:divBdr>
              <w:divsChild>
                <w:div w:id="1823698061">
                  <w:marLeft w:val="0"/>
                  <w:marRight w:val="0"/>
                  <w:marTop w:val="0"/>
                  <w:marBottom w:val="0"/>
                  <w:divBdr>
                    <w:top w:val="none" w:sz="0" w:space="0" w:color="auto"/>
                    <w:left w:val="none" w:sz="0" w:space="0" w:color="auto"/>
                    <w:bottom w:val="none" w:sz="0" w:space="0" w:color="auto"/>
                    <w:right w:val="none" w:sz="0" w:space="0" w:color="auto"/>
                  </w:divBdr>
                </w:div>
              </w:divsChild>
            </w:div>
            <w:div w:id="1874224544">
              <w:marLeft w:val="0"/>
              <w:marRight w:val="0"/>
              <w:marTop w:val="0"/>
              <w:marBottom w:val="0"/>
              <w:divBdr>
                <w:top w:val="none" w:sz="0" w:space="0" w:color="auto"/>
                <w:left w:val="none" w:sz="0" w:space="0" w:color="auto"/>
                <w:bottom w:val="none" w:sz="0" w:space="0" w:color="auto"/>
                <w:right w:val="none" w:sz="0" w:space="0" w:color="auto"/>
              </w:divBdr>
              <w:divsChild>
                <w:div w:id="110534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68305">
          <w:marLeft w:val="0"/>
          <w:marRight w:val="0"/>
          <w:marTop w:val="0"/>
          <w:marBottom w:val="0"/>
          <w:divBdr>
            <w:top w:val="none" w:sz="0" w:space="0" w:color="auto"/>
            <w:left w:val="none" w:sz="0" w:space="0" w:color="auto"/>
            <w:bottom w:val="none" w:sz="0" w:space="0" w:color="auto"/>
            <w:right w:val="none" w:sz="0" w:space="0" w:color="auto"/>
          </w:divBdr>
          <w:divsChild>
            <w:div w:id="1027558082">
              <w:marLeft w:val="0"/>
              <w:marRight w:val="0"/>
              <w:marTop w:val="0"/>
              <w:marBottom w:val="0"/>
              <w:divBdr>
                <w:top w:val="none" w:sz="0" w:space="0" w:color="auto"/>
                <w:left w:val="none" w:sz="0" w:space="0" w:color="auto"/>
                <w:bottom w:val="none" w:sz="0" w:space="0" w:color="auto"/>
                <w:right w:val="none" w:sz="0" w:space="0" w:color="auto"/>
              </w:divBdr>
              <w:divsChild>
                <w:div w:id="1169178390">
                  <w:marLeft w:val="0"/>
                  <w:marRight w:val="0"/>
                  <w:marTop w:val="0"/>
                  <w:marBottom w:val="0"/>
                  <w:divBdr>
                    <w:top w:val="none" w:sz="0" w:space="0" w:color="auto"/>
                    <w:left w:val="none" w:sz="0" w:space="0" w:color="auto"/>
                    <w:bottom w:val="none" w:sz="0" w:space="0" w:color="auto"/>
                    <w:right w:val="none" w:sz="0" w:space="0" w:color="auto"/>
                  </w:divBdr>
                </w:div>
              </w:divsChild>
            </w:div>
            <w:div w:id="729811042">
              <w:marLeft w:val="0"/>
              <w:marRight w:val="0"/>
              <w:marTop w:val="0"/>
              <w:marBottom w:val="0"/>
              <w:divBdr>
                <w:top w:val="none" w:sz="0" w:space="0" w:color="auto"/>
                <w:left w:val="none" w:sz="0" w:space="0" w:color="auto"/>
                <w:bottom w:val="none" w:sz="0" w:space="0" w:color="auto"/>
                <w:right w:val="none" w:sz="0" w:space="0" w:color="auto"/>
              </w:divBdr>
              <w:divsChild>
                <w:div w:id="416097503">
                  <w:marLeft w:val="0"/>
                  <w:marRight w:val="0"/>
                  <w:marTop w:val="0"/>
                  <w:marBottom w:val="0"/>
                  <w:divBdr>
                    <w:top w:val="none" w:sz="0" w:space="0" w:color="auto"/>
                    <w:left w:val="none" w:sz="0" w:space="0" w:color="auto"/>
                    <w:bottom w:val="none" w:sz="0" w:space="0" w:color="auto"/>
                    <w:right w:val="none" w:sz="0" w:space="0" w:color="auto"/>
                  </w:divBdr>
                </w:div>
                <w:div w:id="411238675">
                  <w:marLeft w:val="0"/>
                  <w:marRight w:val="0"/>
                  <w:marTop w:val="0"/>
                  <w:marBottom w:val="0"/>
                  <w:divBdr>
                    <w:top w:val="none" w:sz="0" w:space="0" w:color="auto"/>
                    <w:left w:val="none" w:sz="0" w:space="0" w:color="auto"/>
                    <w:bottom w:val="none" w:sz="0" w:space="0" w:color="auto"/>
                    <w:right w:val="none" w:sz="0" w:space="0" w:color="auto"/>
                  </w:divBdr>
                </w:div>
              </w:divsChild>
            </w:div>
            <w:div w:id="810514490">
              <w:marLeft w:val="0"/>
              <w:marRight w:val="0"/>
              <w:marTop w:val="0"/>
              <w:marBottom w:val="0"/>
              <w:divBdr>
                <w:top w:val="none" w:sz="0" w:space="0" w:color="auto"/>
                <w:left w:val="none" w:sz="0" w:space="0" w:color="auto"/>
                <w:bottom w:val="none" w:sz="0" w:space="0" w:color="auto"/>
                <w:right w:val="none" w:sz="0" w:space="0" w:color="auto"/>
              </w:divBdr>
              <w:divsChild>
                <w:div w:id="543367935">
                  <w:marLeft w:val="0"/>
                  <w:marRight w:val="0"/>
                  <w:marTop w:val="0"/>
                  <w:marBottom w:val="0"/>
                  <w:divBdr>
                    <w:top w:val="none" w:sz="0" w:space="0" w:color="auto"/>
                    <w:left w:val="none" w:sz="0" w:space="0" w:color="auto"/>
                    <w:bottom w:val="none" w:sz="0" w:space="0" w:color="auto"/>
                    <w:right w:val="none" w:sz="0" w:space="0" w:color="auto"/>
                  </w:divBdr>
                </w:div>
              </w:divsChild>
            </w:div>
            <w:div w:id="472992030">
              <w:marLeft w:val="0"/>
              <w:marRight w:val="0"/>
              <w:marTop w:val="0"/>
              <w:marBottom w:val="0"/>
              <w:divBdr>
                <w:top w:val="none" w:sz="0" w:space="0" w:color="auto"/>
                <w:left w:val="none" w:sz="0" w:space="0" w:color="auto"/>
                <w:bottom w:val="none" w:sz="0" w:space="0" w:color="auto"/>
                <w:right w:val="none" w:sz="0" w:space="0" w:color="auto"/>
              </w:divBdr>
              <w:divsChild>
                <w:div w:id="2041125690">
                  <w:marLeft w:val="0"/>
                  <w:marRight w:val="0"/>
                  <w:marTop w:val="0"/>
                  <w:marBottom w:val="0"/>
                  <w:divBdr>
                    <w:top w:val="none" w:sz="0" w:space="0" w:color="auto"/>
                    <w:left w:val="none" w:sz="0" w:space="0" w:color="auto"/>
                    <w:bottom w:val="none" w:sz="0" w:space="0" w:color="auto"/>
                    <w:right w:val="none" w:sz="0" w:space="0" w:color="auto"/>
                  </w:divBdr>
                </w:div>
              </w:divsChild>
            </w:div>
            <w:div w:id="650404738">
              <w:marLeft w:val="0"/>
              <w:marRight w:val="0"/>
              <w:marTop w:val="0"/>
              <w:marBottom w:val="0"/>
              <w:divBdr>
                <w:top w:val="none" w:sz="0" w:space="0" w:color="auto"/>
                <w:left w:val="none" w:sz="0" w:space="0" w:color="auto"/>
                <w:bottom w:val="none" w:sz="0" w:space="0" w:color="auto"/>
                <w:right w:val="none" w:sz="0" w:space="0" w:color="auto"/>
              </w:divBdr>
              <w:divsChild>
                <w:div w:id="544029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506262">
          <w:marLeft w:val="0"/>
          <w:marRight w:val="0"/>
          <w:marTop w:val="0"/>
          <w:marBottom w:val="0"/>
          <w:divBdr>
            <w:top w:val="none" w:sz="0" w:space="0" w:color="auto"/>
            <w:left w:val="none" w:sz="0" w:space="0" w:color="auto"/>
            <w:bottom w:val="none" w:sz="0" w:space="0" w:color="auto"/>
            <w:right w:val="none" w:sz="0" w:space="0" w:color="auto"/>
          </w:divBdr>
          <w:divsChild>
            <w:div w:id="1195508632">
              <w:marLeft w:val="0"/>
              <w:marRight w:val="0"/>
              <w:marTop w:val="0"/>
              <w:marBottom w:val="0"/>
              <w:divBdr>
                <w:top w:val="none" w:sz="0" w:space="0" w:color="auto"/>
                <w:left w:val="none" w:sz="0" w:space="0" w:color="auto"/>
                <w:bottom w:val="none" w:sz="0" w:space="0" w:color="auto"/>
                <w:right w:val="none" w:sz="0" w:space="0" w:color="auto"/>
              </w:divBdr>
              <w:divsChild>
                <w:div w:id="1722628047">
                  <w:marLeft w:val="0"/>
                  <w:marRight w:val="0"/>
                  <w:marTop w:val="0"/>
                  <w:marBottom w:val="0"/>
                  <w:divBdr>
                    <w:top w:val="none" w:sz="0" w:space="0" w:color="auto"/>
                    <w:left w:val="none" w:sz="0" w:space="0" w:color="auto"/>
                    <w:bottom w:val="none" w:sz="0" w:space="0" w:color="auto"/>
                    <w:right w:val="none" w:sz="0" w:space="0" w:color="auto"/>
                  </w:divBdr>
                </w:div>
                <w:div w:id="178355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457556">
      <w:bodyDiv w:val="1"/>
      <w:marLeft w:val="0"/>
      <w:marRight w:val="0"/>
      <w:marTop w:val="0"/>
      <w:marBottom w:val="0"/>
      <w:divBdr>
        <w:top w:val="none" w:sz="0" w:space="0" w:color="auto"/>
        <w:left w:val="none" w:sz="0" w:space="0" w:color="auto"/>
        <w:bottom w:val="none" w:sz="0" w:space="0" w:color="auto"/>
        <w:right w:val="none" w:sz="0" w:space="0" w:color="auto"/>
      </w:divBdr>
    </w:div>
    <w:div w:id="1936402530">
      <w:bodyDiv w:val="1"/>
      <w:marLeft w:val="0"/>
      <w:marRight w:val="0"/>
      <w:marTop w:val="0"/>
      <w:marBottom w:val="0"/>
      <w:divBdr>
        <w:top w:val="none" w:sz="0" w:space="0" w:color="auto"/>
        <w:left w:val="none" w:sz="0" w:space="0" w:color="auto"/>
        <w:bottom w:val="none" w:sz="0" w:space="0" w:color="auto"/>
        <w:right w:val="none" w:sz="0" w:space="0" w:color="auto"/>
      </w:divBdr>
    </w:div>
    <w:div w:id="1953903726">
      <w:bodyDiv w:val="1"/>
      <w:marLeft w:val="0"/>
      <w:marRight w:val="0"/>
      <w:marTop w:val="0"/>
      <w:marBottom w:val="0"/>
      <w:divBdr>
        <w:top w:val="none" w:sz="0" w:space="0" w:color="auto"/>
        <w:left w:val="none" w:sz="0" w:space="0" w:color="auto"/>
        <w:bottom w:val="none" w:sz="0" w:space="0" w:color="auto"/>
        <w:right w:val="none" w:sz="0" w:space="0" w:color="auto"/>
      </w:divBdr>
    </w:div>
    <w:div w:id="1964651833">
      <w:bodyDiv w:val="1"/>
      <w:marLeft w:val="0"/>
      <w:marRight w:val="0"/>
      <w:marTop w:val="0"/>
      <w:marBottom w:val="0"/>
      <w:divBdr>
        <w:top w:val="none" w:sz="0" w:space="0" w:color="auto"/>
        <w:left w:val="none" w:sz="0" w:space="0" w:color="auto"/>
        <w:bottom w:val="none" w:sz="0" w:space="0" w:color="auto"/>
        <w:right w:val="none" w:sz="0" w:space="0" w:color="auto"/>
      </w:divBdr>
      <w:divsChild>
        <w:div w:id="10495672">
          <w:marLeft w:val="0"/>
          <w:marRight w:val="0"/>
          <w:marTop w:val="0"/>
          <w:marBottom w:val="0"/>
          <w:divBdr>
            <w:top w:val="none" w:sz="0" w:space="0" w:color="auto"/>
            <w:left w:val="none" w:sz="0" w:space="0" w:color="auto"/>
            <w:bottom w:val="none" w:sz="0" w:space="0" w:color="auto"/>
            <w:right w:val="none" w:sz="0" w:space="0" w:color="auto"/>
          </w:divBdr>
          <w:divsChild>
            <w:div w:id="1397431988">
              <w:marLeft w:val="0"/>
              <w:marRight w:val="0"/>
              <w:marTop w:val="0"/>
              <w:marBottom w:val="0"/>
              <w:divBdr>
                <w:top w:val="none" w:sz="0" w:space="0" w:color="auto"/>
                <w:left w:val="none" w:sz="0" w:space="0" w:color="auto"/>
                <w:bottom w:val="none" w:sz="0" w:space="0" w:color="auto"/>
                <w:right w:val="none" w:sz="0" w:space="0" w:color="auto"/>
              </w:divBdr>
              <w:divsChild>
                <w:div w:id="1688485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7153848">
      <w:bodyDiv w:val="1"/>
      <w:marLeft w:val="0"/>
      <w:marRight w:val="0"/>
      <w:marTop w:val="0"/>
      <w:marBottom w:val="0"/>
      <w:divBdr>
        <w:top w:val="none" w:sz="0" w:space="0" w:color="auto"/>
        <w:left w:val="none" w:sz="0" w:space="0" w:color="auto"/>
        <w:bottom w:val="none" w:sz="0" w:space="0" w:color="auto"/>
        <w:right w:val="none" w:sz="0" w:space="0" w:color="auto"/>
      </w:divBdr>
      <w:divsChild>
        <w:div w:id="844831245">
          <w:marLeft w:val="0"/>
          <w:marRight w:val="0"/>
          <w:marTop w:val="0"/>
          <w:marBottom w:val="0"/>
          <w:divBdr>
            <w:top w:val="none" w:sz="0" w:space="0" w:color="auto"/>
            <w:left w:val="none" w:sz="0" w:space="0" w:color="auto"/>
            <w:bottom w:val="none" w:sz="0" w:space="0" w:color="auto"/>
            <w:right w:val="none" w:sz="0" w:space="0" w:color="auto"/>
          </w:divBdr>
          <w:divsChild>
            <w:div w:id="759988001">
              <w:marLeft w:val="0"/>
              <w:marRight w:val="0"/>
              <w:marTop w:val="0"/>
              <w:marBottom w:val="0"/>
              <w:divBdr>
                <w:top w:val="none" w:sz="0" w:space="0" w:color="auto"/>
                <w:left w:val="none" w:sz="0" w:space="0" w:color="auto"/>
                <w:bottom w:val="none" w:sz="0" w:space="0" w:color="auto"/>
                <w:right w:val="none" w:sz="0" w:space="0" w:color="auto"/>
              </w:divBdr>
              <w:divsChild>
                <w:div w:id="1655791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9428961">
      <w:bodyDiv w:val="1"/>
      <w:marLeft w:val="0"/>
      <w:marRight w:val="0"/>
      <w:marTop w:val="0"/>
      <w:marBottom w:val="0"/>
      <w:divBdr>
        <w:top w:val="none" w:sz="0" w:space="0" w:color="auto"/>
        <w:left w:val="none" w:sz="0" w:space="0" w:color="auto"/>
        <w:bottom w:val="none" w:sz="0" w:space="0" w:color="auto"/>
        <w:right w:val="none" w:sz="0" w:space="0" w:color="auto"/>
      </w:divBdr>
    </w:div>
    <w:div w:id="1979800630">
      <w:bodyDiv w:val="1"/>
      <w:marLeft w:val="0"/>
      <w:marRight w:val="0"/>
      <w:marTop w:val="0"/>
      <w:marBottom w:val="0"/>
      <w:divBdr>
        <w:top w:val="none" w:sz="0" w:space="0" w:color="auto"/>
        <w:left w:val="none" w:sz="0" w:space="0" w:color="auto"/>
        <w:bottom w:val="none" w:sz="0" w:space="0" w:color="auto"/>
        <w:right w:val="none" w:sz="0" w:space="0" w:color="auto"/>
      </w:divBdr>
      <w:divsChild>
        <w:div w:id="788010689">
          <w:marLeft w:val="0"/>
          <w:marRight w:val="0"/>
          <w:marTop w:val="0"/>
          <w:marBottom w:val="0"/>
          <w:divBdr>
            <w:top w:val="none" w:sz="0" w:space="0" w:color="auto"/>
            <w:left w:val="none" w:sz="0" w:space="0" w:color="auto"/>
            <w:bottom w:val="none" w:sz="0" w:space="0" w:color="auto"/>
            <w:right w:val="none" w:sz="0" w:space="0" w:color="auto"/>
          </w:divBdr>
          <w:divsChild>
            <w:div w:id="2141409784">
              <w:marLeft w:val="0"/>
              <w:marRight w:val="0"/>
              <w:marTop w:val="0"/>
              <w:marBottom w:val="0"/>
              <w:divBdr>
                <w:top w:val="none" w:sz="0" w:space="0" w:color="auto"/>
                <w:left w:val="none" w:sz="0" w:space="0" w:color="auto"/>
                <w:bottom w:val="none" w:sz="0" w:space="0" w:color="auto"/>
                <w:right w:val="none" w:sz="0" w:space="0" w:color="auto"/>
              </w:divBdr>
              <w:divsChild>
                <w:div w:id="2067876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1037898">
      <w:bodyDiv w:val="1"/>
      <w:marLeft w:val="0"/>
      <w:marRight w:val="0"/>
      <w:marTop w:val="0"/>
      <w:marBottom w:val="0"/>
      <w:divBdr>
        <w:top w:val="none" w:sz="0" w:space="0" w:color="auto"/>
        <w:left w:val="none" w:sz="0" w:space="0" w:color="auto"/>
        <w:bottom w:val="none" w:sz="0" w:space="0" w:color="auto"/>
        <w:right w:val="none" w:sz="0" w:space="0" w:color="auto"/>
      </w:divBdr>
      <w:divsChild>
        <w:div w:id="1508790230">
          <w:marLeft w:val="0"/>
          <w:marRight w:val="0"/>
          <w:marTop w:val="0"/>
          <w:marBottom w:val="0"/>
          <w:divBdr>
            <w:top w:val="none" w:sz="0" w:space="0" w:color="auto"/>
            <w:left w:val="none" w:sz="0" w:space="0" w:color="auto"/>
            <w:bottom w:val="none" w:sz="0" w:space="0" w:color="auto"/>
            <w:right w:val="none" w:sz="0" w:space="0" w:color="auto"/>
          </w:divBdr>
          <w:divsChild>
            <w:div w:id="249320066">
              <w:marLeft w:val="0"/>
              <w:marRight w:val="0"/>
              <w:marTop w:val="0"/>
              <w:marBottom w:val="0"/>
              <w:divBdr>
                <w:top w:val="none" w:sz="0" w:space="0" w:color="auto"/>
                <w:left w:val="none" w:sz="0" w:space="0" w:color="auto"/>
                <w:bottom w:val="none" w:sz="0" w:space="0" w:color="auto"/>
                <w:right w:val="none" w:sz="0" w:space="0" w:color="auto"/>
              </w:divBdr>
              <w:divsChild>
                <w:div w:id="1163473250">
                  <w:marLeft w:val="0"/>
                  <w:marRight w:val="0"/>
                  <w:marTop w:val="0"/>
                  <w:marBottom w:val="0"/>
                  <w:divBdr>
                    <w:top w:val="none" w:sz="0" w:space="0" w:color="auto"/>
                    <w:left w:val="none" w:sz="0" w:space="0" w:color="auto"/>
                    <w:bottom w:val="none" w:sz="0" w:space="0" w:color="auto"/>
                    <w:right w:val="none" w:sz="0" w:space="0" w:color="auto"/>
                  </w:divBdr>
                  <w:divsChild>
                    <w:div w:id="1252348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5137661">
      <w:bodyDiv w:val="1"/>
      <w:marLeft w:val="0"/>
      <w:marRight w:val="0"/>
      <w:marTop w:val="0"/>
      <w:marBottom w:val="0"/>
      <w:divBdr>
        <w:top w:val="none" w:sz="0" w:space="0" w:color="auto"/>
        <w:left w:val="none" w:sz="0" w:space="0" w:color="auto"/>
        <w:bottom w:val="none" w:sz="0" w:space="0" w:color="auto"/>
        <w:right w:val="none" w:sz="0" w:space="0" w:color="auto"/>
      </w:divBdr>
      <w:divsChild>
        <w:div w:id="34041947">
          <w:marLeft w:val="0"/>
          <w:marRight w:val="0"/>
          <w:marTop w:val="0"/>
          <w:marBottom w:val="0"/>
          <w:divBdr>
            <w:top w:val="none" w:sz="0" w:space="0" w:color="auto"/>
            <w:left w:val="none" w:sz="0" w:space="0" w:color="auto"/>
            <w:bottom w:val="none" w:sz="0" w:space="0" w:color="auto"/>
            <w:right w:val="none" w:sz="0" w:space="0" w:color="auto"/>
          </w:divBdr>
          <w:divsChild>
            <w:div w:id="1993948298">
              <w:marLeft w:val="0"/>
              <w:marRight w:val="0"/>
              <w:marTop w:val="0"/>
              <w:marBottom w:val="0"/>
              <w:divBdr>
                <w:top w:val="none" w:sz="0" w:space="0" w:color="auto"/>
                <w:left w:val="none" w:sz="0" w:space="0" w:color="auto"/>
                <w:bottom w:val="none" w:sz="0" w:space="0" w:color="auto"/>
                <w:right w:val="none" w:sz="0" w:space="0" w:color="auto"/>
              </w:divBdr>
              <w:divsChild>
                <w:div w:id="1330983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5992013">
      <w:bodyDiv w:val="1"/>
      <w:marLeft w:val="0"/>
      <w:marRight w:val="0"/>
      <w:marTop w:val="0"/>
      <w:marBottom w:val="0"/>
      <w:divBdr>
        <w:top w:val="none" w:sz="0" w:space="0" w:color="auto"/>
        <w:left w:val="none" w:sz="0" w:space="0" w:color="auto"/>
        <w:bottom w:val="none" w:sz="0" w:space="0" w:color="auto"/>
        <w:right w:val="none" w:sz="0" w:space="0" w:color="auto"/>
      </w:divBdr>
      <w:divsChild>
        <w:div w:id="12998398">
          <w:marLeft w:val="0"/>
          <w:marRight w:val="0"/>
          <w:marTop w:val="0"/>
          <w:marBottom w:val="0"/>
          <w:divBdr>
            <w:top w:val="none" w:sz="0" w:space="0" w:color="auto"/>
            <w:left w:val="none" w:sz="0" w:space="0" w:color="auto"/>
            <w:bottom w:val="none" w:sz="0" w:space="0" w:color="auto"/>
            <w:right w:val="none" w:sz="0" w:space="0" w:color="auto"/>
          </w:divBdr>
          <w:divsChild>
            <w:div w:id="915238126">
              <w:marLeft w:val="0"/>
              <w:marRight w:val="0"/>
              <w:marTop w:val="0"/>
              <w:marBottom w:val="0"/>
              <w:divBdr>
                <w:top w:val="none" w:sz="0" w:space="0" w:color="auto"/>
                <w:left w:val="none" w:sz="0" w:space="0" w:color="auto"/>
                <w:bottom w:val="none" w:sz="0" w:space="0" w:color="auto"/>
                <w:right w:val="none" w:sz="0" w:space="0" w:color="auto"/>
              </w:divBdr>
              <w:divsChild>
                <w:div w:id="332025526">
                  <w:marLeft w:val="0"/>
                  <w:marRight w:val="0"/>
                  <w:marTop w:val="0"/>
                  <w:marBottom w:val="0"/>
                  <w:divBdr>
                    <w:top w:val="none" w:sz="0" w:space="0" w:color="auto"/>
                    <w:left w:val="none" w:sz="0" w:space="0" w:color="auto"/>
                    <w:bottom w:val="none" w:sz="0" w:space="0" w:color="auto"/>
                    <w:right w:val="none" w:sz="0" w:space="0" w:color="auto"/>
                  </w:divBdr>
                  <w:divsChild>
                    <w:div w:id="111628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0962064">
      <w:bodyDiv w:val="1"/>
      <w:marLeft w:val="0"/>
      <w:marRight w:val="0"/>
      <w:marTop w:val="0"/>
      <w:marBottom w:val="0"/>
      <w:divBdr>
        <w:top w:val="none" w:sz="0" w:space="0" w:color="auto"/>
        <w:left w:val="none" w:sz="0" w:space="0" w:color="auto"/>
        <w:bottom w:val="none" w:sz="0" w:space="0" w:color="auto"/>
        <w:right w:val="none" w:sz="0" w:space="0" w:color="auto"/>
      </w:divBdr>
      <w:divsChild>
        <w:div w:id="1608468805">
          <w:marLeft w:val="0"/>
          <w:marRight w:val="0"/>
          <w:marTop w:val="0"/>
          <w:marBottom w:val="0"/>
          <w:divBdr>
            <w:top w:val="none" w:sz="0" w:space="0" w:color="auto"/>
            <w:left w:val="none" w:sz="0" w:space="0" w:color="auto"/>
            <w:bottom w:val="none" w:sz="0" w:space="0" w:color="auto"/>
            <w:right w:val="none" w:sz="0" w:space="0" w:color="auto"/>
          </w:divBdr>
          <w:divsChild>
            <w:div w:id="1431118880">
              <w:marLeft w:val="0"/>
              <w:marRight w:val="0"/>
              <w:marTop w:val="0"/>
              <w:marBottom w:val="0"/>
              <w:divBdr>
                <w:top w:val="none" w:sz="0" w:space="0" w:color="auto"/>
                <w:left w:val="none" w:sz="0" w:space="0" w:color="auto"/>
                <w:bottom w:val="none" w:sz="0" w:space="0" w:color="auto"/>
                <w:right w:val="none" w:sz="0" w:space="0" w:color="auto"/>
              </w:divBdr>
              <w:divsChild>
                <w:div w:id="9845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5551594">
      <w:bodyDiv w:val="1"/>
      <w:marLeft w:val="0"/>
      <w:marRight w:val="0"/>
      <w:marTop w:val="0"/>
      <w:marBottom w:val="0"/>
      <w:divBdr>
        <w:top w:val="none" w:sz="0" w:space="0" w:color="auto"/>
        <w:left w:val="none" w:sz="0" w:space="0" w:color="auto"/>
        <w:bottom w:val="none" w:sz="0" w:space="0" w:color="auto"/>
        <w:right w:val="none" w:sz="0" w:space="0" w:color="auto"/>
      </w:divBdr>
      <w:divsChild>
        <w:div w:id="1226573837">
          <w:marLeft w:val="0"/>
          <w:marRight w:val="0"/>
          <w:marTop w:val="0"/>
          <w:marBottom w:val="0"/>
          <w:divBdr>
            <w:top w:val="none" w:sz="0" w:space="0" w:color="auto"/>
            <w:left w:val="none" w:sz="0" w:space="0" w:color="auto"/>
            <w:bottom w:val="none" w:sz="0" w:space="0" w:color="auto"/>
            <w:right w:val="none" w:sz="0" w:space="0" w:color="auto"/>
          </w:divBdr>
          <w:divsChild>
            <w:div w:id="1457944266">
              <w:marLeft w:val="0"/>
              <w:marRight w:val="0"/>
              <w:marTop w:val="0"/>
              <w:marBottom w:val="0"/>
              <w:divBdr>
                <w:top w:val="none" w:sz="0" w:space="0" w:color="auto"/>
                <w:left w:val="none" w:sz="0" w:space="0" w:color="auto"/>
                <w:bottom w:val="none" w:sz="0" w:space="0" w:color="auto"/>
                <w:right w:val="none" w:sz="0" w:space="0" w:color="auto"/>
              </w:divBdr>
              <w:divsChild>
                <w:div w:id="738475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7730265">
      <w:bodyDiv w:val="1"/>
      <w:marLeft w:val="0"/>
      <w:marRight w:val="0"/>
      <w:marTop w:val="0"/>
      <w:marBottom w:val="0"/>
      <w:divBdr>
        <w:top w:val="none" w:sz="0" w:space="0" w:color="auto"/>
        <w:left w:val="none" w:sz="0" w:space="0" w:color="auto"/>
        <w:bottom w:val="none" w:sz="0" w:space="0" w:color="auto"/>
        <w:right w:val="none" w:sz="0" w:space="0" w:color="auto"/>
      </w:divBdr>
    </w:div>
    <w:div w:id="2030253560">
      <w:bodyDiv w:val="1"/>
      <w:marLeft w:val="0"/>
      <w:marRight w:val="0"/>
      <w:marTop w:val="0"/>
      <w:marBottom w:val="0"/>
      <w:divBdr>
        <w:top w:val="none" w:sz="0" w:space="0" w:color="auto"/>
        <w:left w:val="none" w:sz="0" w:space="0" w:color="auto"/>
        <w:bottom w:val="none" w:sz="0" w:space="0" w:color="auto"/>
        <w:right w:val="none" w:sz="0" w:space="0" w:color="auto"/>
      </w:divBdr>
    </w:div>
    <w:div w:id="2033265014">
      <w:bodyDiv w:val="1"/>
      <w:marLeft w:val="0"/>
      <w:marRight w:val="0"/>
      <w:marTop w:val="0"/>
      <w:marBottom w:val="0"/>
      <w:divBdr>
        <w:top w:val="none" w:sz="0" w:space="0" w:color="auto"/>
        <w:left w:val="none" w:sz="0" w:space="0" w:color="auto"/>
        <w:bottom w:val="none" w:sz="0" w:space="0" w:color="auto"/>
        <w:right w:val="none" w:sz="0" w:space="0" w:color="auto"/>
      </w:divBdr>
      <w:divsChild>
        <w:div w:id="687752470">
          <w:marLeft w:val="0"/>
          <w:marRight w:val="0"/>
          <w:marTop w:val="0"/>
          <w:marBottom w:val="0"/>
          <w:divBdr>
            <w:top w:val="none" w:sz="0" w:space="0" w:color="auto"/>
            <w:left w:val="none" w:sz="0" w:space="0" w:color="auto"/>
            <w:bottom w:val="none" w:sz="0" w:space="0" w:color="auto"/>
            <w:right w:val="none" w:sz="0" w:space="0" w:color="auto"/>
          </w:divBdr>
          <w:divsChild>
            <w:div w:id="1049451414">
              <w:marLeft w:val="0"/>
              <w:marRight w:val="0"/>
              <w:marTop w:val="0"/>
              <w:marBottom w:val="0"/>
              <w:divBdr>
                <w:top w:val="none" w:sz="0" w:space="0" w:color="auto"/>
                <w:left w:val="none" w:sz="0" w:space="0" w:color="auto"/>
                <w:bottom w:val="none" w:sz="0" w:space="0" w:color="auto"/>
                <w:right w:val="none" w:sz="0" w:space="0" w:color="auto"/>
              </w:divBdr>
              <w:divsChild>
                <w:div w:id="118644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9890548">
      <w:bodyDiv w:val="1"/>
      <w:marLeft w:val="0"/>
      <w:marRight w:val="0"/>
      <w:marTop w:val="0"/>
      <w:marBottom w:val="0"/>
      <w:divBdr>
        <w:top w:val="none" w:sz="0" w:space="0" w:color="auto"/>
        <w:left w:val="none" w:sz="0" w:space="0" w:color="auto"/>
        <w:bottom w:val="none" w:sz="0" w:space="0" w:color="auto"/>
        <w:right w:val="none" w:sz="0" w:space="0" w:color="auto"/>
      </w:divBdr>
      <w:divsChild>
        <w:div w:id="1948732808">
          <w:marLeft w:val="0"/>
          <w:marRight w:val="0"/>
          <w:marTop w:val="0"/>
          <w:marBottom w:val="0"/>
          <w:divBdr>
            <w:top w:val="none" w:sz="0" w:space="0" w:color="auto"/>
            <w:left w:val="none" w:sz="0" w:space="0" w:color="auto"/>
            <w:bottom w:val="none" w:sz="0" w:space="0" w:color="auto"/>
            <w:right w:val="none" w:sz="0" w:space="0" w:color="auto"/>
          </w:divBdr>
          <w:divsChild>
            <w:div w:id="943146245">
              <w:marLeft w:val="0"/>
              <w:marRight w:val="0"/>
              <w:marTop w:val="0"/>
              <w:marBottom w:val="0"/>
              <w:divBdr>
                <w:top w:val="none" w:sz="0" w:space="0" w:color="auto"/>
                <w:left w:val="none" w:sz="0" w:space="0" w:color="auto"/>
                <w:bottom w:val="none" w:sz="0" w:space="0" w:color="auto"/>
                <w:right w:val="none" w:sz="0" w:space="0" w:color="auto"/>
              </w:divBdr>
              <w:divsChild>
                <w:div w:id="961764617">
                  <w:marLeft w:val="0"/>
                  <w:marRight w:val="0"/>
                  <w:marTop w:val="0"/>
                  <w:marBottom w:val="0"/>
                  <w:divBdr>
                    <w:top w:val="none" w:sz="0" w:space="0" w:color="auto"/>
                    <w:left w:val="none" w:sz="0" w:space="0" w:color="auto"/>
                    <w:bottom w:val="none" w:sz="0" w:space="0" w:color="auto"/>
                    <w:right w:val="none" w:sz="0" w:space="0" w:color="auto"/>
                  </w:divBdr>
                </w:div>
              </w:divsChild>
            </w:div>
            <w:div w:id="931011502">
              <w:marLeft w:val="0"/>
              <w:marRight w:val="0"/>
              <w:marTop w:val="0"/>
              <w:marBottom w:val="0"/>
              <w:divBdr>
                <w:top w:val="none" w:sz="0" w:space="0" w:color="auto"/>
                <w:left w:val="none" w:sz="0" w:space="0" w:color="auto"/>
                <w:bottom w:val="none" w:sz="0" w:space="0" w:color="auto"/>
                <w:right w:val="none" w:sz="0" w:space="0" w:color="auto"/>
              </w:divBdr>
              <w:divsChild>
                <w:div w:id="2108504456">
                  <w:marLeft w:val="0"/>
                  <w:marRight w:val="0"/>
                  <w:marTop w:val="0"/>
                  <w:marBottom w:val="0"/>
                  <w:divBdr>
                    <w:top w:val="none" w:sz="0" w:space="0" w:color="auto"/>
                    <w:left w:val="none" w:sz="0" w:space="0" w:color="auto"/>
                    <w:bottom w:val="none" w:sz="0" w:space="0" w:color="auto"/>
                    <w:right w:val="none" w:sz="0" w:space="0" w:color="auto"/>
                  </w:divBdr>
                </w:div>
              </w:divsChild>
            </w:div>
            <w:div w:id="314182863">
              <w:marLeft w:val="0"/>
              <w:marRight w:val="0"/>
              <w:marTop w:val="0"/>
              <w:marBottom w:val="0"/>
              <w:divBdr>
                <w:top w:val="none" w:sz="0" w:space="0" w:color="auto"/>
                <w:left w:val="none" w:sz="0" w:space="0" w:color="auto"/>
                <w:bottom w:val="none" w:sz="0" w:space="0" w:color="auto"/>
                <w:right w:val="none" w:sz="0" w:space="0" w:color="auto"/>
              </w:divBdr>
              <w:divsChild>
                <w:div w:id="1835681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773201">
          <w:marLeft w:val="0"/>
          <w:marRight w:val="0"/>
          <w:marTop w:val="0"/>
          <w:marBottom w:val="0"/>
          <w:divBdr>
            <w:top w:val="none" w:sz="0" w:space="0" w:color="auto"/>
            <w:left w:val="none" w:sz="0" w:space="0" w:color="auto"/>
            <w:bottom w:val="none" w:sz="0" w:space="0" w:color="auto"/>
            <w:right w:val="none" w:sz="0" w:space="0" w:color="auto"/>
          </w:divBdr>
          <w:divsChild>
            <w:div w:id="1315642918">
              <w:marLeft w:val="0"/>
              <w:marRight w:val="0"/>
              <w:marTop w:val="0"/>
              <w:marBottom w:val="0"/>
              <w:divBdr>
                <w:top w:val="none" w:sz="0" w:space="0" w:color="auto"/>
                <w:left w:val="none" w:sz="0" w:space="0" w:color="auto"/>
                <w:bottom w:val="none" w:sz="0" w:space="0" w:color="auto"/>
                <w:right w:val="none" w:sz="0" w:space="0" w:color="auto"/>
              </w:divBdr>
              <w:divsChild>
                <w:div w:id="85422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0430007">
      <w:bodyDiv w:val="1"/>
      <w:marLeft w:val="0"/>
      <w:marRight w:val="0"/>
      <w:marTop w:val="0"/>
      <w:marBottom w:val="0"/>
      <w:divBdr>
        <w:top w:val="none" w:sz="0" w:space="0" w:color="auto"/>
        <w:left w:val="none" w:sz="0" w:space="0" w:color="auto"/>
        <w:bottom w:val="none" w:sz="0" w:space="0" w:color="auto"/>
        <w:right w:val="none" w:sz="0" w:space="0" w:color="auto"/>
      </w:divBdr>
    </w:div>
    <w:div w:id="2045860228">
      <w:bodyDiv w:val="1"/>
      <w:marLeft w:val="0"/>
      <w:marRight w:val="0"/>
      <w:marTop w:val="0"/>
      <w:marBottom w:val="0"/>
      <w:divBdr>
        <w:top w:val="none" w:sz="0" w:space="0" w:color="auto"/>
        <w:left w:val="none" w:sz="0" w:space="0" w:color="auto"/>
        <w:bottom w:val="none" w:sz="0" w:space="0" w:color="auto"/>
        <w:right w:val="none" w:sz="0" w:space="0" w:color="auto"/>
      </w:divBdr>
      <w:divsChild>
        <w:div w:id="1348797900">
          <w:marLeft w:val="0"/>
          <w:marRight w:val="0"/>
          <w:marTop w:val="0"/>
          <w:marBottom w:val="0"/>
          <w:divBdr>
            <w:top w:val="none" w:sz="0" w:space="0" w:color="auto"/>
            <w:left w:val="none" w:sz="0" w:space="0" w:color="auto"/>
            <w:bottom w:val="none" w:sz="0" w:space="0" w:color="auto"/>
            <w:right w:val="none" w:sz="0" w:space="0" w:color="auto"/>
          </w:divBdr>
          <w:divsChild>
            <w:div w:id="31463928">
              <w:marLeft w:val="0"/>
              <w:marRight w:val="0"/>
              <w:marTop w:val="0"/>
              <w:marBottom w:val="0"/>
              <w:divBdr>
                <w:top w:val="none" w:sz="0" w:space="0" w:color="auto"/>
                <w:left w:val="none" w:sz="0" w:space="0" w:color="auto"/>
                <w:bottom w:val="none" w:sz="0" w:space="0" w:color="auto"/>
                <w:right w:val="none" w:sz="0" w:space="0" w:color="auto"/>
              </w:divBdr>
              <w:divsChild>
                <w:div w:id="1220551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9740012">
      <w:bodyDiv w:val="1"/>
      <w:marLeft w:val="0"/>
      <w:marRight w:val="0"/>
      <w:marTop w:val="0"/>
      <w:marBottom w:val="0"/>
      <w:divBdr>
        <w:top w:val="none" w:sz="0" w:space="0" w:color="auto"/>
        <w:left w:val="none" w:sz="0" w:space="0" w:color="auto"/>
        <w:bottom w:val="none" w:sz="0" w:space="0" w:color="auto"/>
        <w:right w:val="none" w:sz="0" w:space="0" w:color="auto"/>
      </w:divBdr>
    </w:div>
    <w:div w:id="2076123391">
      <w:bodyDiv w:val="1"/>
      <w:marLeft w:val="0"/>
      <w:marRight w:val="0"/>
      <w:marTop w:val="0"/>
      <w:marBottom w:val="0"/>
      <w:divBdr>
        <w:top w:val="none" w:sz="0" w:space="0" w:color="auto"/>
        <w:left w:val="none" w:sz="0" w:space="0" w:color="auto"/>
        <w:bottom w:val="none" w:sz="0" w:space="0" w:color="auto"/>
        <w:right w:val="none" w:sz="0" w:space="0" w:color="auto"/>
      </w:divBdr>
    </w:div>
    <w:div w:id="2105610998">
      <w:bodyDiv w:val="1"/>
      <w:marLeft w:val="0"/>
      <w:marRight w:val="0"/>
      <w:marTop w:val="0"/>
      <w:marBottom w:val="0"/>
      <w:divBdr>
        <w:top w:val="none" w:sz="0" w:space="0" w:color="auto"/>
        <w:left w:val="none" w:sz="0" w:space="0" w:color="auto"/>
        <w:bottom w:val="none" w:sz="0" w:space="0" w:color="auto"/>
        <w:right w:val="none" w:sz="0" w:space="0" w:color="auto"/>
      </w:divBdr>
      <w:divsChild>
        <w:div w:id="513570921">
          <w:marLeft w:val="0"/>
          <w:marRight w:val="0"/>
          <w:marTop w:val="0"/>
          <w:marBottom w:val="0"/>
          <w:divBdr>
            <w:top w:val="none" w:sz="0" w:space="0" w:color="auto"/>
            <w:left w:val="none" w:sz="0" w:space="0" w:color="auto"/>
            <w:bottom w:val="none" w:sz="0" w:space="0" w:color="auto"/>
            <w:right w:val="none" w:sz="0" w:space="0" w:color="auto"/>
          </w:divBdr>
          <w:divsChild>
            <w:div w:id="1926720056">
              <w:marLeft w:val="0"/>
              <w:marRight w:val="0"/>
              <w:marTop w:val="0"/>
              <w:marBottom w:val="0"/>
              <w:divBdr>
                <w:top w:val="none" w:sz="0" w:space="0" w:color="auto"/>
                <w:left w:val="none" w:sz="0" w:space="0" w:color="auto"/>
                <w:bottom w:val="none" w:sz="0" w:space="0" w:color="auto"/>
                <w:right w:val="none" w:sz="0" w:space="0" w:color="auto"/>
              </w:divBdr>
              <w:divsChild>
                <w:div w:id="1121997866">
                  <w:marLeft w:val="0"/>
                  <w:marRight w:val="0"/>
                  <w:marTop w:val="0"/>
                  <w:marBottom w:val="0"/>
                  <w:divBdr>
                    <w:top w:val="none" w:sz="0" w:space="0" w:color="auto"/>
                    <w:left w:val="none" w:sz="0" w:space="0" w:color="auto"/>
                    <w:bottom w:val="none" w:sz="0" w:space="0" w:color="auto"/>
                    <w:right w:val="none" w:sz="0" w:space="0" w:color="auto"/>
                  </w:divBdr>
                  <w:divsChild>
                    <w:div w:id="1162547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7919564">
      <w:bodyDiv w:val="1"/>
      <w:marLeft w:val="0"/>
      <w:marRight w:val="0"/>
      <w:marTop w:val="0"/>
      <w:marBottom w:val="0"/>
      <w:divBdr>
        <w:top w:val="none" w:sz="0" w:space="0" w:color="auto"/>
        <w:left w:val="none" w:sz="0" w:space="0" w:color="auto"/>
        <w:bottom w:val="none" w:sz="0" w:space="0" w:color="auto"/>
        <w:right w:val="none" w:sz="0" w:space="0" w:color="auto"/>
      </w:divBdr>
      <w:divsChild>
        <w:div w:id="1303849887">
          <w:marLeft w:val="0"/>
          <w:marRight w:val="0"/>
          <w:marTop w:val="0"/>
          <w:marBottom w:val="0"/>
          <w:divBdr>
            <w:top w:val="none" w:sz="0" w:space="0" w:color="auto"/>
            <w:left w:val="none" w:sz="0" w:space="0" w:color="auto"/>
            <w:bottom w:val="none" w:sz="0" w:space="0" w:color="auto"/>
            <w:right w:val="none" w:sz="0" w:space="0" w:color="auto"/>
          </w:divBdr>
          <w:divsChild>
            <w:div w:id="1883401773">
              <w:marLeft w:val="0"/>
              <w:marRight w:val="0"/>
              <w:marTop w:val="0"/>
              <w:marBottom w:val="0"/>
              <w:divBdr>
                <w:top w:val="none" w:sz="0" w:space="0" w:color="auto"/>
                <w:left w:val="none" w:sz="0" w:space="0" w:color="auto"/>
                <w:bottom w:val="none" w:sz="0" w:space="0" w:color="auto"/>
                <w:right w:val="none" w:sz="0" w:space="0" w:color="auto"/>
              </w:divBdr>
              <w:divsChild>
                <w:div w:id="1268586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5830723">
      <w:bodyDiv w:val="1"/>
      <w:marLeft w:val="0"/>
      <w:marRight w:val="0"/>
      <w:marTop w:val="0"/>
      <w:marBottom w:val="0"/>
      <w:divBdr>
        <w:top w:val="none" w:sz="0" w:space="0" w:color="auto"/>
        <w:left w:val="none" w:sz="0" w:space="0" w:color="auto"/>
        <w:bottom w:val="none" w:sz="0" w:space="0" w:color="auto"/>
        <w:right w:val="none" w:sz="0" w:space="0" w:color="auto"/>
      </w:divBdr>
      <w:divsChild>
        <w:div w:id="554926059">
          <w:marLeft w:val="0"/>
          <w:marRight w:val="0"/>
          <w:marTop w:val="0"/>
          <w:marBottom w:val="0"/>
          <w:divBdr>
            <w:top w:val="none" w:sz="0" w:space="0" w:color="auto"/>
            <w:left w:val="none" w:sz="0" w:space="0" w:color="auto"/>
            <w:bottom w:val="none" w:sz="0" w:space="0" w:color="auto"/>
            <w:right w:val="none" w:sz="0" w:space="0" w:color="auto"/>
          </w:divBdr>
          <w:divsChild>
            <w:div w:id="146702176">
              <w:marLeft w:val="0"/>
              <w:marRight w:val="0"/>
              <w:marTop w:val="0"/>
              <w:marBottom w:val="0"/>
              <w:divBdr>
                <w:top w:val="none" w:sz="0" w:space="0" w:color="auto"/>
                <w:left w:val="none" w:sz="0" w:space="0" w:color="auto"/>
                <w:bottom w:val="none" w:sz="0" w:space="0" w:color="auto"/>
                <w:right w:val="none" w:sz="0" w:space="0" w:color="auto"/>
              </w:divBdr>
              <w:divsChild>
                <w:div w:id="54015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7482140">
      <w:bodyDiv w:val="1"/>
      <w:marLeft w:val="0"/>
      <w:marRight w:val="0"/>
      <w:marTop w:val="0"/>
      <w:marBottom w:val="0"/>
      <w:divBdr>
        <w:top w:val="none" w:sz="0" w:space="0" w:color="auto"/>
        <w:left w:val="none" w:sz="0" w:space="0" w:color="auto"/>
        <w:bottom w:val="none" w:sz="0" w:space="0" w:color="auto"/>
        <w:right w:val="none" w:sz="0" w:space="0" w:color="auto"/>
      </w:divBdr>
      <w:divsChild>
        <w:div w:id="1885825762">
          <w:marLeft w:val="0"/>
          <w:marRight w:val="0"/>
          <w:marTop w:val="0"/>
          <w:marBottom w:val="0"/>
          <w:divBdr>
            <w:top w:val="none" w:sz="0" w:space="0" w:color="auto"/>
            <w:left w:val="none" w:sz="0" w:space="0" w:color="auto"/>
            <w:bottom w:val="none" w:sz="0" w:space="0" w:color="auto"/>
            <w:right w:val="none" w:sz="0" w:space="0" w:color="auto"/>
          </w:divBdr>
          <w:divsChild>
            <w:div w:id="1171794266">
              <w:marLeft w:val="0"/>
              <w:marRight w:val="0"/>
              <w:marTop w:val="0"/>
              <w:marBottom w:val="0"/>
              <w:divBdr>
                <w:top w:val="none" w:sz="0" w:space="0" w:color="auto"/>
                <w:left w:val="none" w:sz="0" w:space="0" w:color="auto"/>
                <w:bottom w:val="none" w:sz="0" w:space="0" w:color="auto"/>
                <w:right w:val="none" w:sz="0" w:space="0" w:color="auto"/>
              </w:divBdr>
              <w:divsChild>
                <w:div w:id="1709795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2608173">
      <w:bodyDiv w:val="1"/>
      <w:marLeft w:val="0"/>
      <w:marRight w:val="0"/>
      <w:marTop w:val="0"/>
      <w:marBottom w:val="0"/>
      <w:divBdr>
        <w:top w:val="none" w:sz="0" w:space="0" w:color="auto"/>
        <w:left w:val="none" w:sz="0" w:space="0" w:color="auto"/>
        <w:bottom w:val="none" w:sz="0" w:space="0" w:color="auto"/>
        <w:right w:val="none" w:sz="0" w:space="0" w:color="auto"/>
      </w:divBdr>
    </w:div>
    <w:div w:id="2131242775">
      <w:bodyDiv w:val="1"/>
      <w:marLeft w:val="0"/>
      <w:marRight w:val="0"/>
      <w:marTop w:val="0"/>
      <w:marBottom w:val="0"/>
      <w:divBdr>
        <w:top w:val="none" w:sz="0" w:space="0" w:color="auto"/>
        <w:left w:val="none" w:sz="0" w:space="0" w:color="auto"/>
        <w:bottom w:val="none" w:sz="0" w:space="0" w:color="auto"/>
        <w:right w:val="none" w:sz="0" w:space="0" w:color="auto"/>
      </w:divBdr>
    </w:div>
    <w:div w:id="2136867478">
      <w:bodyDiv w:val="1"/>
      <w:marLeft w:val="0"/>
      <w:marRight w:val="0"/>
      <w:marTop w:val="0"/>
      <w:marBottom w:val="0"/>
      <w:divBdr>
        <w:top w:val="none" w:sz="0" w:space="0" w:color="auto"/>
        <w:left w:val="none" w:sz="0" w:space="0" w:color="auto"/>
        <w:bottom w:val="none" w:sz="0" w:space="0" w:color="auto"/>
        <w:right w:val="none" w:sz="0" w:space="0" w:color="auto"/>
      </w:divBdr>
      <w:divsChild>
        <w:div w:id="2103908647">
          <w:marLeft w:val="0"/>
          <w:marRight w:val="0"/>
          <w:marTop w:val="0"/>
          <w:marBottom w:val="0"/>
          <w:divBdr>
            <w:top w:val="none" w:sz="0" w:space="0" w:color="auto"/>
            <w:left w:val="none" w:sz="0" w:space="0" w:color="auto"/>
            <w:bottom w:val="none" w:sz="0" w:space="0" w:color="auto"/>
            <w:right w:val="none" w:sz="0" w:space="0" w:color="auto"/>
          </w:divBdr>
          <w:divsChild>
            <w:div w:id="351809496">
              <w:marLeft w:val="0"/>
              <w:marRight w:val="0"/>
              <w:marTop w:val="0"/>
              <w:marBottom w:val="0"/>
              <w:divBdr>
                <w:top w:val="none" w:sz="0" w:space="0" w:color="auto"/>
                <w:left w:val="none" w:sz="0" w:space="0" w:color="auto"/>
                <w:bottom w:val="none" w:sz="0" w:space="0" w:color="auto"/>
                <w:right w:val="none" w:sz="0" w:space="0" w:color="auto"/>
              </w:divBdr>
              <w:divsChild>
                <w:div w:id="109767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header" Target="header4.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9.png"/><Relationship Id="rId10" Type="http://schemas.openxmlformats.org/officeDocument/2006/relationships/header" Target="header2.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8.pn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2B4855-322A-437B-B93C-E8E78B78DE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1723</TotalTime>
  <Pages>83</Pages>
  <Words>26943</Words>
  <Characters>153579</Characters>
  <Application>Microsoft Office Word</Application>
  <DocSecurity>0</DocSecurity>
  <Lines>1279</Lines>
  <Paragraphs>360</Paragraphs>
  <ScaleCrop>false</ScaleCrop>
  <HeadingPairs>
    <vt:vector size="2" baseType="variant">
      <vt:variant>
        <vt:lpstr>Название</vt:lpstr>
      </vt:variant>
      <vt:variant>
        <vt:i4>1</vt:i4>
      </vt:variant>
    </vt:vector>
  </HeadingPairs>
  <TitlesOfParts>
    <vt:vector size="1" baseType="lpstr">
      <vt:lpstr>ISO</vt:lpstr>
    </vt:vector>
  </TitlesOfParts>
  <Company>RePack by SPecialiST</Company>
  <LinksUpToDate>false</LinksUpToDate>
  <CharactersWithSpaces>180162</CharactersWithSpaces>
  <SharedDoc>false</SharedDoc>
  <HLinks>
    <vt:vector size="90" baseType="variant">
      <vt:variant>
        <vt:i4>1966131</vt:i4>
      </vt:variant>
      <vt:variant>
        <vt:i4>86</vt:i4>
      </vt:variant>
      <vt:variant>
        <vt:i4>0</vt:i4>
      </vt:variant>
      <vt:variant>
        <vt:i4>5</vt:i4>
      </vt:variant>
      <vt:variant>
        <vt:lpwstr/>
      </vt:variant>
      <vt:variant>
        <vt:lpwstr>_Toc398206844</vt:lpwstr>
      </vt:variant>
      <vt:variant>
        <vt:i4>1966131</vt:i4>
      </vt:variant>
      <vt:variant>
        <vt:i4>80</vt:i4>
      </vt:variant>
      <vt:variant>
        <vt:i4>0</vt:i4>
      </vt:variant>
      <vt:variant>
        <vt:i4>5</vt:i4>
      </vt:variant>
      <vt:variant>
        <vt:lpwstr/>
      </vt:variant>
      <vt:variant>
        <vt:lpwstr>_Toc398206843</vt:lpwstr>
      </vt:variant>
      <vt:variant>
        <vt:i4>1966131</vt:i4>
      </vt:variant>
      <vt:variant>
        <vt:i4>74</vt:i4>
      </vt:variant>
      <vt:variant>
        <vt:i4>0</vt:i4>
      </vt:variant>
      <vt:variant>
        <vt:i4>5</vt:i4>
      </vt:variant>
      <vt:variant>
        <vt:lpwstr/>
      </vt:variant>
      <vt:variant>
        <vt:lpwstr>_Toc398206842</vt:lpwstr>
      </vt:variant>
      <vt:variant>
        <vt:i4>1966131</vt:i4>
      </vt:variant>
      <vt:variant>
        <vt:i4>68</vt:i4>
      </vt:variant>
      <vt:variant>
        <vt:i4>0</vt:i4>
      </vt:variant>
      <vt:variant>
        <vt:i4>5</vt:i4>
      </vt:variant>
      <vt:variant>
        <vt:lpwstr/>
      </vt:variant>
      <vt:variant>
        <vt:lpwstr>_Toc398206841</vt:lpwstr>
      </vt:variant>
      <vt:variant>
        <vt:i4>1966131</vt:i4>
      </vt:variant>
      <vt:variant>
        <vt:i4>62</vt:i4>
      </vt:variant>
      <vt:variant>
        <vt:i4>0</vt:i4>
      </vt:variant>
      <vt:variant>
        <vt:i4>5</vt:i4>
      </vt:variant>
      <vt:variant>
        <vt:lpwstr/>
      </vt:variant>
      <vt:variant>
        <vt:lpwstr>_Toc398206840</vt:lpwstr>
      </vt:variant>
      <vt:variant>
        <vt:i4>1638451</vt:i4>
      </vt:variant>
      <vt:variant>
        <vt:i4>56</vt:i4>
      </vt:variant>
      <vt:variant>
        <vt:i4>0</vt:i4>
      </vt:variant>
      <vt:variant>
        <vt:i4>5</vt:i4>
      </vt:variant>
      <vt:variant>
        <vt:lpwstr/>
      </vt:variant>
      <vt:variant>
        <vt:lpwstr>_Toc398206839</vt:lpwstr>
      </vt:variant>
      <vt:variant>
        <vt:i4>1638451</vt:i4>
      </vt:variant>
      <vt:variant>
        <vt:i4>50</vt:i4>
      </vt:variant>
      <vt:variant>
        <vt:i4>0</vt:i4>
      </vt:variant>
      <vt:variant>
        <vt:i4>5</vt:i4>
      </vt:variant>
      <vt:variant>
        <vt:lpwstr/>
      </vt:variant>
      <vt:variant>
        <vt:lpwstr>_Toc398206838</vt:lpwstr>
      </vt:variant>
      <vt:variant>
        <vt:i4>1638451</vt:i4>
      </vt:variant>
      <vt:variant>
        <vt:i4>44</vt:i4>
      </vt:variant>
      <vt:variant>
        <vt:i4>0</vt:i4>
      </vt:variant>
      <vt:variant>
        <vt:i4>5</vt:i4>
      </vt:variant>
      <vt:variant>
        <vt:lpwstr/>
      </vt:variant>
      <vt:variant>
        <vt:lpwstr>_Toc398206837</vt:lpwstr>
      </vt:variant>
      <vt:variant>
        <vt:i4>1638451</vt:i4>
      </vt:variant>
      <vt:variant>
        <vt:i4>38</vt:i4>
      </vt:variant>
      <vt:variant>
        <vt:i4>0</vt:i4>
      </vt:variant>
      <vt:variant>
        <vt:i4>5</vt:i4>
      </vt:variant>
      <vt:variant>
        <vt:lpwstr/>
      </vt:variant>
      <vt:variant>
        <vt:lpwstr>_Toc398206836</vt:lpwstr>
      </vt:variant>
      <vt:variant>
        <vt:i4>1638451</vt:i4>
      </vt:variant>
      <vt:variant>
        <vt:i4>32</vt:i4>
      </vt:variant>
      <vt:variant>
        <vt:i4>0</vt:i4>
      </vt:variant>
      <vt:variant>
        <vt:i4>5</vt:i4>
      </vt:variant>
      <vt:variant>
        <vt:lpwstr/>
      </vt:variant>
      <vt:variant>
        <vt:lpwstr>_Toc398206835</vt:lpwstr>
      </vt:variant>
      <vt:variant>
        <vt:i4>1638451</vt:i4>
      </vt:variant>
      <vt:variant>
        <vt:i4>26</vt:i4>
      </vt:variant>
      <vt:variant>
        <vt:i4>0</vt:i4>
      </vt:variant>
      <vt:variant>
        <vt:i4>5</vt:i4>
      </vt:variant>
      <vt:variant>
        <vt:lpwstr/>
      </vt:variant>
      <vt:variant>
        <vt:lpwstr>_Toc398206834</vt:lpwstr>
      </vt:variant>
      <vt:variant>
        <vt:i4>1638451</vt:i4>
      </vt:variant>
      <vt:variant>
        <vt:i4>20</vt:i4>
      </vt:variant>
      <vt:variant>
        <vt:i4>0</vt:i4>
      </vt:variant>
      <vt:variant>
        <vt:i4>5</vt:i4>
      </vt:variant>
      <vt:variant>
        <vt:lpwstr/>
      </vt:variant>
      <vt:variant>
        <vt:lpwstr>_Toc398206833</vt:lpwstr>
      </vt:variant>
      <vt:variant>
        <vt:i4>1638451</vt:i4>
      </vt:variant>
      <vt:variant>
        <vt:i4>14</vt:i4>
      </vt:variant>
      <vt:variant>
        <vt:i4>0</vt:i4>
      </vt:variant>
      <vt:variant>
        <vt:i4>5</vt:i4>
      </vt:variant>
      <vt:variant>
        <vt:lpwstr/>
      </vt:variant>
      <vt:variant>
        <vt:lpwstr>_Toc398206832</vt:lpwstr>
      </vt:variant>
      <vt:variant>
        <vt:i4>1638451</vt:i4>
      </vt:variant>
      <vt:variant>
        <vt:i4>8</vt:i4>
      </vt:variant>
      <vt:variant>
        <vt:i4>0</vt:i4>
      </vt:variant>
      <vt:variant>
        <vt:i4>5</vt:i4>
      </vt:variant>
      <vt:variant>
        <vt:lpwstr/>
      </vt:variant>
      <vt:variant>
        <vt:lpwstr>_Toc398206831</vt:lpwstr>
      </vt:variant>
      <vt:variant>
        <vt:i4>1638451</vt:i4>
      </vt:variant>
      <vt:variant>
        <vt:i4>2</vt:i4>
      </vt:variant>
      <vt:variant>
        <vt:i4>0</vt:i4>
      </vt:variant>
      <vt:variant>
        <vt:i4>5</vt:i4>
      </vt:variant>
      <vt:variant>
        <vt:lpwstr/>
      </vt:variant>
      <vt:variant>
        <vt:lpwstr>_Toc398206830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dc:title>
  <dc:creator>Mustang</dc:creator>
  <cp:lastModifiedBy>KBS-6</cp:lastModifiedBy>
  <cp:revision>129</cp:revision>
  <cp:lastPrinted>2017-07-17T05:28:00Z</cp:lastPrinted>
  <dcterms:created xsi:type="dcterms:W3CDTF">2020-07-30T12:33:00Z</dcterms:created>
  <dcterms:modified xsi:type="dcterms:W3CDTF">2023-09-13T12:31:00Z</dcterms:modified>
</cp:coreProperties>
</file>